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4C" w:rsidRDefault="00FA5CDE" w:rsidP="00FA5CDE">
      <w:pPr>
        <w:jc w:val="center"/>
        <w:rPr>
          <w:rFonts w:ascii="Times New Roman" w:hAnsi="Times New Roman" w:cs="Times New Roman"/>
          <w:b/>
          <w:sz w:val="24"/>
          <w:szCs w:val="24"/>
          <w:lang w:val="en-US"/>
        </w:rPr>
      </w:pPr>
      <w:r w:rsidRPr="00FA5CDE">
        <w:rPr>
          <w:rFonts w:ascii="Times New Roman" w:hAnsi="Times New Roman" w:cs="Times New Roman"/>
          <w:b/>
          <w:sz w:val="24"/>
          <w:szCs w:val="24"/>
          <w:lang w:val="en-US"/>
        </w:rPr>
        <w:t>BAB III</w:t>
      </w:r>
    </w:p>
    <w:p w:rsidR="00FA5CDE" w:rsidRDefault="00FA5CDE" w:rsidP="00FA5CDE">
      <w:pPr>
        <w:jc w:val="center"/>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B861E1" w:rsidRDefault="00B861E1" w:rsidP="00FA5CDE">
      <w:pPr>
        <w:jc w:val="center"/>
        <w:rPr>
          <w:rFonts w:ascii="Times New Roman" w:hAnsi="Times New Roman" w:cs="Times New Roman"/>
          <w:b/>
          <w:sz w:val="24"/>
          <w:szCs w:val="24"/>
          <w:lang w:val="en-US"/>
        </w:rPr>
      </w:pPr>
    </w:p>
    <w:p w:rsidR="00FA5CDE" w:rsidRPr="004E551B" w:rsidRDefault="00FA5CDE" w:rsidP="00FA5CDE">
      <w:pPr>
        <w:widowControl w:val="0"/>
        <w:numPr>
          <w:ilvl w:val="0"/>
          <w:numId w:val="1"/>
        </w:numPr>
        <w:autoSpaceDN w:val="0"/>
        <w:spacing w:after="0" w:line="480" w:lineRule="auto"/>
        <w:ind w:left="567" w:hanging="567"/>
        <w:contextualSpacing/>
        <w:jc w:val="both"/>
        <w:rPr>
          <w:rFonts w:asciiTheme="majorBidi" w:hAnsiTheme="majorBidi" w:cstheme="majorBidi"/>
          <w:b/>
          <w:sz w:val="24"/>
          <w:szCs w:val="24"/>
        </w:rPr>
      </w:pPr>
      <w:r w:rsidRPr="004E551B">
        <w:rPr>
          <w:rFonts w:asciiTheme="majorBidi" w:hAnsiTheme="majorBidi" w:cstheme="majorBidi"/>
          <w:b/>
          <w:sz w:val="24"/>
          <w:szCs w:val="24"/>
        </w:rPr>
        <w:t>Desain Penelitian</w:t>
      </w:r>
    </w:p>
    <w:p w:rsidR="00FA5CDE" w:rsidRPr="004E551B" w:rsidRDefault="00FA5CDE" w:rsidP="00A87931">
      <w:pPr>
        <w:widowControl w:val="0"/>
        <w:autoSpaceDN w:val="0"/>
        <w:spacing w:after="0" w:line="480" w:lineRule="auto"/>
        <w:ind w:left="567" w:firstLine="720"/>
        <w:contextualSpacing/>
        <w:jc w:val="both"/>
        <w:rPr>
          <w:rFonts w:asciiTheme="majorBidi" w:hAnsiTheme="majorBidi" w:cstheme="majorBidi"/>
          <w:sz w:val="24"/>
          <w:szCs w:val="24"/>
        </w:rPr>
      </w:pPr>
      <w:r w:rsidRPr="004E551B">
        <w:rPr>
          <w:rFonts w:asciiTheme="majorBidi" w:hAnsiTheme="majorBidi" w:cstheme="majorBidi"/>
          <w:color w:val="000000"/>
          <w:sz w:val="24"/>
          <w:szCs w:val="24"/>
        </w:rPr>
        <w:t>Peneliti</w:t>
      </w:r>
      <w:r>
        <w:rPr>
          <w:rFonts w:asciiTheme="majorBidi" w:hAnsiTheme="majorBidi" w:cstheme="majorBidi"/>
          <w:color w:val="000000"/>
          <w:sz w:val="24"/>
          <w:szCs w:val="24"/>
        </w:rPr>
        <w:t>an ini</w:t>
      </w:r>
      <w:r w:rsidRPr="004E551B">
        <w:rPr>
          <w:rFonts w:asciiTheme="majorBidi" w:hAnsiTheme="majorBidi" w:cstheme="majorBidi"/>
          <w:color w:val="000000"/>
          <w:sz w:val="24"/>
          <w:szCs w:val="24"/>
        </w:rPr>
        <w:t xml:space="preserve"> menggunakan jenis penelit</w:t>
      </w:r>
      <w:r>
        <w:rPr>
          <w:rFonts w:asciiTheme="majorBidi" w:hAnsiTheme="majorBidi" w:cstheme="majorBidi"/>
          <w:color w:val="000000"/>
          <w:sz w:val="24"/>
          <w:szCs w:val="24"/>
        </w:rPr>
        <w:t xml:space="preserve">ian kuantitatif. Menurut </w:t>
      </w:r>
      <w:sdt>
        <w:sdtPr>
          <w:rPr>
            <w:rFonts w:asciiTheme="majorBidi" w:hAnsiTheme="majorBidi" w:cstheme="majorBidi"/>
            <w:color w:val="000000"/>
            <w:sz w:val="24"/>
            <w:szCs w:val="24"/>
          </w:rPr>
          <w:id w:val="-691298931"/>
          <w:citation/>
        </w:sdtPr>
        <w:sdtContent>
          <w:r>
            <w:rPr>
              <w:rFonts w:asciiTheme="majorBidi" w:hAnsiTheme="majorBidi" w:cstheme="majorBidi"/>
              <w:color w:val="000000"/>
              <w:sz w:val="24"/>
              <w:szCs w:val="24"/>
            </w:rPr>
            <w:fldChar w:fldCharType="begin"/>
          </w:r>
          <w:r w:rsidR="00B861E1">
            <w:rPr>
              <w:rFonts w:asciiTheme="majorBidi" w:hAnsiTheme="majorBidi" w:cstheme="majorBidi"/>
              <w:color w:val="000000"/>
              <w:sz w:val="24"/>
              <w:szCs w:val="24"/>
            </w:rPr>
            <w:instrText xml:space="preserve">CITATION Pro14 \l 1033 </w:instrText>
          </w:r>
          <w:r>
            <w:rPr>
              <w:rFonts w:asciiTheme="majorBidi" w:hAnsiTheme="majorBidi" w:cstheme="majorBidi"/>
              <w:color w:val="000000"/>
              <w:sz w:val="24"/>
              <w:szCs w:val="24"/>
            </w:rPr>
            <w:fldChar w:fldCharType="separate"/>
          </w:r>
          <w:r w:rsidR="00B861E1" w:rsidRPr="00B861E1">
            <w:rPr>
              <w:rFonts w:asciiTheme="majorBidi" w:hAnsiTheme="majorBidi" w:cstheme="majorBidi"/>
              <w:noProof/>
              <w:color w:val="000000"/>
              <w:sz w:val="24"/>
              <w:szCs w:val="24"/>
            </w:rPr>
            <w:t>(Sugiyono, 2014)</w:t>
          </w:r>
          <w:r>
            <w:rPr>
              <w:rFonts w:asciiTheme="majorBidi" w:hAnsiTheme="majorBidi" w:cstheme="majorBidi"/>
              <w:color w:val="000000"/>
              <w:sz w:val="24"/>
              <w:szCs w:val="24"/>
            </w:rPr>
            <w:fldChar w:fldCharType="end"/>
          </w:r>
        </w:sdtContent>
      </w:sdt>
      <w:r w:rsidRPr="004E551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penelitian </w:t>
      </w:r>
      <w:r w:rsidRPr="004E551B">
        <w:rPr>
          <w:rFonts w:asciiTheme="majorBidi" w:hAnsiTheme="majorBidi" w:cstheme="majorBidi"/>
          <w:color w:val="000000"/>
          <w:sz w:val="24"/>
          <w:szCs w:val="24"/>
        </w:rPr>
        <w:t>kuantitati</w:t>
      </w:r>
      <w:r>
        <w:rPr>
          <w:rFonts w:asciiTheme="majorBidi" w:hAnsiTheme="majorBidi" w:cstheme="majorBidi"/>
          <w:color w:val="000000"/>
          <w:sz w:val="24"/>
          <w:szCs w:val="24"/>
        </w:rPr>
        <w:t xml:space="preserve">f adalah metode penelitian yang </w:t>
      </w:r>
      <w:r w:rsidRPr="004E551B">
        <w:rPr>
          <w:rFonts w:asciiTheme="majorBidi" w:hAnsiTheme="majorBidi" w:cstheme="majorBidi"/>
          <w:color w:val="000000"/>
          <w:sz w:val="24"/>
          <w:szCs w:val="24"/>
        </w:rPr>
        <w:t xml:space="preserve">berlandasan pada filsasaf positivisme yang digunakan untuk meneliti populasi atau sampel tertentu. </w:t>
      </w:r>
      <w:r w:rsidRPr="004E551B">
        <w:rPr>
          <w:rFonts w:asciiTheme="majorBidi" w:hAnsiTheme="majorBidi" w:cstheme="majorBidi"/>
          <w:sz w:val="24"/>
          <w:szCs w:val="24"/>
        </w:rPr>
        <w:t>Teknik pengambilan sampel pada umumnya dilakukan secara random, pengumpulan data menggunakan instrumen penelitian, analisis data berifat kuantitatif/statistik dengan tujuan untuk menguji hipotesis yang telah ditetapkan.</w:t>
      </w:r>
    </w:p>
    <w:p w:rsidR="00FA5CDE" w:rsidRDefault="00FA5CDE" w:rsidP="00A87931">
      <w:pPr>
        <w:widowControl w:val="0"/>
        <w:autoSpaceDN w:val="0"/>
        <w:spacing w:after="0" w:line="480" w:lineRule="auto"/>
        <w:ind w:left="567" w:firstLine="720"/>
        <w:contextualSpacing/>
        <w:jc w:val="both"/>
        <w:rPr>
          <w:rFonts w:ascii="Times New Roman" w:hAnsi="Times New Roman"/>
          <w:color w:val="000000" w:themeColor="text1"/>
          <w:sz w:val="24"/>
          <w:szCs w:val="24"/>
          <w:lang w:val="en-US"/>
        </w:rPr>
      </w:pPr>
      <w:r>
        <w:rPr>
          <w:rFonts w:asciiTheme="majorBidi" w:hAnsiTheme="majorBidi" w:cstheme="majorBidi"/>
          <w:sz w:val="24"/>
          <w:szCs w:val="24"/>
        </w:rPr>
        <w:tab/>
        <w:t xml:space="preserve">Menurut </w:t>
      </w:r>
      <w:sdt>
        <w:sdtPr>
          <w:rPr>
            <w:rFonts w:asciiTheme="majorBidi" w:hAnsiTheme="majorBidi" w:cstheme="majorBidi"/>
            <w:sz w:val="24"/>
            <w:szCs w:val="24"/>
          </w:rPr>
          <w:id w:val="-1430419010"/>
          <w:citation/>
        </w:sdtPr>
        <w:sdtContent>
          <w:r>
            <w:rPr>
              <w:rFonts w:asciiTheme="majorBidi" w:hAnsiTheme="majorBidi" w:cstheme="majorBidi"/>
              <w:sz w:val="24"/>
              <w:szCs w:val="24"/>
            </w:rPr>
            <w:fldChar w:fldCharType="begin"/>
          </w:r>
          <w:r w:rsidR="00B861E1">
            <w:rPr>
              <w:rFonts w:asciiTheme="majorBidi" w:hAnsiTheme="majorBidi" w:cstheme="majorBidi"/>
              <w:sz w:val="24"/>
              <w:szCs w:val="24"/>
              <w:lang w:val="en-US"/>
            </w:rPr>
            <w:instrText xml:space="preserve">CITATION Pro14 \l 1033 </w:instrText>
          </w:r>
          <w:r>
            <w:rPr>
              <w:rFonts w:asciiTheme="majorBidi" w:hAnsiTheme="majorBidi" w:cstheme="majorBidi"/>
              <w:sz w:val="24"/>
              <w:szCs w:val="24"/>
            </w:rPr>
            <w:fldChar w:fldCharType="separate"/>
          </w:r>
          <w:r w:rsidR="00B861E1" w:rsidRPr="00B861E1">
            <w:rPr>
              <w:rFonts w:asciiTheme="majorBidi" w:hAnsiTheme="majorBidi" w:cstheme="majorBidi"/>
              <w:noProof/>
              <w:sz w:val="24"/>
              <w:szCs w:val="24"/>
              <w:lang w:val="en-US"/>
            </w:rPr>
            <w:t>(Sugiyono, 2014)</w:t>
          </w:r>
          <w:r>
            <w:rPr>
              <w:rFonts w:asciiTheme="majorBidi" w:hAnsiTheme="majorBidi" w:cstheme="majorBidi"/>
              <w:sz w:val="24"/>
              <w:szCs w:val="24"/>
            </w:rPr>
            <w:fldChar w:fldCharType="end"/>
          </w:r>
        </w:sdtContent>
      </w:sdt>
      <w:r w:rsidRPr="004E551B">
        <w:rPr>
          <w:rFonts w:asciiTheme="majorBidi" w:hAnsiTheme="majorBidi" w:cstheme="majorBidi"/>
          <w:sz w:val="24"/>
          <w:szCs w:val="24"/>
        </w:rPr>
        <w:t>, penelitian kuantitatif bertolak dari studi pendahuluan dari objek yang diteliti (</w:t>
      </w:r>
      <w:r w:rsidRPr="004E551B">
        <w:rPr>
          <w:rFonts w:asciiTheme="majorBidi" w:hAnsiTheme="majorBidi" w:cstheme="majorBidi"/>
          <w:i/>
          <w:sz w:val="24"/>
          <w:szCs w:val="24"/>
        </w:rPr>
        <w:t>preliminary study</w:t>
      </w:r>
      <w:r w:rsidRPr="004E551B">
        <w:rPr>
          <w:rFonts w:asciiTheme="majorBidi" w:hAnsiTheme="majorBidi" w:cstheme="majorBidi"/>
          <w:sz w:val="24"/>
          <w:szCs w:val="24"/>
        </w:rPr>
        <w:t>) untuk mendapatkan yang betul-betul masalah. Untuk menjawab rumusan masa</w:t>
      </w:r>
      <w:r>
        <w:rPr>
          <w:rFonts w:asciiTheme="majorBidi" w:hAnsiTheme="majorBidi" w:cstheme="majorBidi"/>
          <w:sz w:val="24"/>
          <w:szCs w:val="24"/>
        </w:rPr>
        <w:t xml:space="preserve">lah yang sifatnya berhipotesis. Adapun respondennya adalah karyawan pada PT. </w:t>
      </w:r>
      <w:r w:rsidR="007E4B72">
        <w:rPr>
          <w:rFonts w:asciiTheme="majorBidi" w:hAnsiTheme="majorBidi" w:cstheme="majorBidi"/>
          <w:sz w:val="24"/>
          <w:szCs w:val="24"/>
          <w:lang w:val="en-US"/>
        </w:rPr>
        <w:t>Bank Rakyat Indonesia Tbk.</w:t>
      </w:r>
      <w:r w:rsidR="008216BF">
        <w:rPr>
          <w:rFonts w:asciiTheme="majorBidi" w:hAnsiTheme="majorBidi" w:cstheme="majorBidi"/>
          <w:sz w:val="24"/>
          <w:szCs w:val="24"/>
          <w:lang w:val="en-US"/>
        </w:rPr>
        <w:t xml:space="preserve"> Jombang.</w:t>
      </w:r>
      <w:r w:rsidR="007E4B72">
        <w:rPr>
          <w:rFonts w:asciiTheme="majorBidi" w:hAnsiTheme="majorBidi" w:cstheme="majorBidi"/>
          <w:sz w:val="24"/>
          <w:szCs w:val="24"/>
          <w:lang w:val="en-US"/>
        </w:rPr>
        <w:t xml:space="preserve"> </w:t>
      </w:r>
      <w:r>
        <w:rPr>
          <w:rFonts w:ascii="Times New Roman" w:hAnsi="Times New Roman"/>
          <w:sz w:val="24"/>
          <w:szCs w:val="24"/>
        </w:rPr>
        <w:t>Penelitian ini menggunakan pengujian hipotesis</w:t>
      </w:r>
      <w:r w:rsidR="005721FB">
        <w:rPr>
          <w:rFonts w:ascii="Times New Roman" w:hAnsi="Times New Roman"/>
          <w:sz w:val="24"/>
          <w:szCs w:val="24"/>
          <w:lang w:val="en-US"/>
        </w:rPr>
        <w:t>,</w:t>
      </w:r>
      <w:r>
        <w:rPr>
          <w:rFonts w:ascii="Times New Roman" w:hAnsi="Times New Roman"/>
          <w:sz w:val="24"/>
          <w:szCs w:val="24"/>
        </w:rPr>
        <w:t xml:space="preserve"> </w:t>
      </w:r>
      <w:r w:rsidR="005721FB" w:rsidRPr="00F76F11">
        <w:rPr>
          <w:rFonts w:ascii="Times New Roman" w:hAnsi="Times New Roman"/>
          <w:color w:val="000000" w:themeColor="text1"/>
          <w:sz w:val="24"/>
          <w:szCs w:val="24"/>
        </w:rPr>
        <w:t xml:space="preserve">dengan menggunakan skala pengukuran likert, metode pengumpulan data dengan cara observasi, wawancara, angket, serta dokumentasi. </w:t>
      </w:r>
      <w:r w:rsidR="005721FB">
        <w:rPr>
          <w:rFonts w:ascii="Times New Roman" w:hAnsi="Times New Roman"/>
          <w:color w:val="000000" w:themeColor="text1"/>
          <w:sz w:val="24"/>
          <w:szCs w:val="24"/>
        </w:rPr>
        <w:t xml:space="preserve">Populasi dan sampel penelitian adalah </w:t>
      </w:r>
      <w:r w:rsidR="005721FB">
        <w:rPr>
          <w:rFonts w:asciiTheme="majorBidi" w:hAnsiTheme="majorBidi" w:cstheme="majorBidi"/>
          <w:sz w:val="24"/>
          <w:szCs w:val="24"/>
        </w:rPr>
        <w:t xml:space="preserve">karyawan pada PT. </w:t>
      </w:r>
      <w:r w:rsidR="005721FB">
        <w:rPr>
          <w:rFonts w:asciiTheme="majorBidi" w:hAnsiTheme="majorBidi" w:cstheme="majorBidi"/>
          <w:sz w:val="24"/>
          <w:szCs w:val="24"/>
          <w:lang w:val="en-US"/>
        </w:rPr>
        <w:t>Bank Rakyat Indonesia Tbk</w:t>
      </w:r>
      <w:r w:rsidR="008216BF">
        <w:rPr>
          <w:rFonts w:ascii="Times New Roman" w:eastAsia="Times New Roman" w:hAnsi="Times New Roman"/>
          <w:sz w:val="24"/>
          <w:szCs w:val="24"/>
          <w:lang w:val="en-US"/>
        </w:rPr>
        <w:t xml:space="preserve">. Jombang </w:t>
      </w:r>
      <w:r w:rsidR="005721FB">
        <w:rPr>
          <w:rFonts w:ascii="Times New Roman" w:eastAsia="Times New Roman" w:hAnsi="Times New Roman"/>
          <w:sz w:val="24"/>
          <w:szCs w:val="24"/>
        </w:rPr>
        <w:t xml:space="preserve">yang berjumlah </w:t>
      </w:r>
      <w:r w:rsidR="005A27A3">
        <w:rPr>
          <w:rFonts w:ascii="Times New Roman" w:eastAsia="Times New Roman" w:hAnsi="Times New Roman"/>
          <w:sz w:val="24"/>
          <w:szCs w:val="24"/>
          <w:lang w:val="en-US"/>
        </w:rPr>
        <w:t>67</w:t>
      </w:r>
      <w:r w:rsidR="005721FB">
        <w:rPr>
          <w:rFonts w:ascii="Times New Roman" w:eastAsia="Times New Roman" w:hAnsi="Times New Roman"/>
          <w:sz w:val="24"/>
          <w:szCs w:val="24"/>
        </w:rPr>
        <w:t xml:space="preserve"> karyawan</w:t>
      </w:r>
      <w:r w:rsidR="005721FB">
        <w:rPr>
          <w:rFonts w:ascii="Times New Roman" w:hAnsi="Times New Roman"/>
          <w:color w:val="000000" w:themeColor="text1"/>
          <w:sz w:val="24"/>
          <w:szCs w:val="24"/>
        </w:rPr>
        <w:t>. A</w:t>
      </w:r>
      <w:r w:rsidR="005721FB" w:rsidRPr="00F76F11">
        <w:rPr>
          <w:rFonts w:ascii="Times New Roman" w:hAnsi="Times New Roman"/>
          <w:color w:val="000000" w:themeColor="text1"/>
          <w:sz w:val="24"/>
          <w:szCs w:val="24"/>
        </w:rPr>
        <w:t>nalisis</w:t>
      </w:r>
      <w:r w:rsidR="005721FB">
        <w:rPr>
          <w:rFonts w:ascii="Times New Roman" w:hAnsi="Times New Roman"/>
          <w:color w:val="000000" w:themeColor="text1"/>
          <w:sz w:val="24"/>
          <w:szCs w:val="24"/>
        </w:rPr>
        <w:t xml:space="preserve"> data</w:t>
      </w:r>
      <w:r w:rsidR="005721FB" w:rsidRPr="00F76F11">
        <w:rPr>
          <w:rFonts w:ascii="Times New Roman" w:hAnsi="Times New Roman"/>
          <w:color w:val="000000" w:themeColor="text1"/>
          <w:sz w:val="24"/>
          <w:szCs w:val="24"/>
        </w:rPr>
        <w:t xml:space="preserve"> menggunakan </w:t>
      </w:r>
      <w:r w:rsidR="005721FB">
        <w:rPr>
          <w:rFonts w:ascii="Times New Roman" w:hAnsi="Times New Roman"/>
          <w:color w:val="000000" w:themeColor="text1"/>
          <w:sz w:val="24"/>
          <w:szCs w:val="24"/>
        </w:rPr>
        <w:t xml:space="preserve">regresi linier berganda </w:t>
      </w:r>
      <w:r w:rsidR="005721FB" w:rsidRPr="00F76F11">
        <w:rPr>
          <w:rFonts w:ascii="Times New Roman" w:hAnsi="Times New Roman"/>
          <w:color w:val="000000" w:themeColor="text1"/>
          <w:sz w:val="24"/>
          <w:szCs w:val="24"/>
        </w:rPr>
        <w:t xml:space="preserve"> dengan bantuan program  SPSS</w:t>
      </w:r>
      <w:r w:rsidR="005721FB">
        <w:rPr>
          <w:rFonts w:ascii="Times New Roman" w:hAnsi="Times New Roman"/>
          <w:color w:val="000000" w:themeColor="text1"/>
          <w:sz w:val="24"/>
          <w:szCs w:val="24"/>
        </w:rPr>
        <w:t>.</w:t>
      </w:r>
    </w:p>
    <w:p w:rsidR="00A87931" w:rsidRDefault="00A87931" w:rsidP="00A87931">
      <w:pPr>
        <w:widowControl w:val="0"/>
        <w:autoSpaceDN w:val="0"/>
        <w:spacing w:after="0" w:line="480" w:lineRule="auto"/>
        <w:ind w:left="567" w:firstLine="720"/>
        <w:contextualSpacing/>
        <w:jc w:val="both"/>
        <w:rPr>
          <w:rFonts w:ascii="Times New Roman" w:hAnsi="Times New Roman"/>
          <w:color w:val="000000" w:themeColor="text1"/>
          <w:sz w:val="24"/>
          <w:szCs w:val="24"/>
          <w:lang w:val="en-US"/>
        </w:rPr>
      </w:pPr>
    </w:p>
    <w:p w:rsidR="00A87931" w:rsidRDefault="00A87931" w:rsidP="00A87931">
      <w:pPr>
        <w:widowControl w:val="0"/>
        <w:autoSpaceDN w:val="0"/>
        <w:spacing w:after="0" w:line="480" w:lineRule="auto"/>
        <w:ind w:left="567" w:firstLine="720"/>
        <w:contextualSpacing/>
        <w:jc w:val="both"/>
        <w:rPr>
          <w:rFonts w:ascii="Times New Roman" w:hAnsi="Times New Roman"/>
          <w:color w:val="000000" w:themeColor="text1"/>
          <w:sz w:val="24"/>
          <w:szCs w:val="24"/>
          <w:lang w:val="en-US"/>
        </w:rPr>
      </w:pPr>
    </w:p>
    <w:p w:rsidR="00A87931" w:rsidRPr="00A87931" w:rsidRDefault="00A87931" w:rsidP="00A87931">
      <w:pPr>
        <w:widowControl w:val="0"/>
        <w:autoSpaceDN w:val="0"/>
        <w:spacing w:after="0" w:line="480" w:lineRule="auto"/>
        <w:ind w:left="567" w:firstLine="720"/>
        <w:contextualSpacing/>
        <w:jc w:val="both"/>
        <w:rPr>
          <w:rFonts w:ascii="Times New Roman" w:hAnsi="Times New Roman"/>
          <w:color w:val="000000" w:themeColor="text1"/>
          <w:sz w:val="24"/>
          <w:szCs w:val="24"/>
          <w:lang w:val="en-US"/>
        </w:rPr>
      </w:pPr>
    </w:p>
    <w:p w:rsidR="00A87931" w:rsidRDefault="00A87931" w:rsidP="00FA5CDE">
      <w:pPr>
        <w:pStyle w:val="ListParagraph"/>
        <w:widowControl w:val="0"/>
        <w:numPr>
          <w:ilvl w:val="1"/>
          <w:numId w:val="2"/>
        </w:numPr>
        <w:autoSpaceDN w:val="0"/>
        <w:spacing w:line="480" w:lineRule="auto"/>
        <w:ind w:left="567" w:hanging="567"/>
        <w:rPr>
          <w:rFonts w:asciiTheme="majorBidi" w:hAnsiTheme="majorBidi" w:cstheme="majorBidi"/>
          <w:b/>
          <w:sz w:val="24"/>
          <w:szCs w:val="24"/>
          <w:lang w:val="en-US"/>
        </w:rPr>
        <w:sectPr w:rsidR="00A87931" w:rsidSect="00FC4498">
          <w:headerReference w:type="default" r:id="rId9"/>
          <w:footerReference w:type="default" r:id="rId10"/>
          <w:pgSz w:w="11906" w:h="16838" w:code="9"/>
          <w:pgMar w:top="2268" w:right="1701" w:bottom="1701" w:left="2268" w:header="709" w:footer="709" w:gutter="0"/>
          <w:pgNumType w:start="28"/>
          <w:cols w:space="708"/>
          <w:docGrid w:linePitch="360"/>
        </w:sectPr>
      </w:pPr>
    </w:p>
    <w:p w:rsidR="00FA5CDE" w:rsidRPr="004E551B" w:rsidRDefault="00FA5CDE" w:rsidP="00FA5CDE">
      <w:pPr>
        <w:pStyle w:val="ListParagraph"/>
        <w:widowControl w:val="0"/>
        <w:numPr>
          <w:ilvl w:val="1"/>
          <w:numId w:val="2"/>
        </w:numPr>
        <w:autoSpaceDN w:val="0"/>
        <w:spacing w:line="480" w:lineRule="auto"/>
        <w:ind w:left="567" w:hanging="567"/>
        <w:rPr>
          <w:rFonts w:asciiTheme="majorBidi" w:hAnsiTheme="majorBidi" w:cstheme="majorBidi"/>
          <w:sz w:val="24"/>
          <w:szCs w:val="24"/>
        </w:rPr>
      </w:pPr>
      <w:r w:rsidRPr="004E551B">
        <w:rPr>
          <w:rFonts w:asciiTheme="majorBidi" w:hAnsiTheme="majorBidi" w:cstheme="majorBidi"/>
          <w:b/>
          <w:sz w:val="24"/>
          <w:szCs w:val="24"/>
          <w:lang w:val="en-US"/>
        </w:rPr>
        <w:lastRenderedPageBreak/>
        <w:t>Variabel Penelitian</w:t>
      </w:r>
      <w:r w:rsidRPr="004E551B">
        <w:rPr>
          <w:rFonts w:asciiTheme="majorBidi" w:hAnsiTheme="majorBidi" w:cstheme="majorBidi"/>
          <w:b/>
          <w:sz w:val="24"/>
          <w:szCs w:val="24"/>
        </w:rPr>
        <w:t xml:space="preserve"> dan </w:t>
      </w:r>
      <w:r w:rsidRPr="004E551B">
        <w:rPr>
          <w:rFonts w:asciiTheme="majorBidi" w:hAnsiTheme="majorBidi" w:cstheme="majorBidi"/>
          <w:b/>
          <w:sz w:val="24"/>
          <w:szCs w:val="24"/>
          <w:lang w:val="en-US"/>
        </w:rPr>
        <w:t>Definisi Operasional</w:t>
      </w:r>
    </w:p>
    <w:p w:rsidR="00FA5CDE" w:rsidRPr="004E551B" w:rsidRDefault="00FA5CDE" w:rsidP="00A87931">
      <w:pPr>
        <w:pStyle w:val="ListParagraph"/>
        <w:widowControl w:val="0"/>
        <w:numPr>
          <w:ilvl w:val="0"/>
          <w:numId w:val="4"/>
        </w:numPr>
        <w:autoSpaceDN w:val="0"/>
        <w:spacing w:line="480" w:lineRule="auto"/>
        <w:ind w:left="992" w:hanging="425"/>
        <w:rPr>
          <w:rFonts w:asciiTheme="majorBidi" w:hAnsiTheme="majorBidi" w:cstheme="majorBidi"/>
          <w:sz w:val="24"/>
          <w:szCs w:val="24"/>
        </w:rPr>
      </w:pPr>
      <w:r w:rsidRPr="004E551B">
        <w:rPr>
          <w:rFonts w:asciiTheme="majorBidi" w:hAnsiTheme="majorBidi" w:cstheme="majorBidi"/>
          <w:b/>
          <w:sz w:val="24"/>
          <w:szCs w:val="24"/>
        </w:rPr>
        <w:t>Variabel Penelitian</w:t>
      </w:r>
    </w:p>
    <w:p w:rsidR="00FA5CDE" w:rsidRDefault="00FA5CDE" w:rsidP="00A87931">
      <w:pPr>
        <w:pStyle w:val="ListParagraph"/>
        <w:spacing w:line="480" w:lineRule="auto"/>
        <w:ind w:left="993" w:firstLine="709"/>
        <w:rPr>
          <w:rFonts w:asciiTheme="majorBidi" w:hAnsiTheme="majorBidi" w:cstheme="majorBidi"/>
          <w:sz w:val="24"/>
          <w:szCs w:val="24"/>
        </w:rPr>
      </w:pPr>
      <w:r w:rsidRPr="004E551B">
        <w:rPr>
          <w:rFonts w:asciiTheme="majorBidi" w:hAnsiTheme="majorBidi" w:cstheme="majorBidi"/>
          <w:sz w:val="24"/>
          <w:szCs w:val="24"/>
        </w:rPr>
        <w:t xml:space="preserve">Variabel yang digunakan dalam penelitian ini adalah variabel bebas (independen) yaitu </w:t>
      </w:r>
      <w:r>
        <w:rPr>
          <w:rFonts w:asciiTheme="majorBidi" w:hAnsiTheme="majorBidi" w:cstheme="majorBidi"/>
          <w:sz w:val="24"/>
          <w:szCs w:val="24"/>
          <w:lang w:val="en-US"/>
        </w:rPr>
        <w:t>kepemimpinan etis</w:t>
      </w:r>
      <w:r w:rsidRPr="004E551B">
        <w:rPr>
          <w:rFonts w:asciiTheme="majorBidi" w:hAnsiTheme="majorBidi" w:cstheme="majorBidi"/>
          <w:sz w:val="24"/>
          <w:szCs w:val="24"/>
        </w:rPr>
        <w:t xml:space="preserve"> (X1) dan </w:t>
      </w:r>
      <w:r>
        <w:rPr>
          <w:rFonts w:asciiTheme="majorBidi" w:hAnsiTheme="majorBidi" w:cstheme="majorBidi"/>
          <w:sz w:val="24"/>
          <w:szCs w:val="24"/>
          <w:lang w:val="en-US"/>
        </w:rPr>
        <w:t>kontrak psikologis</w:t>
      </w:r>
      <w:r w:rsidRPr="004E551B">
        <w:rPr>
          <w:rFonts w:asciiTheme="majorBidi" w:hAnsiTheme="majorBidi" w:cstheme="majorBidi"/>
          <w:sz w:val="24"/>
          <w:szCs w:val="24"/>
        </w:rPr>
        <w:t xml:space="preserve"> (X2) sedangkan untuk variabel </w:t>
      </w:r>
      <w:r>
        <w:rPr>
          <w:rFonts w:asciiTheme="majorBidi" w:hAnsiTheme="majorBidi" w:cstheme="majorBidi"/>
          <w:sz w:val="24"/>
          <w:szCs w:val="24"/>
        </w:rPr>
        <w:t xml:space="preserve">terikat (dependen) yaitu </w:t>
      </w:r>
      <w:r>
        <w:rPr>
          <w:rFonts w:asciiTheme="majorBidi" w:hAnsiTheme="majorBidi" w:cstheme="majorBidi"/>
          <w:sz w:val="24"/>
          <w:szCs w:val="24"/>
          <w:lang w:val="en-US"/>
        </w:rPr>
        <w:t>loyalitas</w:t>
      </w:r>
      <w:r w:rsidRPr="004E551B">
        <w:rPr>
          <w:rFonts w:asciiTheme="majorBidi" w:hAnsiTheme="majorBidi" w:cstheme="majorBidi"/>
          <w:sz w:val="24"/>
          <w:szCs w:val="24"/>
        </w:rPr>
        <w:t xml:space="preserve"> karyawan (Y).</w:t>
      </w:r>
    </w:p>
    <w:p w:rsidR="00FA5CDE" w:rsidRPr="00CF13FD" w:rsidRDefault="00FA5CDE" w:rsidP="00A87931">
      <w:pPr>
        <w:pStyle w:val="ListParagraph"/>
        <w:widowControl w:val="0"/>
        <w:numPr>
          <w:ilvl w:val="0"/>
          <w:numId w:val="4"/>
        </w:numPr>
        <w:autoSpaceDN w:val="0"/>
        <w:spacing w:line="480" w:lineRule="auto"/>
        <w:ind w:left="992" w:hanging="425"/>
        <w:rPr>
          <w:rFonts w:asciiTheme="majorBidi" w:hAnsiTheme="majorBidi" w:cstheme="majorBidi"/>
          <w:b/>
          <w:bCs/>
          <w:sz w:val="24"/>
          <w:szCs w:val="24"/>
        </w:rPr>
      </w:pPr>
      <w:r w:rsidRPr="00CF13FD">
        <w:rPr>
          <w:rFonts w:asciiTheme="majorBidi" w:hAnsiTheme="majorBidi" w:cstheme="majorBidi"/>
          <w:b/>
          <w:bCs/>
          <w:sz w:val="24"/>
          <w:szCs w:val="24"/>
        </w:rPr>
        <w:t xml:space="preserve">Definisi operasional </w:t>
      </w:r>
    </w:p>
    <w:p w:rsidR="00FA5CDE" w:rsidRPr="004E551B" w:rsidRDefault="00FA5CDE" w:rsidP="00A87931">
      <w:pPr>
        <w:pStyle w:val="ListParagraph"/>
        <w:autoSpaceDN w:val="0"/>
        <w:spacing w:line="480" w:lineRule="auto"/>
        <w:ind w:left="992" w:firstLine="567"/>
        <w:rPr>
          <w:rFonts w:asciiTheme="majorBidi" w:hAnsiTheme="majorBidi" w:cstheme="majorBidi"/>
          <w:sz w:val="24"/>
          <w:szCs w:val="24"/>
        </w:rPr>
      </w:pPr>
      <w:r w:rsidRPr="004E551B">
        <w:rPr>
          <w:rFonts w:asciiTheme="majorBidi" w:hAnsiTheme="majorBidi" w:cstheme="majorBidi"/>
          <w:sz w:val="24"/>
          <w:szCs w:val="24"/>
          <w:lang w:val="en-US"/>
        </w:rPr>
        <w:t xml:space="preserve">Definisi Operasional </w:t>
      </w:r>
      <w:r w:rsidRPr="004E551B">
        <w:rPr>
          <w:rFonts w:asciiTheme="majorBidi" w:hAnsiTheme="majorBidi" w:cstheme="majorBidi"/>
          <w:sz w:val="24"/>
          <w:szCs w:val="24"/>
        </w:rPr>
        <w:t>adalah penjabaran masing-masing variable terhadap indikator-indikator yang membentuknya. Dalam penelitian ini, indikator-Indikator variabel tersebut antara lain sebagai berikut :</w:t>
      </w:r>
    </w:p>
    <w:p w:rsidR="00920539" w:rsidRPr="00920539" w:rsidRDefault="0031201D" w:rsidP="00A87931">
      <w:pPr>
        <w:pStyle w:val="ListParagraph"/>
        <w:widowControl w:val="0"/>
        <w:numPr>
          <w:ilvl w:val="0"/>
          <w:numId w:val="3"/>
        </w:numPr>
        <w:autoSpaceDN w:val="0"/>
        <w:spacing w:line="480" w:lineRule="auto"/>
        <w:ind w:left="1559" w:hanging="567"/>
        <w:rPr>
          <w:rFonts w:asciiTheme="majorBidi" w:hAnsiTheme="majorBidi" w:cstheme="majorBidi"/>
          <w:b/>
          <w:sz w:val="24"/>
          <w:szCs w:val="24"/>
        </w:rPr>
      </w:pPr>
      <w:r>
        <w:rPr>
          <w:rFonts w:asciiTheme="majorBidi" w:hAnsiTheme="majorBidi" w:cstheme="majorBidi"/>
          <w:b/>
          <w:sz w:val="24"/>
          <w:szCs w:val="24"/>
        </w:rPr>
        <w:t xml:space="preserve">Kepemimpinan etis </w:t>
      </w:r>
      <w:r w:rsidR="00FA5CDE" w:rsidRPr="004E551B">
        <w:rPr>
          <w:rFonts w:asciiTheme="majorBidi" w:hAnsiTheme="majorBidi" w:cstheme="majorBidi"/>
          <w:b/>
          <w:sz w:val="24"/>
          <w:szCs w:val="24"/>
        </w:rPr>
        <w:t>(X1)</w:t>
      </w:r>
    </w:p>
    <w:p w:rsidR="00E16C3C" w:rsidRDefault="008216BF" w:rsidP="00A87931">
      <w:pPr>
        <w:pStyle w:val="ListParagraph"/>
        <w:spacing w:line="480" w:lineRule="auto"/>
        <w:ind w:left="1559" w:firstLine="709"/>
        <w:rPr>
          <w:rFonts w:ascii="Times New Roman" w:hAnsi="Times New Roman"/>
          <w:sz w:val="24"/>
          <w:szCs w:val="24"/>
        </w:rPr>
      </w:pPr>
      <w:r w:rsidRPr="00920539">
        <w:rPr>
          <w:rFonts w:ascii="Times New Roman" w:hAnsi="Times New Roman"/>
          <w:color w:val="000000"/>
          <w:sz w:val="24"/>
          <w:szCs w:val="24"/>
          <w:lang w:val="en-US"/>
        </w:rPr>
        <w:t xml:space="preserve">Kepemimpinan etis merupakan cara kepemimpinann yang mempertimbangkan nilai </w:t>
      </w:r>
      <w:r w:rsidRPr="00920539">
        <w:rPr>
          <w:rFonts w:ascii="Times New Roman" w:hAnsi="Times New Roman"/>
          <w:color w:val="000000"/>
          <w:sz w:val="24"/>
          <w:szCs w:val="24"/>
        </w:rPr>
        <w:t xml:space="preserve">etis </w:t>
      </w:r>
      <w:r w:rsidRPr="00920539">
        <w:rPr>
          <w:rFonts w:ascii="Times New Roman" w:hAnsi="Times New Roman"/>
          <w:color w:val="000000"/>
          <w:sz w:val="24"/>
          <w:szCs w:val="24"/>
          <w:lang w:val="en-US"/>
        </w:rPr>
        <w:t>sebagai dasar dalam pengambilan</w:t>
      </w:r>
      <w:r w:rsidRPr="00920539">
        <w:rPr>
          <w:rFonts w:ascii="Times New Roman" w:hAnsi="Times New Roman"/>
          <w:color w:val="000000"/>
          <w:sz w:val="24"/>
          <w:szCs w:val="24"/>
        </w:rPr>
        <w:t xml:space="preserve"> keputusan atau</w:t>
      </w:r>
      <w:r w:rsidRPr="00920539">
        <w:rPr>
          <w:rFonts w:ascii="Times New Roman" w:hAnsi="Times New Roman"/>
          <w:color w:val="000000"/>
          <w:sz w:val="24"/>
          <w:szCs w:val="24"/>
          <w:lang w:val="en-US"/>
        </w:rPr>
        <w:t xml:space="preserve"> </w:t>
      </w:r>
      <w:r w:rsidRPr="00920539">
        <w:rPr>
          <w:rFonts w:ascii="Times New Roman" w:hAnsi="Times New Roman"/>
          <w:color w:val="000000"/>
          <w:sz w:val="24"/>
          <w:szCs w:val="24"/>
        </w:rPr>
        <w:t>tindakan</w:t>
      </w:r>
      <w:r w:rsidRPr="00920539">
        <w:rPr>
          <w:rFonts w:ascii="Times New Roman" w:hAnsi="Times New Roman"/>
          <w:color w:val="000000"/>
          <w:sz w:val="24"/>
          <w:szCs w:val="24"/>
          <w:lang w:val="en-US"/>
        </w:rPr>
        <w:t>.</w:t>
      </w:r>
      <w:r w:rsidR="00E16C3C">
        <w:rPr>
          <w:rFonts w:ascii="Times New Roman" w:hAnsi="Times New Roman"/>
          <w:color w:val="000000"/>
          <w:sz w:val="24"/>
          <w:szCs w:val="24"/>
          <w:lang w:val="en-US"/>
        </w:rPr>
        <w:t xml:space="preserve"> </w:t>
      </w:r>
      <w:r w:rsidR="00E16C3C">
        <w:rPr>
          <w:rFonts w:ascii="Times New Roman" w:hAnsi="Times New Roman"/>
          <w:sz w:val="24"/>
          <w:szCs w:val="24"/>
        </w:rPr>
        <w:t>Adapun indikator yang digunakan untuk mengukur pemimpin yang etis oleh Brown et al. (2005) :</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Menjaga perasaan orang lain</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Memecahkan masalah dengan rendah hati</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Menghindari pemaksaan kehendak tetapi menghargai pendapat orang lain</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Mengutamakan proses dialogis dalam memecahkan masalah</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 xml:space="preserve">Menyadari kesalahan dan berusaha untuk memperbaiki </w:t>
      </w:r>
    </w:p>
    <w:p w:rsidR="00E16C3C" w:rsidRDefault="00E16C3C" w:rsidP="00A87931">
      <w:pPr>
        <w:pStyle w:val="ListParagraph"/>
        <w:numPr>
          <w:ilvl w:val="0"/>
          <w:numId w:val="19"/>
        </w:numPr>
        <w:spacing w:line="480" w:lineRule="auto"/>
        <w:ind w:left="1919"/>
        <w:rPr>
          <w:rFonts w:ascii="Times New Roman" w:hAnsi="Times New Roman"/>
          <w:color w:val="000000"/>
          <w:sz w:val="24"/>
          <w:szCs w:val="24"/>
        </w:rPr>
      </w:pPr>
      <w:r>
        <w:rPr>
          <w:rFonts w:ascii="Times New Roman" w:hAnsi="Times New Roman"/>
          <w:color w:val="000000"/>
          <w:sz w:val="24"/>
          <w:szCs w:val="24"/>
        </w:rPr>
        <w:t>Mengedepankan sikap jujur, disiplin dan dapat dipercaya</w:t>
      </w:r>
    </w:p>
    <w:p w:rsidR="008216BF" w:rsidRPr="00920539" w:rsidRDefault="008216BF" w:rsidP="00920539">
      <w:pPr>
        <w:widowControl w:val="0"/>
        <w:autoSpaceDN w:val="0"/>
        <w:spacing w:line="480" w:lineRule="auto"/>
        <w:ind w:firstLine="360"/>
        <w:rPr>
          <w:rFonts w:asciiTheme="majorBidi" w:hAnsiTheme="majorBidi" w:cstheme="majorBidi"/>
          <w:b/>
          <w:sz w:val="24"/>
          <w:szCs w:val="24"/>
        </w:rPr>
      </w:pPr>
    </w:p>
    <w:p w:rsidR="00FA5CDE" w:rsidRPr="00526186" w:rsidRDefault="0031201D" w:rsidP="00A87931">
      <w:pPr>
        <w:pStyle w:val="ListParagraph"/>
        <w:widowControl w:val="0"/>
        <w:numPr>
          <w:ilvl w:val="0"/>
          <w:numId w:val="3"/>
        </w:numPr>
        <w:autoSpaceDN w:val="0"/>
        <w:spacing w:line="480" w:lineRule="auto"/>
        <w:ind w:left="1559" w:hanging="567"/>
        <w:rPr>
          <w:rFonts w:asciiTheme="majorBidi" w:hAnsiTheme="majorBidi" w:cstheme="majorBidi"/>
          <w:color w:val="000000"/>
          <w:sz w:val="24"/>
          <w:szCs w:val="24"/>
        </w:rPr>
      </w:pPr>
      <w:r w:rsidRPr="00470F13">
        <w:rPr>
          <w:rFonts w:asciiTheme="majorBidi" w:hAnsiTheme="majorBidi" w:cstheme="majorBidi"/>
          <w:b/>
          <w:sz w:val="24"/>
          <w:szCs w:val="24"/>
        </w:rPr>
        <w:lastRenderedPageBreak/>
        <w:t>Kontrak</w:t>
      </w:r>
      <w:r w:rsidRPr="00526186">
        <w:rPr>
          <w:rFonts w:asciiTheme="majorBidi" w:hAnsiTheme="majorBidi" w:cstheme="majorBidi"/>
          <w:b/>
          <w:sz w:val="24"/>
          <w:szCs w:val="24"/>
          <w:lang w:val="en-US"/>
        </w:rPr>
        <w:t xml:space="preserve"> Psikologis </w:t>
      </w:r>
      <w:r w:rsidR="00FA5CDE" w:rsidRPr="00526186">
        <w:rPr>
          <w:rFonts w:asciiTheme="majorBidi" w:hAnsiTheme="majorBidi" w:cstheme="majorBidi"/>
          <w:b/>
          <w:sz w:val="24"/>
          <w:szCs w:val="24"/>
          <w:lang w:val="en-US"/>
        </w:rPr>
        <w:t xml:space="preserve">(X2) </w:t>
      </w:r>
    </w:p>
    <w:p w:rsidR="008216BF" w:rsidRDefault="00FA5CDE" w:rsidP="00A87931">
      <w:pPr>
        <w:pStyle w:val="ListParagraph"/>
        <w:spacing w:line="480" w:lineRule="auto"/>
        <w:ind w:left="1559" w:firstLine="709"/>
        <w:rPr>
          <w:rFonts w:ascii="Times New Roman" w:eastAsia="Times New Roman" w:hAnsi="Times New Roman"/>
          <w:sz w:val="24"/>
          <w:szCs w:val="24"/>
          <w:lang w:val="en-US"/>
        </w:rPr>
      </w:pPr>
      <w:r w:rsidRPr="004E551B">
        <w:rPr>
          <w:rFonts w:asciiTheme="majorBidi" w:hAnsiTheme="majorBidi" w:cstheme="majorBidi"/>
          <w:color w:val="000000"/>
          <w:sz w:val="24"/>
          <w:szCs w:val="24"/>
        </w:rPr>
        <w:tab/>
      </w:r>
      <w:r w:rsidR="001E684C">
        <w:rPr>
          <w:rFonts w:asciiTheme="majorBidi" w:hAnsiTheme="majorBidi" w:cstheme="majorBidi"/>
          <w:sz w:val="24"/>
          <w:szCs w:val="24"/>
          <w:lang w:val="en-US"/>
        </w:rPr>
        <w:t xml:space="preserve">Adalah </w:t>
      </w:r>
      <w:r w:rsidR="00124E11" w:rsidRPr="00CB156E">
        <w:rPr>
          <w:rFonts w:ascii="Times New Roman" w:hAnsi="Times New Roman"/>
          <w:color w:val="000000"/>
          <w:sz w:val="24"/>
          <w:szCs w:val="24"/>
        </w:rPr>
        <w:t xml:space="preserve">persepsi tentang perwujudan dan kewajiban yang timbal </w:t>
      </w:r>
      <w:r w:rsidR="0098713B">
        <w:rPr>
          <w:rFonts w:ascii="Times New Roman" w:hAnsi="Times New Roman"/>
          <w:color w:val="000000"/>
          <w:sz w:val="24"/>
          <w:szCs w:val="24"/>
          <w:lang w:val="en-US"/>
        </w:rPr>
        <w:t>balik antar karyawan</w:t>
      </w:r>
      <w:r w:rsidR="00124E11" w:rsidRPr="00CB156E">
        <w:rPr>
          <w:rFonts w:ascii="Times New Roman" w:hAnsi="Times New Roman"/>
          <w:color w:val="000000"/>
          <w:sz w:val="24"/>
          <w:szCs w:val="24"/>
        </w:rPr>
        <w:t xml:space="preserve"> terhadap perusahaan dan saling menguntungkan</w:t>
      </w:r>
      <w:r w:rsidR="008216BF">
        <w:rPr>
          <w:rFonts w:ascii="Times New Roman" w:hAnsi="Times New Roman"/>
          <w:color w:val="000000"/>
          <w:sz w:val="24"/>
          <w:szCs w:val="24"/>
          <w:lang w:val="en-US"/>
        </w:rPr>
        <w:t xml:space="preserve">. </w:t>
      </w:r>
      <w:r w:rsidR="008216BF" w:rsidRPr="00CB156E">
        <w:rPr>
          <w:rFonts w:ascii="Times New Roman" w:eastAsia="Times New Roman" w:hAnsi="Times New Roman"/>
          <w:sz w:val="24"/>
          <w:szCs w:val="24"/>
        </w:rPr>
        <w:t>Kontrak psikologis yaitu suatu kesepakatan tidak tertulis antara seorang karyawan dan organisasi yang merinci apa yang diharapkan oleh masing-masing pihak untuk diberikan d</w:t>
      </w:r>
      <w:r w:rsidR="008216BF">
        <w:rPr>
          <w:rFonts w:ascii="Times New Roman" w:eastAsia="Times New Roman" w:hAnsi="Times New Roman"/>
          <w:sz w:val="24"/>
          <w:szCs w:val="24"/>
        </w:rPr>
        <w:t>an diterima dari pihak lainnya</w:t>
      </w:r>
    </w:p>
    <w:p w:rsidR="00124E11" w:rsidRDefault="001E684C" w:rsidP="00A87931">
      <w:pPr>
        <w:pStyle w:val="ListParagraph"/>
        <w:spacing w:line="480" w:lineRule="auto"/>
        <w:ind w:left="1559" w:firstLine="709"/>
        <w:rPr>
          <w:rFonts w:ascii="Times New Roman" w:hAnsi="Times New Roman"/>
          <w:color w:val="000000"/>
          <w:sz w:val="24"/>
        </w:rPr>
      </w:pPr>
      <w:r>
        <w:rPr>
          <w:rFonts w:ascii="Times New Roman" w:eastAsia="Times New Roman" w:hAnsi="Times New Roman"/>
          <w:sz w:val="24"/>
          <w:szCs w:val="24"/>
          <w:lang w:val="en-US"/>
        </w:rPr>
        <w:t xml:space="preserve"> </w:t>
      </w:r>
      <w:r w:rsidR="000D77F1">
        <w:rPr>
          <w:rFonts w:ascii="Times New Roman" w:hAnsi="Times New Roman"/>
          <w:color w:val="000000"/>
          <w:sz w:val="24"/>
          <w:lang w:val="en-US"/>
        </w:rPr>
        <w:t xml:space="preserve">Indikator </w:t>
      </w:r>
      <w:r w:rsidR="008A6872" w:rsidRPr="00F15320">
        <w:rPr>
          <w:rFonts w:ascii="Times New Roman" w:hAnsi="Times New Roman"/>
          <w:color w:val="000000"/>
          <w:sz w:val="24"/>
        </w:rPr>
        <w:t xml:space="preserve">kontrak psikologis adalah sebagai berikut menurut </w:t>
      </w:r>
      <w:r w:rsidR="000D77F1">
        <w:rPr>
          <w:rFonts w:ascii="Times New Roman" w:hAnsi="Times New Roman"/>
          <w:color w:val="000000"/>
          <w:sz w:val="24"/>
          <w:szCs w:val="24"/>
          <w:lang w:val="en-US"/>
        </w:rPr>
        <w:t xml:space="preserve">(Rousseau D &amp; Schalk, R, 2000) </w:t>
      </w:r>
      <w:r w:rsidR="000D77F1">
        <w:rPr>
          <w:rFonts w:ascii="Times New Roman" w:hAnsi="Times New Roman"/>
          <w:color w:val="000000"/>
          <w:sz w:val="24"/>
          <w:szCs w:val="24"/>
        </w:rPr>
        <w:t>:</w:t>
      </w:r>
      <w:r w:rsidR="008A6872" w:rsidRPr="00F15320">
        <w:rPr>
          <w:rFonts w:ascii="Times New Roman" w:hAnsi="Times New Roman"/>
          <w:color w:val="000000"/>
          <w:sz w:val="24"/>
        </w:rPr>
        <w:t xml:space="preserve"> </w:t>
      </w:r>
    </w:p>
    <w:p w:rsidR="00124E11" w:rsidRPr="00124E11" w:rsidRDefault="00124E11" w:rsidP="00A87931">
      <w:pPr>
        <w:pStyle w:val="ListParagraph"/>
        <w:numPr>
          <w:ilvl w:val="0"/>
          <w:numId w:val="18"/>
        </w:numPr>
        <w:spacing w:line="480" w:lineRule="auto"/>
        <w:ind w:left="1919"/>
        <w:rPr>
          <w:rFonts w:ascii="Times New Roman" w:hAnsi="Times New Roman"/>
          <w:color w:val="000000"/>
          <w:sz w:val="24"/>
        </w:rPr>
      </w:pPr>
      <w:r>
        <w:rPr>
          <w:rFonts w:asciiTheme="majorBidi" w:hAnsiTheme="majorBidi" w:cstheme="majorBidi"/>
          <w:sz w:val="24"/>
          <w:szCs w:val="24"/>
          <w:lang w:val="en-US"/>
        </w:rPr>
        <w:t>Relasional</w:t>
      </w:r>
    </w:p>
    <w:p w:rsidR="00124E11" w:rsidRPr="00D72BBB" w:rsidRDefault="00124E11" w:rsidP="00A87931">
      <w:pPr>
        <w:pStyle w:val="ListParagraph"/>
        <w:numPr>
          <w:ilvl w:val="0"/>
          <w:numId w:val="8"/>
        </w:numPr>
        <w:spacing w:line="480" w:lineRule="auto"/>
        <w:ind w:left="2344"/>
        <w:rPr>
          <w:rFonts w:ascii="Times New Roman" w:hAnsi="Times New Roman"/>
          <w:color w:val="000000"/>
          <w:sz w:val="28"/>
          <w:szCs w:val="24"/>
          <w:lang w:val="en-US"/>
        </w:rPr>
      </w:pPr>
      <w:bookmarkStart w:id="0" w:name="OLE_LINK8"/>
      <w:bookmarkStart w:id="1" w:name="OLE_LINK10"/>
      <w:r w:rsidRPr="00D72BBB">
        <w:rPr>
          <w:rFonts w:ascii="Times New Roman" w:hAnsi="Times New Roman"/>
          <w:sz w:val="24"/>
        </w:rPr>
        <w:t xml:space="preserve">Karyawan siap bekerja pada perusahaan ini dalam jangka waktu yang relative lama. </w:t>
      </w:r>
    </w:p>
    <w:p w:rsidR="00124E11" w:rsidRPr="00124E11" w:rsidRDefault="00124E11" w:rsidP="00A87931">
      <w:pPr>
        <w:pStyle w:val="ListParagraph"/>
        <w:numPr>
          <w:ilvl w:val="0"/>
          <w:numId w:val="8"/>
        </w:numPr>
        <w:spacing w:line="480" w:lineRule="auto"/>
        <w:ind w:left="2344"/>
        <w:rPr>
          <w:rFonts w:ascii="Times New Roman" w:hAnsi="Times New Roman"/>
          <w:sz w:val="24"/>
        </w:rPr>
      </w:pPr>
      <w:r w:rsidRPr="00D72BBB">
        <w:rPr>
          <w:rFonts w:ascii="Times New Roman" w:hAnsi="Times New Roman"/>
          <w:sz w:val="24"/>
        </w:rPr>
        <w:t xml:space="preserve">Karyawan siap melakukan hal-hal lain untuk mempertahankan pekerjaannya. </w:t>
      </w:r>
    </w:p>
    <w:p w:rsidR="00124E11" w:rsidRPr="00124E11" w:rsidRDefault="00124E11" w:rsidP="00A87931">
      <w:pPr>
        <w:pStyle w:val="ListParagraph"/>
        <w:numPr>
          <w:ilvl w:val="0"/>
          <w:numId w:val="8"/>
        </w:numPr>
        <w:spacing w:line="480" w:lineRule="auto"/>
        <w:ind w:left="2344"/>
        <w:rPr>
          <w:rFonts w:ascii="Times New Roman" w:hAnsi="Times New Roman"/>
          <w:sz w:val="24"/>
        </w:rPr>
      </w:pPr>
      <w:r w:rsidRPr="00D72BBB">
        <w:rPr>
          <w:rFonts w:ascii="Times New Roman" w:hAnsi="Times New Roman"/>
          <w:sz w:val="24"/>
        </w:rPr>
        <w:t xml:space="preserve">Karyawan mendukung perusahaan ini. </w:t>
      </w:r>
    </w:p>
    <w:p w:rsidR="00124E11" w:rsidRDefault="00124E11" w:rsidP="00A87931">
      <w:pPr>
        <w:pStyle w:val="ListParagraph"/>
        <w:numPr>
          <w:ilvl w:val="0"/>
          <w:numId w:val="8"/>
        </w:numPr>
        <w:spacing w:line="480" w:lineRule="auto"/>
        <w:ind w:left="2344"/>
        <w:rPr>
          <w:rFonts w:ascii="Times New Roman" w:hAnsi="Times New Roman"/>
          <w:sz w:val="24"/>
        </w:rPr>
      </w:pPr>
      <w:r w:rsidRPr="00D72BBB">
        <w:rPr>
          <w:rFonts w:ascii="Times New Roman" w:hAnsi="Times New Roman"/>
          <w:sz w:val="24"/>
        </w:rPr>
        <w:t xml:space="preserve">Karyawan akan menunjukkan kesetiaan terhadap kepentingan perusahaan. </w:t>
      </w:r>
    </w:p>
    <w:p w:rsidR="00124E11" w:rsidRPr="00124E11" w:rsidRDefault="00124E11" w:rsidP="00A87931">
      <w:pPr>
        <w:pStyle w:val="ListParagraph"/>
        <w:numPr>
          <w:ilvl w:val="0"/>
          <w:numId w:val="18"/>
        </w:numPr>
        <w:spacing w:line="480" w:lineRule="auto"/>
        <w:ind w:left="1919"/>
        <w:rPr>
          <w:rFonts w:ascii="Times New Roman" w:hAnsi="Times New Roman"/>
          <w:sz w:val="24"/>
          <w:lang w:val="en-US"/>
        </w:rPr>
      </w:pPr>
      <w:r w:rsidRPr="00124E11">
        <w:rPr>
          <w:rFonts w:asciiTheme="majorBidi" w:hAnsiTheme="majorBidi" w:cstheme="majorBidi"/>
          <w:sz w:val="24"/>
          <w:szCs w:val="24"/>
          <w:lang w:val="en-US"/>
        </w:rPr>
        <w:t>Transaksional</w:t>
      </w:r>
    </w:p>
    <w:p w:rsidR="00124E11" w:rsidRPr="00D72BBB" w:rsidRDefault="00124E11" w:rsidP="00A87931">
      <w:pPr>
        <w:pStyle w:val="ListParagraph"/>
        <w:numPr>
          <w:ilvl w:val="1"/>
          <w:numId w:val="3"/>
        </w:numPr>
        <w:spacing w:line="480" w:lineRule="auto"/>
        <w:ind w:left="2202"/>
        <w:rPr>
          <w:rFonts w:ascii="Times New Roman" w:hAnsi="Times New Roman"/>
          <w:color w:val="000000"/>
          <w:sz w:val="28"/>
          <w:szCs w:val="24"/>
          <w:lang w:val="en-US"/>
        </w:rPr>
      </w:pPr>
      <w:r w:rsidRPr="00D72BBB">
        <w:rPr>
          <w:rFonts w:ascii="Times New Roman" w:hAnsi="Times New Roman"/>
          <w:sz w:val="24"/>
        </w:rPr>
        <w:t xml:space="preserve">Karyawan akan menjadi anggota perusahaan yang baik. </w:t>
      </w:r>
    </w:p>
    <w:p w:rsidR="00124E11" w:rsidRPr="00D72BBB" w:rsidRDefault="00124E11" w:rsidP="00A87931">
      <w:pPr>
        <w:pStyle w:val="ListParagraph"/>
        <w:numPr>
          <w:ilvl w:val="1"/>
          <w:numId w:val="3"/>
        </w:numPr>
        <w:spacing w:line="480" w:lineRule="auto"/>
        <w:ind w:left="2202"/>
        <w:rPr>
          <w:rFonts w:ascii="Times New Roman" w:hAnsi="Times New Roman"/>
          <w:color w:val="000000"/>
          <w:sz w:val="28"/>
          <w:szCs w:val="24"/>
          <w:lang w:val="en-US"/>
        </w:rPr>
      </w:pPr>
      <w:r w:rsidRPr="00D72BBB">
        <w:rPr>
          <w:rFonts w:ascii="Times New Roman" w:hAnsi="Times New Roman"/>
          <w:sz w:val="24"/>
        </w:rPr>
        <w:t xml:space="preserve">Karyawan hanya melakukan serangkaian pekerjaan yang tertera dalam kontrak kerja </w:t>
      </w:r>
    </w:p>
    <w:p w:rsidR="00526186" w:rsidRPr="004F56F0" w:rsidRDefault="00124E11" w:rsidP="00A87931">
      <w:pPr>
        <w:pStyle w:val="ListParagraph"/>
        <w:widowControl w:val="0"/>
        <w:numPr>
          <w:ilvl w:val="0"/>
          <w:numId w:val="3"/>
        </w:numPr>
        <w:autoSpaceDN w:val="0"/>
        <w:spacing w:line="480" w:lineRule="auto"/>
        <w:ind w:left="1559" w:hanging="567"/>
        <w:rPr>
          <w:rFonts w:ascii="Times New Roman" w:hAnsi="Times New Roman"/>
          <w:color w:val="000000"/>
          <w:sz w:val="24"/>
          <w:lang w:val="en-US"/>
        </w:rPr>
      </w:pPr>
      <w:r w:rsidRPr="00D72BBB">
        <w:rPr>
          <w:rFonts w:ascii="Times New Roman" w:hAnsi="Times New Roman"/>
          <w:sz w:val="24"/>
        </w:rPr>
        <w:t>Karyawan tidak memiliki kewajiban untuk tetap bekerja di perusahaan ini selamanya</w:t>
      </w:r>
      <w:r w:rsidR="008A6872" w:rsidRPr="00F15320">
        <w:rPr>
          <w:rFonts w:ascii="Times New Roman" w:hAnsi="Times New Roman"/>
          <w:color w:val="000000"/>
          <w:sz w:val="24"/>
        </w:rPr>
        <w:t>.</w:t>
      </w:r>
      <w:bookmarkEnd w:id="0"/>
      <w:bookmarkEnd w:id="1"/>
    </w:p>
    <w:p w:rsidR="00FA5CDE" w:rsidRPr="00526186" w:rsidRDefault="00526186" w:rsidP="00A87931">
      <w:pPr>
        <w:pStyle w:val="ListParagraph"/>
        <w:widowControl w:val="0"/>
        <w:numPr>
          <w:ilvl w:val="0"/>
          <w:numId w:val="3"/>
        </w:numPr>
        <w:autoSpaceDN w:val="0"/>
        <w:spacing w:line="480" w:lineRule="auto"/>
        <w:ind w:left="1559" w:hanging="567"/>
        <w:rPr>
          <w:rFonts w:asciiTheme="majorBidi" w:hAnsiTheme="majorBidi" w:cstheme="majorBidi"/>
          <w:color w:val="000000"/>
          <w:sz w:val="24"/>
          <w:szCs w:val="24"/>
        </w:rPr>
      </w:pPr>
      <w:r w:rsidRPr="00470F13">
        <w:rPr>
          <w:rFonts w:asciiTheme="majorBidi" w:hAnsiTheme="majorBidi" w:cstheme="majorBidi"/>
          <w:b/>
          <w:sz w:val="24"/>
          <w:szCs w:val="24"/>
        </w:rPr>
        <w:lastRenderedPageBreak/>
        <w:t>Loyalitas</w:t>
      </w:r>
      <w:r>
        <w:rPr>
          <w:rFonts w:asciiTheme="majorBidi" w:hAnsiTheme="majorBidi" w:cstheme="majorBidi"/>
          <w:b/>
          <w:sz w:val="24"/>
          <w:szCs w:val="24"/>
          <w:lang w:val="en-US"/>
        </w:rPr>
        <w:t xml:space="preserve"> Karyawan </w:t>
      </w:r>
      <w:r w:rsidR="00FA5CDE" w:rsidRPr="00526186">
        <w:rPr>
          <w:rFonts w:asciiTheme="majorBidi" w:hAnsiTheme="majorBidi" w:cstheme="majorBidi"/>
          <w:b/>
          <w:sz w:val="24"/>
          <w:szCs w:val="24"/>
        </w:rPr>
        <w:t xml:space="preserve">(Y) </w:t>
      </w:r>
      <w:r w:rsidR="00FA5CDE" w:rsidRPr="00526186">
        <w:rPr>
          <w:rFonts w:asciiTheme="majorBidi" w:hAnsiTheme="majorBidi" w:cstheme="majorBidi"/>
          <w:b/>
          <w:sz w:val="24"/>
          <w:szCs w:val="24"/>
        </w:rPr>
        <w:tab/>
      </w:r>
    </w:p>
    <w:p w:rsidR="008A6872" w:rsidRPr="004409BC" w:rsidRDefault="00FA5CDE" w:rsidP="00A87931">
      <w:pPr>
        <w:pStyle w:val="ListParagraph"/>
        <w:spacing w:line="480" w:lineRule="auto"/>
        <w:ind w:left="1559" w:firstLine="709"/>
        <w:rPr>
          <w:rFonts w:ascii="Times New Roman" w:hAnsi="Times New Roman"/>
          <w:color w:val="000000"/>
          <w:sz w:val="24"/>
          <w:szCs w:val="24"/>
        </w:rPr>
      </w:pPr>
      <w:r w:rsidRPr="004E551B">
        <w:rPr>
          <w:rFonts w:asciiTheme="majorBidi" w:hAnsiTheme="majorBidi" w:cstheme="majorBidi"/>
          <w:sz w:val="24"/>
          <w:szCs w:val="24"/>
        </w:rPr>
        <w:t>Variabel Dependen dal</w:t>
      </w:r>
      <w:r w:rsidR="008A6872">
        <w:rPr>
          <w:rFonts w:asciiTheme="majorBidi" w:hAnsiTheme="majorBidi" w:cstheme="majorBidi"/>
          <w:sz w:val="24"/>
          <w:szCs w:val="24"/>
        </w:rPr>
        <w:t xml:space="preserve">am penelitian ini adalah </w:t>
      </w:r>
      <w:r w:rsidR="008A6872" w:rsidRPr="004409BC">
        <w:rPr>
          <w:rFonts w:asciiTheme="majorBidi" w:hAnsiTheme="majorBidi" w:cstheme="majorBidi"/>
          <w:sz w:val="24"/>
          <w:szCs w:val="24"/>
        </w:rPr>
        <w:t>Loyalitas</w:t>
      </w:r>
      <w:r w:rsidRPr="004E551B">
        <w:rPr>
          <w:rFonts w:asciiTheme="majorBidi" w:hAnsiTheme="majorBidi" w:cstheme="majorBidi"/>
          <w:sz w:val="24"/>
          <w:szCs w:val="24"/>
        </w:rPr>
        <w:t xml:space="preserve"> Karyawan</w:t>
      </w:r>
      <w:r w:rsidR="001E684C" w:rsidRPr="004409BC">
        <w:rPr>
          <w:rFonts w:asciiTheme="majorBidi" w:hAnsiTheme="majorBidi" w:cstheme="majorBidi"/>
          <w:sz w:val="24"/>
          <w:szCs w:val="24"/>
        </w:rPr>
        <w:t xml:space="preserve"> </w:t>
      </w:r>
      <w:r w:rsidR="001E684C" w:rsidRPr="004409BC">
        <w:rPr>
          <w:rFonts w:ascii="Times New Roman" w:eastAsia="Times New Roman" w:hAnsi="Times New Roman"/>
          <w:sz w:val="24"/>
          <w:szCs w:val="24"/>
        </w:rPr>
        <w:t>merupakan</w:t>
      </w:r>
      <w:r w:rsidR="001E684C" w:rsidRPr="004409BC">
        <w:rPr>
          <w:rFonts w:asciiTheme="majorBidi" w:hAnsiTheme="majorBidi" w:cstheme="majorBidi"/>
          <w:sz w:val="24"/>
          <w:szCs w:val="24"/>
        </w:rPr>
        <w:t xml:space="preserve"> </w:t>
      </w:r>
      <w:r w:rsidR="001E684C" w:rsidRPr="00CB156E">
        <w:rPr>
          <w:rFonts w:ascii="Times New Roman" w:hAnsi="Times New Roman"/>
          <w:color w:val="000000"/>
          <w:sz w:val="24"/>
          <w:szCs w:val="24"/>
        </w:rPr>
        <w:t xml:space="preserve">kesediaan karyawan </w:t>
      </w:r>
      <w:r w:rsidR="00E57A33" w:rsidRPr="004409BC">
        <w:rPr>
          <w:rFonts w:ascii="Times New Roman" w:hAnsi="Times New Roman"/>
          <w:color w:val="000000"/>
          <w:sz w:val="24"/>
          <w:szCs w:val="24"/>
        </w:rPr>
        <w:t>menjalankan tugas dan tanggung jawab dengan penuh keadaran agar tujuan perusahaan tercapai</w:t>
      </w:r>
      <w:r w:rsidR="001E684C" w:rsidRPr="004409BC">
        <w:rPr>
          <w:rFonts w:ascii="Times New Roman" w:hAnsi="Times New Roman"/>
          <w:color w:val="000000"/>
          <w:sz w:val="24"/>
          <w:szCs w:val="24"/>
        </w:rPr>
        <w:t xml:space="preserve">, </w:t>
      </w:r>
      <w:r w:rsidR="0098713B" w:rsidRPr="004409BC">
        <w:rPr>
          <w:rFonts w:ascii="Times New Roman" w:hAnsi="Times New Roman"/>
          <w:color w:val="000000"/>
          <w:sz w:val="24"/>
          <w:szCs w:val="24"/>
        </w:rPr>
        <w:t xml:space="preserve">Indikator </w:t>
      </w:r>
      <w:r w:rsidR="001E684C" w:rsidRPr="004409BC">
        <w:rPr>
          <w:rFonts w:ascii="Times New Roman" w:hAnsi="Times New Roman"/>
          <w:color w:val="000000"/>
          <w:sz w:val="24"/>
          <w:szCs w:val="24"/>
        </w:rPr>
        <w:t xml:space="preserve">loyalitas karyawan menurut </w:t>
      </w:r>
      <w:r w:rsidR="004F56F0" w:rsidRPr="004409BC">
        <w:rPr>
          <w:rFonts w:ascii="Times New Roman" w:hAnsi="Times New Roman"/>
          <w:color w:val="000000"/>
          <w:sz w:val="24"/>
          <w:szCs w:val="24"/>
        </w:rPr>
        <w:t xml:space="preserve">Syadam </w:t>
      </w:r>
      <w:r w:rsidR="008A6872" w:rsidRPr="004409BC">
        <w:rPr>
          <w:rFonts w:ascii="Times New Roman" w:hAnsi="Times New Roman"/>
          <w:color w:val="000000"/>
          <w:sz w:val="24"/>
          <w:szCs w:val="24"/>
        </w:rPr>
        <w:t xml:space="preserve">(2000) menyatakan bahwa ada </w:t>
      </w:r>
      <w:r w:rsidR="000D77F1">
        <w:rPr>
          <w:rFonts w:ascii="Times New Roman" w:hAnsi="Times New Roman"/>
          <w:color w:val="000000"/>
          <w:sz w:val="24"/>
          <w:szCs w:val="24"/>
          <w:lang w:val="en-US"/>
        </w:rPr>
        <w:t>4</w:t>
      </w:r>
      <w:r w:rsidR="008A6872">
        <w:rPr>
          <w:rFonts w:ascii="Times New Roman" w:hAnsi="Times New Roman"/>
          <w:color w:val="000000"/>
          <w:sz w:val="24"/>
          <w:szCs w:val="24"/>
        </w:rPr>
        <w:t xml:space="preserve"> indikator yang</w:t>
      </w:r>
      <w:r w:rsidR="008A6872" w:rsidRPr="004409BC">
        <w:rPr>
          <w:rFonts w:ascii="Times New Roman" w:hAnsi="Times New Roman"/>
          <w:color w:val="000000"/>
          <w:sz w:val="24"/>
          <w:szCs w:val="24"/>
        </w:rPr>
        <w:t xml:space="preserve"> </w:t>
      </w:r>
      <w:r w:rsidR="008A6872">
        <w:rPr>
          <w:rFonts w:ascii="Times New Roman" w:hAnsi="Times New Roman"/>
          <w:color w:val="000000"/>
          <w:sz w:val="24"/>
          <w:szCs w:val="24"/>
        </w:rPr>
        <w:t>di</w:t>
      </w:r>
      <w:r w:rsidR="008A6872" w:rsidRPr="004409BC">
        <w:rPr>
          <w:rFonts w:ascii="Times New Roman" w:hAnsi="Times New Roman"/>
          <w:color w:val="000000"/>
          <w:sz w:val="24"/>
          <w:szCs w:val="24"/>
        </w:rPr>
        <w:t>gunakan</w:t>
      </w:r>
      <w:r w:rsidR="008A6872" w:rsidRPr="005E5ADF">
        <w:rPr>
          <w:rFonts w:ascii="Times New Roman" w:hAnsi="Times New Roman"/>
          <w:color w:val="000000"/>
          <w:sz w:val="24"/>
          <w:szCs w:val="24"/>
        </w:rPr>
        <w:t xml:space="preserve"> untuk mengidentif</w:t>
      </w:r>
      <w:r w:rsidR="008A6872">
        <w:rPr>
          <w:rFonts w:ascii="Times New Roman" w:hAnsi="Times New Roman"/>
          <w:color w:val="000000"/>
          <w:sz w:val="24"/>
          <w:szCs w:val="24"/>
        </w:rPr>
        <w:t>ikasi loyalitas karyawan</w:t>
      </w:r>
      <w:r w:rsidR="008A6872" w:rsidRPr="004409BC">
        <w:rPr>
          <w:rFonts w:ascii="Times New Roman" w:hAnsi="Times New Roman"/>
          <w:color w:val="000000"/>
          <w:sz w:val="24"/>
          <w:szCs w:val="24"/>
        </w:rPr>
        <w:t xml:space="preserve">, </w:t>
      </w:r>
      <w:r w:rsidR="008A6872" w:rsidRPr="005E5ADF">
        <w:rPr>
          <w:rFonts w:ascii="Times New Roman" w:hAnsi="Times New Roman"/>
          <w:color w:val="000000"/>
          <w:sz w:val="24"/>
          <w:szCs w:val="24"/>
        </w:rPr>
        <w:t xml:space="preserve">yaitu: </w:t>
      </w:r>
    </w:p>
    <w:p w:rsidR="004F56F0" w:rsidRPr="004F56F0" w:rsidRDefault="004F56F0" w:rsidP="00A87931">
      <w:pPr>
        <w:pStyle w:val="ListParagraph"/>
        <w:numPr>
          <w:ilvl w:val="0"/>
          <w:numId w:val="9"/>
        </w:numPr>
        <w:ind w:left="1800"/>
      </w:pPr>
      <w:r w:rsidRPr="004F56F0">
        <w:rPr>
          <w:rFonts w:ascii="Times New Roman" w:hAnsi="Times New Roman"/>
          <w:sz w:val="24"/>
          <w:szCs w:val="24"/>
        </w:rPr>
        <w:t>Ketaatan atau kepatuhan</w:t>
      </w:r>
      <w:r>
        <w:rPr>
          <w:rFonts w:ascii="Times New Roman" w:hAnsi="Times New Roman"/>
          <w:sz w:val="24"/>
          <w:szCs w:val="24"/>
          <w:lang w:val="en-US"/>
        </w:rPr>
        <w:t>, meliputi ;</w:t>
      </w:r>
    </w:p>
    <w:p w:rsidR="004F56F0" w:rsidRPr="00087F9E" w:rsidRDefault="004F56F0" w:rsidP="00A87931">
      <w:pPr>
        <w:pStyle w:val="ListParagraph"/>
        <w:numPr>
          <w:ilvl w:val="1"/>
          <w:numId w:val="3"/>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Mentaati segala perturan dan ketentuan yang berlaku. </w:t>
      </w:r>
    </w:p>
    <w:p w:rsidR="004F56F0" w:rsidRPr="00087F9E" w:rsidRDefault="004F56F0" w:rsidP="00A87931">
      <w:pPr>
        <w:pStyle w:val="ListParagraph"/>
        <w:numPr>
          <w:ilvl w:val="1"/>
          <w:numId w:val="3"/>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Mentaati perintah yang diberikan atasan dengan baik. </w:t>
      </w:r>
    </w:p>
    <w:p w:rsidR="004F56F0" w:rsidRPr="00087F9E" w:rsidRDefault="004F56F0" w:rsidP="00A87931">
      <w:pPr>
        <w:pStyle w:val="ListParagraph"/>
        <w:numPr>
          <w:ilvl w:val="1"/>
          <w:numId w:val="3"/>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Selalu mentaati jam kerja yang sudah ditentukan. </w:t>
      </w:r>
    </w:p>
    <w:p w:rsidR="004F56F0" w:rsidRPr="004F56F0" w:rsidRDefault="004F56F0" w:rsidP="00A87931">
      <w:pPr>
        <w:pStyle w:val="ListParagraph"/>
        <w:numPr>
          <w:ilvl w:val="1"/>
          <w:numId w:val="3"/>
        </w:numPr>
        <w:spacing w:after="200" w:line="480" w:lineRule="auto"/>
        <w:ind w:left="2160"/>
        <w:rPr>
          <w:rFonts w:ascii="Times New Roman" w:hAnsi="Times New Roman"/>
          <w:sz w:val="24"/>
          <w:szCs w:val="24"/>
        </w:rPr>
      </w:pPr>
      <w:r w:rsidRPr="00087F9E">
        <w:rPr>
          <w:rFonts w:ascii="Times New Roman" w:hAnsi="Times New Roman"/>
          <w:sz w:val="24"/>
          <w:szCs w:val="24"/>
        </w:rPr>
        <w:t>Selalu memberikan pelayan kepada tamu dengan baik</w:t>
      </w:r>
    </w:p>
    <w:p w:rsidR="004F56F0" w:rsidRPr="004F56F0" w:rsidRDefault="004F56F0" w:rsidP="00A87931">
      <w:pPr>
        <w:pStyle w:val="ListParagraph"/>
        <w:numPr>
          <w:ilvl w:val="0"/>
          <w:numId w:val="9"/>
        </w:numPr>
        <w:ind w:left="1800"/>
      </w:pPr>
      <w:r w:rsidRPr="004F56F0">
        <w:rPr>
          <w:rFonts w:ascii="Times New Roman" w:hAnsi="Times New Roman"/>
          <w:sz w:val="24"/>
          <w:szCs w:val="24"/>
        </w:rPr>
        <w:t>Bertanggung Jawab</w:t>
      </w:r>
      <w:r>
        <w:rPr>
          <w:rFonts w:ascii="Times New Roman" w:hAnsi="Times New Roman"/>
          <w:sz w:val="24"/>
          <w:szCs w:val="24"/>
          <w:lang w:val="en-US"/>
        </w:rPr>
        <w:t>, meliputi :</w:t>
      </w:r>
    </w:p>
    <w:p w:rsidR="004F56F0" w:rsidRPr="00087F9E" w:rsidRDefault="004F56F0" w:rsidP="00A87931">
      <w:pPr>
        <w:pStyle w:val="ListParagraph"/>
        <w:numPr>
          <w:ilvl w:val="0"/>
          <w:numId w:val="21"/>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Dapat menyelesaikan tugas dengan baik dan tepat waktu. </w:t>
      </w:r>
    </w:p>
    <w:p w:rsidR="004F56F0" w:rsidRPr="00087F9E" w:rsidRDefault="004F56F0" w:rsidP="00A87931">
      <w:pPr>
        <w:pStyle w:val="ListParagraph"/>
        <w:numPr>
          <w:ilvl w:val="0"/>
          <w:numId w:val="21"/>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Selalu menjaga barang – barang perusahaan dengan baik. </w:t>
      </w:r>
    </w:p>
    <w:p w:rsidR="004F56F0" w:rsidRPr="00087F9E" w:rsidRDefault="004F56F0" w:rsidP="00A87931">
      <w:pPr>
        <w:pStyle w:val="ListParagraph"/>
        <w:numPr>
          <w:ilvl w:val="0"/>
          <w:numId w:val="21"/>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Mengutamakan kepentingan perusahaan dari pada kepentingan pribadi. </w:t>
      </w:r>
    </w:p>
    <w:p w:rsidR="004F56F0" w:rsidRPr="004F56F0" w:rsidRDefault="004F56F0" w:rsidP="00A87931">
      <w:pPr>
        <w:pStyle w:val="ListParagraph"/>
        <w:numPr>
          <w:ilvl w:val="0"/>
          <w:numId w:val="21"/>
        </w:numPr>
        <w:spacing w:after="200" w:line="480" w:lineRule="auto"/>
        <w:ind w:left="2160"/>
        <w:rPr>
          <w:rFonts w:ascii="Times New Roman" w:hAnsi="Times New Roman"/>
          <w:sz w:val="24"/>
          <w:szCs w:val="24"/>
        </w:rPr>
      </w:pPr>
      <w:r w:rsidRPr="00087F9E">
        <w:rPr>
          <w:rFonts w:ascii="Times New Roman" w:hAnsi="Times New Roman"/>
          <w:sz w:val="24"/>
          <w:szCs w:val="24"/>
        </w:rPr>
        <w:t>Tidak melemparkan kesalahan yang dibuat kepada orang lain</w:t>
      </w:r>
    </w:p>
    <w:p w:rsidR="004F56F0" w:rsidRDefault="004F56F0" w:rsidP="00A87931">
      <w:pPr>
        <w:pStyle w:val="ListParagraph"/>
        <w:numPr>
          <w:ilvl w:val="0"/>
          <w:numId w:val="9"/>
        </w:numPr>
        <w:ind w:left="1800"/>
      </w:pPr>
      <w:r w:rsidRPr="004F56F0">
        <w:rPr>
          <w:rFonts w:ascii="Times New Roman" w:hAnsi="Times New Roman"/>
          <w:sz w:val="24"/>
          <w:szCs w:val="24"/>
        </w:rPr>
        <w:t>Pengabdian</w:t>
      </w:r>
      <w:r>
        <w:rPr>
          <w:rFonts w:ascii="Times New Roman" w:hAnsi="Times New Roman"/>
          <w:sz w:val="24"/>
          <w:szCs w:val="24"/>
          <w:lang w:val="en-US"/>
        </w:rPr>
        <w:t xml:space="preserve">, memberikan </w:t>
      </w:r>
      <w:r w:rsidRPr="00087F9E">
        <w:rPr>
          <w:rFonts w:ascii="Times New Roman" w:hAnsi="Times New Roman"/>
          <w:sz w:val="24"/>
          <w:szCs w:val="24"/>
        </w:rPr>
        <w:t>sumbangan pemikiran dan tenaga kepada perusahaan.</w:t>
      </w:r>
    </w:p>
    <w:p w:rsidR="004F56F0" w:rsidRPr="004F56F0" w:rsidRDefault="004F56F0" w:rsidP="00A87931">
      <w:pPr>
        <w:pStyle w:val="ListParagraph"/>
        <w:numPr>
          <w:ilvl w:val="0"/>
          <w:numId w:val="9"/>
        </w:numPr>
        <w:ind w:left="1800"/>
      </w:pPr>
      <w:r w:rsidRPr="004F56F0">
        <w:rPr>
          <w:rFonts w:ascii="Times New Roman" w:hAnsi="Times New Roman"/>
          <w:sz w:val="24"/>
          <w:szCs w:val="24"/>
        </w:rPr>
        <w:t>Kejujuran</w:t>
      </w:r>
      <w:r>
        <w:rPr>
          <w:rFonts w:ascii="Times New Roman" w:hAnsi="Times New Roman"/>
          <w:sz w:val="24"/>
          <w:szCs w:val="24"/>
          <w:lang w:val="en-US"/>
        </w:rPr>
        <w:t>, meliputi :</w:t>
      </w:r>
    </w:p>
    <w:p w:rsidR="004F56F0" w:rsidRPr="00087F9E" w:rsidRDefault="004F56F0" w:rsidP="00A87931">
      <w:pPr>
        <w:pStyle w:val="ListParagraph"/>
        <w:numPr>
          <w:ilvl w:val="0"/>
          <w:numId w:val="22"/>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Selalu melakukan tugas tanpa merasa dipaksa. </w:t>
      </w:r>
    </w:p>
    <w:p w:rsidR="004F56F0" w:rsidRPr="00087F9E" w:rsidRDefault="004F56F0" w:rsidP="00A87931">
      <w:pPr>
        <w:pStyle w:val="ListParagraph"/>
        <w:numPr>
          <w:ilvl w:val="0"/>
          <w:numId w:val="22"/>
        </w:numPr>
        <w:spacing w:after="200" w:line="480" w:lineRule="auto"/>
        <w:ind w:left="2160"/>
        <w:rPr>
          <w:rFonts w:ascii="Times New Roman" w:hAnsi="Times New Roman"/>
          <w:sz w:val="24"/>
          <w:szCs w:val="24"/>
        </w:rPr>
      </w:pPr>
      <w:r w:rsidRPr="00087F9E">
        <w:rPr>
          <w:rFonts w:ascii="Times New Roman" w:hAnsi="Times New Roman"/>
          <w:sz w:val="24"/>
          <w:szCs w:val="24"/>
        </w:rPr>
        <w:t xml:space="preserve">Tidak menyalah gunakan wewenang. </w:t>
      </w:r>
    </w:p>
    <w:p w:rsidR="004F56F0" w:rsidRPr="004F56F0" w:rsidRDefault="004F56F0" w:rsidP="00A87931">
      <w:pPr>
        <w:pStyle w:val="ListParagraph"/>
        <w:numPr>
          <w:ilvl w:val="0"/>
          <w:numId w:val="22"/>
        </w:numPr>
        <w:spacing w:after="200" w:line="480" w:lineRule="auto"/>
        <w:ind w:left="2160"/>
        <w:rPr>
          <w:rFonts w:ascii="Times New Roman" w:hAnsi="Times New Roman"/>
          <w:sz w:val="24"/>
          <w:szCs w:val="24"/>
        </w:rPr>
      </w:pPr>
      <w:r w:rsidRPr="00087F9E">
        <w:rPr>
          <w:rFonts w:ascii="Times New Roman" w:hAnsi="Times New Roman"/>
          <w:sz w:val="24"/>
          <w:szCs w:val="24"/>
        </w:rPr>
        <w:t>Melaporkan hasil pekerjaan kepada atasan</w:t>
      </w:r>
    </w:p>
    <w:p w:rsidR="00E16C3C" w:rsidRDefault="00E16C3C" w:rsidP="00E16C3C">
      <w:pPr>
        <w:pStyle w:val="ListParagraph"/>
        <w:spacing w:line="480" w:lineRule="auto"/>
        <w:ind w:left="0" w:firstLine="0"/>
        <w:jc w:val="center"/>
        <w:rPr>
          <w:rFonts w:asciiTheme="majorBidi" w:hAnsiTheme="majorBidi" w:cstheme="majorBidi"/>
          <w:b/>
          <w:color w:val="000000"/>
          <w:sz w:val="24"/>
          <w:szCs w:val="24"/>
        </w:rPr>
      </w:pPr>
      <w:r w:rsidRPr="004E551B">
        <w:rPr>
          <w:rFonts w:asciiTheme="majorBidi" w:hAnsiTheme="majorBidi" w:cstheme="majorBidi"/>
          <w:b/>
          <w:color w:val="000000"/>
          <w:sz w:val="24"/>
          <w:szCs w:val="24"/>
        </w:rPr>
        <w:lastRenderedPageBreak/>
        <w:t>Tabel 3.</w:t>
      </w:r>
      <w:r>
        <w:rPr>
          <w:rFonts w:asciiTheme="majorBidi" w:hAnsiTheme="majorBidi" w:cstheme="majorBidi"/>
          <w:b/>
          <w:color w:val="000000"/>
          <w:sz w:val="24"/>
          <w:szCs w:val="24"/>
          <w:lang w:val="en-US"/>
        </w:rPr>
        <w:t>1</w:t>
      </w:r>
      <w:r w:rsidRPr="004E551B">
        <w:rPr>
          <w:rFonts w:asciiTheme="majorBidi" w:hAnsiTheme="majorBidi" w:cstheme="majorBidi"/>
          <w:b/>
          <w:color w:val="000000"/>
          <w:sz w:val="24"/>
          <w:szCs w:val="24"/>
        </w:rPr>
        <w:t xml:space="preserve"> </w:t>
      </w:r>
    </w:p>
    <w:p w:rsidR="00E16C3C" w:rsidRPr="00E16C3C" w:rsidRDefault="00E16C3C" w:rsidP="00E16C3C">
      <w:pPr>
        <w:pStyle w:val="ListParagraph"/>
        <w:spacing w:line="480" w:lineRule="auto"/>
        <w:ind w:left="0" w:firstLine="0"/>
        <w:jc w:val="center"/>
        <w:rPr>
          <w:rFonts w:asciiTheme="majorBidi" w:hAnsiTheme="majorBidi" w:cstheme="majorBidi"/>
          <w:b/>
          <w:sz w:val="24"/>
          <w:szCs w:val="24"/>
          <w:lang w:val="en-US"/>
        </w:rPr>
      </w:pPr>
      <w:r>
        <w:rPr>
          <w:rFonts w:asciiTheme="majorBidi" w:hAnsiTheme="majorBidi" w:cstheme="majorBidi"/>
          <w:b/>
          <w:color w:val="000000"/>
          <w:sz w:val="24"/>
          <w:szCs w:val="24"/>
          <w:lang w:val="en-US"/>
        </w:rPr>
        <w:t>Kisi-kisi Operasionalisasi Variabel Penelitian</w:t>
      </w:r>
    </w:p>
    <w:tbl>
      <w:tblPr>
        <w:tblStyle w:val="TableGrid"/>
        <w:tblW w:w="8387" w:type="dxa"/>
        <w:tblLook w:val="04A0" w:firstRow="1" w:lastRow="0" w:firstColumn="1" w:lastColumn="0" w:noHBand="0" w:noVBand="1"/>
      </w:tblPr>
      <w:tblGrid>
        <w:gridCol w:w="1707"/>
        <w:gridCol w:w="2359"/>
        <w:gridCol w:w="2258"/>
        <w:gridCol w:w="2063"/>
      </w:tblGrid>
      <w:tr w:rsidR="007178DF" w:rsidRPr="005338A6" w:rsidTr="00A87931">
        <w:trPr>
          <w:tblHeader/>
        </w:trPr>
        <w:tc>
          <w:tcPr>
            <w:tcW w:w="1733" w:type="dxa"/>
          </w:tcPr>
          <w:p w:rsidR="007178DF" w:rsidRPr="005338A6" w:rsidRDefault="007178DF" w:rsidP="00A87931">
            <w:pPr>
              <w:jc w:val="center"/>
              <w:rPr>
                <w:rFonts w:ascii="Times New Roman" w:hAnsi="Times New Roman" w:cs="Times New Roman"/>
                <w:b/>
                <w:sz w:val="24"/>
                <w:szCs w:val="24"/>
              </w:rPr>
            </w:pPr>
            <w:r w:rsidRPr="005338A6">
              <w:rPr>
                <w:rFonts w:ascii="Times New Roman" w:hAnsi="Times New Roman" w:cs="Times New Roman"/>
                <w:b/>
                <w:sz w:val="24"/>
                <w:szCs w:val="24"/>
              </w:rPr>
              <w:t>Variabel</w:t>
            </w:r>
          </w:p>
        </w:tc>
        <w:tc>
          <w:tcPr>
            <w:tcW w:w="2026" w:type="dxa"/>
            <w:tcBorders>
              <w:bottom w:val="single" w:sz="4" w:space="0" w:color="auto"/>
            </w:tcBorders>
          </w:tcPr>
          <w:p w:rsidR="007178DF" w:rsidRDefault="007178DF" w:rsidP="00A87931">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445" w:type="dxa"/>
          </w:tcPr>
          <w:p w:rsidR="007178DF" w:rsidRPr="005338A6" w:rsidRDefault="007178DF" w:rsidP="00A87931">
            <w:pPr>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2183" w:type="dxa"/>
          </w:tcPr>
          <w:p w:rsidR="007178DF" w:rsidRPr="005338A6" w:rsidRDefault="007178DF" w:rsidP="00A87931">
            <w:pPr>
              <w:jc w:val="center"/>
              <w:rPr>
                <w:rFonts w:ascii="Times New Roman" w:hAnsi="Times New Roman" w:cs="Times New Roman"/>
                <w:b/>
                <w:sz w:val="24"/>
                <w:szCs w:val="24"/>
              </w:rPr>
            </w:pPr>
            <w:r w:rsidRPr="005338A6">
              <w:rPr>
                <w:rFonts w:ascii="Times New Roman" w:hAnsi="Times New Roman" w:cs="Times New Roman"/>
                <w:b/>
                <w:sz w:val="24"/>
                <w:szCs w:val="24"/>
              </w:rPr>
              <w:t>Pernyataan</w:t>
            </w:r>
          </w:p>
        </w:tc>
      </w:tr>
      <w:tr w:rsidR="007178DF" w:rsidRPr="005338A6" w:rsidTr="007178DF">
        <w:tc>
          <w:tcPr>
            <w:tcW w:w="1733" w:type="dxa"/>
            <w:vMerge w:val="restart"/>
            <w:tcBorders>
              <w:right w:val="single" w:sz="4" w:space="0" w:color="auto"/>
            </w:tcBorders>
          </w:tcPr>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Pr="005338A6" w:rsidRDefault="007178DF" w:rsidP="00A87931">
            <w:pPr>
              <w:jc w:val="both"/>
              <w:rPr>
                <w:rFonts w:ascii="Times New Roman" w:hAnsi="Times New Roman" w:cs="Times New Roman"/>
                <w:sz w:val="24"/>
                <w:szCs w:val="24"/>
              </w:rPr>
            </w:pPr>
            <w:r w:rsidRPr="005338A6">
              <w:rPr>
                <w:rFonts w:ascii="Times New Roman" w:hAnsi="Times New Roman" w:cs="Times New Roman"/>
                <w:sz w:val="24"/>
                <w:szCs w:val="24"/>
              </w:rPr>
              <w:t>Kepemimpinan Etis</w:t>
            </w:r>
          </w:p>
        </w:tc>
        <w:tc>
          <w:tcPr>
            <w:tcW w:w="2026" w:type="dxa"/>
            <w:tcBorders>
              <w:top w:val="single" w:sz="4" w:space="0" w:color="auto"/>
              <w:left w:val="single" w:sz="4" w:space="0" w:color="auto"/>
              <w:bottom w:val="nil"/>
              <w:right w:val="single" w:sz="4" w:space="0" w:color="auto"/>
            </w:tcBorders>
          </w:tcPr>
          <w:p w:rsidR="007178DF" w:rsidRPr="00F14144" w:rsidRDefault="007178DF" w:rsidP="00A87931">
            <w:pPr>
              <w:pStyle w:val="ListParagraph"/>
              <w:spacing w:line="240" w:lineRule="auto"/>
              <w:ind w:left="423" w:right="-108" w:firstLine="0"/>
              <w:rPr>
                <w:rFonts w:ascii="Times New Roman" w:hAnsi="Times New Roman"/>
                <w:color w:val="000000"/>
                <w:sz w:val="24"/>
                <w:szCs w:val="24"/>
              </w:rPr>
            </w:pPr>
          </w:p>
        </w:tc>
        <w:tc>
          <w:tcPr>
            <w:tcW w:w="2445" w:type="dxa"/>
            <w:tcBorders>
              <w:left w:val="single" w:sz="4" w:space="0" w:color="auto"/>
            </w:tcBorders>
          </w:tcPr>
          <w:p w:rsidR="007178DF" w:rsidRPr="00F14144" w:rsidRDefault="007178DF" w:rsidP="00A87931">
            <w:pPr>
              <w:pStyle w:val="ListParagraph"/>
              <w:numPr>
                <w:ilvl w:val="0"/>
                <w:numId w:val="24"/>
              </w:numPr>
              <w:spacing w:line="240" w:lineRule="auto"/>
              <w:ind w:left="423" w:right="-108"/>
              <w:rPr>
                <w:rFonts w:ascii="Times New Roman" w:hAnsi="Times New Roman"/>
                <w:color w:val="000000"/>
                <w:sz w:val="24"/>
                <w:szCs w:val="24"/>
              </w:rPr>
            </w:pPr>
            <w:r w:rsidRPr="00F14144">
              <w:rPr>
                <w:rFonts w:ascii="Times New Roman" w:hAnsi="Times New Roman"/>
                <w:color w:val="000000"/>
                <w:sz w:val="24"/>
                <w:szCs w:val="24"/>
              </w:rPr>
              <w:t>Menjaga perasaan orang lain</w:t>
            </w:r>
          </w:p>
          <w:p w:rsidR="007178DF" w:rsidRPr="005338A6" w:rsidRDefault="007178DF" w:rsidP="00A87931">
            <w:pPr>
              <w:pStyle w:val="ListParagraph"/>
              <w:spacing w:line="240" w:lineRule="auto"/>
              <w:ind w:left="305" w:firstLine="0"/>
              <w:rPr>
                <w:rFonts w:ascii="Times New Roman" w:hAnsi="Times New Roman"/>
                <w:sz w:val="24"/>
                <w:szCs w:val="24"/>
              </w:rPr>
            </w:pPr>
          </w:p>
        </w:tc>
        <w:tc>
          <w:tcPr>
            <w:tcW w:w="2183" w:type="dxa"/>
          </w:tcPr>
          <w:p w:rsidR="007178DF" w:rsidRPr="004409BC" w:rsidRDefault="007178DF" w:rsidP="00A87931">
            <w:pPr>
              <w:pStyle w:val="ListParagraph"/>
              <w:numPr>
                <w:ilvl w:val="0"/>
                <w:numId w:val="20"/>
              </w:numPr>
              <w:spacing w:line="240" w:lineRule="auto"/>
              <w:ind w:left="299" w:hanging="321"/>
              <w:rPr>
                <w:rFonts w:ascii="Times New Roman" w:hAnsi="Times New Roman"/>
                <w:color w:val="000000"/>
                <w:sz w:val="24"/>
              </w:rPr>
            </w:pPr>
            <w:r w:rsidRPr="00572293">
              <w:rPr>
                <w:rFonts w:ascii="Times New Roman" w:hAnsi="Times New Roman"/>
                <w:sz w:val="24"/>
              </w:rPr>
              <w:t xml:space="preserve">Pimpinan mampu menjaga </w:t>
            </w:r>
            <w:r w:rsidRPr="00572293">
              <w:rPr>
                <w:rFonts w:ascii="Times New Roman" w:hAnsi="Times New Roman"/>
                <w:color w:val="000000"/>
                <w:sz w:val="24"/>
              </w:rPr>
              <w:t>perasaan orang lain</w:t>
            </w: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F14144" w:rsidRDefault="007178DF" w:rsidP="00A87931">
            <w:pPr>
              <w:pStyle w:val="ListParagraph"/>
              <w:spacing w:line="240" w:lineRule="auto"/>
              <w:ind w:left="358" w:right="-108" w:firstLine="0"/>
              <w:rPr>
                <w:rFonts w:ascii="Times New Roman" w:hAnsi="Times New Roman"/>
                <w:color w:val="000000"/>
                <w:sz w:val="24"/>
                <w:szCs w:val="24"/>
              </w:rPr>
            </w:pPr>
          </w:p>
        </w:tc>
        <w:tc>
          <w:tcPr>
            <w:tcW w:w="2445" w:type="dxa"/>
            <w:tcBorders>
              <w:left w:val="single" w:sz="4" w:space="0" w:color="auto"/>
            </w:tcBorders>
          </w:tcPr>
          <w:p w:rsidR="007178DF" w:rsidRPr="00F14144" w:rsidRDefault="007178DF" w:rsidP="00A87931">
            <w:pPr>
              <w:pStyle w:val="ListParagraph"/>
              <w:numPr>
                <w:ilvl w:val="0"/>
                <w:numId w:val="24"/>
              </w:numPr>
              <w:spacing w:line="240" w:lineRule="auto"/>
              <w:ind w:left="358" w:right="-108"/>
              <w:rPr>
                <w:rFonts w:ascii="Times New Roman" w:hAnsi="Times New Roman"/>
                <w:color w:val="000000"/>
                <w:sz w:val="24"/>
                <w:szCs w:val="24"/>
              </w:rPr>
            </w:pPr>
            <w:r w:rsidRPr="00F14144">
              <w:rPr>
                <w:rFonts w:ascii="Times New Roman" w:hAnsi="Times New Roman"/>
                <w:color w:val="000000"/>
                <w:sz w:val="24"/>
                <w:szCs w:val="24"/>
              </w:rPr>
              <w:t>Memecahkan masalah dengan rendah hati</w:t>
            </w:r>
          </w:p>
          <w:p w:rsidR="007178DF" w:rsidRPr="00175691" w:rsidRDefault="007178DF" w:rsidP="00A87931">
            <w:pPr>
              <w:pStyle w:val="ListParagraph"/>
              <w:spacing w:line="240" w:lineRule="auto"/>
              <w:ind w:left="305" w:firstLine="0"/>
              <w:rPr>
                <w:rFonts w:ascii="Times New Roman" w:hAnsi="Times New Roman"/>
                <w:color w:val="000000"/>
                <w:sz w:val="24"/>
                <w:szCs w:val="24"/>
              </w:rPr>
            </w:pPr>
          </w:p>
        </w:tc>
        <w:tc>
          <w:tcPr>
            <w:tcW w:w="2183" w:type="dxa"/>
          </w:tcPr>
          <w:p w:rsidR="007178DF" w:rsidRPr="00572293" w:rsidRDefault="007178DF" w:rsidP="00A87931">
            <w:pPr>
              <w:pStyle w:val="ListParagraph"/>
              <w:numPr>
                <w:ilvl w:val="0"/>
                <w:numId w:val="20"/>
              </w:numPr>
              <w:spacing w:line="240" w:lineRule="auto"/>
              <w:ind w:left="299" w:hanging="321"/>
              <w:rPr>
                <w:rFonts w:ascii="Times New Roman" w:hAnsi="Times New Roman"/>
                <w:sz w:val="24"/>
              </w:rPr>
            </w:pPr>
            <w:r w:rsidRPr="00572293">
              <w:rPr>
                <w:rFonts w:ascii="Times New Roman" w:hAnsi="Times New Roman"/>
                <w:sz w:val="24"/>
              </w:rPr>
              <w:t xml:space="preserve">Pimpinan berusaha </w:t>
            </w:r>
            <w:r w:rsidRPr="00572293">
              <w:rPr>
                <w:rFonts w:ascii="Times New Roman" w:hAnsi="Times New Roman"/>
                <w:color w:val="000000"/>
                <w:sz w:val="24"/>
              </w:rPr>
              <w:t>memecahkan masalah dengan rendah hati</w:t>
            </w:r>
          </w:p>
          <w:p w:rsidR="007178DF" w:rsidRPr="00572293" w:rsidRDefault="007178DF" w:rsidP="00A87931">
            <w:pPr>
              <w:pStyle w:val="ListParagraph"/>
              <w:spacing w:line="240" w:lineRule="auto"/>
              <w:ind w:left="299" w:firstLine="0"/>
              <w:rPr>
                <w:rFonts w:ascii="Times New Roman" w:hAnsi="Times New Roman"/>
                <w:sz w:val="24"/>
              </w:rPr>
            </w:pP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Default="007178DF" w:rsidP="00A87931">
            <w:pPr>
              <w:pStyle w:val="ListParagraph"/>
              <w:spacing w:line="240" w:lineRule="auto"/>
              <w:ind w:left="358" w:right="-108" w:firstLine="0"/>
              <w:rPr>
                <w:rFonts w:ascii="Times New Roman" w:hAnsi="Times New Roman"/>
                <w:color w:val="000000"/>
                <w:sz w:val="24"/>
                <w:szCs w:val="24"/>
              </w:rPr>
            </w:pPr>
          </w:p>
        </w:tc>
        <w:tc>
          <w:tcPr>
            <w:tcW w:w="2445" w:type="dxa"/>
            <w:tcBorders>
              <w:left w:val="single" w:sz="4" w:space="0" w:color="auto"/>
            </w:tcBorders>
          </w:tcPr>
          <w:p w:rsidR="007178DF" w:rsidRDefault="007178DF" w:rsidP="00A87931">
            <w:pPr>
              <w:pStyle w:val="ListParagraph"/>
              <w:numPr>
                <w:ilvl w:val="0"/>
                <w:numId w:val="24"/>
              </w:numPr>
              <w:spacing w:line="240" w:lineRule="auto"/>
              <w:ind w:left="358" w:right="-108"/>
              <w:rPr>
                <w:rFonts w:ascii="Times New Roman" w:hAnsi="Times New Roman"/>
                <w:color w:val="000000"/>
                <w:sz w:val="24"/>
                <w:szCs w:val="24"/>
              </w:rPr>
            </w:pPr>
            <w:r>
              <w:rPr>
                <w:rFonts w:ascii="Times New Roman" w:hAnsi="Times New Roman"/>
                <w:color w:val="000000"/>
                <w:sz w:val="24"/>
                <w:szCs w:val="24"/>
              </w:rPr>
              <w:t xml:space="preserve">Menghindari pemaksaan kehendak tetapi menghargai </w:t>
            </w:r>
            <w:r w:rsidRPr="00175691">
              <w:rPr>
                <w:rFonts w:ascii="Times New Roman" w:hAnsi="Times New Roman"/>
                <w:color w:val="000000"/>
                <w:sz w:val="24"/>
                <w:szCs w:val="24"/>
              </w:rPr>
              <w:t>pendapat orang lain</w:t>
            </w:r>
          </w:p>
          <w:p w:rsidR="007178DF" w:rsidRPr="00175691" w:rsidRDefault="007178DF" w:rsidP="00A87931">
            <w:pPr>
              <w:pStyle w:val="ListParagraph"/>
              <w:spacing w:line="240" w:lineRule="auto"/>
              <w:ind w:firstLine="0"/>
              <w:rPr>
                <w:rFonts w:ascii="Times New Roman" w:hAnsi="Times New Roman"/>
                <w:color w:val="000000"/>
                <w:sz w:val="24"/>
                <w:szCs w:val="24"/>
              </w:rPr>
            </w:pPr>
          </w:p>
        </w:tc>
        <w:tc>
          <w:tcPr>
            <w:tcW w:w="2183" w:type="dxa"/>
          </w:tcPr>
          <w:p w:rsidR="007178DF" w:rsidRPr="00572293" w:rsidRDefault="007178DF" w:rsidP="00A87931">
            <w:pPr>
              <w:pStyle w:val="ListParagraph"/>
              <w:numPr>
                <w:ilvl w:val="0"/>
                <w:numId w:val="20"/>
              </w:numPr>
              <w:spacing w:line="240" w:lineRule="auto"/>
              <w:ind w:left="299" w:hanging="321"/>
              <w:rPr>
                <w:rFonts w:ascii="Times New Roman" w:hAnsi="Times New Roman"/>
                <w:sz w:val="24"/>
              </w:rPr>
            </w:pPr>
            <w:r w:rsidRPr="00572293">
              <w:rPr>
                <w:rFonts w:ascii="Times New Roman" w:hAnsi="Times New Roman"/>
                <w:sz w:val="24"/>
              </w:rPr>
              <w:t xml:space="preserve">Pimpinan </w:t>
            </w:r>
            <w:r w:rsidRPr="00572293">
              <w:rPr>
                <w:rFonts w:ascii="Times New Roman" w:hAnsi="Times New Roman"/>
                <w:color w:val="000000"/>
                <w:sz w:val="24"/>
              </w:rPr>
              <w:t>menghindari pemaksaan kehendak tetapi menghargai pendapat orang lain</w:t>
            </w: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175691" w:rsidRDefault="007178DF" w:rsidP="00A87931">
            <w:pPr>
              <w:pStyle w:val="ListParagraph"/>
              <w:spacing w:line="240" w:lineRule="auto"/>
              <w:ind w:left="411" w:firstLine="0"/>
              <w:rPr>
                <w:rFonts w:ascii="Times New Roman" w:hAnsi="Times New Roman"/>
                <w:color w:val="000000"/>
                <w:sz w:val="24"/>
                <w:szCs w:val="24"/>
              </w:rPr>
            </w:pPr>
          </w:p>
        </w:tc>
        <w:tc>
          <w:tcPr>
            <w:tcW w:w="2445" w:type="dxa"/>
            <w:tcBorders>
              <w:left w:val="single" w:sz="4" w:space="0" w:color="auto"/>
            </w:tcBorders>
          </w:tcPr>
          <w:p w:rsidR="007178DF" w:rsidRDefault="007178DF" w:rsidP="00A87931">
            <w:pPr>
              <w:pStyle w:val="ListParagraph"/>
              <w:numPr>
                <w:ilvl w:val="0"/>
                <w:numId w:val="24"/>
              </w:numPr>
              <w:spacing w:line="240" w:lineRule="auto"/>
              <w:ind w:left="411"/>
              <w:rPr>
                <w:rFonts w:ascii="Times New Roman" w:hAnsi="Times New Roman"/>
                <w:color w:val="000000"/>
                <w:sz w:val="24"/>
                <w:szCs w:val="24"/>
              </w:rPr>
            </w:pPr>
            <w:r w:rsidRPr="00175691">
              <w:rPr>
                <w:rFonts w:ascii="Times New Roman" w:hAnsi="Times New Roman"/>
                <w:color w:val="000000"/>
                <w:sz w:val="24"/>
                <w:szCs w:val="24"/>
              </w:rPr>
              <w:t>Mengutamakan proses di</w:t>
            </w:r>
            <w:r>
              <w:rPr>
                <w:rFonts w:ascii="Times New Roman" w:hAnsi="Times New Roman"/>
                <w:color w:val="000000"/>
                <w:sz w:val="24"/>
                <w:szCs w:val="24"/>
              </w:rPr>
              <w:t>alogis dalam memecahkan masalah</w:t>
            </w:r>
          </w:p>
          <w:p w:rsidR="007178DF" w:rsidRPr="00175691" w:rsidRDefault="007178DF" w:rsidP="00A87931">
            <w:pPr>
              <w:pStyle w:val="ListParagraph"/>
              <w:spacing w:line="240" w:lineRule="auto"/>
              <w:ind w:firstLine="0"/>
              <w:rPr>
                <w:rFonts w:ascii="Times New Roman" w:hAnsi="Times New Roman"/>
                <w:color w:val="000000"/>
                <w:sz w:val="24"/>
                <w:szCs w:val="24"/>
              </w:rPr>
            </w:pPr>
          </w:p>
        </w:tc>
        <w:tc>
          <w:tcPr>
            <w:tcW w:w="2183" w:type="dxa"/>
          </w:tcPr>
          <w:p w:rsidR="007178DF" w:rsidRDefault="007178DF" w:rsidP="00A87931">
            <w:pPr>
              <w:pStyle w:val="ListParagraph"/>
              <w:numPr>
                <w:ilvl w:val="0"/>
                <w:numId w:val="28"/>
              </w:numPr>
              <w:spacing w:line="240" w:lineRule="auto"/>
              <w:ind w:left="262" w:hanging="262"/>
              <w:rPr>
                <w:rFonts w:ascii="Times New Roman" w:hAnsi="Times New Roman"/>
                <w:sz w:val="24"/>
              </w:rPr>
            </w:pPr>
            <w:r w:rsidRPr="00572293">
              <w:rPr>
                <w:rFonts w:ascii="Times New Roman" w:hAnsi="Times New Roman"/>
                <w:sz w:val="24"/>
              </w:rPr>
              <w:t>Pimpinan mendorong dan mendukung perlakuan yang adil</w:t>
            </w:r>
          </w:p>
          <w:p w:rsidR="007178DF" w:rsidRPr="00572293" w:rsidRDefault="007178DF" w:rsidP="00A87931">
            <w:pPr>
              <w:pStyle w:val="ListParagraph"/>
              <w:spacing w:line="240" w:lineRule="auto"/>
              <w:ind w:firstLine="0"/>
              <w:rPr>
                <w:rFonts w:ascii="Times New Roman" w:hAnsi="Times New Roman"/>
                <w:sz w:val="24"/>
              </w:rPr>
            </w:pP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F14144" w:rsidRDefault="007178DF" w:rsidP="00A87931">
            <w:pPr>
              <w:pStyle w:val="ListParagraph"/>
              <w:spacing w:line="240" w:lineRule="auto"/>
              <w:ind w:left="411" w:firstLine="0"/>
              <w:rPr>
                <w:rFonts w:ascii="Times New Roman" w:hAnsi="Times New Roman"/>
                <w:color w:val="000000"/>
                <w:sz w:val="24"/>
                <w:szCs w:val="24"/>
              </w:rPr>
            </w:pPr>
          </w:p>
        </w:tc>
        <w:tc>
          <w:tcPr>
            <w:tcW w:w="2445" w:type="dxa"/>
            <w:tcBorders>
              <w:left w:val="single" w:sz="4" w:space="0" w:color="auto"/>
            </w:tcBorders>
          </w:tcPr>
          <w:p w:rsidR="007178DF" w:rsidRPr="00F14144" w:rsidRDefault="007178DF" w:rsidP="00A87931">
            <w:pPr>
              <w:pStyle w:val="ListParagraph"/>
              <w:numPr>
                <w:ilvl w:val="0"/>
                <w:numId w:val="24"/>
              </w:numPr>
              <w:spacing w:line="240" w:lineRule="auto"/>
              <w:ind w:left="411"/>
              <w:rPr>
                <w:rFonts w:ascii="Times New Roman" w:hAnsi="Times New Roman"/>
                <w:color w:val="000000"/>
                <w:sz w:val="24"/>
                <w:szCs w:val="24"/>
              </w:rPr>
            </w:pPr>
            <w:r w:rsidRPr="00F14144">
              <w:rPr>
                <w:rFonts w:ascii="Times New Roman" w:hAnsi="Times New Roman"/>
                <w:color w:val="000000"/>
                <w:sz w:val="24"/>
                <w:szCs w:val="24"/>
              </w:rPr>
              <w:t xml:space="preserve">Menyadari kesalahan dan berusaha untuk memperbaiki </w:t>
            </w:r>
          </w:p>
          <w:p w:rsidR="007178DF" w:rsidRPr="00175691" w:rsidRDefault="007178DF" w:rsidP="00A87931">
            <w:pPr>
              <w:pStyle w:val="ListParagraph"/>
              <w:spacing w:line="240" w:lineRule="auto"/>
              <w:ind w:firstLine="0"/>
              <w:rPr>
                <w:rFonts w:ascii="Times New Roman" w:hAnsi="Times New Roman"/>
                <w:color w:val="000000"/>
                <w:sz w:val="24"/>
                <w:szCs w:val="24"/>
              </w:rPr>
            </w:pPr>
          </w:p>
        </w:tc>
        <w:tc>
          <w:tcPr>
            <w:tcW w:w="2183" w:type="dxa"/>
          </w:tcPr>
          <w:p w:rsidR="007178DF" w:rsidRPr="007178DF" w:rsidRDefault="007178DF" w:rsidP="00A87931">
            <w:pPr>
              <w:pStyle w:val="ListParagraph"/>
              <w:numPr>
                <w:ilvl w:val="0"/>
                <w:numId w:val="29"/>
              </w:numPr>
              <w:spacing w:line="240" w:lineRule="auto"/>
              <w:rPr>
                <w:rFonts w:ascii="Times New Roman" w:hAnsi="Times New Roman"/>
                <w:sz w:val="24"/>
              </w:rPr>
            </w:pPr>
            <w:r w:rsidRPr="00572293">
              <w:rPr>
                <w:rFonts w:ascii="Times New Roman" w:hAnsi="Times New Roman"/>
                <w:sz w:val="24"/>
              </w:rPr>
              <w:t xml:space="preserve">Pimpinan </w:t>
            </w:r>
            <w:r w:rsidRPr="00572293">
              <w:rPr>
                <w:rFonts w:ascii="Times New Roman" w:hAnsi="Times New Roman"/>
                <w:color w:val="000000"/>
                <w:sz w:val="24"/>
              </w:rPr>
              <w:t>menyadari kesalahan dan berusaha untuk memperbaiki</w:t>
            </w:r>
          </w:p>
        </w:tc>
      </w:tr>
      <w:tr w:rsidR="00ED6203"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single" w:sz="4" w:space="0" w:color="auto"/>
              <w:right w:val="single" w:sz="4" w:space="0" w:color="auto"/>
            </w:tcBorders>
          </w:tcPr>
          <w:p w:rsidR="007178DF" w:rsidRPr="00175691" w:rsidRDefault="007178DF" w:rsidP="00A87931">
            <w:pPr>
              <w:pStyle w:val="ListParagraph"/>
              <w:spacing w:line="240" w:lineRule="auto"/>
              <w:ind w:left="360" w:firstLine="0"/>
              <w:rPr>
                <w:rFonts w:ascii="Times New Roman" w:hAnsi="Times New Roman"/>
                <w:color w:val="000000"/>
                <w:sz w:val="24"/>
                <w:szCs w:val="24"/>
              </w:rPr>
            </w:pPr>
          </w:p>
        </w:tc>
        <w:tc>
          <w:tcPr>
            <w:tcW w:w="2445" w:type="dxa"/>
            <w:tcBorders>
              <w:left w:val="single" w:sz="4" w:space="0" w:color="auto"/>
            </w:tcBorders>
          </w:tcPr>
          <w:p w:rsidR="007178DF" w:rsidRPr="00175691" w:rsidRDefault="007178DF" w:rsidP="00A87931">
            <w:pPr>
              <w:pStyle w:val="ListParagraph"/>
              <w:numPr>
                <w:ilvl w:val="0"/>
                <w:numId w:val="23"/>
              </w:numPr>
              <w:spacing w:line="240" w:lineRule="auto"/>
              <w:rPr>
                <w:rFonts w:ascii="Times New Roman" w:hAnsi="Times New Roman"/>
                <w:color w:val="000000"/>
                <w:sz w:val="24"/>
                <w:szCs w:val="24"/>
              </w:rPr>
            </w:pPr>
            <w:r w:rsidRPr="00175691">
              <w:rPr>
                <w:rFonts w:ascii="Times New Roman" w:hAnsi="Times New Roman"/>
                <w:color w:val="000000"/>
                <w:sz w:val="24"/>
                <w:szCs w:val="24"/>
              </w:rPr>
              <w:t>Mengedepankan sikap jujur, disiplin dan dapat dipercaya</w:t>
            </w:r>
          </w:p>
        </w:tc>
        <w:tc>
          <w:tcPr>
            <w:tcW w:w="2183" w:type="dxa"/>
          </w:tcPr>
          <w:p w:rsidR="007178DF" w:rsidRPr="007178DF" w:rsidRDefault="007178DF" w:rsidP="00A87931">
            <w:pPr>
              <w:pStyle w:val="ListParagraph"/>
              <w:numPr>
                <w:ilvl w:val="0"/>
                <w:numId w:val="30"/>
              </w:numPr>
              <w:spacing w:line="240" w:lineRule="auto"/>
              <w:rPr>
                <w:rFonts w:ascii="Times New Roman" w:hAnsi="Times New Roman"/>
                <w:sz w:val="24"/>
              </w:rPr>
            </w:pPr>
            <w:r w:rsidRPr="00572293">
              <w:rPr>
                <w:rFonts w:ascii="Times New Roman" w:hAnsi="Times New Roman"/>
                <w:sz w:val="24"/>
              </w:rPr>
              <w:t xml:space="preserve">Pimpinan </w:t>
            </w:r>
            <w:r w:rsidRPr="00572293">
              <w:rPr>
                <w:rFonts w:ascii="Times New Roman" w:hAnsi="Times New Roman"/>
                <w:color w:val="000000"/>
                <w:sz w:val="24"/>
              </w:rPr>
              <w:t>mengedepankan sikap jujur, disiplin dan dapat dipercaya</w:t>
            </w:r>
          </w:p>
        </w:tc>
      </w:tr>
      <w:tr w:rsidR="00ED6203" w:rsidRPr="005338A6" w:rsidTr="007178DF">
        <w:tc>
          <w:tcPr>
            <w:tcW w:w="1733" w:type="dxa"/>
            <w:vMerge w:val="restart"/>
            <w:tcBorders>
              <w:right w:val="single" w:sz="4" w:space="0" w:color="auto"/>
            </w:tcBorders>
          </w:tcPr>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Pr="005338A6" w:rsidRDefault="007178DF" w:rsidP="00A87931">
            <w:pPr>
              <w:jc w:val="both"/>
              <w:rPr>
                <w:rFonts w:ascii="Times New Roman" w:hAnsi="Times New Roman" w:cs="Times New Roman"/>
                <w:sz w:val="24"/>
                <w:szCs w:val="24"/>
              </w:rPr>
            </w:pPr>
            <w:r w:rsidRPr="005338A6">
              <w:rPr>
                <w:rFonts w:ascii="Times New Roman" w:hAnsi="Times New Roman" w:cs="Times New Roman"/>
                <w:sz w:val="24"/>
                <w:szCs w:val="24"/>
              </w:rPr>
              <w:t>Kontrak Psikologis</w:t>
            </w:r>
          </w:p>
        </w:tc>
        <w:tc>
          <w:tcPr>
            <w:tcW w:w="2026" w:type="dxa"/>
            <w:tcBorders>
              <w:top w:val="single" w:sz="4" w:space="0" w:color="auto"/>
              <w:left w:val="single" w:sz="4" w:space="0" w:color="auto"/>
              <w:bottom w:val="nil"/>
              <w:right w:val="single" w:sz="4" w:space="0" w:color="auto"/>
            </w:tcBorders>
          </w:tcPr>
          <w:p w:rsidR="007178DF" w:rsidRPr="007178DF" w:rsidRDefault="007178DF" w:rsidP="00A87931">
            <w:pPr>
              <w:pStyle w:val="ListParagraph"/>
              <w:numPr>
                <w:ilvl w:val="0"/>
                <w:numId w:val="34"/>
              </w:numPr>
              <w:spacing w:line="240" w:lineRule="auto"/>
              <w:ind w:left="578"/>
              <w:rPr>
                <w:rFonts w:ascii="Times New Roman" w:hAnsi="Times New Roman"/>
                <w:sz w:val="24"/>
                <w:szCs w:val="24"/>
              </w:rPr>
            </w:pPr>
            <w:r w:rsidRPr="007178DF">
              <w:rPr>
                <w:rFonts w:ascii="Times New Roman" w:hAnsi="Times New Roman"/>
                <w:color w:val="000000"/>
                <w:sz w:val="24"/>
                <w:szCs w:val="24"/>
              </w:rPr>
              <w:lastRenderedPageBreak/>
              <w:t>Relasional</w:t>
            </w:r>
          </w:p>
        </w:tc>
        <w:tc>
          <w:tcPr>
            <w:tcW w:w="2445" w:type="dxa"/>
            <w:vMerge w:val="restart"/>
            <w:tcBorders>
              <w:left w:val="single" w:sz="4" w:space="0" w:color="auto"/>
            </w:tcBorders>
          </w:tcPr>
          <w:p w:rsidR="007178DF" w:rsidRDefault="007178DF" w:rsidP="00A87931">
            <w:pPr>
              <w:pStyle w:val="ListParagraph"/>
              <w:numPr>
                <w:ilvl w:val="0"/>
                <w:numId w:val="35"/>
              </w:numPr>
              <w:spacing w:line="240" w:lineRule="auto"/>
              <w:ind w:left="352"/>
              <w:jc w:val="left"/>
              <w:rPr>
                <w:rFonts w:ascii="Times New Roman" w:hAnsi="Times New Roman"/>
                <w:color w:val="000000"/>
                <w:sz w:val="24"/>
                <w:szCs w:val="24"/>
              </w:rPr>
            </w:pPr>
            <w:r w:rsidRPr="00D72BBB">
              <w:rPr>
                <w:rFonts w:ascii="Times New Roman" w:hAnsi="Times New Roman"/>
                <w:sz w:val="24"/>
              </w:rPr>
              <w:t>Karyawan siap bekerja pada perusahaan ini dalam jangka waktu yang relative lama.</w:t>
            </w:r>
          </w:p>
          <w:p w:rsidR="007178DF" w:rsidRDefault="007178DF" w:rsidP="00A87931">
            <w:pPr>
              <w:pStyle w:val="ListParagraph"/>
              <w:spacing w:line="240" w:lineRule="auto"/>
              <w:ind w:left="322" w:firstLine="0"/>
              <w:jc w:val="left"/>
              <w:rPr>
                <w:rFonts w:ascii="Times New Roman" w:hAnsi="Times New Roman"/>
                <w:color w:val="000000"/>
                <w:sz w:val="24"/>
                <w:szCs w:val="24"/>
              </w:rPr>
            </w:pPr>
          </w:p>
          <w:p w:rsidR="007178DF" w:rsidRPr="007178DF" w:rsidRDefault="007178DF" w:rsidP="00A87931">
            <w:pPr>
              <w:pStyle w:val="ListParagraph"/>
              <w:numPr>
                <w:ilvl w:val="0"/>
                <w:numId w:val="35"/>
              </w:numPr>
              <w:spacing w:line="240" w:lineRule="auto"/>
              <w:ind w:left="352"/>
              <w:jc w:val="left"/>
              <w:rPr>
                <w:rFonts w:ascii="Times New Roman" w:hAnsi="Times New Roman"/>
                <w:color w:val="000000"/>
                <w:sz w:val="28"/>
                <w:szCs w:val="24"/>
              </w:rPr>
            </w:pPr>
            <w:r w:rsidRPr="00D72BBB">
              <w:rPr>
                <w:rFonts w:ascii="Times New Roman" w:hAnsi="Times New Roman"/>
                <w:sz w:val="24"/>
              </w:rPr>
              <w:t xml:space="preserve">Karyawan siap melakukan hal-hal lain untuk mempertahankan pekerjaannya. </w:t>
            </w:r>
          </w:p>
          <w:p w:rsidR="007178DF" w:rsidRPr="007178DF" w:rsidRDefault="007178DF" w:rsidP="00A87931">
            <w:pPr>
              <w:pStyle w:val="ListParagraph"/>
              <w:spacing w:line="240" w:lineRule="auto"/>
              <w:ind w:left="352" w:firstLine="0"/>
              <w:jc w:val="left"/>
              <w:rPr>
                <w:rFonts w:ascii="Times New Roman" w:hAnsi="Times New Roman"/>
                <w:color w:val="000000"/>
                <w:sz w:val="28"/>
                <w:szCs w:val="24"/>
              </w:rPr>
            </w:pPr>
          </w:p>
          <w:p w:rsidR="007178DF" w:rsidRPr="00D72BBB" w:rsidRDefault="007178DF" w:rsidP="00A87931">
            <w:pPr>
              <w:pStyle w:val="ListParagraph"/>
              <w:numPr>
                <w:ilvl w:val="0"/>
                <w:numId w:val="35"/>
              </w:numPr>
              <w:spacing w:line="240" w:lineRule="auto"/>
              <w:ind w:left="352"/>
              <w:jc w:val="left"/>
              <w:rPr>
                <w:rFonts w:ascii="Times New Roman" w:hAnsi="Times New Roman"/>
                <w:color w:val="000000"/>
                <w:sz w:val="28"/>
                <w:szCs w:val="24"/>
              </w:rPr>
            </w:pPr>
            <w:r w:rsidRPr="00D72BBB">
              <w:rPr>
                <w:rFonts w:ascii="Times New Roman" w:hAnsi="Times New Roman"/>
                <w:sz w:val="24"/>
              </w:rPr>
              <w:t xml:space="preserve">Karyawan mendukung perusahaan ini. </w:t>
            </w:r>
          </w:p>
          <w:p w:rsidR="007178DF" w:rsidRPr="007178DF" w:rsidRDefault="007178DF" w:rsidP="00A87931">
            <w:pPr>
              <w:pStyle w:val="ListParagraph"/>
              <w:numPr>
                <w:ilvl w:val="0"/>
                <w:numId w:val="35"/>
              </w:numPr>
              <w:spacing w:line="240" w:lineRule="auto"/>
              <w:ind w:left="352"/>
              <w:jc w:val="left"/>
              <w:rPr>
                <w:rFonts w:ascii="Times New Roman" w:hAnsi="Times New Roman"/>
                <w:color w:val="000000"/>
                <w:sz w:val="28"/>
                <w:szCs w:val="24"/>
              </w:rPr>
            </w:pPr>
            <w:r w:rsidRPr="00D72BBB">
              <w:rPr>
                <w:rFonts w:ascii="Times New Roman" w:hAnsi="Times New Roman"/>
                <w:sz w:val="24"/>
              </w:rPr>
              <w:t xml:space="preserve">Karyawan akan menunjukkan kesetiaan terhadap kepentingan perusahaan. </w:t>
            </w:r>
          </w:p>
          <w:p w:rsidR="007178DF" w:rsidRPr="007178DF" w:rsidRDefault="007178DF" w:rsidP="00A87931">
            <w:pPr>
              <w:pStyle w:val="ListParagraph"/>
              <w:numPr>
                <w:ilvl w:val="0"/>
                <w:numId w:val="35"/>
              </w:numPr>
              <w:spacing w:line="240" w:lineRule="auto"/>
              <w:ind w:left="352"/>
              <w:jc w:val="left"/>
              <w:rPr>
                <w:rFonts w:ascii="Times New Roman" w:hAnsi="Times New Roman"/>
                <w:color w:val="000000"/>
                <w:sz w:val="24"/>
                <w:szCs w:val="24"/>
              </w:rPr>
            </w:pPr>
            <w:r w:rsidRPr="00D72BBB">
              <w:rPr>
                <w:rFonts w:ascii="Times New Roman" w:hAnsi="Times New Roman"/>
                <w:sz w:val="24"/>
              </w:rPr>
              <w:t>Karyawan akan menjadi anggota perusahaan yang baik</w:t>
            </w:r>
          </w:p>
        </w:tc>
        <w:tc>
          <w:tcPr>
            <w:tcW w:w="2183" w:type="dxa"/>
          </w:tcPr>
          <w:p w:rsidR="007178DF" w:rsidRPr="00EC00BC" w:rsidRDefault="007178DF" w:rsidP="00A87931">
            <w:pPr>
              <w:pStyle w:val="ListParagraph"/>
              <w:numPr>
                <w:ilvl w:val="0"/>
                <w:numId w:val="31"/>
              </w:numPr>
              <w:spacing w:line="240" w:lineRule="auto"/>
              <w:rPr>
                <w:rFonts w:ascii="Times New Roman" w:hAnsi="Times New Roman"/>
                <w:sz w:val="24"/>
              </w:rPr>
            </w:pPr>
            <w:r w:rsidRPr="00EC00BC">
              <w:rPr>
                <w:rFonts w:ascii="Times New Roman" w:hAnsi="Times New Roman"/>
                <w:sz w:val="24"/>
              </w:rPr>
              <w:lastRenderedPageBreak/>
              <w:t xml:space="preserve">Saya siap bekerja pada perusahaan ini dalam jangka waktu yang relatif lama </w:t>
            </w:r>
          </w:p>
          <w:p w:rsidR="007178DF" w:rsidRPr="00EC00BC" w:rsidRDefault="007178DF" w:rsidP="00A87931">
            <w:pPr>
              <w:pStyle w:val="ListParagraph"/>
              <w:spacing w:line="240" w:lineRule="auto"/>
              <w:ind w:left="299" w:firstLine="0"/>
            </w:pP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183" w:type="dxa"/>
          </w:tcPr>
          <w:p w:rsidR="007178DF" w:rsidRPr="007178DF" w:rsidRDefault="007178DF" w:rsidP="00A87931">
            <w:pPr>
              <w:pStyle w:val="ListParagraph"/>
              <w:numPr>
                <w:ilvl w:val="0"/>
                <w:numId w:val="31"/>
              </w:numPr>
              <w:spacing w:line="240" w:lineRule="auto"/>
              <w:rPr>
                <w:rFonts w:ascii="Times New Roman" w:hAnsi="Times New Roman"/>
                <w:sz w:val="24"/>
              </w:rPr>
            </w:pPr>
            <w:r w:rsidRPr="00EC00BC">
              <w:rPr>
                <w:rFonts w:ascii="Times New Roman" w:hAnsi="Times New Roman"/>
                <w:sz w:val="24"/>
              </w:rPr>
              <w:t>Saya siap melakukan hal-hal lain untuk mempertahankan pekerjaan saya</w:t>
            </w: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183" w:type="dxa"/>
          </w:tcPr>
          <w:p w:rsidR="007178DF" w:rsidRPr="007178DF" w:rsidRDefault="007178DF" w:rsidP="00A87931">
            <w:pPr>
              <w:pStyle w:val="ListParagraph"/>
              <w:numPr>
                <w:ilvl w:val="0"/>
                <w:numId w:val="31"/>
              </w:numPr>
              <w:spacing w:line="240" w:lineRule="auto"/>
              <w:rPr>
                <w:rFonts w:ascii="Times New Roman" w:hAnsi="Times New Roman"/>
                <w:sz w:val="24"/>
              </w:rPr>
            </w:pPr>
            <w:r w:rsidRPr="00EC00BC">
              <w:rPr>
                <w:rFonts w:ascii="Times New Roman" w:hAnsi="Times New Roman"/>
                <w:sz w:val="24"/>
              </w:rPr>
              <w:t xml:space="preserve">Saya mendukung perusahaan ini </w:t>
            </w:r>
          </w:p>
        </w:tc>
      </w:tr>
      <w:tr w:rsidR="007178DF"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183" w:type="dxa"/>
          </w:tcPr>
          <w:p w:rsidR="007178DF" w:rsidRPr="007178DF" w:rsidRDefault="007178DF" w:rsidP="00A87931">
            <w:pPr>
              <w:pStyle w:val="ListParagraph"/>
              <w:numPr>
                <w:ilvl w:val="0"/>
                <w:numId w:val="31"/>
              </w:numPr>
              <w:spacing w:line="240" w:lineRule="auto"/>
              <w:rPr>
                <w:rFonts w:ascii="Times New Roman" w:hAnsi="Times New Roman"/>
                <w:sz w:val="24"/>
              </w:rPr>
            </w:pPr>
            <w:r w:rsidRPr="00EC00BC">
              <w:rPr>
                <w:rFonts w:ascii="Times New Roman" w:hAnsi="Times New Roman"/>
                <w:sz w:val="24"/>
              </w:rPr>
              <w:t xml:space="preserve">Saya akan menunjukkan kesetiaan terhadap kepentingan perusahaan </w:t>
            </w:r>
          </w:p>
        </w:tc>
      </w:tr>
      <w:tr w:rsidR="00ED6203" w:rsidRPr="005338A6" w:rsidTr="007178DF">
        <w:trPr>
          <w:trHeight w:val="1272"/>
        </w:trPr>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single" w:sz="4" w:space="0" w:color="auto"/>
              <w:righ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183" w:type="dxa"/>
          </w:tcPr>
          <w:p w:rsidR="007178DF" w:rsidRPr="007178DF" w:rsidRDefault="007178DF" w:rsidP="00A87931">
            <w:pPr>
              <w:pStyle w:val="ListParagraph"/>
              <w:numPr>
                <w:ilvl w:val="0"/>
                <w:numId w:val="31"/>
              </w:numPr>
              <w:spacing w:line="240" w:lineRule="auto"/>
              <w:rPr>
                <w:rFonts w:ascii="Times New Roman" w:hAnsi="Times New Roman"/>
                <w:sz w:val="24"/>
              </w:rPr>
            </w:pPr>
            <w:r w:rsidRPr="00EC00BC">
              <w:rPr>
                <w:rFonts w:ascii="Times New Roman" w:hAnsi="Times New Roman"/>
                <w:sz w:val="24"/>
              </w:rPr>
              <w:t>Saya akan menjadi anggota perusahaan yang baik</w:t>
            </w:r>
          </w:p>
        </w:tc>
      </w:tr>
      <w:tr w:rsidR="00ED6203" w:rsidRPr="005338A6" w:rsidTr="007178DF">
        <w:tc>
          <w:tcPr>
            <w:tcW w:w="1733" w:type="dxa"/>
            <w:vMerge/>
            <w:tcBorders>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single" w:sz="4" w:space="0" w:color="auto"/>
              <w:left w:val="single" w:sz="4" w:space="0" w:color="auto"/>
              <w:bottom w:val="nil"/>
              <w:right w:val="single" w:sz="4" w:space="0" w:color="auto"/>
            </w:tcBorders>
          </w:tcPr>
          <w:p w:rsidR="007178DF" w:rsidRPr="005338A6" w:rsidRDefault="007178DF" w:rsidP="00A87931">
            <w:pPr>
              <w:pStyle w:val="ListParagraph"/>
              <w:numPr>
                <w:ilvl w:val="0"/>
                <w:numId w:val="34"/>
              </w:numPr>
              <w:spacing w:line="240" w:lineRule="auto"/>
              <w:ind w:left="578"/>
              <w:rPr>
                <w:rFonts w:ascii="Times New Roman" w:hAnsi="Times New Roman"/>
                <w:color w:val="000000"/>
                <w:sz w:val="24"/>
                <w:szCs w:val="24"/>
              </w:rPr>
            </w:pPr>
            <w:r w:rsidRPr="00497440">
              <w:rPr>
                <w:rFonts w:ascii="Times New Roman" w:hAnsi="Times New Roman"/>
                <w:color w:val="000000"/>
                <w:sz w:val="24"/>
                <w:szCs w:val="24"/>
              </w:rPr>
              <w:t>Transaksional</w:t>
            </w:r>
          </w:p>
        </w:tc>
        <w:tc>
          <w:tcPr>
            <w:tcW w:w="2445" w:type="dxa"/>
            <w:vMerge w:val="restart"/>
            <w:tcBorders>
              <w:left w:val="single" w:sz="4" w:space="0" w:color="auto"/>
            </w:tcBorders>
          </w:tcPr>
          <w:p w:rsidR="007178DF" w:rsidRPr="007178DF" w:rsidRDefault="007178DF" w:rsidP="00A87931">
            <w:pPr>
              <w:pStyle w:val="ListParagraph"/>
              <w:numPr>
                <w:ilvl w:val="0"/>
                <w:numId w:val="39"/>
              </w:numPr>
              <w:spacing w:line="240" w:lineRule="auto"/>
              <w:ind w:left="340"/>
              <w:rPr>
                <w:rFonts w:ascii="Times New Roman" w:hAnsi="Times New Roman"/>
                <w:color w:val="000000"/>
                <w:sz w:val="28"/>
                <w:szCs w:val="24"/>
              </w:rPr>
            </w:pPr>
            <w:r w:rsidRPr="00D72BBB">
              <w:rPr>
                <w:rFonts w:ascii="Times New Roman" w:hAnsi="Times New Roman"/>
                <w:sz w:val="24"/>
              </w:rPr>
              <w:t xml:space="preserve">Karyawan hanya melakukan serangkaian pekerjaan yang tertera dalam kontrak kerja </w:t>
            </w:r>
          </w:p>
          <w:p w:rsidR="007178DF" w:rsidRDefault="007178DF" w:rsidP="00A87931">
            <w:pPr>
              <w:rPr>
                <w:rFonts w:ascii="Times New Roman" w:hAnsi="Times New Roman"/>
                <w:color w:val="000000"/>
                <w:sz w:val="28"/>
                <w:szCs w:val="24"/>
              </w:rPr>
            </w:pPr>
          </w:p>
          <w:p w:rsidR="007178DF" w:rsidRDefault="007178DF" w:rsidP="00A87931">
            <w:pPr>
              <w:rPr>
                <w:rFonts w:ascii="Times New Roman" w:hAnsi="Times New Roman"/>
                <w:color w:val="000000"/>
                <w:sz w:val="28"/>
                <w:szCs w:val="24"/>
              </w:rPr>
            </w:pPr>
          </w:p>
          <w:p w:rsidR="007178DF" w:rsidRDefault="007178DF" w:rsidP="00A87931">
            <w:pPr>
              <w:rPr>
                <w:rFonts w:ascii="Times New Roman" w:hAnsi="Times New Roman"/>
                <w:color w:val="000000"/>
                <w:sz w:val="28"/>
                <w:szCs w:val="24"/>
              </w:rPr>
            </w:pPr>
          </w:p>
          <w:p w:rsidR="007178DF" w:rsidRPr="005338A6" w:rsidRDefault="007178DF" w:rsidP="00A87931">
            <w:pPr>
              <w:pStyle w:val="ListParagraph"/>
              <w:numPr>
                <w:ilvl w:val="0"/>
                <w:numId w:val="39"/>
              </w:numPr>
              <w:spacing w:line="240" w:lineRule="auto"/>
              <w:ind w:left="340"/>
              <w:rPr>
                <w:rFonts w:ascii="Times New Roman" w:hAnsi="Times New Roman"/>
                <w:color w:val="000000"/>
                <w:sz w:val="24"/>
                <w:szCs w:val="24"/>
              </w:rPr>
            </w:pPr>
            <w:r w:rsidRPr="00D72BBB">
              <w:rPr>
                <w:rFonts w:ascii="Times New Roman" w:hAnsi="Times New Roman"/>
                <w:sz w:val="24"/>
              </w:rPr>
              <w:t>Karyawan tidak memiliki kewajiban untuk tetap bekerja di perusahaan ini selamanya</w:t>
            </w:r>
            <w:r w:rsidRPr="005338A6">
              <w:rPr>
                <w:rFonts w:ascii="Times New Roman" w:hAnsi="Times New Roman"/>
                <w:color w:val="000000"/>
                <w:sz w:val="24"/>
                <w:szCs w:val="24"/>
              </w:rPr>
              <w:t>.</w:t>
            </w:r>
          </w:p>
        </w:tc>
        <w:tc>
          <w:tcPr>
            <w:tcW w:w="2183" w:type="dxa"/>
          </w:tcPr>
          <w:p w:rsidR="007178DF" w:rsidRPr="007178DF" w:rsidRDefault="007178DF" w:rsidP="00A87931">
            <w:pPr>
              <w:pStyle w:val="ListParagraph"/>
              <w:numPr>
                <w:ilvl w:val="0"/>
                <w:numId w:val="33"/>
              </w:numPr>
              <w:spacing w:line="240" w:lineRule="auto"/>
              <w:rPr>
                <w:rFonts w:ascii="Times New Roman" w:hAnsi="Times New Roman"/>
                <w:sz w:val="24"/>
              </w:rPr>
            </w:pPr>
            <w:r w:rsidRPr="00EC00BC">
              <w:rPr>
                <w:rFonts w:ascii="Times New Roman" w:hAnsi="Times New Roman"/>
                <w:sz w:val="24"/>
              </w:rPr>
              <w:t>Saya hanya melakukan serangkaian pekerjaan yang dalam kontrak merupakan pekerjaan yang diperhitungkan dalam imbal jasa</w:t>
            </w:r>
          </w:p>
        </w:tc>
      </w:tr>
      <w:tr w:rsidR="007178DF" w:rsidRPr="005338A6" w:rsidTr="007178DF">
        <w:tc>
          <w:tcPr>
            <w:tcW w:w="1733" w:type="dxa"/>
            <w:vMerge/>
            <w:tcBorders>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single" w:sz="4" w:space="0" w:color="auto"/>
              <w:righ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5338A6" w:rsidRDefault="007178DF" w:rsidP="00A87931">
            <w:pPr>
              <w:pStyle w:val="ListParagraph"/>
              <w:spacing w:line="240" w:lineRule="auto"/>
              <w:ind w:left="322" w:firstLine="0"/>
              <w:jc w:val="left"/>
              <w:rPr>
                <w:rFonts w:ascii="Times New Roman" w:hAnsi="Times New Roman"/>
                <w:color w:val="000000"/>
                <w:sz w:val="24"/>
                <w:szCs w:val="24"/>
              </w:rPr>
            </w:pPr>
          </w:p>
        </w:tc>
        <w:tc>
          <w:tcPr>
            <w:tcW w:w="2183" w:type="dxa"/>
          </w:tcPr>
          <w:p w:rsidR="007178DF" w:rsidRDefault="007178DF" w:rsidP="00A87931">
            <w:pPr>
              <w:pStyle w:val="ListParagraph"/>
              <w:numPr>
                <w:ilvl w:val="0"/>
                <w:numId w:val="33"/>
              </w:numPr>
              <w:spacing w:line="240" w:lineRule="auto"/>
              <w:rPr>
                <w:rFonts w:ascii="Times New Roman" w:hAnsi="Times New Roman"/>
                <w:sz w:val="24"/>
              </w:rPr>
            </w:pPr>
            <w:r w:rsidRPr="00EC00BC">
              <w:rPr>
                <w:rFonts w:ascii="Times New Roman" w:hAnsi="Times New Roman"/>
                <w:sz w:val="24"/>
              </w:rPr>
              <w:t>Saya tidak memiliki kewajiban untuk tetap bekerja di perusahaan ini selamanya</w:t>
            </w:r>
          </w:p>
          <w:p w:rsidR="007178DF" w:rsidRDefault="007178DF" w:rsidP="00A87931">
            <w:pPr>
              <w:rPr>
                <w:rFonts w:ascii="Times New Roman" w:hAnsi="Times New Roman"/>
                <w:sz w:val="24"/>
              </w:rPr>
            </w:pPr>
          </w:p>
          <w:p w:rsidR="007178DF" w:rsidRPr="007178DF" w:rsidRDefault="007178DF" w:rsidP="00A87931">
            <w:pPr>
              <w:rPr>
                <w:rFonts w:ascii="Times New Roman" w:hAnsi="Times New Roman"/>
                <w:sz w:val="24"/>
              </w:rPr>
            </w:pPr>
          </w:p>
        </w:tc>
      </w:tr>
      <w:tr w:rsidR="007178DF" w:rsidRPr="005338A6" w:rsidTr="007178DF">
        <w:tc>
          <w:tcPr>
            <w:tcW w:w="1733" w:type="dxa"/>
            <w:vMerge w:val="restart"/>
            <w:tcBorders>
              <w:top w:val="single" w:sz="4" w:space="0" w:color="auto"/>
              <w:left w:val="single" w:sz="4" w:space="0" w:color="auto"/>
              <w:bottom w:val="single" w:sz="4" w:space="0" w:color="auto"/>
              <w:right w:val="single" w:sz="4" w:space="0" w:color="auto"/>
            </w:tcBorders>
          </w:tcPr>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Default="007178DF" w:rsidP="00A87931">
            <w:pPr>
              <w:jc w:val="both"/>
              <w:rPr>
                <w:rFonts w:ascii="Times New Roman" w:hAnsi="Times New Roman" w:cs="Times New Roman"/>
                <w:sz w:val="24"/>
                <w:szCs w:val="24"/>
              </w:rPr>
            </w:pPr>
          </w:p>
          <w:p w:rsidR="007178DF" w:rsidRPr="005338A6" w:rsidRDefault="007178DF" w:rsidP="00A87931">
            <w:pPr>
              <w:jc w:val="both"/>
              <w:rPr>
                <w:rFonts w:ascii="Times New Roman" w:hAnsi="Times New Roman" w:cs="Times New Roman"/>
                <w:sz w:val="24"/>
                <w:szCs w:val="24"/>
              </w:rPr>
            </w:pPr>
            <w:r w:rsidRPr="005338A6">
              <w:rPr>
                <w:rFonts w:ascii="Times New Roman" w:hAnsi="Times New Roman" w:cs="Times New Roman"/>
                <w:sz w:val="24"/>
                <w:szCs w:val="24"/>
              </w:rPr>
              <w:t>Loyalitas Karyawan</w:t>
            </w:r>
          </w:p>
        </w:tc>
        <w:tc>
          <w:tcPr>
            <w:tcW w:w="2026" w:type="dxa"/>
            <w:tcBorders>
              <w:top w:val="single" w:sz="4" w:space="0" w:color="auto"/>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val="restart"/>
            <w:tcBorders>
              <w:left w:val="single" w:sz="4" w:space="0" w:color="auto"/>
            </w:tcBorders>
          </w:tcPr>
          <w:p w:rsidR="007178DF" w:rsidRPr="004F56F0" w:rsidRDefault="007178DF" w:rsidP="00A87931">
            <w:pPr>
              <w:pStyle w:val="ListParagraph"/>
              <w:numPr>
                <w:ilvl w:val="3"/>
                <w:numId w:val="19"/>
              </w:numPr>
              <w:autoSpaceDE w:val="0"/>
              <w:autoSpaceDN w:val="0"/>
              <w:adjustRightInd w:val="0"/>
              <w:spacing w:line="240" w:lineRule="auto"/>
              <w:ind w:left="340"/>
              <w:jc w:val="left"/>
              <w:rPr>
                <w:rFonts w:ascii="Times New Roman" w:hAnsi="Times New Roman"/>
                <w:color w:val="000000"/>
                <w:sz w:val="24"/>
                <w:szCs w:val="24"/>
              </w:rPr>
            </w:pPr>
            <w:r w:rsidRPr="004F56F0">
              <w:rPr>
                <w:rFonts w:ascii="Times New Roman" w:hAnsi="Times New Roman"/>
                <w:color w:val="000000"/>
                <w:sz w:val="24"/>
                <w:szCs w:val="24"/>
              </w:rPr>
              <w:t>Ketaatan atau kepatuhan</w:t>
            </w:r>
          </w:p>
          <w:p w:rsidR="007178DF" w:rsidRPr="005338A6"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183" w:type="dxa"/>
          </w:tcPr>
          <w:p w:rsidR="007178DF" w:rsidRPr="00B40B88"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Mentaati segala pertu</w:t>
            </w:r>
            <w:r>
              <w:rPr>
                <w:rFonts w:ascii="Times New Roman" w:hAnsi="Times New Roman"/>
                <w:sz w:val="24"/>
                <w:szCs w:val="24"/>
              </w:rPr>
              <w:t>ran dan ketentuan yang berlaku.</w:t>
            </w: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single" w:sz="4" w:space="0" w:color="auto"/>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Pr>
          <w:p w:rsidR="007178DF" w:rsidRPr="00FE5923"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Mentaati </w:t>
            </w:r>
            <w:r w:rsidRPr="00087F9E">
              <w:rPr>
                <w:rFonts w:ascii="Times New Roman" w:hAnsi="Times New Roman"/>
                <w:sz w:val="24"/>
                <w:szCs w:val="24"/>
              </w:rPr>
              <w:lastRenderedPageBreak/>
              <w:t xml:space="preserve">perintah yang diberikan atasan dengan baik. </w:t>
            </w: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single" w:sz="4" w:space="0" w:color="auto"/>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Borders>
              <w:bottom w:val="nil"/>
            </w:tcBorders>
          </w:tcPr>
          <w:p w:rsidR="007178DF" w:rsidRPr="00087F9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Selalu mentaati jam kerja yang sudah ditentukan. </w:t>
            </w: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Borders>
              <w:top w:val="nil"/>
            </w:tcBorders>
          </w:tcPr>
          <w:p w:rsidR="007178DF" w:rsidRPr="00BB06AF" w:rsidRDefault="007178DF" w:rsidP="00A87931">
            <w:pPr>
              <w:rPr>
                <w:rFonts w:ascii="Times New Roman" w:hAnsi="Times New Roman"/>
                <w:sz w:val="24"/>
                <w:szCs w:val="24"/>
              </w:rPr>
            </w:pP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val="restart"/>
            <w:tcBorders>
              <w:left w:val="single" w:sz="4" w:space="0" w:color="auto"/>
            </w:tcBorders>
          </w:tcPr>
          <w:p w:rsidR="007178DF" w:rsidRPr="004F56F0" w:rsidRDefault="007178DF" w:rsidP="00A87931">
            <w:pPr>
              <w:pStyle w:val="ListParagraph"/>
              <w:numPr>
                <w:ilvl w:val="3"/>
                <w:numId w:val="19"/>
              </w:numPr>
              <w:autoSpaceDE w:val="0"/>
              <w:autoSpaceDN w:val="0"/>
              <w:adjustRightInd w:val="0"/>
              <w:spacing w:line="240" w:lineRule="auto"/>
              <w:ind w:left="340"/>
              <w:jc w:val="left"/>
              <w:rPr>
                <w:rFonts w:ascii="Times New Roman" w:hAnsi="Times New Roman"/>
                <w:color w:val="000000"/>
                <w:sz w:val="24"/>
                <w:szCs w:val="24"/>
              </w:rPr>
            </w:pPr>
            <w:r w:rsidRPr="004F56F0">
              <w:rPr>
                <w:rFonts w:ascii="Times New Roman" w:hAnsi="Times New Roman"/>
                <w:color w:val="000000"/>
                <w:sz w:val="24"/>
                <w:szCs w:val="24"/>
              </w:rPr>
              <w:t>Bertanggung Jawab</w:t>
            </w:r>
          </w:p>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183" w:type="dxa"/>
          </w:tcPr>
          <w:p w:rsidR="007178DF" w:rsidRPr="00087F9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Selalu memberikan pelayan</w:t>
            </w:r>
            <w:r>
              <w:rPr>
                <w:rFonts w:ascii="Times New Roman" w:hAnsi="Times New Roman"/>
                <w:sz w:val="24"/>
                <w:szCs w:val="24"/>
              </w:rPr>
              <w:t>an</w:t>
            </w:r>
            <w:r w:rsidRPr="00087F9E">
              <w:rPr>
                <w:rFonts w:ascii="Times New Roman" w:hAnsi="Times New Roman"/>
                <w:sz w:val="24"/>
                <w:szCs w:val="24"/>
              </w:rPr>
              <w:t xml:space="preserve"> kepada tamu dengan baik</w:t>
            </w: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Pr>
          <w:p w:rsidR="007178DF" w:rsidRPr="00087F9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Dapat menyelesaikan tugas dengan baik dan tepat waktu</w:t>
            </w: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bottom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Pr>
          <w:p w:rsidR="007178DF" w:rsidRPr="00087F9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Selalu menjaga barang – barang perusahaan dengan baik. </w:t>
            </w:r>
          </w:p>
          <w:p w:rsidR="007178DF" w:rsidRPr="00087F9E" w:rsidRDefault="007178DF" w:rsidP="00A87931">
            <w:pPr>
              <w:pStyle w:val="ListParagraph"/>
              <w:spacing w:line="240" w:lineRule="auto"/>
              <w:ind w:left="329" w:firstLine="0"/>
              <w:rPr>
                <w:rFonts w:ascii="Times New Roman" w:hAnsi="Times New Roman"/>
                <w:sz w:val="24"/>
                <w:szCs w:val="24"/>
              </w:rPr>
            </w:pP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val="restart"/>
            <w:tcBorders>
              <w:top w:val="single" w:sz="4" w:space="0" w:color="auto"/>
              <w:left w:val="single" w:sz="4" w:space="0" w:color="auto"/>
              <w:bottom w:val="single" w:sz="4" w:space="0" w:color="auto"/>
              <w:right w:val="single" w:sz="4" w:space="0" w:color="auto"/>
            </w:tcBorders>
          </w:tcPr>
          <w:p w:rsidR="007178DF" w:rsidRPr="004F56F0" w:rsidRDefault="007178DF" w:rsidP="00A87931">
            <w:pPr>
              <w:pStyle w:val="ListParagraph"/>
              <w:numPr>
                <w:ilvl w:val="3"/>
                <w:numId w:val="19"/>
              </w:numPr>
              <w:autoSpaceDE w:val="0"/>
              <w:autoSpaceDN w:val="0"/>
              <w:adjustRightInd w:val="0"/>
              <w:spacing w:line="240" w:lineRule="auto"/>
              <w:ind w:left="340"/>
              <w:jc w:val="left"/>
              <w:rPr>
                <w:rFonts w:ascii="Times New Roman" w:hAnsi="Times New Roman"/>
                <w:color w:val="000000"/>
                <w:sz w:val="24"/>
                <w:szCs w:val="24"/>
              </w:rPr>
            </w:pPr>
            <w:r w:rsidRPr="004F56F0">
              <w:rPr>
                <w:rFonts w:ascii="Times New Roman" w:hAnsi="Times New Roman"/>
                <w:color w:val="000000"/>
                <w:sz w:val="24"/>
                <w:szCs w:val="24"/>
              </w:rPr>
              <w:t>Pengabdian</w:t>
            </w:r>
          </w:p>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183" w:type="dxa"/>
            <w:tcBorders>
              <w:left w:val="single" w:sz="4" w:space="0" w:color="auto"/>
            </w:tcBorders>
          </w:tcPr>
          <w:p w:rsidR="007178DF" w:rsidRPr="00FE5923"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Mengutamakan kepentingan perusahaan dari pada kepentingan pribadi. </w:t>
            </w: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top w:val="nil"/>
              <w:left w:val="single" w:sz="4" w:space="0" w:color="auto"/>
              <w:bottom w:val="single" w:sz="4" w:space="0" w:color="auto"/>
              <w:righ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Borders>
              <w:left w:val="single" w:sz="4" w:space="0" w:color="auto"/>
            </w:tcBorders>
          </w:tcPr>
          <w:p w:rsidR="007178DF" w:rsidRPr="00FE5923"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Tidak melemparkan kesalahan yang dibuat kepada orang lain</w:t>
            </w: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top w:val="nil"/>
              <w:left w:val="single" w:sz="4" w:space="0" w:color="auto"/>
              <w:bottom w:val="single" w:sz="4" w:space="0" w:color="auto"/>
              <w:righ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Borders>
              <w:left w:val="single" w:sz="4" w:space="0" w:color="auto"/>
            </w:tcBorders>
          </w:tcPr>
          <w:p w:rsidR="007178DF" w:rsidRPr="00FE5923" w:rsidRDefault="007178DF" w:rsidP="00A87931">
            <w:pPr>
              <w:pStyle w:val="ListParagraph"/>
              <w:numPr>
                <w:ilvl w:val="1"/>
                <w:numId w:val="23"/>
              </w:numPr>
              <w:spacing w:line="240" w:lineRule="auto"/>
              <w:ind w:left="329"/>
              <w:rPr>
                <w:rFonts w:ascii="Times New Roman" w:hAnsi="Times New Roman"/>
                <w:sz w:val="24"/>
                <w:szCs w:val="24"/>
              </w:rPr>
            </w:pPr>
            <w:r>
              <w:rPr>
                <w:rFonts w:ascii="Times New Roman" w:hAnsi="Times New Roman"/>
                <w:sz w:val="24"/>
                <w:szCs w:val="24"/>
              </w:rPr>
              <w:t xml:space="preserve">memberikan </w:t>
            </w:r>
            <w:r w:rsidRPr="00087F9E">
              <w:rPr>
                <w:rFonts w:ascii="Times New Roman" w:hAnsi="Times New Roman"/>
                <w:sz w:val="24"/>
                <w:szCs w:val="24"/>
              </w:rPr>
              <w:t xml:space="preserve">sumbangan pemikiran </w:t>
            </w:r>
            <w:r>
              <w:rPr>
                <w:rFonts w:ascii="Times New Roman" w:hAnsi="Times New Roman"/>
                <w:sz w:val="24"/>
                <w:szCs w:val="24"/>
              </w:rPr>
              <w:t>kepada perusahaan</w:t>
            </w:r>
          </w:p>
        </w:tc>
      </w:tr>
      <w:tr w:rsidR="007178DF" w:rsidRPr="005338A6" w:rsidTr="00ED6203">
        <w:tc>
          <w:tcPr>
            <w:tcW w:w="1733" w:type="dxa"/>
            <w:vMerge w:val="restart"/>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val="restart"/>
            <w:tcBorders>
              <w:top w:val="nil"/>
              <w:left w:val="single" w:sz="4" w:space="0" w:color="auto"/>
              <w:bottom w:val="single" w:sz="4" w:space="0" w:color="auto"/>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183" w:type="dxa"/>
            <w:tcBorders>
              <w:left w:val="single" w:sz="4" w:space="0" w:color="auto"/>
            </w:tcBorders>
          </w:tcPr>
          <w:p w:rsidR="007178DF" w:rsidRPr="00E51ACE" w:rsidRDefault="007178DF" w:rsidP="00A87931">
            <w:pPr>
              <w:pStyle w:val="ListParagraph"/>
              <w:numPr>
                <w:ilvl w:val="1"/>
                <w:numId w:val="23"/>
              </w:numPr>
              <w:spacing w:line="240" w:lineRule="auto"/>
              <w:ind w:left="329"/>
              <w:rPr>
                <w:rFonts w:ascii="Times New Roman" w:hAnsi="Times New Roman"/>
                <w:sz w:val="24"/>
                <w:szCs w:val="24"/>
              </w:rPr>
            </w:pPr>
            <w:r>
              <w:rPr>
                <w:rFonts w:ascii="Times New Roman" w:hAnsi="Times New Roman"/>
                <w:sz w:val="24"/>
                <w:szCs w:val="24"/>
              </w:rPr>
              <w:t xml:space="preserve">mencurahkan </w:t>
            </w:r>
            <w:r w:rsidRPr="00087F9E">
              <w:rPr>
                <w:rFonts w:ascii="Times New Roman" w:hAnsi="Times New Roman"/>
                <w:sz w:val="24"/>
                <w:szCs w:val="24"/>
              </w:rPr>
              <w:t xml:space="preserve"> tenaga kepada perusahaan</w:t>
            </w: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top w:val="nil"/>
              <w:left w:val="single" w:sz="4" w:space="0" w:color="auto"/>
              <w:bottom w:val="single" w:sz="4" w:space="0" w:color="auto"/>
              <w:righ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Borders>
              <w:left w:val="single" w:sz="4" w:space="0" w:color="auto"/>
            </w:tcBorders>
          </w:tcPr>
          <w:p w:rsidR="007178DF" w:rsidRPr="00E51AC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Selalu </w:t>
            </w:r>
            <w:r w:rsidRPr="00087F9E">
              <w:rPr>
                <w:rFonts w:ascii="Times New Roman" w:hAnsi="Times New Roman"/>
                <w:sz w:val="24"/>
                <w:szCs w:val="24"/>
              </w:rPr>
              <w:lastRenderedPageBreak/>
              <w:t xml:space="preserve">melakukan tugas tanpa merasa dipaksa. </w:t>
            </w:r>
          </w:p>
        </w:tc>
      </w:tr>
      <w:tr w:rsidR="007178DF" w:rsidRPr="005338A6" w:rsidTr="00ED6203">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nil"/>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val="restart"/>
            <w:tcBorders>
              <w:top w:val="single" w:sz="4" w:space="0" w:color="auto"/>
              <w:left w:val="single" w:sz="4" w:space="0" w:color="auto"/>
            </w:tcBorders>
          </w:tcPr>
          <w:p w:rsidR="007178DF" w:rsidRPr="004F56F0" w:rsidRDefault="007178DF" w:rsidP="00A87931">
            <w:pPr>
              <w:pStyle w:val="ListParagraph"/>
              <w:numPr>
                <w:ilvl w:val="3"/>
                <w:numId w:val="19"/>
              </w:numPr>
              <w:autoSpaceDE w:val="0"/>
              <w:autoSpaceDN w:val="0"/>
              <w:adjustRightInd w:val="0"/>
              <w:spacing w:line="240" w:lineRule="auto"/>
              <w:ind w:left="340"/>
              <w:jc w:val="left"/>
              <w:rPr>
                <w:rFonts w:ascii="Times New Roman" w:hAnsi="Times New Roman"/>
                <w:color w:val="000000"/>
                <w:sz w:val="24"/>
                <w:szCs w:val="24"/>
              </w:rPr>
            </w:pPr>
            <w:r w:rsidRPr="004F56F0">
              <w:rPr>
                <w:rFonts w:ascii="Times New Roman" w:hAnsi="Times New Roman"/>
                <w:color w:val="000000"/>
                <w:sz w:val="24"/>
                <w:szCs w:val="24"/>
              </w:rPr>
              <w:t>Kejujuran</w:t>
            </w:r>
          </w:p>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183" w:type="dxa"/>
          </w:tcPr>
          <w:p w:rsidR="007178DF" w:rsidRPr="00E51AC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 xml:space="preserve">Tidak menyalah gunakan wewenang. </w:t>
            </w:r>
          </w:p>
        </w:tc>
      </w:tr>
      <w:tr w:rsidR="007178DF" w:rsidRPr="005338A6" w:rsidTr="007178DF">
        <w:tc>
          <w:tcPr>
            <w:tcW w:w="1733" w:type="dxa"/>
            <w:vMerge/>
            <w:tcBorders>
              <w:top w:val="nil"/>
              <w:left w:val="single" w:sz="4" w:space="0" w:color="auto"/>
              <w:bottom w:val="single" w:sz="4" w:space="0" w:color="auto"/>
              <w:right w:val="single" w:sz="4" w:space="0" w:color="auto"/>
            </w:tcBorders>
          </w:tcPr>
          <w:p w:rsidR="007178DF" w:rsidRPr="005338A6" w:rsidRDefault="007178DF" w:rsidP="00A87931">
            <w:pPr>
              <w:jc w:val="both"/>
              <w:rPr>
                <w:rFonts w:ascii="Times New Roman" w:hAnsi="Times New Roman" w:cs="Times New Roman"/>
                <w:sz w:val="24"/>
                <w:szCs w:val="24"/>
              </w:rPr>
            </w:pPr>
          </w:p>
        </w:tc>
        <w:tc>
          <w:tcPr>
            <w:tcW w:w="2026" w:type="dxa"/>
            <w:tcBorders>
              <w:top w:val="nil"/>
              <w:left w:val="single" w:sz="4" w:space="0" w:color="auto"/>
              <w:bottom w:val="single" w:sz="4" w:space="0" w:color="auto"/>
              <w:right w:val="single" w:sz="4" w:space="0" w:color="auto"/>
            </w:tcBorders>
          </w:tcPr>
          <w:p w:rsidR="007178DF" w:rsidRPr="004F56F0" w:rsidRDefault="007178DF" w:rsidP="00A87931">
            <w:pPr>
              <w:pStyle w:val="ListParagraph"/>
              <w:autoSpaceDE w:val="0"/>
              <w:autoSpaceDN w:val="0"/>
              <w:adjustRightInd w:val="0"/>
              <w:spacing w:line="240" w:lineRule="auto"/>
              <w:ind w:left="322" w:firstLine="0"/>
              <w:jc w:val="left"/>
              <w:rPr>
                <w:rFonts w:ascii="Times New Roman" w:hAnsi="Times New Roman"/>
                <w:color w:val="000000"/>
                <w:sz w:val="24"/>
                <w:szCs w:val="24"/>
              </w:rPr>
            </w:pPr>
          </w:p>
        </w:tc>
        <w:tc>
          <w:tcPr>
            <w:tcW w:w="2445" w:type="dxa"/>
            <w:vMerge/>
            <w:tcBorders>
              <w:left w:val="single" w:sz="4" w:space="0" w:color="auto"/>
            </w:tcBorders>
          </w:tcPr>
          <w:p w:rsidR="007178DF" w:rsidRPr="004F56F0" w:rsidRDefault="007178DF" w:rsidP="00A87931">
            <w:pPr>
              <w:pStyle w:val="ListParagraph"/>
              <w:numPr>
                <w:ilvl w:val="0"/>
                <w:numId w:val="23"/>
              </w:numPr>
              <w:autoSpaceDE w:val="0"/>
              <w:autoSpaceDN w:val="0"/>
              <w:adjustRightInd w:val="0"/>
              <w:spacing w:line="240" w:lineRule="auto"/>
              <w:ind w:left="322"/>
              <w:jc w:val="left"/>
              <w:rPr>
                <w:rFonts w:ascii="Times New Roman" w:hAnsi="Times New Roman"/>
                <w:color w:val="000000"/>
                <w:sz w:val="24"/>
                <w:szCs w:val="24"/>
              </w:rPr>
            </w:pPr>
          </w:p>
        </w:tc>
        <w:tc>
          <w:tcPr>
            <w:tcW w:w="2183" w:type="dxa"/>
          </w:tcPr>
          <w:p w:rsidR="007178DF" w:rsidRPr="00087F9E" w:rsidRDefault="007178DF" w:rsidP="00A87931">
            <w:pPr>
              <w:pStyle w:val="ListParagraph"/>
              <w:numPr>
                <w:ilvl w:val="1"/>
                <w:numId w:val="23"/>
              </w:numPr>
              <w:spacing w:line="240" w:lineRule="auto"/>
              <w:ind w:left="329"/>
              <w:rPr>
                <w:rFonts w:ascii="Times New Roman" w:hAnsi="Times New Roman"/>
                <w:sz w:val="24"/>
                <w:szCs w:val="24"/>
              </w:rPr>
            </w:pPr>
            <w:r w:rsidRPr="00087F9E">
              <w:rPr>
                <w:rFonts w:ascii="Times New Roman" w:hAnsi="Times New Roman"/>
                <w:sz w:val="24"/>
                <w:szCs w:val="24"/>
              </w:rPr>
              <w:t>Melaporkan hasil pekerjaan kepada atasan</w:t>
            </w:r>
          </w:p>
        </w:tc>
      </w:tr>
    </w:tbl>
    <w:p w:rsidR="00E16C3C" w:rsidRPr="00395D67" w:rsidRDefault="00E16C3C" w:rsidP="00E16C3C">
      <w:pPr>
        <w:spacing w:line="480" w:lineRule="auto"/>
        <w:rPr>
          <w:rFonts w:asciiTheme="majorBidi" w:hAnsiTheme="majorBidi" w:cstheme="majorBidi"/>
          <w:b/>
          <w:sz w:val="24"/>
          <w:szCs w:val="24"/>
          <w:lang w:val="en-US"/>
        </w:rPr>
      </w:pPr>
    </w:p>
    <w:p w:rsidR="00FA5CDE" w:rsidRPr="004E551B" w:rsidRDefault="00FA5CDE" w:rsidP="00FA5CDE">
      <w:pPr>
        <w:pStyle w:val="ListParagraph"/>
        <w:numPr>
          <w:ilvl w:val="1"/>
          <w:numId w:val="2"/>
        </w:numPr>
        <w:spacing w:line="480" w:lineRule="auto"/>
        <w:ind w:left="567" w:hanging="567"/>
        <w:rPr>
          <w:rFonts w:asciiTheme="majorBidi" w:hAnsiTheme="majorBidi" w:cstheme="majorBidi"/>
          <w:b/>
          <w:sz w:val="24"/>
          <w:szCs w:val="24"/>
        </w:rPr>
      </w:pPr>
      <w:r w:rsidRPr="004E551B">
        <w:rPr>
          <w:rFonts w:asciiTheme="majorBidi" w:hAnsiTheme="majorBidi" w:cstheme="majorBidi"/>
          <w:b/>
          <w:sz w:val="24"/>
          <w:szCs w:val="24"/>
        </w:rPr>
        <w:t>Skala Pengukuran Variabel</w:t>
      </w:r>
    </w:p>
    <w:p w:rsidR="00FA5CDE" w:rsidRPr="004E551B" w:rsidRDefault="00FA5CDE" w:rsidP="00A87931">
      <w:pPr>
        <w:spacing w:line="480" w:lineRule="auto"/>
        <w:ind w:left="567" w:firstLine="720"/>
        <w:jc w:val="both"/>
        <w:rPr>
          <w:rFonts w:asciiTheme="majorBidi" w:hAnsiTheme="majorBidi" w:cstheme="majorBidi"/>
          <w:sz w:val="24"/>
          <w:szCs w:val="24"/>
        </w:rPr>
      </w:pPr>
      <w:r w:rsidRPr="004E551B">
        <w:rPr>
          <w:rFonts w:asciiTheme="majorBidi" w:hAnsiTheme="majorBidi" w:cstheme="majorBidi"/>
          <w:sz w:val="24"/>
          <w:szCs w:val="24"/>
        </w:rPr>
        <w:t>Instrumen penelitian digunakan untuk mengukur nilai variabel yang diteliti. Dengan demikian instrumen yang akan digunakan untuk penelitian tergantung pada jumlah variabel yang diteliti. Karena instrumen penelitian akan digunakan untuk melakukan pengukuran dengan tujuan menghasilkan data kuantitatif yang akurat, maka setiap instrumen harus mempunyai skala)</w:t>
      </w:r>
      <w:sdt>
        <w:sdtPr>
          <w:rPr>
            <w:rFonts w:asciiTheme="majorBidi" w:hAnsiTheme="majorBidi" w:cstheme="majorBidi"/>
            <w:sz w:val="24"/>
            <w:szCs w:val="24"/>
          </w:rPr>
          <w:id w:val="-905367816"/>
          <w:citation/>
        </w:sdtPr>
        <w:sdtContent>
          <w:r>
            <w:rPr>
              <w:rFonts w:asciiTheme="majorBidi" w:hAnsiTheme="majorBidi" w:cstheme="majorBidi"/>
              <w:sz w:val="24"/>
              <w:szCs w:val="24"/>
            </w:rPr>
            <w:fldChar w:fldCharType="begin"/>
          </w:r>
          <w:r w:rsidR="00B861E1">
            <w:rPr>
              <w:rFonts w:asciiTheme="majorBidi" w:hAnsiTheme="majorBidi" w:cstheme="majorBidi"/>
              <w:sz w:val="24"/>
              <w:szCs w:val="24"/>
            </w:rPr>
            <w:instrText xml:space="preserve">CITATION Pro14 \l 1033 </w:instrText>
          </w:r>
          <w:r>
            <w:rPr>
              <w:rFonts w:asciiTheme="majorBidi" w:hAnsiTheme="majorBidi" w:cstheme="majorBidi"/>
              <w:sz w:val="24"/>
              <w:szCs w:val="24"/>
            </w:rPr>
            <w:fldChar w:fldCharType="separate"/>
          </w:r>
          <w:r w:rsidR="00B861E1">
            <w:rPr>
              <w:rFonts w:asciiTheme="majorBidi" w:hAnsiTheme="majorBidi" w:cstheme="majorBidi"/>
              <w:noProof/>
              <w:sz w:val="24"/>
              <w:szCs w:val="24"/>
            </w:rPr>
            <w:t xml:space="preserve"> </w:t>
          </w:r>
          <w:r w:rsidR="00B861E1" w:rsidRPr="00B861E1">
            <w:rPr>
              <w:rFonts w:asciiTheme="majorBidi" w:hAnsiTheme="majorBidi" w:cstheme="majorBidi"/>
              <w:noProof/>
              <w:sz w:val="24"/>
              <w:szCs w:val="24"/>
            </w:rPr>
            <w:t>(Sugiyono, 2014)</w:t>
          </w:r>
          <w:r>
            <w:rPr>
              <w:rFonts w:asciiTheme="majorBidi" w:hAnsiTheme="majorBidi" w:cstheme="majorBidi"/>
              <w:sz w:val="24"/>
              <w:szCs w:val="24"/>
            </w:rPr>
            <w:fldChar w:fldCharType="end"/>
          </w:r>
        </w:sdtContent>
      </w:sdt>
      <w:r w:rsidRPr="004E551B">
        <w:rPr>
          <w:rFonts w:asciiTheme="majorBidi" w:hAnsiTheme="majorBidi" w:cstheme="majorBidi"/>
          <w:sz w:val="24"/>
          <w:szCs w:val="24"/>
        </w:rPr>
        <w:t>.</w:t>
      </w:r>
    </w:p>
    <w:p w:rsidR="00FA5CDE" w:rsidRPr="004E551B" w:rsidRDefault="00FA5CDE" w:rsidP="00A87931">
      <w:pPr>
        <w:spacing w:line="480" w:lineRule="auto"/>
        <w:ind w:left="567" w:firstLine="720"/>
        <w:jc w:val="both"/>
        <w:rPr>
          <w:rFonts w:asciiTheme="majorBidi" w:hAnsiTheme="majorBidi" w:cstheme="majorBidi"/>
          <w:sz w:val="24"/>
          <w:szCs w:val="24"/>
        </w:rPr>
      </w:pPr>
      <w:r w:rsidRPr="004E551B">
        <w:rPr>
          <w:rFonts w:asciiTheme="majorBidi" w:hAnsiTheme="majorBidi" w:cstheme="majorBidi"/>
          <w:sz w:val="24"/>
          <w:szCs w:val="24"/>
        </w:rPr>
        <w:t>Jenis skala yang akan digunakan dalam penelitian ini yaitu skala likert, digunakan untuk mengukur sikap, pendapat dalam persepsi seseorang atau sekelompok orang tentang fenomena sosial. Sehingga untuk mengetahui pengukuran jawaban responden dalam pengukuran ini yang mana menggunakan instrumen penelitian  berupa angket.</w:t>
      </w:r>
    </w:p>
    <w:p w:rsidR="00395D67" w:rsidRPr="00395D67" w:rsidRDefault="00FA5CDE" w:rsidP="00A87931">
      <w:pPr>
        <w:spacing w:line="480" w:lineRule="auto"/>
        <w:ind w:left="567" w:firstLine="720"/>
        <w:jc w:val="both"/>
        <w:rPr>
          <w:rFonts w:asciiTheme="majorBidi" w:hAnsiTheme="majorBidi" w:cstheme="majorBidi"/>
          <w:sz w:val="24"/>
          <w:szCs w:val="24"/>
          <w:lang w:val="en-US"/>
        </w:rPr>
      </w:pPr>
      <w:r w:rsidRPr="004E551B">
        <w:rPr>
          <w:rFonts w:asciiTheme="majorBidi" w:hAnsiTheme="majorBidi" w:cstheme="majorBidi"/>
          <w:sz w:val="24"/>
          <w:szCs w:val="24"/>
        </w:rPr>
        <w:t>Dalam pengukuran jawaban responden, peng</w:t>
      </w:r>
      <w:r w:rsidR="00395D67">
        <w:rPr>
          <w:rFonts w:asciiTheme="majorBidi" w:hAnsiTheme="majorBidi" w:cstheme="majorBidi"/>
          <w:sz w:val="24"/>
          <w:szCs w:val="24"/>
        </w:rPr>
        <w:t xml:space="preserve">isian angket </w:t>
      </w:r>
      <w:r w:rsidR="00395D67">
        <w:rPr>
          <w:rFonts w:asciiTheme="majorBidi" w:hAnsiTheme="majorBidi" w:cstheme="majorBidi"/>
          <w:sz w:val="24"/>
          <w:szCs w:val="24"/>
          <w:lang w:val="en-US"/>
        </w:rPr>
        <w:t>kepemimpinan etis</w:t>
      </w:r>
      <w:r w:rsidR="00395D67">
        <w:rPr>
          <w:rFonts w:asciiTheme="majorBidi" w:hAnsiTheme="majorBidi" w:cstheme="majorBidi"/>
          <w:sz w:val="24"/>
          <w:szCs w:val="24"/>
        </w:rPr>
        <w:t xml:space="preserve"> dan </w:t>
      </w:r>
      <w:r w:rsidR="00395D67">
        <w:rPr>
          <w:rFonts w:asciiTheme="majorBidi" w:hAnsiTheme="majorBidi" w:cstheme="majorBidi"/>
          <w:sz w:val="24"/>
          <w:szCs w:val="24"/>
          <w:lang w:val="en-US"/>
        </w:rPr>
        <w:t>kontrak psikologis</w:t>
      </w:r>
      <w:r w:rsidR="00395D67">
        <w:rPr>
          <w:rFonts w:asciiTheme="majorBidi" w:hAnsiTheme="majorBidi" w:cstheme="majorBidi"/>
          <w:sz w:val="24"/>
          <w:szCs w:val="24"/>
        </w:rPr>
        <w:t xml:space="preserve"> terhadap </w:t>
      </w:r>
      <w:r w:rsidR="00395D67">
        <w:rPr>
          <w:rFonts w:asciiTheme="majorBidi" w:hAnsiTheme="majorBidi" w:cstheme="majorBidi"/>
          <w:sz w:val="24"/>
          <w:szCs w:val="24"/>
          <w:lang w:val="en-US"/>
        </w:rPr>
        <w:t>loyalitas</w:t>
      </w:r>
      <w:r w:rsidRPr="004E551B">
        <w:rPr>
          <w:rFonts w:asciiTheme="majorBidi" w:hAnsiTheme="majorBidi" w:cstheme="majorBidi"/>
          <w:sz w:val="24"/>
          <w:szCs w:val="24"/>
        </w:rPr>
        <w:t xml:space="preserve"> karyawan  diukur dengan menggunakan skala likert, dengan tingkat sebagai berikut :</w:t>
      </w:r>
    </w:p>
    <w:p w:rsidR="00BA3256" w:rsidRDefault="00FA5CDE" w:rsidP="00BA3256">
      <w:pPr>
        <w:spacing w:line="240" w:lineRule="auto"/>
        <w:jc w:val="center"/>
        <w:rPr>
          <w:rFonts w:asciiTheme="majorBidi" w:hAnsiTheme="majorBidi" w:cstheme="majorBidi"/>
          <w:b/>
          <w:sz w:val="24"/>
          <w:szCs w:val="24"/>
        </w:rPr>
      </w:pPr>
      <w:r>
        <w:rPr>
          <w:rFonts w:asciiTheme="majorBidi" w:hAnsiTheme="majorBidi" w:cstheme="majorBidi"/>
          <w:b/>
          <w:sz w:val="24"/>
          <w:szCs w:val="24"/>
        </w:rPr>
        <w:lastRenderedPageBreak/>
        <w:t>Tabel 3.2</w:t>
      </w:r>
      <w:r w:rsidRPr="004E551B">
        <w:rPr>
          <w:rFonts w:asciiTheme="majorBidi" w:hAnsiTheme="majorBidi" w:cstheme="majorBidi"/>
          <w:b/>
          <w:sz w:val="24"/>
          <w:szCs w:val="24"/>
        </w:rPr>
        <w:t xml:space="preserve"> </w:t>
      </w:r>
    </w:p>
    <w:p w:rsidR="00FA5CDE" w:rsidRPr="004E551B" w:rsidRDefault="00FA5CDE" w:rsidP="00BA3256">
      <w:pPr>
        <w:spacing w:line="240" w:lineRule="auto"/>
        <w:jc w:val="center"/>
        <w:rPr>
          <w:rFonts w:asciiTheme="majorBidi" w:hAnsiTheme="majorBidi" w:cstheme="majorBidi"/>
          <w:b/>
          <w:sz w:val="24"/>
          <w:szCs w:val="24"/>
        </w:rPr>
      </w:pPr>
      <w:r w:rsidRPr="004E551B">
        <w:rPr>
          <w:rFonts w:asciiTheme="majorBidi" w:hAnsiTheme="majorBidi" w:cstheme="majorBidi"/>
          <w:b/>
          <w:sz w:val="24"/>
          <w:szCs w:val="24"/>
        </w:rPr>
        <w:t>Skala Pengukuran Variabel</w:t>
      </w:r>
    </w:p>
    <w:tbl>
      <w:tblPr>
        <w:tblStyle w:val="TableGrid"/>
        <w:tblW w:w="0" w:type="auto"/>
        <w:tblInd w:w="2093" w:type="dxa"/>
        <w:tblLook w:val="04A0" w:firstRow="1" w:lastRow="0" w:firstColumn="1" w:lastColumn="0" w:noHBand="0" w:noVBand="1"/>
      </w:tblPr>
      <w:tblGrid>
        <w:gridCol w:w="1561"/>
        <w:gridCol w:w="2408"/>
      </w:tblGrid>
      <w:tr w:rsidR="00FA5CDE" w:rsidRPr="004E551B" w:rsidTr="001E684C">
        <w:tc>
          <w:tcPr>
            <w:tcW w:w="1561" w:type="dxa"/>
          </w:tcPr>
          <w:p w:rsidR="00FA5CDE" w:rsidRPr="004E551B" w:rsidRDefault="00FA5CDE" w:rsidP="00A87931">
            <w:pPr>
              <w:jc w:val="center"/>
              <w:rPr>
                <w:rFonts w:asciiTheme="majorBidi" w:hAnsiTheme="majorBidi" w:cstheme="majorBidi"/>
                <w:b/>
                <w:sz w:val="24"/>
                <w:szCs w:val="24"/>
              </w:rPr>
            </w:pPr>
            <w:r w:rsidRPr="004E551B">
              <w:rPr>
                <w:rFonts w:asciiTheme="majorBidi" w:hAnsiTheme="majorBidi" w:cstheme="majorBidi"/>
                <w:b/>
                <w:sz w:val="24"/>
                <w:szCs w:val="24"/>
              </w:rPr>
              <w:t>SKOR</w:t>
            </w:r>
          </w:p>
        </w:tc>
        <w:tc>
          <w:tcPr>
            <w:tcW w:w="2408" w:type="dxa"/>
          </w:tcPr>
          <w:p w:rsidR="00FA5CDE" w:rsidRPr="004E551B" w:rsidRDefault="00FA5CDE" w:rsidP="00A87931">
            <w:pPr>
              <w:jc w:val="center"/>
              <w:rPr>
                <w:rFonts w:asciiTheme="majorBidi" w:hAnsiTheme="majorBidi" w:cstheme="majorBidi"/>
                <w:b/>
                <w:sz w:val="24"/>
                <w:szCs w:val="24"/>
              </w:rPr>
            </w:pPr>
            <w:r w:rsidRPr="004E551B">
              <w:rPr>
                <w:rFonts w:asciiTheme="majorBidi" w:hAnsiTheme="majorBidi" w:cstheme="majorBidi"/>
                <w:b/>
                <w:sz w:val="24"/>
                <w:szCs w:val="24"/>
              </w:rPr>
              <w:t>KRITERIA</w:t>
            </w:r>
          </w:p>
        </w:tc>
      </w:tr>
      <w:tr w:rsidR="00FA5CDE" w:rsidRPr="004E551B" w:rsidTr="00A87931">
        <w:trPr>
          <w:trHeight w:hRule="exact" w:val="323"/>
        </w:trPr>
        <w:tc>
          <w:tcPr>
            <w:tcW w:w="1561"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5</w:t>
            </w:r>
          </w:p>
        </w:tc>
        <w:tc>
          <w:tcPr>
            <w:tcW w:w="2408"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Sangat Setuju</w:t>
            </w:r>
          </w:p>
        </w:tc>
      </w:tr>
      <w:tr w:rsidR="00FA5CDE" w:rsidRPr="004E551B" w:rsidTr="001E684C">
        <w:tc>
          <w:tcPr>
            <w:tcW w:w="1561"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4</w:t>
            </w:r>
          </w:p>
        </w:tc>
        <w:tc>
          <w:tcPr>
            <w:tcW w:w="2408"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Setuju</w:t>
            </w:r>
          </w:p>
        </w:tc>
      </w:tr>
      <w:tr w:rsidR="00FA5CDE" w:rsidRPr="004E551B" w:rsidTr="001E684C">
        <w:tc>
          <w:tcPr>
            <w:tcW w:w="1561"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3</w:t>
            </w:r>
          </w:p>
        </w:tc>
        <w:tc>
          <w:tcPr>
            <w:tcW w:w="2408"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Netral</w:t>
            </w:r>
          </w:p>
        </w:tc>
      </w:tr>
      <w:tr w:rsidR="00FA5CDE" w:rsidRPr="004E551B" w:rsidTr="001E684C">
        <w:tc>
          <w:tcPr>
            <w:tcW w:w="1561"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2</w:t>
            </w:r>
          </w:p>
        </w:tc>
        <w:tc>
          <w:tcPr>
            <w:tcW w:w="2408"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Tidak Setuju</w:t>
            </w:r>
          </w:p>
        </w:tc>
      </w:tr>
      <w:tr w:rsidR="00FA5CDE" w:rsidRPr="004E551B" w:rsidTr="001E684C">
        <w:trPr>
          <w:trHeight w:val="71"/>
        </w:trPr>
        <w:tc>
          <w:tcPr>
            <w:tcW w:w="1561"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1</w:t>
            </w:r>
          </w:p>
        </w:tc>
        <w:tc>
          <w:tcPr>
            <w:tcW w:w="2408" w:type="dxa"/>
          </w:tcPr>
          <w:p w:rsidR="00FA5CDE" w:rsidRPr="004E551B" w:rsidRDefault="00FA5CDE" w:rsidP="00A87931">
            <w:pPr>
              <w:jc w:val="center"/>
              <w:rPr>
                <w:rFonts w:asciiTheme="majorBidi" w:hAnsiTheme="majorBidi" w:cstheme="majorBidi"/>
                <w:sz w:val="24"/>
                <w:szCs w:val="24"/>
              </w:rPr>
            </w:pPr>
            <w:r w:rsidRPr="004E551B">
              <w:rPr>
                <w:rFonts w:asciiTheme="majorBidi" w:hAnsiTheme="majorBidi" w:cstheme="majorBidi"/>
                <w:sz w:val="24"/>
                <w:szCs w:val="24"/>
              </w:rPr>
              <w:t>Sangat Tidak Setuju</w:t>
            </w:r>
          </w:p>
        </w:tc>
      </w:tr>
    </w:tbl>
    <w:p w:rsidR="00FA5CDE" w:rsidRDefault="00BA3256" w:rsidP="00BA3256">
      <w:pPr>
        <w:spacing w:line="480" w:lineRule="auto"/>
        <w:ind w:firstLine="567"/>
        <w:rPr>
          <w:rFonts w:asciiTheme="majorBidi" w:hAnsiTheme="majorBidi" w:cstheme="majorBidi"/>
          <w:sz w:val="24"/>
          <w:szCs w:val="24"/>
        </w:rPr>
      </w:pPr>
      <w:r>
        <w:rPr>
          <w:rFonts w:asciiTheme="majorBidi" w:hAnsiTheme="majorBidi" w:cstheme="majorBidi"/>
          <w:sz w:val="24"/>
          <w:szCs w:val="24"/>
          <w:lang w:val="en-US"/>
        </w:rPr>
        <w:t xml:space="preserve">                       </w:t>
      </w:r>
      <w:r w:rsidR="00FA5CDE">
        <w:rPr>
          <w:rFonts w:asciiTheme="majorBidi" w:hAnsiTheme="majorBidi" w:cstheme="majorBidi"/>
          <w:sz w:val="24"/>
          <w:szCs w:val="24"/>
        </w:rPr>
        <w:t xml:space="preserve">Sumber : </w:t>
      </w:r>
      <w:sdt>
        <w:sdtPr>
          <w:rPr>
            <w:rFonts w:asciiTheme="majorBidi" w:hAnsiTheme="majorBidi" w:cstheme="majorBidi"/>
            <w:sz w:val="24"/>
            <w:szCs w:val="24"/>
          </w:rPr>
          <w:id w:val="-618924026"/>
          <w:citation/>
        </w:sdtPr>
        <w:sdtContent>
          <w:r w:rsidR="00FA5CDE">
            <w:rPr>
              <w:rFonts w:asciiTheme="majorBidi" w:hAnsiTheme="majorBidi" w:cstheme="majorBidi"/>
              <w:sz w:val="24"/>
              <w:szCs w:val="24"/>
            </w:rPr>
            <w:fldChar w:fldCharType="begin"/>
          </w:r>
          <w:r w:rsidR="00B861E1">
            <w:rPr>
              <w:rFonts w:asciiTheme="majorBidi" w:hAnsiTheme="majorBidi" w:cstheme="majorBidi"/>
              <w:sz w:val="24"/>
              <w:szCs w:val="24"/>
            </w:rPr>
            <w:instrText xml:space="preserve">CITATION Pro14 \l 1033 </w:instrText>
          </w:r>
          <w:r w:rsidR="00FA5CDE">
            <w:rPr>
              <w:rFonts w:asciiTheme="majorBidi" w:hAnsiTheme="majorBidi" w:cstheme="majorBidi"/>
              <w:sz w:val="24"/>
              <w:szCs w:val="24"/>
            </w:rPr>
            <w:fldChar w:fldCharType="separate"/>
          </w:r>
          <w:r w:rsidR="00B861E1" w:rsidRPr="00B861E1">
            <w:rPr>
              <w:rFonts w:asciiTheme="majorBidi" w:hAnsiTheme="majorBidi" w:cstheme="majorBidi"/>
              <w:noProof/>
              <w:sz w:val="24"/>
              <w:szCs w:val="24"/>
            </w:rPr>
            <w:t>(Sugiyono, 2014)</w:t>
          </w:r>
          <w:r w:rsidR="00FA5CDE">
            <w:rPr>
              <w:rFonts w:asciiTheme="majorBidi" w:hAnsiTheme="majorBidi" w:cstheme="majorBidi"/>
              <w:sz w:val="24"/>
              <w:szCs w:val="24"/>
            </w:rPr>
            <w:fldChar w:fldCharType="end"/>
          </w:r>
        </w:sdtContent>
      </w:sdt>
    </w:p>
    <w:p w:rsidR="00FA5CDE" w:rsidRPr="004E551B" w:rsidRDefault="00FA5CDE" w:rsidP="00FA5CDE">
      <w:pPr>
        <w:pStyle w:val="ListParagraph"/>
        <w:widowControl w:val="0"/>
        <w:numPr>
          <w:ilvl w:val="1"/>
          <w:numId w:val="2"/>
        </w:numPr>
        <w:autoSpaceDN w:val="0"/>
        <w:spacing w:line="480" w:lineRule="auto"/>
        <w:ind w:left="567" w:hanging="567"/>
        <w:rPr>
          <w:rFonts w:asciiTheme="majorBidi" w:hAnsiTheme="majorBidi" w:cstheme="majorBidi"/>
          <w:b/>
          <w:sz w:val="24"/>
          <w:szCs w:val="24"/>
        </w:rPr>
      </w:pPr>
      <w:r w:rsidRPr="004E551B">
        <w:rPr>
          <w:rFonts w:asciiTheme="majorBidi" w:hAnsiTheme="majorBidi" w:cstheme="majorBidi"/>
          <w:b/>
          <w:sz w:val="24"/>
          <w:szCs w:val="24"/>
          <w:lang w:val="en-US"/>
        </w:rPr>
        <w:t xml:space="preserve">Penentuan </w:t>
      </w:r>
      <w:r w:rsidRPr="004E551B">
        <w:rPr>
          <w:rFonts w:asciiTheme="majorBidi" w:hAnsiTheme="majorBidi" w:cstheme="majorBidi"/>
          <w:b/>
          <w:sz w:val="24"/>
          <w:szCs w:val="24"/>
        </w:rPr>
        <w:t>Populasi dan Sampel</w:t>
      </w:r>
    </w:p>
    <w:p w:rsidR="00FA5CDE" w:rsidRPr="004E551B" w:rsidRDefault="00FA5CDE" w:rsidP="00D94132">
      <w:pPr>
        <w:pStyle w:val="ListParagraph"/>
        <w:widowControl w:val="0"/>
        <w:numPr>
          <w:ilvl w:val="0"/>
          <w:numId w:val="5"/>
        </w:numPr>
        <w:autoSpaceDN w:val="0"/>
        <w:spacing w:line="480" w:lineRule="auto"/>
        <w:ind w:left="567" w:hanging="567"/>
        <w:rPr>
          <w:rFonts w:asciiTheme="majorBidi" w:hAnsiTheme="majorBidi" w:cstheme="majorBidi"/>
          <w:b/>
          <w:sz w:val="24"/>
          <w:szCs w:val="24"/>
        </w:rPr>
      </w:pPr>
      <w:r w:rsidRPr="004E551B">
        <w:rPr>
          <w:rFonts w:asciiTheme="majorBidi" w:hAnsiTheme="majorBidi" w:cstheme="majorBidi"/>
          <w:b/>
          <w:sz w:val="24"/>
          <w:szCs w:val="24"/>
        </w:rPr>
        <w:t>Populasi</w:t>
      </w:r>
    </w:p>
    <w:p w:rsidR="008216BF" w:rsidRDefault="00FA5CDE" w:rsidP="00A87931">
      <w:pPr>
        <w:pStyle w:val="ListParagraph"/>
        <w:spacing w:line="480" w:lineRule="auto"/>
        <w:ind w:left="567" w:firstLine="567"/>
        <w:rPr>
          <w:rFonts w:asciiTheme="majorBidi" w:hAnsiTheme="majorBidi" w:cstheme="majorBidi"/>
          <w:sz w:val="24"/>
          <w:szCs w:val="24"/>
          <w:lang w:val="en-US"/>
        </w:rPr>
      </w:pPr>
      <w:r w:rsidRPr="004E551B">
        <w:rPr>
          <w:rFonts w:asciiTheme="majorBidi" w:hAnsiTheme="majorBidi" w:cstheme="majorBidi"/>
          <w:sz w:val="24"/>
          <w:szCs w:val="24"/>
        </w:rPr>
        <w:tab/>
        <w:t>Populasi adalah wilayah generalisasi yang terdiri atas objek atau subjek yang memiliki kualitas dan karakteristik tertentu yang ditetapkan oleh peneliti untuk dipelaja</w:t>
      </w:r>
      <w:bookmarkStart w:id="2" w:name="_GoBack"/>
      <w:bookmarkEnd w:id="2"/>
      <w:r w:rsidRPr="004E551B">
        <w:rPr>
          <w:rFonts w:asciiTheme="majorBidi" w:hAnsiTheme="majorBidi" w:cstheme="majorBidi"/>
          <w:sz w:val="24"/>
          <w:szCs w:val="24"/>
        </w:rPr>
        <w:t>ri dan kemudian ditar</w:t>
      </w:r>
      <w:r>
        <w:rPr>
          <w:rFonts w:asciiTheme="majorBidi" w:hAnsiTheme="majorBidi" w:cstheme="majorBidi"/>
          <w:sz w:val="24"/>
          <w:szCs w:val="24"/>
        </w:rPr>
        <w:t xml:space="preserve">ik kesimpulannya </w:t>
      </w:r>
      <w:sdt>
        <w:sdtPr>
          <w:rPr>
            <w:rFonts w:asciiTheme="majorBidi" w:hAnsiTheme="majorBidi" w:cstheme="majorBidi"/>
            <w:sz w:val="24"/>
            <w:szCs w:val="24"/>
          </w:rPr>
          <w:id w:val="-23558249"/>
          <w:citation/>
        </w:sdtPr>
        <w:sdtContent>
          <w:r>
            <w:rPr>
              <w:rFonts w:asciiTheme="majorBidi" w:hAnsiTheme="majorBidi" w:cstheme="majorBidi"/>
              <w:sz w:val="24"/>
              <w:szCs w:val="24"/>
            </w:rPr>
            <w:fldChar w:fldCharType="begin"/>
          </w:r>
          <w:r w:rsidR="00B861E1">
            <w:rPr>
              <w:rFonts w:asciiTheme="majorBidi" w:hAnsiTheme="majorBidi" w:cstheme="majorBidi"/>
              <w:sz w:val="24"/>
              <w:szCs w:val="24"/>
            </w:rPr>
            <w:instrText xml:space="preserve">CITATION Pro14 \l 1033 </w:instrText>
          </w:r>
          <w:r>
            <w:rPr>
              <w:rFonts w:asciiTheme="majorBidi" w:hAnsiTheme="majorBidi" w:cstheme="majorBidi"/>
              <w:sz w:val="24"/>
              <w:szCs w:val="24"/>
            </w:rPr>
            <w:fldChar w:fldCharType="separate"/>
          </w:r>
          <w:r w:rsidR="00B861E1" w:rsidRPr="00B861E1">
            <w:rPr>
              <w:rFonts w:asciiTheme="majorBidi" w:hAnsiTheme="majorBidi" w:cstheme="majorBidi"/>
              <w:noProof/>
              <w:sz w:val="24"/>
              <w:szCs w:val="24"/>
            </w:rPr>
            <w:t>(Sugiyono, 2014)</w:t>
          </w:r>
          <w:r>
            <w:rPr>
              <w:rFonts w:asciiTheme="majorBidi" w:hAnsiTheme="majorBidi" w:cstheme="majorBidi"/>
              <w:sz w:val="24"/>
              <w:szCs w:val="24"/>
            </w:rPr>
            <w:fldChar w:fldCharType="end"/>
          </w:r>
        </w:sdtContent>
      </w:sdt>
      <w:r w:rsidRPr="004E551B">
        <w:rPr>
          <w:rFonts w:asciiTheme="majorBidi" w:hAnsiTheme="majorBidi" w:cstheme="majorBidi"/>
          <w:sz w:val="24"/>
          <w:szCs w:val="24"/>
        </w:rPr>
        <w:t xml:space="preserve">. Pada penelitian ini penulis menjadikan karyawan </w:t>
      </w:r>
      <w:r w:rsidR="00ED6203">
        <w:rPr>
          <w:rFonts w:asciiTheme="majorBidi" w:hAnsiTheme="majorBidi" w:cstheme="majorBidi"/>
          <w:sz w:val="24"/>
          <w:szCs w:val="24"/>
          <w:lang w:val="en-US"/>
        </w:rPr>
        <w:t xml:space="preserve">tetap </w:t>
      </w:r>
      <w:r w:rsidRPr="004E551B">
        <w:rPr>
          <w:rFonts w:asciiTheme="majorBidi" w:hAnsiTheme="majorBidi" w:cstheme="majorBidi"/>
          <w:sz w:val="24"/>
          <w:szCs w:val="24"/>
        </w:rPr>
        <w:t xml:space="preserve">PT. </w:t>
      </w:r>
      <w:r w:rsidR="008216BF">
        <w:rPr>
          <w:rFonts w:asciiTheme="majorBidi" w:hAnsiTheme="majorBidi" w:cstheme="majorBidi"/>
          <w:sz w:val="24"/>
          <w:szCs w:val="24"/>
          <w:lang w:val="en-US"/>
        </w:rPr>
        <w:t xml:space="preserve">Bank Rakyat Indonesia Tbk. Jombang </w:t>
      </w:r>
      <w:r w:rsidRPr="004E551B">
        <w:rPr>
          <w:rFonts w:asciiTheme="majorBidi" w:hAnsiTheme="majorBidi" w:cstheme="majorBidi"/>
          <w:sz w:val="24"/>
          <w:szCs w:val="24"/>
        </w:rPr>
        <w:t>sebagai populasi yang sampai tahun 2018 yang totalnya berju</w:t>
      </w:r>
      <w:r>
        <w:rPr>
          <w:rFonts w:asciiTheme="majorBidi" w:hAnsiTheme="majorBidi" w:cstheme="majorBidi"/>
          <w:sz w:val="24"/>
          <w:szCs w:val="24"/>
        </w:rPr>
        <w:t xml:space="preserve">mlah </w:t>
      </w:r>
      <w:r w:rsidR="006D6EDD">
        <w:rPr>
          <w:rFonts w:asciiTheme="majorBidi" w:hAnsiTheme="majorBidi" w:cstheme="majorBidi"/>
          <w:sz w:val="24"/>
          <w:szCs w:val="24"/>
          <w:lang w:val="en-US"/>
        </w:rPr>
        <w:t>67</w:t>
      </w:r>
      <w:r>
        <w:rPr>
          <w:rFonts w:asciiTheme="majorBidi" w:hAnsiTheme="majorBidi" w:cstheme="majorBidi"/>
          <w:sz w:val="24"/>
          <w:szCs w:val="24"/>
        </w:rPr>
        <w:t xml:space="preserve"> karyawan</w:t>
      </w:r>
      <w:r>
        <w:rPr>
          <w:rFonts w:asciiTheme="majorBidi" w:hAnsiTheme="majorBidi" w:cstheme="majorBidi"/>
          <w:sz w:val="24"/>
          <w:szCs w:val="24"/>
          <w:lang w:val="en-US"/>
        </w:rPr>
        <w:t>.</w:t>
      </w:r>
    </w:p>
    <w:p w:rsidR="00FA5CDE" w:rsidRPr="00BA3256" w:rsidRDefault="00FA5CDE" w:rsidP="00FA5CDE">
      <w:pPr>
        <w:pStyle w:val="ListParagraph"/>
        <w:spacing w:line="480" w:lineRule="auto"/>
        <w:ind w:left="0" w:firstLine="0"/>
        <w:rPr>
          <w:rFonts w:asciiTheme="majorBidi" w:hAnsiTheme="majorBidi" w:cstheme="majorBidi"/>
          <w:sz w:val="24"/>
          <w:szCs w:val="24"/>
          <w:vertAlign w:val="superscript"/>
          <w:lang w:val="en-US"/>
        </w:rPr>
      </w:pPr>
      <w:r w:rsidRPr="00533A26">
        <w:rPr>
          <w:rFonts w:asciiTheme="majorBidi" w:hAnsiTheme="majorBidi" w:cstheme="majorBidi"/>
          <w:b/>
          <w:sz w:val="24"/>
          <w:szCs w:val="24"/>
          <w:lang w:val="en-US"/>
        </w:rPr>
        <w:t>3.4.2</w:t>
      </w:r>
      <w:r>
        <w:rPr>
          <w:rFonts w:asciiTheme="majorBidi" w:hAnsiTheme="majorBidi" w:cstheme="majorBidi"/>
          <w:sz w:val="24"/>
          <w:szCs w:val="24"/>
          <w:lang w:val="en-US"/>
        </w:rPr>
        <w:t xml:space="preserve"> </w:t>
      </w:r>
      <w:r w:rsidRPr="004E551B">
        <w:rPr>
          <w:rFonts w:asciiTheme="majorBidi" w:hAnsiTheme="majorBidi" w:cstheme="majorBidi"/>
          <w:b/>
          <w:sz w:val="24"/>
          <w:szCs w:val="24"/>
        </w:rPr>
        <w:t>Sampel</w:t>
      </w:r>
      <w:r w:rsidR="00BA3256">
        <w:rPr>
          <w:rFonts w:asciiTheme="majorBidi" w:hAnsiTheme="majorBidi" w:cstheme="majorBidi"/>
          <w:b/>
          <w:sz w:val="24"/>
          <w:szCs w:val="24"/>
          <w:lang w:val="en-US"/>
        </w:rPr>
        <w:t xml:space="preserve"> dan Taknik Sampel</w:t>
      </w:r>
    </w:p>
    <w:p w:rsidR="00A87931" w:rsidRDefault="00BA3256" w:rsidP="00A87931">
      <w:pPr>
        <w:autoSpaceDN w:val="0"/>
        <w:spacing w:line="480" w:lineRule="auto"/>
        <w:ind w:left="567" w:firstLine="420"/>
        <w:contextualSpacing/>
        <w:jc w:val="both"/>
        <w:rPr>
          <w:rFonts w:ascii="Times New Roman" w:eastAsia="Times New Roman" w:hAnsi="Times New Roman" w:cs="Times New Roman"/>
          <w:sz w:val="24"/>
          <w:szCs w:val="24"/>
          <w:lang w:val="en-US"/>
        </w:rPr>
      </w:pPr>
      <w:r w:rsidRPr="008D1351">
        <w:rPr>
          <w:rFonts w:ascii="Times New Roman" w:hAnsi="Times New Roman" w:cs="Times New Roman"/>
          <w:color w:val="000000"/>
          <w:sz w:val="24"/>
          <w:szCs w:val="24"/>
        </w:rPr>
        <w:t xml:space="preserve">Sampel </w:t>
      </w:r>
      <w:r w:rsidRPr="008D1351">
        <w:rPr>
          <w:rFonts w:ascii="Times New Roman" w:eastAsia="Times New Roman" w:hAnsi="Times New Roman" w:cs="Times New Roman"/>
          <w:color w:val="000000"/>
          <w:sz w:val="24"/>
          <w:szCs w:val="24"/>
        </w:rPr>
        <w:t>menurut</w:t>
      </w:r>
      <w:r w:rsidR="008216BF">
        <w:rPr>
          <w:rFonts w:ascii="Times New Roman" w:eastAsia="MS Mincho" w:hAnsi="Times New Roman" w:cs="Times New Roman"/>
          <w:sz w:val="24"/>
          <w:szCs w:val="24"/>
          <w:lang w:val="en-US" w:eastAsia="ja-JP"/>
        </w:rPr>
        <w:t xml:space="preserve"> Sugiyono (2014) adalah bagian dari jumlah dan karakteristik yang dimiliki oleh populasi.</w:t>
      </w:r>
      <w:r w:rsidRPr="008D1351">
        <w:rPr>
          <w:rFonts w:ascii="Times New Roman" w:hAnsi="Times New Roman" w:cs="Times New Roman"/>
          <w:sz w:val="24"/>
          <w:szCs w:val="24"/>
        </w:rPr>
        <w:t xml:space="preserve">. Sampel dalam penelitian ini yaitu mengambil seluruh </w:t>
      </w:r>
      <w:r w:rsidRPr="008D1351">
        <w:rPr>
          <w:rFonts w:ascii="Times New Roman" w:hAnsi="Times New Roman" w:cs="Times New Roman"/>
          <w:color w:val="000000"/>
          <w:sz w:val="24"/>
          <w:szCs w:val="24"/>
          <w:lang w:val="fi-FI" w:eastAsia="ja-JP"/>
        </w:rPr>
        <w:t>karyawan</w:t>
      </w:r>
      <w:r>
        <w:rPr>
          <w:rFonts w:ascii="Times New Roman" w:hAnsi="Times New Roman" w:cs="Times New Roman"/>
          <w:color w:val="000000"/>
          <w:sz w:val="24"/>
          <w:szCs w:val="24"/>
          <w:lang w:val="fi-FI" w:eastAsia="ja-JP"/>
        </w:rPr>
        <w:t xml:space="preserve"> </w:t>
      </w:r>
      <w:r w:rsidRPr="004E551B">
        <w:rPr>
          <w:rFonts w:asciiTheme="majorBidi" w:hAnsiTheme="majorBidi" w:cstheme="majorBidi"/>
          <w:sz w:val="24"/>
          <w:szCs w:val="24"/>
        </w:rPr>
        <w:t xml:space="preserve">PT. </w:t>
      </w:r>
      <w:r>
        <w:rPr>
          <w:rFonts w:asciiTheme="majorBidi" w:hAnsiTheme="majorBidi" w:cstheme="majorBidi"/>
          <w:sz w:val="24"/>
          <w:szCs w:val="24"/>
          <w:lang w:val="en-US"/>
        </w:rPr>
        <w:t>Bank Rakyat Indonesia Tbk</w:t>
      </w:r>
      <w:r w:rsidR="008216BF">
        <w:rPr>
          <w:rFonts w:asciiTheme="majorBidi" w:hAnsiTheme="majorBidi" w:cstheme="majorBidi"/>
          <w:sz w:val="24"/>
          <w:szCs w:val="24"/>
          <w:lang w:val="en-US"/>
        </w:rPr>
        <w:t>. Jombang</w:t>
      </w:r>
      <w:r>
        <w:rPr>
          <w:rFonts w:ascii="Times New Roman" w:eastAsia="Times New Roman" w:hAnsi="Times New Roman" w:cs="Times New Roman"/>
          <w:sz w:val="24"/>
          <w:szCs w:val="24"/>
        </w:rPr>
        <w:t xml:space="preserve"> sebanyak </w:t>
      </w:r>
      <w:r w:rsidR="00E13C13">
        <w:rPr>
          <w:rFonts w:ascii="Times New Roman" w:eastAsia="Times New Roman" w:hAnsi="Times New Roman" w:cs="Times New Roman"/>
          <w:sz w:val="24"/>
          <w:szCs w:val="24"/>
          <w:lang w:val="en-US"/>
        </w:rPr>
        <w:t>67</w:t>
      </w:r>
      <w:r>
        <w:rPr>
          <w:rFonts w:ascii="Times New Roman" w:eastAsia="Times New Roman" w:hAnsi="Times New Roman" w:cs="Times New Roman"/>
          <w:sz w:val="24"/>
          <w:szCs w:val="24"/>
        </w:rPr>
        <w:t xml:space="preserve"> karyawan</w:t>
      </w:r>
    </w:p>
    <w:p w:rsidR="00FA5CDE" w:rsidRPr="004E551B" w:rsidRDefault="00FA5CDE" w:rsidP="00A87931">
      <w:pPr>
        <w:autoSpaceDN w:val="0"/>
        <w:spacing w:line="480" w:lineRule="auto"/>
        <w:ind w:left="567" w:firstLine="420"/>
        <w:contextualSpacing/>
        <w:jc w:val="both"/>
        <w:rPr>
          <w:rFonts w:asciiTheme="majorBidi" w:hAnsiTheme="majorBidi" w:cstheme="majorBidi"/>
          <w:sz w:val="24"/>
          <w:szCs w:val="24"/>
        </w:rPr>
      </w:pPr>
      <w:r w:rsidRPr="004E551B">
        <w:rPr>
          <w:rFonts w:asciiTheme="majorBidi" w:hAnsiTheme="majorBidi" w:cstheme="majorBidi"/>
          <w:sz w:val="24"/>
          <w:szCs w:val="24"/>
        </w:rPr>
        <w:t>Penentuan sampel dalam penelitian ini dilakukan dengan</w:t>
      </w:r>
      <w:r>
        <w:rPr>
          <w:rFonts w:asciiTheme="majorBidi" w:hAnsiTheme="majorBidi" w:cstheme="majorBidi"/>
          <w:sz w:val="24"/>
          <w:szCs w:val="24"/>
        </w:rPr>
        <w:t xml:space="preserve"> </w:t>
      </w:r>
      <w:r w:rsidRPr="00DA676A">
        <w:rPr>
          <w:rFonts w:asciiTheme="majorBidi" w:hAnsiTheme="majorBidi" w:cstheme="majorBidi"/>
          <w:sz w:val="24"/>
          <w:szCs w:val="24"/>
        </w:rPr>
        <w:t>simple random sampling</w:t>
      </w:r>
      <w:r>
        <w:rPr>
          <w:rFonts w:asciiTheme="majorBidi" w:hAnsiTheme="majorBidi" w:cstheme="majorBidi"/>
          <w:sz w:val="24"/>
          <w:szCs w:val="24"/>
        </w:rPr>
        <w:t xml:space="preserve">. </w:t>
      </w:r>
      <w:r w:rsidR="00BA3256" w:rsidRPr="008D1351">
        <w:rPr>
          <w:rFonts w:ascii="Times New Roman" w:hAnsi="Times New Roman" w:cs="Times New Roman"/>
          <w:sz w:val="24"/>
          <w:szCs w:val="24"/>
        </w:rPr>
        <w:t xml:space="preserve">Teknik </w:t>
      </w:r>
      <w:r w:rsidR="00BA3256" w:rsidRPr="008D1351">
        <w:rPr>
          <w:rFonts w:ascii="Times New Roman" w:eastAsia="Times New Roman" w:hAnsi="Times New Roman" w:cs="Times New Roman"/>
          <w:color w:val="000000"/>
          <w:sz w:val="24"/>
          <w:szCs w:val="24"/>
        </w:rPr>
        <w:t>yang</w:t>
      </w:r>
      <w:r w:rsidR="00BA3256" w:rsidRPr="008D1351">
        <w:rPr>
          <w:rFonts w:ascii="Times New Roman" w:hAnsi="Times New Roman" w:cs="Times New Roman"/>
          <w:sz w:val="24"/>
          <w:szCs w:val="24"/>
        </w:rPr>
        <w:t xml:space="preserve"> digunakan dalam pengambilan sampel adalah sampel jenuh</w:t>
      </w:r>
      <w:r w:rsidR="00BA3256" w:rsidRPr="008D1351">
        <w:rPr>
          <w:rFonts w:ascii="Times New Roman" w:hAnsi="Times New Roman" w:cs="Times New Roman"/>
          <w:iCs/>
          <w:sz w:val="24"/>
          <w:szCs w:val="24"/>
        </w:rPr>
        <w:t>, yaitu teknik penentuan sampel bila semua populasi digunakan sebagai sampel</w:t>
      </w:r>
      <w:r w:rsidRPr="004E551B">
        <w:rPr>
          <w:rFonts w:asciiTheme="majorBidi" w:hAnsiTheme="majorBidi" w:cstheme="majorBidi"/>
          <w:sz w:val="24"/>
          <w:szCs w:val="24"/>
        </w:rPr>
        <w:t xml:space="preserve">  </w:t>
      </w:r>
      <w:sdt>
        <w:sdtPr>
          <w:rPr>
            <w:rFonts w:asciiTheme="majorBidi" w:hAnsiTheme="majorBidi" w:cstheme="majorBidi"/>
            <w:sz w:val="24"/>
            <w:szCs w:val="24"/>
          </w:rPr>
          <w:id w:val="583805414"/>
          <w:citation/>
        </w:sdtPr>
        <w:sdtContent>
          <w:r>
            <w:rPr>
              <w:rFonts w:asciiTheme="majorBidi" w:hAnsiTheme="majorBidi" w:cstheme="majorBidi"/>
              <w:sz w:val="24"/>
              <w:szCs w:val="24"/>
            </w:rPr>
            <w:fldChar w:fldCharType="begin"/>
          </w:r>
          <w:r w:rsidR="00B861E1">
            <w:rPr>
              <w:rFonts w:asciiTheme="majorBidi" w:hAnsiTheme="majorBidi" w:cstheme="majorBidi"/>
              <w:sz w:val="24"/>
              <w:szCs w:val="24"/>
            </w:rPr>
            <w:instrText xml:space="preserve">CITATION Pro14 \l 1033 </w:instrText>
          </w:r>
          <w:r>
            <w:rPr>
              <w:rFonts w:asciiTheme="majorBidi" w:hAnsiTheme="majorBidi" w:cstheme="majorBidi"/>
              <w:sz w:val="24"/>
              <w:szCs w:val="24"/>
            </w:rPr>
            <w:fldChar w:fldCharType="separate"/>
          </w:r>
          <w:r w:rsidR="00B861E1" w:rsidRPr="00B861E1">
            <w:rPr>
              <w:rFonts w:asciiTheme="majorBidi" w:hAnsiTheme="majorBidi" w:cstheme="majorBidi"/>
              <w:noProof/>
              <w:sz w:val="24"/>
              <w:szCs w:val="24"/>
            </w:rPr>
            <w:t>(Sugiyono, 2014)</w:t>
          </w:r>
          <w:r>
            <w:rPr>
              <w:rFonts w:asciiTheme="majorBidi" w:hAnsiTheme="majorBidi" w:cstheme="majorBidi"/>
              <w:sz w:val="24"/>
              <w:szCs w:val="24"/>
            </w:rPr>
            <w:fldChar w:fldCharType="end"/>
          </w:r>
        </w:sdtContent>
      </w:sdt>
      <w:r w:rsidRPr="004E551B">
        <w:rPr>
          <w:rFonts w:asciiTheme="majorBidi" w:hAnsiTheme="majorBidi" w:cstheme="majorBidi"/>
          <w:sz w:val="24"/>
          <w:szCs w:val="24"/>
        </w:rPr>
        <w:t xml:space="preserve">. </w:t>
      </w:r>
    </w:p>
    <w:p w:rsidR="00FA5CDE" w:rsidRPr="00DA676A" w:rsidRDefault="00FA5CDE" w:rsidP="00470F13">
      <w:pPr>
        <w:pStyle w:val="ListParagraph"/>
        <w:widowControl w:val="0"/>
        <w:numPr>
          <w:ilvl w:val="1"/>
          <w:numId w:val="2"/>
        </w:numPr>
        <w:autoSpaceDN w:val="0"/>
        <w:spacing w:line="480" w:lineRule="auto"/>
        <w:ind w:left="567" w:hanging="567"/>
        <w:rPr>
          <w:rFonts w:asciiTheme="majorBidi" w:hAnsiTheme="majorBidi" w:cstheme="majorBidi"/>
          <w:sz w:val="24"/>
          <w:szCs w:val="24"/>
        </w:rPr>
      </w:pPr>
      <w:r w:rsidRPr="004E551B">
        <w:rPr>
          <w:rFonts w:asciiTheme="majorBidi" w:hAnsiTheme="majorBidi" w:cstheme="majorBidi"/>
          <w:b/>
          <w:sz w:val="24"/>
          <w:szCs w:val="24"/>
        </w:rPr>
        <w:lastRenderedPageBreak/>
        <w:t xml:space="preserve">Jenis dan </w:t>
      </w:r>
      <w:r w:rsidRPr="00470F13">
        <w:rPr>
          <w:rFonts w:asciiTheme="majorBidi" w:hAnsiTheme="majorBidi" w:cstheme="majorBidi"/>
          <w:b/>
          <w:sz w:val="24"/>
          <w:szCs w:val="24"/>
          <w:lang w:val="en-US"/>
        </w:rPr>
        <w:t>Sumber</w:t>
      </w:r>
      <w:r w:rsidRPr="004E551B">
        <w:rPr>
          <w:rFonts w:asciiTheme="majorBidi" w:hAnsiTheme="majorBidi" w:cstheme="majorBidi"/>
          <w:b/>
          <w:sz w:val="24"/>
          <w:szCs w:val="24"/>
        </w:rPr>
        <w:t xml:space="preserve"> Data</w:t>
      </w:r>
    </w:p>
    <w:p w:rsidR="00FA5CDE" w:rsidRPr="00F32BCD" w:rsidRDefault="00FA5CDE" w:rsidP="00A87931">
      <w:pPr>
        <w:pStyle w:val="ListParagraph"/>
        <w:spacing w:line="480" w:lineRule="auto"/>
        <w:ind w:left="567" w:firstLine="0"/>
        <w:rPr>
          <w:rFonts w:ascii="Times New Roman" w:hAnsi="Times New Roman"/>
          <w:sz w:val="24"/>
          <w:szCs w:val="24"/>
        </w:rPr>
      </w:pPr>
      <w:r>
        <w:rPr>
          <w:rFonts w:ascii="Times New Roman" w:hAnsi="Times New Roman"/>
          <w:sz w:val="24"/>
          <w:szCs w:val="24"/>
        </w:rPr>
        <w:t>J</w:t>
      </w:r>
      <w:r w:rsidRPr="00F32BCD">
        <w:rPr>
          <w:rFonts w:ascii="Times New Roman" w:hAnsi="Times New Roman"/>
          <w:sz w:val="24"/>
          <w:szCs w:val="24"/>
        </w:rPr>
        <w:t xml:space="preserve">enis data yang dilakukan penelitian ini adalah: </w:t>
      </w:r>
    </w:p>
    <w:p w:rsidR="00533A26" w:rsidRPr="00533A26" w:rsidRDefault="00FA5CDE" w:rsidP="00A87931">
      <w:pPr>
        <w:pStyle w:val="ListParagraph"/>
        <w:numPr>
          <w:ilvl w:val="0"/>
          <w:numId w:val="6"/>
        </w:numPr>
        <w:spacing w:after="160" w:line="480" w:lineRule="auto"/>
        <w:ind w:left="567" w:hanging="141"/>
        <w:rPr>
          <w:rFonts w:ascii="Times New Roman" w:hAnsi="Times New Roman"/>
          <w:sz w:val="24"/>
          <w:szCs w:val="24"/>
        </w:rPr>
      </w:pPr>
      <w:r w:rsidRPr="00F32BCD">
        <w:rPr>
          <w:rFonts w:ascii="Times New Roman" w:hAnsi="Times New Roman"/>
          <w:sz w:val="24"/>
          <w:szCs w:val="24"/>
        </w:rPr>
        <w:t xml:space="preserve">Data Primer </w:t>
      </w:r>
    </w:p>
    <w:p w:rsidR="00FA5CDE" w:rsidRPr="00533A26" w:rsidRDefault="00FA5CDE" w:rsidP="00A87931">
      <w:pPr>
        <w:pStyle w:val="ListParagraph"/>
        <w:spacing w:after="160" w:line="480" w:lineRule="auto"/>
        <w:ind w:firstLine="0"/>
        <w:rPr>
          <w:rFonts w:ascii="Times New Roman" w:hAnsi="Times New Roman"/>
          <w:sz w:val="24"/>
          <w:szCs w:val="24"/>
        </w:rPr>
      </w:pPr>
      <w:r w:rsidRPr="00533A26">
        <w:rPr>
          <w:rFonts w:ascii="Times New Roman" w:hAnsi="Times New Roman"/>
          <w:sz w:val="24"/>
          <w:szCs w:val="24"/>
        </w:rPr>
        <w:t>Data primer (</w:t>
      </w:r>
      <w:r w:rsidRPr="00533A26">
        <w:rPr>
          <w:rFonts w:ascii="Times New Roman" w:hAnsi="Times New Roman"/>
          <w:i/>
          <w:sz w:val="24"/>
          <w:szCs w:val="24"/>
        </w:rPr>
        <w:t>primary data</w:t>
      </w:r>
      <w:r w:rsidRPr="00533A26">
        <w:rPr>
          <w:rFonts w:ascii="Times New Roman" w:hAnsi="Times New Roman"/>
          <w:sz w:val="24"/>
          <w:szCs w:val="24"/>
        </w:rPr>
        <w:t xml:space="preserve">) adalah data yang dikumpulkan sendiri oleh peneliti secara langsung pada responden atau objek yang diteliti yang dapat </w:t>
      </w:r>
      <w:r w:rsidR="00BA3256">
        <w:rPr>
          <w:rFonts w:ascii="Times New Roman" w:hAnsi="Times New Roman"/>
          <w:sz w:val="24"/>
          <w:szCs w:val="24"/>
        </w:rPr>
        <w:t xml:space="preserve">berupa interview, observasi dan </w:t>
      </w:r>
      <w:r w:rsidR="00BA3256">
        <w:rPr>
          <w:rFonts w:ascii="Times New Roman" w:hAnsi="Times New Roman"/>
          <w:sz w:val="24"/>
          <w:szCs w:val="24"/>
          <w:lang w:val="en-US"/>
        </w:rPr>
        <w:t>d</w:t>
      </w:r>
      <w:r w:rsidR="00BA3256" w:rsidRPr="007578C6">
        <w:rPr>
          <w:rFonts w:ascii="Times New Roman" w:hAnsi="Times New Roman"/>
          <w:sz w:val="24"/>
          <w:szCs w:val="24"/>
        </w:rPr>
        <w:t>ata primer diperoleh dengan memberikan daftar per</w:t>
      </w:r>
      <w:r w:rsidR="00BA3256">
        <w:rPr>
          <w:rFonts w:ascii="Times New Roman" w:hAnsi="Times New Roman"/>
          <w:sz w:val="24"/>
          <w:szCs w:val="24"/>
        </w:rPr>
        <w:t>nya</w:t>
      </w:r>
      <w:r w:rsidR="00BA3256" w:rsidRPr="007578C6">
        <w:rPr>
          <w:rFonts w:ascii="Times New Roman" w:hAnsi="Times New Roman"/>
          <w:sz w:val="24"/>
          <w:szCs w:val="24"/>
        </w:rPr>
        <w:t>taan (</w:t>
      </w:r>
      <w:r w:rsidR="00BA3256">
        <w:rPr>
          <w:rFonts w:ascii="Times New Roman" w:hAnsi="Times New Roman"/>
          <w:sz w:val="24"/>
          <w:szCs w:val="24"/>
        </w:rPr>
        <w:t>angket</w:t>
      </w:r>
      <w:r w:rsidR="00BA3256" w:rsidRPr="007578C6">
        <w:rPr>
          <w:rFonts w:ascii="Times New Roman" w:hAnsi="Times New Roman"/>
          <w:sz w:val="24"/>
          <w:szCs w:val="24"/>
        </w:rPr>
        <w:t>)</w:t>
      </w:r>
      <w:r w:rsidR="00BA3256">
        <w:rPr>
          <w:rFonts w:ascii="Times New Roman" w:hAnsi="Times New Roman"/>
          <w:sz w:val="24"/>
          <w:szCs w:val="24"/>
        </w:rPr>
        <w:t>.</w:t>
      </w:r>
    </w:p>
    <w:p w:rsidR="00CC5FD8" w:rsidRPr="00CC5FD8" w:rsidRDefault="00FA5CDE" w:rsidP="00A87931">
      <w:pPr>
        <w:pStyle w:val="ListParagraph"/>
        <w:numPr>
          <w:ilvl w:val="0"/>
          <w:numId w:val="6"/>
        </w:numPr>
        <w:spacing w:after="160" w:line="480" w:lineRule="auto"/>
        <w:ind w:left="567" w:hanging="141"/>
        <w:rPr>
          <w:rFonts w:ascii="Times New Roman" w:hAnsi="Times New Roman"/>
          <w:sz w:val="24"/>
          <w:szCs w:val="24"/>
        </w:rPr>
      </w:pPr>
      <w:r w:rsidRPr="00F32BCD">
        <w:rPr>
          <w:rFonts w:ascii="Times New Roman" w:hAnsi="Times New Roman"/>
          <w:sz w:val="24"/>
          <w:szCs w:val="24"/>
        </w:rPr>
        <w:t>Data Sekunde</w:t>
      </w:r>
      <w:r>
        <w:rPr>
          <w:rFonts w:ascii="Times New Roman" w:hAnsi="Times New Roman"/>
          <w:sz w:val="24"/>
          <w:szCs w:val="24"/>
        </w:rPr>
        <w:t>r</w:t>
      </w:r>
    </w:p>
    <w:p w:rsidR="00FA5CDE" w:rsidRDefault="00FA5CDE" w:rsidP="00A87931">
      <w:pPr>
        <w:pStyle w:val="ListParagraph"/>
        <w:spacing w:after="160" w:line="480" w:lineRule="auto"/>
        <w:ind w:firstLine="0"/>
        <w:rPr>
          <w:rFonts w:ascii="Times New Roman" w:hAnsi="Times New Roman"/>
          <w:sz w:val="24"/>
          <w:szCs w:val="24"/>
          <w:lang w:val="en-US"/>
        </w:rPr>
      </w:pPr>
      <w:r w:rsidRPr="00CC5FD8">
        <w:rPr>
          <w:rFonts w:ascii="Times New Roman" w:hAnsi="Times New Roman"/>
          <w:sz w:val="24"/>
          <w:szCs w:val="24"/>
        </w:rPr>
        <w:t>Data sekunder (</w:t>
      </w:r>
      <w:r w:rsidRPr="00CC5FD8">
        <w:rPr>
          <w:rFonts w:ascii="Times New Roman" w:hAnsi="Times New Roman"/>
          <w:i/>
          <w:sz w:val="24"/>
          <w:szCs w:val="24"/>
        </w:rPr>
        <w:t>secondary data</w:t>
      </w:r>
      <w:r w:rsidRPr="00CC5FD8">
        <w:rPr>
          <w:rFonts w:ascii="Times New Roman" w:hAnsi="Times New Roman"/>
          <w:sz w:val="24"/>
          <w:szCs w:val="24"/>
        </w:rPr>
        <w:t>) adalah data yang diperoleh/dikumpulkan dan disatukan oleh data yang sudah ada sebelumnya atau yang diterbitkan oleh berbagai instansi lain. Data sekunder dalam penelitian ini adalah teori-teori dan data yang bersumber dari buku, jurnal, laporan, website dan lain lain</w:t>
      </w:r>
      <w:r w:rsidRPr="00CC5FD8">
        <w:rPr>
          <w:rFonts w:ascii="Times New Roman" w:hAnsi="Times New Roman"/>
          <w:sz w:val="24"/>
          <w:szCs w:val="24"/>
          <w:lang w:val="en-US"/>
        </w:rPr>
        <w:t xml:space="preserve"> </w:t>
      </w:r>
      <w:sdt>
        <w:sdtPr>
          <w:rPr>
            <w:rFonts w:ascii="Times New Roman" w:hAnsi="Times New Roman"/>
            <w:sz w:val="24"/>
            <w:szCs w:val="24"/>
            <w:lang w:val="en-US"/>
          </w:rPr>
          <w:id w:val="1521120620"/>
          <w:citation/>
        </w:sdtPr>
        <w:sdtContent>
          <w:r w:rsidRPr="00CC5FD8">
            <w:rPr>
              <w:rFonts w:ascii="Times New Roman" w:hAnsi="Times New Roman"/>
              <w:sz w:val="24"/>
              <w:szCs w:val="24"/>
              <w:lang w:val="en-US"/>
            </w:rPr>
            <w:fldChar w:fldCharType="begin"/>
          </w:r>
          <w:r w:rsidR="00B861E1">
            <w:rPr>
              <w:rFonts w:ascii="Times New Roman" w:hAnsi="Times New Roman"/>
              <w:sz w:val="24"/>
              <w:szCs w:val="24"/>
              <w:lang w:val="en-US"/>
            </w:rPr>
            <w:instrText xml:space="preserve">CITATION Pro14 \l 1033 </w:instrText>
          </w:r>
          <w:r w:rsidRPr="00CC5FD8">
            <w:rPr>
              <w:rFonts w:ascii="Times New Roman" w:hAnsi="Times New Roman"/>
              <w:sz w:val="24"/>
              <w:szCs w:val="24"/>
              <w:lang w:val="en-US"/>
            </w:rPr>
            <w:fldChar w:fldCharType="separate"/>
          </w:r>
          <w:r w:rsidR="00B861E1" w:rsidRPr="00B861E1">
            <w:rPr>
              <w:rFonts w:ascii="Times New Roman" w:hAnsi="Times New Roman"/>
              <w:noProof/>
              <w:sz w:val="24"/>
              <w:szCs w:val="24"/>
              <w:lang w:val="en-US"/>
            </w:rPr>
            <w:t>(Sugiyono, 2014)</w:t>
          </w:r>
          <w:r w:rsidRPr="00CC5FD8">
            <w:rPr>
              <w:rFonts w:ascii="Times New Roman" w:hAnsi="Times New Roman"/>
              <w:sz w:val="24"/>
              <w:szCs w:val="24"/>
              <w:lang w:val="en-US"/>
            </w:rPr>
            <w:fldChar w:fldCharType="end"/>
          </w:r>
        </w:sdtContent>
      </w:sdt>
      <w:r w:rsidRPr="00CC5FD8">
        <w:rPr>
          <w:rFonts w:ascii="Times New Roman" w:hAnsi="Times New Roman"/>
          <w:sz w:val="24"/>
          <w:szCs w:val="24"/>
        </w:rPr>
        <w:t>.</w:t>
      </w:r>
      <w:r w:rsidR="00BA3256">
        <w:rPr>
          <w:rFonts w:ascii="Times New Roman" w:hAnsi="Times New Roman"/>
          <w:sz w:val="24"/>
          <w:szCs w:val="24"/>
          <w:lang w:val="en-US"/>
        </w:rPr>
        <w:t xml:space="preserve"> </w:t>
      </w:r>
      <w:r w:rsidR="00BA3256" w:rsidRPr="005678F4">
        <w:rPr>
          <w:rFonts w:ascii="Times New Roman" w:hAnsi="Times New Roman"/>
          <w:sz w:val="24"/>
          <w:szCs w:val="24"/>
        </w:rPr>
        <w:t>Data berupa pustaka dan dokumen-dokumen yang berkaitan karyawan</w:t>
      </w:r>
      <w:r w:rsidR="00BA3256">
        <w:rPr>
          <w:rFonts w:ascii="Times New Roman" w:hAnsi="Times New Roman"/>
          <w:sz w:val="24"/>
          <w:szCs w:val="24"/>
          <w:lang w:val="en-US"/>
        </w:rPr>
        <w:t xml:space="preserve">  serta profil perusahaan.</w:t>
      </w:r>
    </w:p>
    <w:p w:rsidR="00A87931" w:rsidRPr="00BA3256" w:rsidRDefault="00A87931" w:rsidP="00A87931">
      <w:pPr>
        <w:pStyle w:val="ListParagraph"/>
        <w:spacing w:after="160" w:line="480" w:lineRule="auto"/>
        <w:ind w:firstLine="0"/>
        <w:rPr>
          <w:rFonts w:ascii="Times New Roman" w:hAnsi="Times New Roman"/>
          <w:sz w:val="24"/>
          <w:szCs w:val="24"/>
          <w:lang w:val="en-US"/>
        </w:rPr>
      </w:pPr>
    </w:p>
    <w:p w:rsidR="00FA5CDE" w:rsidRDefault="00FA5CDE" w:rsidP="00FA5CDE">
      <w:pPr>
        <w:pStyle w:val="ListParagraph"/>
        <w:numPr>
          <w:ilvl w:val="1"/>
          <w:numId w:val="2"/>
        </w:numPr>
        <w:spacing w:after="160" w:line="480" w:lineRule="auto"/>
        <w:ind w:left="567" w:hanging="567"/>
        <w:rPr>
          <w:rFonts w:ascii="Times New Roman" w:hAnsi="Times New Roman"/>
          <w:b/>
          <w:sz w:val="24"/>
          <w:szCs w:val="24"/>
        </w:rPr>
      </w:pPr>
      <w:r>
        <w:rPr>
          <w:rFonts w:ascii="Times New Roman" w:hAnsi="Times New Roman"/>
          <w:b/>
          <w:sz w:val="24"/>
          <w:szCs w:val="24"/>
        </w:rPr>
        <w:t>Metode Pengumpulan Data</w:t>
      </w:r>
    </w:p>
    <w:p w:rsidR="00FA5CDE" w:rsidRDefault="00FA5CDE" w:rsidP="00FA5CDE">
      <w:pPr>
        <w:pStyle w:val="ListParagraph"/>
        <w:spacing w:line="480" w:lineRule="auto"/>
        <w:ind w:left="0" w:firstLine="567"/>
        <w:rPr>
          <w:rFonts w:ascii="Times New Roman" w:hAnsi="Times New Roman"/>
          <w:sz w:val="24"/>
          <w:szCs w:val="24"/>
        </w:rPr>
      </w:pPr>
      <w:r w:rsidRPr="005351BC">
        <w:rPr>
          <w:rFonts w:ascii="Times New Roman" w:hAnsi="Times New Roman"/>
          <w:sz w:val="24"/>
          <w:szCs w:val="24"/>
        </w:rPr>
        <w:t>Metode pengumpulan data pada penelitian ini adalah :</w:t>
      </w:r>
    </w:p>
    <w:p w:rsidR="00FA5CDE" w:rsidRDefault="00FA5CDE" w:rsidP="00A87931">
      <w:pPr>
        <w:pStyle w:val="ListParagraph"/>
        <w:numPr>
          <w:ilvl w:val="0"/>
          <w:numId w:val="7"/>
        </w:numPr>
        <w:spacing w:line="480" w:lineRule="auto"/>
        <w:ind w:left="1134" w:hanging="567"/>
        <w:rPr>
          <w:rFonts w:ascii="Times New Roman" w:hAnsi="Times New Roman"/>
          <w:sz w:val="24"/>
          <w:szCs w:val="24"/>
        </w:rPr>
      </w:pPr>
      <w:r>
        <w:rPr>
          <w:rFonts w:ascii="Times New Roman" w:hAnsi="Times New Roman"/>
          <w:sz w:val="24"/>
          <w:szCs w:val="24"/>
        </w:rPr>
        <w:t xml:space="preserve">Angket </w:t>
      </w:r>
      <w:r w:rsidRPr="005351BC">
        <w:rPr>
          <w:rFonts w:ascii="Times New Roman" w:hAnsi="Times New Roman"/>
          <w:sz w:val="24"/>
          <w:szCs w:val="24"/>
        </w:rPr>
        <w:t xml:space="preserve"> </w:t>
      </w:r>
    </w:p>
    <w:p w:rsidR="00FA5CDE" w:rsidRPr="000759AE" w:rsidRDefault="00FA5CDE" w:rsidP="00A87931">
      <w:pPr>
        <w:pStyle w:val="ListParagraph"/>
        <w:spacing w:line="480" w:lineRule="auto"/>
        <w:ind w:left="1134" w:firstLine="0"/>
        <w:rPr>
          <w:rFonts w:ascii="Times New Roman" w:hAnsi="Times New Roman"/>
          <w:sz w:val="24"/>
          <w:szCs w:val="24"/>
        </w:rPr>
      </w:pPr>
      <w:r w:rsidRPr="000759AE">
        <w:rPr>
          <w:rFonts w:ascii="Times New Roman" w:hAnsi="Times New Roman"/>
          <w:sz w:val="24"/>
          <w:szCs w:val="24"/>
        </w:rPr>
        <w:t>Angket adalah cara pengumpulan data dengan mengajukan sejumlah</w:t>
      </w:r>
      <w:r w:rsidRPr="000759AE">
        <w:rPr>
          <w:rFonts w:ascii="Times New Roman" w:hAnsi="Times New Roman"/>
          <w:sz w:val="24"/>
          <w:szCs w:val="24"/>
          <w:lang w:val="en-US"/>
        </w:rPr>
        <w:t xml:space="preserve"> </w:t>
      </w:r>
      <w:r w:rsidRPr="000759AE">
        <w:rPr>
          <w:rFonts w:ascii="Times New Roman" w:hAnsi="Times New Roman"/>
          <w:sz w:val="24"/>
          <w:szCs w:val="24"/>
        </w:rPr>
        <w:t xml:space="preserve">pernyataan yang diisi oleh responden tentang variabel-variabel yag ada dalam penelitian. Metode ini digunakan untuk mengetahui identitas penelitian dan untuk mengungkap variabel-variabel dalam </w:t>
      </w:r>
      <w:r w:rsidRPr="000759AE">
        <w:rPr>
          <w:rFonts w:ascii="Times New Roman" w:hAnsi="Times New Roman"/>
          <w:sz w:val="24"/>
          <w:szCs w:val="24"/>
        </w:rPr>
        <w:lastRenderedPageBreak/>
        <w:t>penelitian</w:t>
      </w:r>
      <w:r w:rsidR="00BA3256">
        <w:rPr>
          <w:rFonts w:ascii="Times New Roman" w:hAnsi="Times New Roman"/>
          <w:sz w:val="24"/>
          <w:szCs w:val="24"/>
          <w:lang w:val="en-US"/>
        </w:rPr>
        <w:t xml:space="preserve"> yaitu </w:t>
      </w:r>
      <w:r w:rsidR="00BA3256" w:rsidRPr="00CB156E">
        <w:rPr>
          <w:rFonts w:ascii="Times New Roman" w:hAnsi="Times New Roman"/>
          <w:sz w:val="24"/>
          <w:szCs w:val="24"/>
          <w:lang w:val="en-US"/>
        </w:rPr>
        <w:t>kepemimpinan etis</w:t>
      </w:r>
      <w:r w:rsidR="00BA3256">
        <w:rPr>
          <w:rFonts w:ascii="Times New Roman" w:hAnsi="Times New Roman"/>
          <w:sz w:val="24"/>
          <w:szCs w:val="24"/>
          <w:lang w:val="en-US"/>
        </w:rPr>
        <w:t xml:space="preserve">, </w:t>
      </w:r>
      <w:r w:rsidR="00BA3256" w:rsidRPr="00CB156E">
        <w:rPr>
          <w:rFonts w:ascii="Times New Roman" w:hAnsi="Times New Roman"/>
          <w:sz w:val="24"/>
          <w:szCs w:val="24"/>
          <w:lang w:val="en-US"/>
        </w:rPr>
        <w:t>kontrak psikologis</w:t>
      </w:r>
      <w:r w:rsidR="00BA3256">
        <w:rPr>
          <w:rFonts w:ascii="Times New Roman" w:hAnsi="Times New Roman"/>
          <w:sz w:val="24"/>
          <w:szCs w:val="24"/>
          <w:lang w:val="en-US"/>
        </w:rPr>
        <w:t xml:space="preserve"> dan </w:t>
      </w:r>
      <w:r w:rsidR="00BA3256" w:rsidRPr="00CB156E">
        <w:rPr>
          <w:rFonts w:ascii="Times New Roman" w:hAnsi="Times New Roman"/>
          <w:sz w:val="24"/>
          <w:szCs w:val="24"/>
          <w:lang w:val="en-US"/>
        </w:rPr>
        <w:t>loyalitas</w:t>
      </w:r>
      <w:r w:rsidR="00BA3256" w:rsidRPr="00CB156E">
        <w:rPr>
          <w:rFonts w:ascii="Times New Roman" w:hAnsi="Times New Roman"/>
          <w:sz w:val="24"/>
          <w:szCs w:val="24"/>
        </w:rPr>
        <w:t xml:space="preserve"> karyawan</w:t>
      </w:r>
      <w:r w:rsidRPr="000759AE">
        <w:rPr>
          <w:rFonts w:ascii="Times New Roman" w:hAnsi="Times New Roman"/>
          <w:sz w:val="24"/>
          <w:szCs w:val="24"/>
        </w:rPr>
        <w:t xml:space="preserve">. </w:t>
      </w:r>
    </w:p>
    <w:p w:rsidR="00FA5CDE" w:rsidRDefault="00FA5CDE" w:rsidP="00A87931">
      <w:pPr>
        <w:pStyle w:val="ListParagraph"/>
        <w:numPr>
          <w:ilvl w:val="0"/>
          <w:numId w:val="7"/>
        </w:numPr>
        <w:spacing w:line="480" w:lineRule="auto"/>
        <w:ind w:left="1134" w:hanging="567"/>
        <w:rPr>
          <w:rFonts w:ascii="Times New Roman" w:hAnsi="Times New Roman"/>
          <w:sz w:val="24"/>
          <w:szCs w:val="24"/>
        </w:rPr>
      </w:pPr>
      <w:r w:rsidRPr="005351BC">
        <w:rPr>
          <w:rFonts w:ascii="Times New Roman" w:hAnsi="Times New Roman"/>
          <w:sz w:val="24"/>
          <w:szCs w:val="24"/>
        </w:rPr>
        <w:t>Wawancar</w:t>
      </w:r>
      <w:r>
        <w:rPr>
          <w:rFonts w:ascii="Times New Roman" w:hAnsi="Times New Roman"/>
          <w:sz w:val="24"/>
          <w:szCs w:val="24"/>
        </w:rPr>
        <w:t>a</w:t>
      </w:r>
    </w:p>
    <w:p w:rsidR="007E4B72" w:rsidRDefault="00FA5CDE" w:rsidP="00A87931">
      <w:pPr>
        <w:pStyle w:val="ListParagraph"/>
        <w:spacing w:line="480" w:lineRule="auto"/>
        <w:ind w:left="1134" w:firstLine="0"/>
        <w:rPr>
          <w:rFonts w:ascii="Times New Roman" w:hAnsi="Times New Roman"/>
          <w:sz w:val="24"/>
          <w:szCs w:val="24"/>
          <w:lang w:val="en-US"/>
        </w:rPr>
      </w:pPr>
      <w:r w:rsidRPr="000759AE">
        <w:rPr>
          <w:rFonts w:ascii="Times New Roman" w:hAnsi="Times New Roman"/>
          <w:sz w:val="24"/>
          <w:szCs w:val="24"/>
        </w:rPr>
        <w:t xml:space="preserve">Wawancara yaitu dengan cara melakukan komunikasi dengan pihak-pihak yang terkait sesuai dengan topik yang diteliti. Seperti pada </w:t>
      </w:r>
      <w:r w:rsidRPr="006C793C">
        <w:rPr>
          <w:rFonts w:ascii="Times New Roman" w:hAnsi="Times New Roman"/>
          <w:i/>
          <w:sz w:val="24"/>
          <w:szCs w:val="24"/>
        </w:rPr>
        <w:t>H</w:t>
      </w:r>
      <w:r w:rsidR="001455CD" w:rsidRPr="006C793C">
        <w:rPr>
          <w:rFonts w:ascii="Times New Roman" w:hAnsi="Times New Roman"/>
          <w:i/>
          <w:sz w:val="24"/>
          <w:szCs w:val="24"/>
          <w:lang w:val="en-US"/>
        </w:rPr>
        <w:t xml:space="preserve">uman </w:t>
      </w:r>
      <w:r w:rsidRPr="006C793C">
        <w:rPr>
          <w:rFonts w:ascii="Times New Roman" w:hAnsi="Times New Roman"/>
          <w:i/>
          <w:sz w:val="24"/>
          <w:szCs w:val="24"/>
        </w:rPr>
        <w:t>R</w:t>
      </w:r>
      <w:r w:rsidR="001455CD" w:rsidRPr="006C793C">
        <w:rPr>
          <w:rFonts w:ascii="Times New Roman" w:hAnsi="Times New Roman"/>
          <w:i/>
          <w:sz w:val="24"/>
          <w:szCs w:val="24"/>
          <w:lang w:val="en-US"/>
        </w:rPr>
        <w:t xml:space="preserve">ecourse </w:t>
      </w:r>
      <w:r w:rsidR="00ED6203" w:rsidRPr="006C793C">
        <w:rPr>
          <w:rFonts w:ascii="Times New Roman" w:hAnsi="Times New Roman"/>
          <w:i/>
          <w:sz w:val="24"/>
          <w:szCs w:val="24"/>
        </w:rPr>
        <w:t>Development</w:t>
      </w:r>
      <w:r w:rsidR="00ED6203">
        <w:rPr>
          <w:rFonts w:ascii="Times New Roman" w:hAnsi="Times New Roman"/>
          <w:sz w:val="24"/>
          <w:szCs w:val="24"/>
        </w:rPr>
        <w:t xml:space="preserve"> </w:t>
      </w:r>
      <w:r w:rsidR="00ED6203" w:rsidRPr="004E551B">
        <w:rPr>
          <w:rFonts w:asciiTheme="majorBidi" w:hAnsiTheme="majorBidi" w:cstheme="majorBidi"/>
          <w:sz w:val="24"/>
          <w:szCs w:val="24"/>
        </w:rPr>
        <w:t xml:space="preserve">PT. </w:t>
      </w:r>
      <w:r w:rsidR="00ED6203">
        <w:rPr>
          <w:rFonts w:asciiTheme="majorBidi" w:hAnsiTheme="majorBidi" w:cstheme="majorBidi"/>
          <w:sz w:val="24"/>
          <w:szCs w:val="24"/>
          <w:lang w:val="en-US"/>
        </w:rPr>
        <w:t>Bank Rakyat Indonesia Tbk. Kantor Cabang Jombang</w:t>
      </w:r>
    </w:p>
    <w:p w:rsidR="00FA5CDE" w:rsidRDefault="00FA5CDE" w:rsidP="00A87931">
      <w:pPr>
        <w:pStyle w:val="ListParagraph"/>
        <w:numPr>
          <w:ilvl w:val="0"/>
          <w:numId w:val="7"/>
        </w:numPr>
        <w:spacing w:line="480" w:lineRule="auto"/>
        <w:ind w:left="1134" w:hanging="567"/>
        <w:rPr>
          <w:rFonts w:ascii="Times New Roman" w:hAnsi="Times New Roman"/>
          <w:sz w:val="24"/>
          <w:szCs w:val="24"/>
        </w:rPr>
      </w:pPr>
      <w:r w:rsidRPr="005351BC">
        <w:rPr>
          <w:rFonts w:ascii="Times New Roman" w:hAnsi="Times New Roman"/>
          <w:sz w:val="24"/>
          <w:szCs w:val="24"/>
        </w:rPr>
        <w:t>Dokumentasi</w:t>
      </w:r>
    </w:p>
    <w:p w:rsidR="00FA5CDE" w:rsidRPr="00FA5CDE" w:rsidRDefault="00FA5CDE" w:rsidP="00A87931">
      <w:pPr>
        <w:pStyle w:val="ListParagraph"/>
        <w:spacing w:line="480" w:lineRule="auto"/>
        <w:ind w:left="1134" w:firstLine="0"/>
        <w:rPr>
          <w:rFonts w:ascii="Times New Roman" w:hAnsi="Times New Roman"/>
          <w:sz w:val="24"/>
          <w:szCs w:val="24"/>
          <w:lang w:val="en-US"/>
        </w:rPr>
      </w:pPr>
      <w:r w:rsidRPr="000759AE">
        <w:rPr>
          <w:rFonts w:ascii="Times New Roman" w:hAnsi="Times New Roman"/>
          <w:sz w:val="24"/>
          <w:szCs w:val="24"/>
        </w:rPr>
        <w:t xml:space="preserve">Dokumentasi adalah cara pengumpulan data  dengan mengumpulkan dan mempelajari data-data yang diperoleh dari buku-buku, jurnal, data profil </w:t>
      </w:r>
      <w:r w:rsidRPr="000759AE">
        <w:rPr>
          <w:rFonts w:ascii="Times New Roman" w:hAnsi="Times New Roman"/>
          <w:sz w:val="24"/>
          <w:szCs w:val="24"/>
          <w:lang w:val="en-US"/>
        </w:rPr>
        <w:t>perusahaan</w:t>
      </w:r>
      <w:r w:rsidRPr="000759AE">
        <w:rPr>
          <w:rFonts w:ascii="Times New Roman" w:hAnsi="Times New Roman"/>
          <w:sz w:val="24"/>
          <w:szCs w:val="24"/>
        </w:rPr>
        <w:t xml:space="preserve">, jumlah </w:t>
      </w:r>
      <w:r w:rsidRPr="000759AE">
        <w:rPr>
          <w:rFonts w:ascii="Times New Roman" w:hAnsi="Times New Roman"/>
          <w:sz w:val="24"/>
          <w:szCs w:val="24"/>
          <w:lang w:val="en-US"/>
        </w:rPr>
        <w:t>karyawan penjualan dan distribusi</w:t>
      </w:r>
      <w:r w:rsidRPr="000759AE">
        <w:rPr>
          <w:rFonts w:ascii="Times New Roman" w:hAnsi="Times New Roman"/>
          <w:sz w:val="24"/>
          <w:szCs w:val="24"/>
        </w:rPr>
        <w:t>, struktur organisasi dan informasi dari internet yang berhubungan dengan penelitian ini.</w:t>
      </w:r>
    </w:p>
    <w:p w:rsidR="00FA5CDE" w:rsidRDefault="00FA5CDE" w:rsidP="00A87931">
      <w:pPr>
        <w:pStyle w:val="ListParagraph"/>
        <w:numPr>
          <w:ilvl w:val="0"/>
          <w:numId w:val="7"/>
        </w:numPr>
        <w:spacing w:after="160" w:line="480" w:lineRule="auto"/>
        <w:ind w:left="1134" w:hanging="567"/>
        <w:rPr>
          <w:rFonts w:ascii="Times New Roman" w:hAnsi="Times New Roman"/>
          <w:sz w:val="24"/>
          <w:szCs w:val="24"/>
        </w:rPr>
      </w:pPr>
      <w:r>
        <w:rPr>
          <w:rFonts w:ascii="Times New Roman" w:hAnsi="Times New Roman"/>
          <w:sz w:val="24"/>
          <w:szCs w:val="24"/>
        </w:rPr>
        <w:t>Observasi</w:t>
      </w:r>
    </w:p>
    <w:p w:rsidR="00FA5CDE" w:rsidRDefault="00FA5CDE" w:rsidP="00A87931">
      <w:pPr>
        <w:pStyle w:val="ListParagraph"/>
        <w:spacing w:after="160" w:line="480" w:lineRule="auto"/>
        <w:ind w:left="1134" w:firstLine="0"/>
        <w:rPr>
          <w:rFonts w:ascii="Times New Roman" w:hAnsi="Times New Roman"/>
          <w:sz w:val="24"/>
          <w:szCs w:val="24"/>
        </w:rPr>
      </w:pPr>
      <w:r w:rsidRPr="000759AE">
        <w:rPr>
          <w:rFonts w:ascii="Times New Roman" w:hAnsi="Times New Roman"/>
          <w:sz w:val="24"/>
          <w:szCs w:val="24"/>
        </w:rPr>
        <w:t xml:space="preserve">Observasi merupakan pengamatan langsung yang dilakukan di lokasi penelitian yaitu di </w:t>
      </w:r>
      <w:r w:rsidRPr="000759AE">
        <w:rPr>
          <w:rFonts w:ascii="Times New Roman" w:hAnsi="Times New Roman"/>
          <w:sz w:val="24"/>
          <w:szCs w:val="24"/>
          <w:lang w:val="en-US"/>
        </w:rPr>
        <w:t xml:space="preserve">PT. </w:t>
      </w:r>
      <w:r w:rsidR="00CC5FD8">
        <w:rPr>
          <w:rFonts w:ascii="Times New Roman" w:hAnsi="Times New Roman"/>
          <w:sz w:val="24"/>
          <w:szCs w:val="24"/>
          <w:lang w:val="en-US"/>
        </w:rPr>
        <w:t xml:space="preserve">Bank Rakyat Indonesia Cabang </w:t>
      </w:r>
      <w:r w:rsidRPr="000759AE">
        <w:rPr>
          <w:rFonts w:ascii="Times New Roman" w:hAnsi="Times New Roman"/>
          <w:sz w:val="24"/>
          <w:szCs w:val="24"/>
          <w:lang w:val="en-US"/>
        </w:rPr>
        <w:t xml:space="preserve">Jombang </w:t>
      </w:r>
      <w:r w:rsidRPr="000759AE">
        <w:rPr>
          <w:rFonts w:ascii="Times New Roman" w:hAnsi="Times New Roman"/>
          <w:sz w:val="24"/>
          <w:szCs w:val="24"/>
        </w:rPr>
        <w:t>yang fungsinya untuk mendapatkan data-data sekunder untuk melengkapi data primer.</w:t>
      </w:r>
    </w:p>
    <w:p w:rsidR="00BC75D7" w:rsidRDefault="00BC75D7" w:rsidP="00FA5CDE">
      <w:pPr>
        <w:pStyle w:val="ListParagraph"/>
        <w:spacing w:after="160" w:line="480" w:lineRule="auto"/>
        <w:ind w:left="567" w:firstLine="0"/>
        <w:rPr>
          <w:rFonts w:ascii="Times New Roman" w:hAnsi="Times New Roman"/>
          <w:sz w:val="24"/>
          <w:szCs w:val="24"/>
        </w:rPr>
      </w:pPr>
    </w:p>
    <w:p w:rsidR="00FA5CDE" w:rsidRPr="00733973" w:rsidRDefault="00FA5CDE" w:rsidP="00FA5CDE">
      <w:pPr>
        <w:pStyle w:val="ListParagraph"/>
        <w:numPr>
          <w:ilvl w:val="1"/>
          <w:numId w:val="2"/>
        </w:numPr>
        <w:spacing w:after="160" w:line="480" w:lineRule="auto"/>
        <w:ind w:left="567" w:hanging="567"/>
        <w:rPr>
          <w:rFonts w:ascii="Times New Roman" w:hAnsi="Times New Roman"/>
          <w:sz w:val="24"/>
          <w:szCs w:val="24"/>
        </w:rPr>
      </w:pPr>
      <w:r>
        <w:rPr>
          <w:rFonts w:ascii="Times New Roman" w:hAnsi="Times New Roman"/>
          <w:b/>
          <w:sz w:val="24"/>
          <w:szCs w:val="24"/>
        </w:rPr>
        <w:t>Uji Validitas dan Re</w:t>
      </w:r>
      <w:r w:rsidR="00011B0B">
        <w:rPr>
          <w:rFonts w:ascii="Times New Roman" w:hAnsi="Times New Roman"/>
          <w:b/>
          <w:sz w:val="24"/>
          <w:szCs w:val="24"/>
          <w:lang w:val="en-US"/>
        </w:rPr>
        <w:t>li</w:t>
      </w:r>
      <w:r>
        <w:rPr>
          <w:rFonts w:ascii="Times New Roman" w:hAnsi="Times New Roman"/>
          <w:b/>
          <w:sz w:val="24"/>
          <w:szCs w:val="24"/>
        </w:rPr>
        <w:t>abilitas</w:t>
      </w:r>
    </w:p>
    <w:p w:rsidR="00A87931" w:rsidRDefault="00FA5CDE" w:rsidP="00A87931">
      <w:pPr>
        <w:pStyle w:val="ListParagraph"/>
        <w:spacing w:line="480" w:lineRule="auto"/>
        <w:ind w:left="567" w:firstLine="720"/>
        <w:rPr>
          <w:rFonts w:ascii="Times New Roman" w:hAnsi="Times New Roman"/>
          <w:sz w:val="24"/>
          <w:szCs w:val="24"/>
          <w:lang w:val="en-US"/>
        </w:rPr>
      </w:pPr>
      <w:r w:rsidRPr="00F6523A">
        <w:rPr>
          <w:rFonts w:ascii="Times New Roman" w:hAnsi="Times New Roman"/>
          <w:sz w:val="24"/>
          <w:szCs w:val="24"/>
        </w:rPr>
        <w:t xml:space="preserve">Instrumen penelitian yang baik harus memenuhi persyaratan yaitu valid dan reliable. Untuk mengetahui validitas dan reabilitas angket perlu </w:t>
      </w:r>
      <w:r w:rsidRPr="00F6523A">
        <w:rPr>
          <w:rFonts w:ascii="Times New Roman" w:hAnsi="Times New Roman"/>
          <w:sz w:val="24"/>
          <w:szCs w:val="24"/>
        </w:rPr>
        <w:lastRenderedPageBreak/>
        <w:t>dilakukan pengujian atas angket dengan menggunakan uji validitas dan uji r</w:t>
      </w:r>
      <w:r>
        <w:rPr>
          <w:rFonts w:ascii="Times New Roman" w:hAnsi="Times New Roman"/>
          <w:sz w:val="24"/>
          <w:szCs w:val="24"/>
        </w:rPr>
        <w:t>eliabilitas.</w:t>
      </w:r>
    </w:p>
    <w:p w:rsidR="000D77F1" w:rsidRPr="000D77F1" w:rsidRDefault="00FA5CDE" w:rsidP="00A87931">
      <w:pPr>
        <w:pStyle w:val="ListParagraph"/>
        <w:spacing w:line="480" w:lineRule="auto"/>
        <w:ind w:left="567" w:firstLine="720"/>
        <w:rPr>
          <w:rFonts w:ascii="Times New Roman" w:hAnsi="Times New Roman"/>
          <w:sz w:val="24"/>
          <w:szCs w:val="24"/>
          <w:lang w:val="en-US"/>
        </w:rPr>
      </w:pPr>
      <w:r w:rsidRPr="00D334FD">
        <w:rPr>
          <w:rFonts w:ascii="Times New Roman" w:hAnsi="Times New Roman"/>
          <w:sz w:val="24"/>
          <w:szCs w:val="24"/>
        </w:rPr>
        <w:t>Karena validitas dan re</w:t>
      </w:r>
      <w:r>
        <w:rPr>
          <w:rFonts w:ascii="Times New Roman" w:hAnsi="Times New Roman"/>
          <w:sz w:val="24"/>
          <w:szCs w:val="24"/>
        </w:rPr>
        <w:t>liabilitas</w:t>
      </w:r>
      <w:r w:rsidRPr="00D334FD">
        <w:rPr>
          <w:rFonts w:ascii="Times New Roman" w:hAnsi="Times New Roman"/>
          <w:sz w:val="24"/>
          <w:szCs w:val="24"/>
        </w:rPr>
        <w:t xml:space="preserve"> ini bertujuan untuk menguji apakah angket yang disebarkan untuk mend</w:t>
      </w:r>
      <w:r w:rsidR="00CC5FD8">
        <w:rPr>
          <w:rFonts w:ascii="Times New Roman" w:hAnsi="Times New Roman"/>
          <w:sz w:val="24"/>
          <w:szCs w:val="24"/>
        </w:rPr>
        <w:t xml:space="preserve">apatkan data penelitian adalah </w:t>
      </w:r>
      <w:r w:rsidRPr="00D334FD">
        <w:rPr>
          <w:rFonts w:ascii="Times New Roman" w:hAnsi="Times New Roman"/>
          <w:sz w:val="24"/>
          <w:szCs w:val="24"/>
        </w:rPr>
        <w:t>valid dan reliable, maka untuk itu penulis juga akan melakukan kedua uji ini terhadap instrumen penelitian.</w:t>
      </w:r>
    </w:p>
    <w:p w:rsidR="00FA5CDE" w:rsidRPr="00BA3256" w:rsidRDefault="00BA3256" w:rsidP="00BA3256">
      <w:pPr>
        <w:pStyle w:val="ListParagraph"/>
        <w:spacing w:line="480" w:lineRule="auto"/>
        <w:ind w:left="0" w:firstLine="0"/>
        <w:rPr>
          <w:rFonts w:ascii="Times New Roman" w:hAnsi="Times New Roman"/>
          <w:sz w:val="24"/>
          <w:szCs w:val="24"/>
        </w:rPr>
      </w:pPr>
      <w:r w:rsidRPr="00BA3256">
        <w:rPr>
          <w:rFonts w:ascii="Times New Roman" w:hAnsi="Times New Roman"/>
          <w:b/>
          <w:sz w:val="24"/>
          <w:szCs w:val="24"/>
          <w:lang w:val="en-US"/>
        </w:rPr>
        <w:t>3.7.1.</w:t>
      </w:r>
      <w:r>
        <w:rPr>
          <w:rFonts w:ascii="Times New Roman" w:hAnsi="Times New Roman"/>
          <w:sz w:val="24"/>
          <w:szCs w:val="24"/>
          <w:lang w:val="en-US"/>
        </w:rPr>
        <w:t xml:space="preserve"> </w:t>
      </w:r>
      <w:r w:rsidR="00FA5CDE">
        <w:rPr>
          <w:rFonts w:ascii="Times New Roman" w:hAnsi="Times New Roman"/>
          <w:b/>
          <w:sz w:val="24"/>
          <w:szCs w:val="24"/>
        </w:rPr>
        <w:t>Uji Validitas</w:t>
      </w:r>
    </w:p>
    <w:p w:rsidR="003F35C2" w:rsidRPr="000C6FDA" w:rsidRDefault="00FA5CDE" w:rsidP="00A87931">
      <w:pPr>
        <w:spacing w:after="0" w:line="480" w:lineRule="auto"/>
        <w:ind w:left="567" w:firstLine="709"/>
        <w:jc w:val="both"/>
        <w:rPr>
          <w:rFonts w:ascii="Times New Roman" w:hAnsi="Times New Roman"/>
          <w:i/>
          <w:iCs/>
          <w:sz w:val="24"/>
          <w:szCs w:val="24"/>
        </w:rPr>
      </w:pPr>
      <w:r w:rsidRPr="000759AE">
        <w:rPr>
          <w:rFonts w:ascii="Times New Roman" w:hAnsi="Times New Roman"/>
          <w:color w:val="000000"/>
          <w:sz w:val="24"/>
          <w:szCs w:val="24"/>
        </w:rPr>
        <w:t xml:space="preserve">Validitas merupakan tingkat kemampuan suatu instrumen untuk mengungkapkan sesuatu yang menjadi sasaran pokok pengukuran yang dilakukan dengan instrumen tersebut. </w:t>
      </w:r>
      <w:r w:rsidR="003F35C2" w:rsidRPr="000C6FDA">
        <w:rPr>
          <w:rFonts w:ascii="Times New Roman" w:hAnsi="Times New Roman"/>
          <w:sz w:val="24"/>
          <w:szCs w:val="24"/>
        </w:rPr>
        <w:t xml:space="preserve">Uji validitas dapat menggunakan rumus </w:t>
      </w:r>
      <w:r w:rsidR="003F35C2" w:rsidRPr="000C6FDA">
        <w:rPr>
          <w:rFonts w:ascii="Times New Roman" w:hAnsi="Times New Roman"/>
          <w:i/>
          <w:iCs/>
          <w:sz w:val="24"/>
          <w:szCs w:val="24"/>
        </w:rPr>
        <w:t>Pearson Product Moment.</w:t>
      </w:r>
    </w:p>
    <w:p w:rsidR="003F35C2" w:rsidRPr="000C6FDA" w:rsidRDefault="003F35C2" w:rsidP="003F35C2">
      <w:pPr>
        <w:pStyle w:val="ListParagraph"/>
        <w:spacing w:line="480" w:lineRule="auto"/>
        <w:rPr>
          <w:rFonts w:ascii="Times New Roman" w:hAnsi="Times New Roman"/>
          <w:sz w:val="24"/>
          <w:szCs w:val="24"/>
          <w:lang w:val="fi-FI"/>
        </w:rPr>
      </w:pPr>
      <w:r w:rsidRPr="000C6FDA">
        <w:rPr>
          <w:rFonts w:ascii="Times New Roman" w:hAnsi="Times New Roman"/>
          <w:sz w:val="24"/>
          <w:szCs w:val="24"/>
          <w:lang w:val="fi-FI"/>
        </w:rPr>
        <w:t>Rumus :</w:t>
      </w:r>
    </w:p>
    <w:p w:rsidR="003F35C2" w:rsidRPr="000C6FDA" w:rsidRDefault="003F35C2" w:rsidP="003F35C2">
      <w:pPr>
        <w:pStyle w:val="ListParagraph"/>
        <w:spacing w:line="480" w:lineRule="auto"/>
        <w:rPr>
          <w:rFonts w:ascii="Times New Roman" w:hAnsi="Times New Roman"/>
          <w:sz w:val="24"/>
          <w:szCs w:val="24"/>
        </w:rPr>
      </w:pPr>
      <w:r w:rsidRPr="000C6FDA">
        <w:rPr>
          <w:rFonts w:ascii="Times New Roman" w:hAnsi="Times New Roman"/>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85pt" o:ole="" filled="t">
            <v:fill color2="black"/>
            <v:imagedata r:id="rId11" o:title=""/>
          </v:shape>
          <o:OLEObject Type="Embed" ProgID="Equation.3" ShapeID="_x0000_i1025" DrawAspect="Content" ObjectID="_1604878031" r:id="rId12"/>
        </w:object>
      </w:r>
      <w:r w:rsidRPr="000C6FDA">
        <w:rPr>
          <w:rFonts w:ascii="Times New Roman" w:hAnsi="Times New Roman"/>
          <w:position w:val="-44"/>
          <w:sz w:val="24"/>
          <w:szCs w:val="24"/>
        </w:rPr>
        <w:object w:dxaOrig="4000" w:dyaOrig="880">
          <v:shape id="_x0000_i1026" type="#_x0000_t75" style="width:200.5pt;height:43.2pt" o:ole="" filled="t">
            <v:fill color2="black"/>
            <v:imagedata r:id="rId13" o:title=""/>
          </v:shape>
          <o:OLEObject Type="Embed" ProgID="Equation.3" ShapeID="_x0000_i1026" DrawAspect="Content" ObjectID="_1604878032" r:id="rId14"/>
        </w:object>
      </w:r>
    </w:p>
    <w:p w:rsidR="003F35C2" w:rsidRPr="000C6FDA" w:rsidRDefault="003F35C2" w:rsidP="003F35C2">
      <w:pPr>
        <w:pStyle w:val="ListParagraph"/>
        <w:spacing w:line="432" w:lineRule="auto"/>
        <w:rPr>
          <w:rFonts w:ascii="Times New Roman" w:hAnsi="Times New Roman"/>
          <w:sz w:val="24"/>
          <w:szCs w:val="24"/>
        </w:rPr>
      </w:pPr>
      <w:r w:rsidRPr="000C6FDA">
        <w:rPr>
          <w:rFonts w:ascii="Times New Roman" w:hAnsi="Times New Roman"/>
          <w:sz w:val="24"/>
          <w:szCs w:val="24"/>
        </w:rPr>
        <w:t>Keterangan :</w:t>
      </w:r>
    </w:p>
    <w:p w:rsidR="003F35C2" w:rsidRPr="000C6FDA" w:rsidRDefault="003F35C2" w:rsidP="003F35C2">
      <w:pPr>
        <w:pStyle w:val="ListParagraph"/>
        <w:tabs>
          <w:tab w:val="left" w:pos="1620"/>
          <w:tab w:val="left" w:pos="1980"/>
        </w:tabs>
        <w:spacing w:line="432" w:lineRule="auto"/>
        <w:ind w:left="1276"/>
        <w:rPr>
          <w:rFonts w:ascii="Times New Roman" w:hAnsi="Times New Roman"/>
          <w:sz w:val="24"/>
          <w:szCs w:val="24"/>
        </w:rPr>
      </w:pPr>
      <w:r w:rsidRPr="000C6FDA">
        <w:rPr>
          <w:rFonts w:ascii="Times New Roman" w:hAnsi="Times New Roman"/>
          <w:sz w:val="24"/>
          <w:szCs w:val="24"/>
        </w:rPr>
        <w:t xml:space="preserve">r </w:t>
      </w:r>
      <w:r w:rsidRPr="000C6FDA">
        <w:rPr>
          <w:rFonts w:ascii="Times New Roman" w:hAnsi="Times New Roman"/>
          <w:sz w:val="24"/>
          <w:szCs w:val="24"/>
        </w:rPr>
        <w:tab/>
        <w:t>= korelasi</w:t>
      </w:r>
    </w:p>
    <w:p w:rsidR="003F35C2" w:rsidRPr="000C6FDA" w:rsidRDefault="003F35C2" w:rsidP="003F35C2">
      <w:pPr>
        <w:pStyle w:val="ListParagraph"/>
        <w:tabs>
          <w:tab w:val="left" w:pos="1620"/>
          <w:tab w:val="left" w:pos="1980"/>
        </w:tabs>
        <w:spacing w:line="432" w:lineRule="auto"/>
        <w:ind w:left="1276"/>
        <w:rPr>
          <w:rFonts w:ascii="Times New Roman" w:hAnsi="Times New Roman"/>
          <w:sz w:val="24"/>
          <w:szCs w:val="24"/>
        </w:rPr>
      </w:pPr>
      <w:r w:rsidRPr="000C6FDA">
        <w:rPr>
          <w:rFonts w:ascii="Times New Roman" w:hAnsi="Times New Roman"/>
          <w:sz w:val="24"/>
          <w:szCs w:val="24"/>
        </w:rPr>
        <w:t xml:space="preserve">x </w:t>
      </w:r>
      <w:r w:rsidRPr="000C6FDA">
        <w:rPr>
          <w:rFonts w:ascii="Times New Roman" w:hAnsi="Times New Roman"/>
          <w:sz w:val="24"/>
          <w:szCs w:val="24"/>
        </w:rPr>
        <w:tab/>
        <w:t xml:space="preserve">= variabel independen </w:t>
      </w:r>
    </w:p>
    <w:p w:rsidR="003F35C2" w:rsidRPr="000C6FDA" w:rsidRDefault="003F35C2" w:rsidP="003F35C2">
      <w:pPr>
        <w:pStyle w:val="ListParagraph"/>
        <w:tabs>
          <w:tab w:val="left" w:pos="1620"/>
          <w:tab w:val="left" w:pos="1980"/>
        </w:tabs>
        <w:spacing w:line="432" w:lineRule="auto"/>
        <w:ind w:left="1276"/>
        <w:rPr>
          <w:rFonts w:ascii="Times New Roman" w:hAnsi="Times New Roman"/>
          <w:sz w:val="24"/>
          <w:szCs w:val="24"/>
        </w:rPr>
      </w:pPr>
      <w:r w:rsidRPr="000C6FDA">
        <w:rPr>
          <w:rFonts w:ascii="Times New Roman" w:hAnsi="Times New Roman"/>
          <w:sz w:val="24"/>
          <w:szCs w:val="24"/>
        </w:rPr>
        <w:t xml:space="preserve">y </w:t>
      </w:r>
      <w:r w:rsidRPr="000C6FDA">
        <w:rPr>
          <w:rFonts w:ascii="Times New Roman" w:hAnsi="Times New Roman"/>
          <w:sz w:val="24"/>
          <w:szCs w:val="24"/>
        </w:rPr>
        <w:tab/>
        <w:t>= variabel dependen</w:t>
      </w:r>
    </w:p>
    <w:p w:rsidR="003F35C2" w:rsidRDefault="003F35C2" w:rsidP="003F35C2">
      <w:pPr>
        <w:spacing w:after="0" w:line="480" w:lineRule="auto"/>
        <w:ind w:left="851" w:firstLine="709"/>
        <w:jc w:val="both"/>
        <w:rPr>
          <w:rFonts w:ascii="Times New Roman" w:hAnsi="Times New Roman"/>
          <w:sz w:val="24"/>
          <w:szCs w:val="24"/>
        </w:rPr>
      </w:pPr>
      <w:r w:rsidRPr="000C6FDA">
        <w:rPr>
          <w:rFonts w:ascii="Times New Roman" w:hAnsi="Times New Roman"/>
          <w:sz w:val="24"/>
          <w:szCs w:val="24"/>
        </w:rPr>
        <w:t xml:space="preserve">Perhitungan rumus tersebut menggunakan bantuan SPSS versi </w:t>
      </w:r>
      <w:r>
        <w:rPr>
          <w:rFonts w:ascii="Times New Roman" w:hAnsi="Times New Roman"/>
          <w:sz w:val="24"/>
          <w:szCs w:val="24"/>
        </w:rPr>
        <w:t>20</w:t>
      </w:r>
      <w:r w:rsidRPr="000C6FDA">
        <w:rPr>
          <w:rFonts w:ascii="Times New Roman" w:hAnsi="Times New Roman"/>
          <w:sz w:val="24"/>
          <w:szCs w:val="24"/>
        </w:rPr>
        <w:t xml:space="preserve">.0. Bila hasil uji kemaknaan untuk r menunjukkan r-hitung &gt; </w:t>
      </w:r>
      <w:r>
        <w:rPr>
          <w:rFonts w:ascii="Times New Roman" w:hAnsi="Times New Roman"/>
          <w:sz w:val="24"/>
          <w:szCs w:val="24"/>
        </w:rPr>
        <w:t>0,3</w:t>
      </w:r>
      <w:r w:rsidRPr="000C6FDA">
        <w:rPr>
          <w:rFonts w:ascii="Times New Roman" w:hAnsi="Times New Roman"/>
          <w:sz w:val="24"/>
          <w:szCs w:val="24"/>
        </w:rPr>
        <w:t xml:space="preserve"> maka instrumen dinyatakan valid </w:t>
      </w:r>
      <w:r w:rsidRPr="000C6FDA">
        <w:rPr>
          <w:rFonts w:ascii="Times New Roman" w:hAnsi="Times New Roman"/>
          <w:sz w:val="24"/>
          <w:szCs w:val="24"/>
          <w:lang w:val="sv-SE"/>
        </w:rPr>
        <w:t>(</w:t>
      </w:r>
      <w:r>
        <w:rPr>
          <w:rFonts w:ascii="Times New Roman" w:hAnsi="Times New Roman"/>
          <w:sz w:val="24"/>
          <w:szCs w:val="24"/>
          <w:lang w:val="sv-SE"/>
        </w:rPr>
        <w:t>Sugiyono</w:t>
      </w:r>
      <w:r w:rsidRPr="000C6FDA">
        <w:rPr>
          <w:rFonts w:ascii="Times New Roman" w:hAnsi="Times New Roman"/>
          <w:sz w:val="24"/>
          <w:szCs w:val="24"/>
          <w:lang w:val="sv-SE"/>
        </w:rPr>
        <w:t>, 201</w:t>
      </w:r>
      <w:r>
        <w:rPr>
          <w:rFonts w:ascii="Times New Roman" w:hAnsi="Times New Roman"/>
          <w:sz w:val="24"/>
          <w:szCs w:val="24"/>
          <w:lang w:val="sv-SE"/>
        </w:rPr>
        <w:t>0</w:t>
      </w:r>
      <w:r w:rsidRPr="000C6FDA">
        <w:rPr>
          <w:rFonts w:ascii="Times New Roman" w:hAnsi="Times New Roman"/>
          <w:sz w:val="24"/>
          <w:szCs w:val="24"/>
          <w:lang w:val="sv-SE"/>
        </w:rPr>
        <w:t>).</w:t>
      </w:r>
      <w:r>
        <w:rPr>
          <w:rFonts w:ascii="Times New Roman" w:hAnsi="Times New Roman"/>
          <w:sz w:val="24"/>
          <w:szCs w:val="24"/>
          <w:lang w:val="sv-SE"/>
        </w:rPr>
        <w:t xml:space="preserve"> </w:t>
      </w:r>
      <w:r w:rsidRPr="00795381">
        <w:rPr>
          <w:rFonts w:ascii="Times New Roman" w:hAnsi="Times New Roman"/>
          <w:sz w:val="24"/>
          <w:szCs w:val="24"/>
        </w:rPr>
        <w:t>Pada penelitian ini digunkan sampel untuk pengujian validitas dan reliabilitas sebanyak 30 karyawan. Berikut hasil uji validitas item pernyataan :</w:t>
      </w:r>
    </w:p>
    <w:p w:rsidR="003F35C2" w:rsidRDefault="003F35C2" w:rsidP="003F35C2">
      <w:pPr>
        <w:spacing w:after="0" w:line="480" w:lineRule="auto"/>
        <w:ind w:left="851" w:firstLine="709"/>
        <w:jc w:val="both"/>
        <w:rPr>
          <w:rFonts w:ascii="Times New Roman" w:hAnsi="Times New Roman"/>
          <w:sz w:val="24"/>
          <w:szCs w:val="24"/>
        </w:rPr>
      </w:pPr>
    </w:p>
    <w:p w:rsidR="003F35C2" w:rsidRDefault="003F35C2" w:rsidP="003F35C2">
      <w:pPr>
        <w:spacing w:line="240" w:lineRule="auto"/>
        <w:ind w:left="851"/>
        <w:jc w:val="center"/>
        <w:rPr>
          <w:rFonts w:ascii="Times New Roman" w:hAnsi="Times New Roman"/>
          <w:sz w:val="24"/>
          <w:szCs w:val="24"/>
        </w:rPr>
      </w:pPr>
      <w:r w:rsidRPr="00795381">
        <w:rPr>
          <w:rFonts w:ascii="Times New Roman" w:hAnsi="Times New Roman"/>
          <w:sz w:val="24"/>
          <w:szCs w:val="24"/>
        </w:rPr>
        <w:lastRenderedPageBreak/>
        <w:t>Tabel 3.</w:t>
      </w:r>
      <w:r>
        <w:rPr>
          <w:rFonts w:ascii="Times New Roman" w:hAnsi="Times New Roman"/>
          <w:sz w:val="24"/>
          <w:szCs w:val="24"/>
        </w:rPr>
        <w:t>3</w:t>
      </w:r>
    </w:p>
    <w:p w:rsidR="003F35C2" w:rsidRDefault="003F35C2" w:rsidP="003F35C2">
      <w:pPr>
        <w:spacing w:line="240" w:lineRule="auto"/>
        <w:ind w:left="851"/>
        <w:jc w:val="center"/>
        <w:rPr>
          <w:rFonts w:ascii="Times New Roman" w:hAnsi="Times New Roman"/>
          <w:sz w:val="24"/>
          <w:szCs w:val="24"/>
          <w:lang w:val="sv-SE"/>
        </w:rPr>
      </w:pPr>
      <w:r w:rsidRPr="00795381">
        <w:rPr>
          <w:rFonts w:ascii="Times New Roman" w:hAnsi="Times New Roman"/>
          <w:sz w:val="24"/>
          <w:szCs w:val="24"/>
        </w:rPr>
        <w:t>Hasil Pengujian Validitas</w:t>
      </w:r>
    </w:p>
    <w:tbl>
      <w:tblPr>
        <w:tblW w:w="6391" w:type="dxa"/>
        <w:tblInd w:w="1101" w:type="dxa"/>
        <w:tblLook w:val="04A0" w:firstRow="1" w:lastRow="0" w:firstColumn="1" w:lastColumn="0" w:noHBand="0" w:noVBand="1"/>
      </w:tblPr>
      <w:tblGrid>
        <w:gridCol w:w="851"/>
        <w:gridCol w:w="1696"/>
        <w:gridCol w:w="1280"/>
        <w:gridCol w:w="1134"/>
        <w:gridCol w:w="1430"/>
      </w:tblGrid>
      <w:tr w:rsidR="003F35C2" w:rsidRPr="00DA3C1D" w:rsidTr="003F35C2">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5C2" w:rsidRPr="00DA3C1D" w:rsidRDefault="003F35C2" w:rsidP="00A87931">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No item</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F35C2" w:rsidRPr="00DA3C1D" w:rsidRDefault="003F35C2" w:rsidP="00A87931">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 xml:space="preserve">Variable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F35C2" w:rsidRPr="00DA3C1D" w:rsidRDefault="003F35C2" w:rsidP="00A87931">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r  hitung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35C2" w:rsidRPr="00DA3C1D" w:rsidRDefault="003F35C2" w:rsidP="00A87931">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r kritis</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3F35C2" w:rsidRPr="00DA3C1D" w:rsidRDefault="003F35C2" w:rsidP="00A87931">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Keterangan</w:t>
            </w: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hAnsi="Times New Roman" w:cs="Times New Roman"/>
                <w:bCs/>
                <w:color w:val="000000"/>
                <w:sz w:val="24"/>
                <w:szCs w:val="24"/>
                <w:lang w:val="en-US"/>
              </w:rPr>
              <w:t>Kepemimpinan Etis</w:t>
            </w:r>
            <w:r w:rsidRPr="003F35C2">
              <w:rPr>
                <w:rFonts w:ascii="Times New Roman" w:eastAsia="Times New Roman" w:hAnsi="Times New Roman" w:cs="Times New Roman"/>
                <w:color w:val="000000"/>
                <w:sz w:val="24"/>
                <w:szCs w:val="24"/>
              </w:rPr>
              <w:t xml:space="preserve"> (X1)</w:t>
            </w: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685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valid</w:t>
            </w: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2</w:t>
            </w:r>
          </w:p>
        </w:tc>
        <w:tc>
          <w:tcPr>
            <w:tcW w:w="1696"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842</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3</w:t>
            </w:r>
          </w:p>
        </w:tc>
        <w:tc>
          <w:tcPr>
            <w:tcW w:w="1696"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603</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4</w:t>
            </w:r>
          </w:p>
        </w:tc>
        <w:tc>
          <w:tcPr>
            <w:tcW w:w="1696"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572</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shd w:val="clear" w:color="auto" w:fill="auto"/>
            <w:vAlign w:val="center"/>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5</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502</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6</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401</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hAnsi="Times New Roman" w:cs="Times New Roman"/>
                <w:bCs/>
                <w:color w:val="000000"/>
                <w:sz w:val="24"/>
                <w:szCs w:val="24"/>
                <w:lang w:val="en-US"/>
              </w:rPr>
              <w:t>Kontrak Psikologis</w:t>
            </w:r>
            <w:r w:rsidRPr="003F35C2">
              <w:rPr>
                <w:rFonts w:ascii="Times New Roman" w:eastAsia="Times New Roman" w:hAnsi="Times New Roman" w:cs="Times New Roman"/>
                <w:color w:val="000000"/>
                <w:sz w:val="24"/>
                <w:szCs w:val="24"/>
              </w:rPr>
              <w:t xml:space="preserve"> (X2)</w:t>
            </w: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valid</w:t>
            </w: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2</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598</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3</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505</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4</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610</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5</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642</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6</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580</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3F35C2"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F35C2" w:rsidRPr="003F35C2" w:rsidRDefault="003F35C2" w:rsidP="00A87931">
            <w:pPr>
              <w:spacing w:after="0" w:line="240" w:lineRule="auto"/>
              <w:jc w:val="center"/>
              <w:rPr>
                <w:rFonts w:ascii="Times New Roman" w:eastAsia="Times New Roman" w:hAnsi="Times New Roman" w:cs="Times New Roman"/>
                <w:color w:val="000000"/>
                <w:sz w:val="24"/>
                <w:szCs w:val="24"/>
                <w:lang w:val="en-US"/>
              </w:rPr>
            </w:pPr>
            <w:r w:rsidRPr="003F35C2">
              <w:rPr>
                <w:rFonts w:ascii="Times New Roman" w:eastAsia="Times New Roman" w:hAnsi="Times New Roman" w:cs="Times New Roman"/>
                <w:color w:val="000000"/>
                <w:sz w:val="24"/>
                <w:szCs w:val="24"/>
                <w:lang w:val="en-US"/>
              </w:rPr>
              <w:t>7</w:t>
            </w:r>
          </w:p>
        </w:tc>
        <w:tc>
          <w:tcPr>
            <w:tcW w:w="1696"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3F35C2" w:rsidRPr="003F35C2" w:rsidRDefault="003F35C2" w:rsidP="00A87931">
            <w:pPr>
              <w:spacing w:after="0" w:line="240" w:lineRule="auto"/>
              <w:jc w:val="center"/>
              <w:rPr>
                <w:rFonts w:ascii="Times New Roman" w:hAnsi="Times New Roman" w:cs="Times New Roman"/>
                <w:sz w:val="24"/>
                <w:szCs w:val="24"/>
              </w:rPr>
            </w:pPr>
            <w:r w:rsidRPr="003F35C2">
              <w:rPr>
                <w:rFonts w:ascii="Times New Roman" w:hAnsi="Times New Roman" w:cs="Times New Roman"/>
                <w:color w:val="000000"/>
                <w:sz w:val="24"/>
                <w:szCs w:val="24"/>
                <w:lang w:val="en-US"/>
              </w:rPr>
              <w:t>0,</w:t>
            </w:r>
            <w:r w:rsidRPr="00326FD0">
              <w:rPr>
                <w:rFonts w:ascii="Times New Roman" w:hAnsi="Times New Roman" w:cs="Times New Roman"/>
                <w:color w:val="000000"/>
                <w:sz w:val="24"/>
                <w:szCs w:val="24"/>
                <w:lang w:val="en-US"/>
              </w:rPr>
              <w:t>606</w:t>
            </w:r>
          </w:p>
        </w:tc>
        <w:tc>
          <w:tcPr>
            <w:tcW w:w="1134"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3F35C2" w:rsidRPr="003F35C2" w:rsidRDefault="003F35C2" w:rsidP="00A87931">
            <w:pPr>
              <w:spacing w:after="0" w:line="240" w:lineRule="auto"/>
              <w:rPr>
                <w:rFonts w:ascii="Times New Roman" w:eastAsia="Times New Roman" w:hAnsi="Times New Roman" w:cs="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lang w:val="en-US"/>
              </w:rPr>
              <w:t>Loyalitas</w:t>
            </w:r>
            <w:r w:rsidRPr="003F35C2">
              <w:rPr>
                <w:rFonts w:ascii="Times New Roman" w:eastAsia="Times New Roman" w:hAnsi="Times New Roman" w:cs="Times New Roman"/>
                <w:color w:val="000000"/>
                <w:sz w:val="24"/>
                <w:szCs w:val="24"/>
              </w:rPr>
              <w:t xml:space="preserve"> (Y)</w:t>
            </w:r>
          </w:p>
        </w:tc>
        <w:tc>
          <w:tcPr>
            <w:tcW w:w="1280" w:type="dxa"/>
            <w:tcBorders>
              <w:top w:val="nil"/>
              <w:left w:val="nil"/>
              <w:bottom w:val="single" w:sz="4" w:space="0" w:color="auto"/>
              <w:right w:val="single" w:sz="4" w:space="0" w:color="auto"/>
            </w:tcBorders>
            <w:shd w:val="clear" w:color="auto" w:fill="auto"/>
            <w:hideMark/>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713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s="Times New Roman"/>
                <w:color w:val="000000"/>
                <w:sz w:val="24"/>
                <w:szCs w:val="24"/>
              </w:rPr>
            </w:pPr>
            <w:r w:rsidRPr="003F35C2">
              <w:rPr>
                <w:rFonts w:ascii="Times New Roman" w:eastAsia="Times New Roman" w:hAnsi="Times New Roman" w:cs="Times New Roman"/>
                <w:color w:val="000000"/>
                <w:sz w:val="24"/>
                <w:szCs w:val="24"/>
              </w:rPr>
              <w:t>valid</w:t>
            </w: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2176" w:rsidRPr="00DA3C1D" w:rsidRDefault="00B92176" w:rsidP="00A87931">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2</w:t>
            </w:r>
          </w:p>
        </w:tc>
        <w:tc>
          <w:tcPr>
            <w:tcW w:w="1696"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835</w:t>
            </w:r>
          </w:p>
        </w:tc>
        <w:tc>
          <w:tcPr>
            <w:tcW w:w="1134"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2176" w:rsidRPr="00DA3C1D" w:rsidRDefault="00B92176" w:rsidP="00A87931">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3</w:t>
            </w:r>
          </w:p>
        </w:tc>
        <w:tc>
          <w:tcPr>
            <w:tcW w:w="1696"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816</w:t>
            </w:r>
          </w:p>
        </w:tc>
        <w:tc>
          <w:tcPr>
            <w:tcW w:w="1134"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726</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409</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560</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7</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826</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816</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9</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771</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10</w:t>
            </w:r>
          </w:p>
        </w:tc>
        <w:tc>
          <w:tcPr>
            <w:tcW w:w="1696"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578</w:t>
            </w:r>
          </w:p>
        </w:tc>
        <w:tc>
          <w:tcPr>
            <w:tcW w:w="1134"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11</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459</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rsidR="00B92176"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12</w:t>
            </w:r>
          </w:p>
        </w:tc>
        <w:tc>
          <w:tcPr>
            <w:tcW w:w="1696"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819</w:t>
            </w:r>
          </w:p>
        </w:tc>
        <w:tc>
          <w:tcPr>
            <w:tcW w:w="1134"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tcPr>
          <w:p w:rsidR="00B92176" w:rsidRPr="00DA3C1D" w:rsidRDefault="00B92176" w:rsidP="00A87931">
            <w:pPr>
              <w:spacing w:after="0" w:line="240" w:lineRule="auto"/>
              <w:rPr>
                <w:rFonts w:ascii="Times New Roman" w:eastAsia="Times New Roman" w:hAnsi="Times New Roman"/>
                <w:color w:val="000000"/>
                <w:sz w:val="24"/>
                <w:szCs w:val="24"/>
              </w:rPr>
            </w:pPr>
          </w:p>
        </w:tc>
      </w:tr>
      <w:tr w:rsidR="00B92176" w:rsidRPr="00DA3C1D" w:rsidTr="005A27A3">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92176" w:rsidRPr="003F35C2" w:rsidRDefault="00B92176" w:rsidP="00A8793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13</w:t>
            </w:r>
          </w:p>
        </w:tc>
        <w:tc>
          <w:tcPr>
            <w:tcW w:w="1696"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hideMark/>
          </w:tcPr>
          <w:p w:rsidR="00B92176" w:rsidRPr="00B92176" w:rsidRDefault="00B92176" w:rsidP="00A87931">
            <w:pPr>
              <w:spacing w:after="0" w:line="240" w:lineRule="auto"/>
              <w:jc w:val="center"/>
              <w:rPr>
                <w:rFonts w:ascii="Times New Roman" w:hAnsi="Times New Roman" w:cs="Times New Roman"/>
                <w:color w:val="000000"/>
                <w:sz w:val="24"/>
                <w:szCs w:val="24"/>
                <w:lang w:val="en-US"/>
              </w:rPr>
            </w:pPr>
            <w:r w:rsidRPr="00B92176">
              <w:rPr>
                <w:rFonts w:ascii="Times New Roman" w:hAnsi="Times New Roman" w:cs="Times New Roman"/>
                <w:color w:val="000000"/>
                <w:sz w:val="24"/>
                <w:szCs w:val="24"/>
                <w:lang w:val="en-US"/>
              </w:rPr>
              <w:t>0,</w:t>
            </w:r>
            <w:r w:rsidRPr="00135FD9">
              <w:rPr>
                <w:rFonts w:ascii="Times New Roman" w:hAnsi="Times New Roman" w:cs="Times New Roman"/>
                <w:color w:val="000000"/>
                <w:sz w:val="24"/>
                <w:szCs w:val="24"/>
                <w:lang w:val="en-US"/>
              </w:rPr>
              <w:t>757</w:t>
            </w:r>
          </w:p>
        </w:tc>
        <w:tc>
          <w:tcPr>
            <w:tcW w:w="1134"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rsidR="00B92176" w:rsidRPr="00DA3C1D" w:rsidRDefault="00B92176" w:rsidP="00A87931">
            <w:pPr>
              <w:spacing w:after="0" w:line="240" w:lineRule="auto"/>
              <w:rPr>
                <w:rFonts w:ascii="Times New Roman" w:eastAsia="Times New Roman" w:hAnsi="Times New Roman"/>
                <w:color w:val="000000"/>
                <w:sz w:val="24"/>
                <w:szCs w:val="24"/>
              </w:rPr>
            </w:pPr>
          </w:p>
        </w:tc>
      </w:tr>
    </w:tbl>
    <w:p w:rsidR="003F35C2" w:rsidRDefault="003F35C2" w:rsidP="003F35C2">
      <w:pPr>
        <w:spacing w:after="0" w:line="480" w:lineRule="auto"/>
        <w:ind w:left="851" w:firstLine="709"/>
        <w:jc w:val="both"/>
        <w:rPr>
          <w:rFonts w:ascii="Times New Roman" w:hAnsi="Times New Roman"/>
          <w:sz w:val="24"/>
          <w:szCs w:val="24"/>
        </w:rPr>
      </w:pPr>
      <w:r w:rsidRPr="00795381">
        <w:rPr>
          <w:rFonts w:ascii="Times New Roman" w:hAnsi="Times New Roman"/>
          <w:iCs/>
          <w:sz w:val="24"/>
          <w:szCs w:val="24"/>
        </w:rPr>
        <w:t>Sumber: Data primer yang diolah</w:t>
      </w:r>
      <w:r>
        <w:rPr>
          <w:rFonts w:ascii="Times New Roman" w:hAnsi="Times New Roman"/>
          <w:iCs/>
          <w:sz w:val="24"/>
          <w:szCs w:val="24"/>
        </w:rPr>
        <w:t>, 2018</w:t>
      </w:r>
    </w:p>
    <w:p w:rsidR="00BA3256" w:rsidRDefault="003F35C2" w:rsidP="003F35C2">
      <w:pPr>
        <w:spacing w:after="0" w:line="480" w:lineRule="auto"/>
        <w:ind w:left="851" w:firstLine="709"/>
        <w:jc w:val="both"/>
        <w:rPr>
          <w:rFonts w:ascii="Times New Roman" w:hAnsi="Times New Roman"/>
          <w:sz w:val="24"/>
          <w:szCs w:val="24"/>
          <w:lang w:val="en-US"/>
        </w:rPr>
      </w:pPr>
      <w:r w:rsidRPr="00795381">
        <w:rPr>
          <w:rFonts w:ascii="Times New Roman" w:hAnsi="Times New Roman"/>
          <w:sz w:val="24"/>
          <w:szCs w:val="24"/>
        </w:rPr>
        <w:t>Tabel 3.</w:t>
      </w:r>
      <w:r>
        <w:rPr>
          <w:rFonts w:ascii="Times New Roman" w:hAnsi="Times New Roman"/>
          <w:sz w:val="24"/>
          <w:szCs w:val="24"/>
        </w:rPr>
        <w:t>3</w:t>
      </w:r>
      <w:r w:rsidRPr="00795381">
        <w:rPr>
          <w:rFonts w:ascii="Times New Roman" w:hAnsi="Times New Roman"/>
          <w:sz w:val="24"/>
          <w:szCs w:val="24"/>
        </w:rPr>
        <w:t xml:space="preserve"> terlihat bahwa korelasi antara masing-masing </w:t>
      </w:r>
      <w:r>
        <w:rPr>
          <w:rFonts w:ascii="Times New Roman" w:hAnsi="Times New Roman"/>
          <w:sz w:val="24"/>
          <w:szCs w:val="24"/>
        </w:rPr>
        <w:t>item</w:t>
      </w:r>
      <w:r w:rsidRPr="00795381">
        <w:rPr>
          <w:rFonts w:ascii="Times New Roman" w:hAnsi="Times New Roman"/>
          <w:sz w:val="24"/>
          <w:szCs w:val="24"/>
        </w:rPr>
        <w:t xml:space="preserve"> terhadap total skor dari setiap variabel menunjukkan hasil yang signifikan, dan menunjukkan bahwa r hitung &gt; </w:t>
      </w:r>
      <w:r>
        <w:rPr>
          <w:rFonts w:ascii="Times New Roman" w:hAnsi="Times New Roman"/>
          <w:sz w:val="24"/>
          <w:szCs w:val="24"/>
        </w:rPr>
        <w:t>0,3</w:t>
      </w:r>
      <w:r w:rsidRPr="00795381">
        <w:rPr>
          <w:rFonts w:ascii="Times New Roman" w:hAnsi="Times New Roman"/>
          <w:sz w:val="24"/>
          <w:szCs w:val="24"/>
        </w:rPr>
        <w:t>. Sehingga dapat disimpulkan bahwa semua item pertanyaan dinyatakan valid</w:t>
      </w:r>
      <w:r>
        <w:rPr>
          <w:rFonts w:ascii="Times New Roman" w:hAnsi="Times New Roman"/>
          <w:sz w:val="24"/>
          <w:szCs w:val="24"/>
          <w:lang w:val="en-US"/>
        </w:rPr>
        <w:t>.</w:t>
      </w:r>
    </w:p>
    <w:p w:rsidR="00A87931" w:rsidRDefault="00A87931" w:rsidP="003F35C2">
      <w:pPr>
        <w:spacing w:after="0" w:line="480" w:lineRule="auto"/>
        <w:ind w:left="851" w:firstLine="709"/>
        <w:jc w:val="both"/>
        <w:rPr>
          <w:rFonts w:ascii="Times New Roman" w:hAnsi="Times New Roman"/>
          <w:sz w:val="24"/>
          <w:szCs w:val="24"/>
          <w:lang w:val="en-US"/>
        </w:rPr>
      </w:pPr>
    </w:p>
    <w:p w:rsidR="00FA5CDE" w:rsidRPr="00BA3256" w:rsidRDefault="00BA3256" w:rsidP="00470F13">
      <w:pPr>
        <w:pStyle w:val="ListParagraph"/>
        <w:tabs>
          <w:tab w:val="left" w:pos="720"/>
        </w:tabs>
        <w:spacing w:line="480" w:lineRule="auto"/>
        <w:ind w:left="0" w:firstLine="0"/>
        <w:rPr>
          <w:rFonts w:ascii="Times New Roman" w:eastAsiaTheme="minorEastAsia" w:hAnsi="Times New Roman"/>
          <w:sz w:val="24"/>
          <w:szCs w:val="24"/>
        </w:rPr>
      </w:pPr>
      <w:r w:rsidRPr="00BA3256">
        <w:rPr>
          <w:rFonts w:ascii="Times New Roman" w:eastAsiaTheme="minorEastAsia" w:hAnsi="Times New Roman"/>
          <w:b/>
          <w:sz w:val="24"/>
          <w:szCs w:val="24"/>
          <w:lang w:val="en-US"/>
        </w:rPr>
        <w:lastRenderedPageBreak/>
        <w:t xml:space="preserve">3.7.2. </w:t>
      </w:r>
      <w:r w:rsidR="00FA5CDE">
        <w:rPr>
          <w:rFonts w:ascii="Times New Roman" w:hAnsi="Times New Roman"/>
          <w:b/>
          <w:sz w:val="24"/>
          <w:szCs w:val="24"/>
        </w:rPr>
        <w:t>Uji Re</w:t>
      </w:r>
      <w:r w:rsidR="006C793C">
        <w:rPr>
          <w:rFonts w:ascii="Times New Roman" w:hAnsi="Times New Roman"/>
          <w:b/>
          <w:sz w:val="24"/>
          <w:szCs w:val="24"/>
          <w:lang w:val="en-US"/>
        </w:rPr>
        <w:t>lia</w:t>
      </w:r>
      <w:r w:rsidR="00FA5CDE">
        <w:rPr>
          <w:rFonts w:ascii="Times New Roman" w:hAnsi="Times New Roman"/>
          <w:b/>
          <w:sz w:val="24"/>
          <w:szCs w:val="24"/>
        </w:rPr>
        <w:t>bilitas</w:t>
      </w:r>
    </w:p>
    <w:p w:rsidR="00FA5CDE" w:rsidRPr="00A003FE" w:rsidRDefault="00FA5CDE" w:rsidP="00A87931">
      <w:pPr>
        <w:pStyle w:val="ListParagraph"/>
        <w:autoSpaceDE w:val="0"/>
        <w:autoSpaceDN w:val="0"/>
        <w:adjustRightInd w:val="0"/>
        <w:spacing w:line="480" w:lineRule="auto"/>
        <w:ind w:left="567" w:firstLine="0"/>
        <w:rPr>
          <w:rFonts w:ascii="Times New Roman" w:hAnsi="Times New Roman"/>
          <w:color w:val="000000"/>
          <w:sz w:val="24"/>
          <w:szCs w:val="24"/>
        </w:rPr>
      </w:pPr>
      <w:r>
        <w:rPr>
          <w:rFonts w:ascii="Times New Roman" w:hAnsi="Times New Roman"/>
          <w:color w:val="000000"/>
          <w:sz w:val="24"/>
          <w:szCs w:val="24"/>
        </w:rPr>
        <w:tab/>
      </w:r>
      <w:r w:rsidRPr="00A003FE">
        <w:rPr>
          <w:rFonts w:ascii="Times New Roman" w:hAnsi="Times New Roman"/>
          <w:color w:val="000000"/>
          <w:sz w:val="24"/>
          <w:szCs w:val="24"/>
        </w:rPr>
        <w:t xml:space="preserve">Uji reliabilitas </w:t>
      </w:r>
      <w:r>
        <w:rPr>
          <w:rFonts w:ascii="Times New Roman" w:hAnsi="Times New Roman"/>
          <w:color w:val="000000"/>
          <w:sz w:val="24"/>
          <w:szCs w:val="24"/>
          <w:lang w:val="en-US"/>
        </w:rPr>
        <w:t>instrumen dalam suatu penelitian dilakukan karena keterandalan instrument berkaitan dengan keajekan dan taraf kepercayaan terhadap instrument penelitian tersebut. Dalam penentuan tingkat reliabilitas suatu instrumen penelitian dapat d terima bila memiliki koefisien alpha lebih besar ( &gt; ) dari 0,60</w:t>
      </w:r>
      <w:sdt>
        <w:sdtPr>
          <w:rPr>
            <w:rFonts w:ascii="Times New Roman" w:hAnsi="Times New Roman"/>
            <w:color w:val="000000"/>
            <w:sz w:val="24"/>
            <w:szCs w:val="24"/>
            <w:lang w:val="en-US"/>
          </w:rPr>
          <w:id w:val="-527867917"/>
          <w:citation/>
        </w:sdtPr>
        <w:sdtContent>
          <w:r>
            <w:rPr>
              <w:rFonts w:ascii="Times New Roman" w:hAnsi="Times New Roman"/>
              <w:color w:val="000000"/>
              <w:sz w:val="24"/>
              <w:szCs w:val="24"/>
              <w:lang w:val="en-US"/>
            </w:rPr>
            <w:fldChar w:fldCharType="begin"/>
          </w:r>
          <w:r w:rsidR="00B41CCF">
            <w:rPr>
              <w:rFonts w:ascii="Times New Roman" w:hAnsi="Times New Roman"/>
              <w:color w:val="000000"/>
              <w:sz w:val="24"/>
              <w:szCs w:val="24"/>
              <w:lang w:val="en-US"/>
            </w:rPr>
            <w:instrText xml:space="preserve">CITATION Agu07 \l 1033 </w:instrText>
          </w:r>
          <w:r>
            <w:rPr>
              <w:rFonts w:ascii="Times New Roman" w:hAnsi="Times New Roman"/>
              <w:color w:val="000000"/>
              <w:sz w:val="24"/>
              <w:szCs w:val="24"/>
              <w:lang w:val="en-US"/>
            </w:rPr>
            <w:fldChar w:fldCharType="separate"/>
          </w:r>
          <w:r w:rsidR="00B41CCF">
            <w:rPr>
              <w:rFonts w:ascii="Times New Roman" w:hAnsi="Times New Roman"/>
              <w:noProof/>
              <w:color w:val="000000"/>
              <w:sz w:val="24"/>
              <w:szCs w:val="24"/>
              <w:lang w:val="en-US"/>
            </w:rPr>
            <w:t xml:space="preserve"> </w:t>
          </w:r>
          <w:r w:rsidR="00B41CCF" w:rsidRPr="00B41CCF">
            <w:rPr>
              <w:rFonts w:ascii="Times New Roman" w:hAnsi="Times New Roman"/>
              <w:noProof/>
              <w:color w:val="000000"/>
              <w:sz w:val="24"/>
              <w:szCs w:val="24"/>
              <w:lang w:val="en-US"/>
            </w:rPr>
            <w:t>( Sujianto, 2007)</w:t>
          </w:r>
          <w:r>
            <w:rPr>
              <w:rFonts w:ascii="Times New Roman" w:hAnsi="Times New Roman"/>
              <w:color w:val="000000"/>
              <w:sz w:val="24"/>
              <w:szCs w:val="24"/>
              <w:lang w:val="en-US"/>
            </w:rPr>
            <w:fldChar w:fldCharType="end"/>
          </w:r>
        </w:sdtContent>
      </w:sdt>
      <w:r>
        <w:rPr>
          <w:rFonts w:ascii="Times New Roman" w:hAnsi="Times New Roman"/>
          <w:color w:val="000000"/>
          <w:sz w:val="24"/>
          <w:szCs w:val="24"/>
          <w:lang w:val="en-US"/>
        </w:rPr>
        <w:t>.</w:t>
      </w:r>
      <w:r w:rsidRPr="00A003FE">
        <w:rPr>
          <w:rFonts w:ascii="Times New Roman" w:hAnsi="Times New Roman"/>
          <w:color w:val="000000"/>
          <w:sz w:val="24"/>
          <w:szCs w:val="24"/>
        </w:rPr>
        <w:t xml:space="preserve"> Realibilitas diukur dengan menggunakan metode limbah alpha. Dengan rumus :</w:t>
      </w:r>
    </w:p>
    <w:p w:rsidR="00FA5CDE" w:rsidRPr="00A003FE" w:rsidRDefault="00A87931" w:rsidP="00FA5CDE">
      <w:pPr>
        <w:pStyle w:val="ListParagraph"/>
        <w:tabs>
          <w:tab w:val="left" w:pos="720"/>
        </w:tabs>
        <w:ind w:left="0" w:firstLine="0"/>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 xml:space="preserve">11= </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k-1</m:t>
                      </m:r>
                    </m:den>
                  </m:f>
                </m:e>
              </m:d>
            </m:sub>
          </m:sSub>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σb</m:t>
                      </m:r>
                    </m:e>
                    <m:sup>
                      <m:r>
                        <w:rPr>
                          <w:rFonts w:ascii="Cambria Math" w:eastAsiaTheme="minorEastAsia" w:hAnsi="Cambria Math"/>
                          <w:sz w:val="24"/>
                          <w:szCs w:val="24"/>
                        </w:rPr>
                        <m:t>2</m:t>
                      </m:r>
                    </m:sup>
                  </m:sSup>
                </m:num>
                <m:den>
                  <m:r>
                    <w:rPr>
                      <w:rFonts w:ascii="Cambria Math" w:eastAsiaTheme="minorEastAsia" w:hAnsi="Cambria Math"/>
                      <w:sz w:val="24"/>
                      <w:szCs w:val="24"/>
                    </w:rPr>
                    <m:t>σ</m:t>
                  </m:r>
                  <m:sSup>
                    <m:sSupPr>
                      <m:ctrlPr>
                        <w:rPr>
                          <w:rFonts w:ascii="Cambria Math" w:eastAsiaTheme="minorEastAsia" w:hAnsi="Cambria Math"/>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e>
          </m:d>
        </m:oMath>
      </m:oMathPara>
    </w:p>
    <w:p w:rsidR="00FA5CDE" w:rsidRPr="00A003FE" w:rsidRDefault="00FA5CDE" w:rsidP="00A87931">
      <w:pPr>
        <w:pStyle w:val="ListParagraph"/>
        <w:tabs>
          <w:tab w:val="left" w:pos="720"/>
        </w:tabs>
        <w:ind w:left="567" w:firstLine="0"/>
        <w:rPr>
          <w:rFonts w:ascii="Times New Roman" w:eastAsiaTheme="minorEastAsia" w:hAnsi="Times New Roman"/>
          <w:sz w:val="24"/>
          <w:szCs w:val="24"/>
        </w:rPr>
      </w:pPr>
      <w:r w:rsidRPr="00A003FE">
        <w:rPr>
          <w:rFonts w:ascii="Times New Roman" w:eastAsiaTheme="minorEastAsia" w:hAnsi="Times New Roman"/>
          <w:sz w:val="24"/>
          <w:szCs w:val="24"/>
        </w:rPr>
        <w:t xml:space="preserve">Keterangan: </w:t>
      </w:r>
    </w:p>
    <w:p w:rsidR="00FA5CDE" w:rsidRPr="00A003FE" w:rsidRDefault="00FA5CDE" w:rsidP="00A87931">
      <w:pPr>
        <w:pStyle w:val="ListParagraph"/>
        <w:tabs>
          <w:tab w:val="left" w:pos="720"/>
        </w:tabs>
        <w:ind w:left="567" w:firstLine="0"/>
        <w:rPr>
          <w:rFonts w:ascii="Times New Roman" w:eastAsiaTheme="minorEastAsia" w:hAnsi="Times New Roman"/>
          <w:sz w:val="24"/>
          <w:szCs w:val="24"/>
        </w:rPr>
      </w:pPr>
      <w:r w:rsidRPr="00A003FE">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 xml:space="preserve">11 </m:t>
            </m:r>
          </m:sub>
        </m:sSub>
      </m:oMath>
      <w:r w:rsidRPr="00A003FE">
        <w:rPr>
          <w:rFonts w:ascii="Times New Roman" w:eastAsiaTheme="minorEastAsia" w:hAnsi="Times New Roman"/>
          <w:sz w:val="24"/>
          <w:szCs w:val="24"/>
        </w:rPr>
        <w:tab/>
        <w:t xml:space="preserve">= reabilitas instrument </w:t>
      </w:r>
    </w:p>
    <w:p w:rsidR="00FA5CDE" w:rsidRPr="00A003FE" w:rsidRDefault="00FA5CDE" w:rsidP="00A87931">
      <w:pPr>
        <w:pStyle w:val="ListParagraph"/>
        <w:tabs>
          <w:tab w:val="left" w:pos="720"/>
        </w:tabs>
        <w:ind w:left="567" w:firstLine="0"/>
        <w:rPr>
          <w:rFonts w:ascii="Times New Roman" w:eastAsiaTheme="minorEastAsia" w:hAnsi="Times New Roman"/>
          <w:sz w:val="24"/>
          <w:szCs w:val="24"/>
        </w:rPr>
      </w:pPr>
      <w:r w:rsidRPr="00A003FE">
        <w:rPr>
          <w:rFonts w:ascii="Times New Roman" w:eastAsiaTheme="minorEastAsia" w:hAnsi="Times New Roman"/>
          <w:sz w:val="24"/>
          <w:szCs w:val="24"/>
        </w:rPr>
        <w:t xml:space="preserve"> K </w:t>
      </w:r>
      <w:r w:rsidRPr="00A003FE">
        <w:rPr>
          <w:rFonts w:ascii="Times New Roman" w:eastAsiaTheme="minorEastAsia" w:hAnsi="Times New Roman"/>
          <w:sz w:val="24"/>
          <w:szCs w:val="24"/>
        </w:rPr>
        <w:tab/>
        <w:t xml:space="preserve">= banyaknya butir pertanyaan </w:t>
      </w:r>
    </w:p>
    <w:p w:rsidR="00FA5CDE" w:rsidRPr="00A003FE" w:rsidRDefault="00FA5CDE" w:rsidP="00A87931">
      <w:pPr>
        <w:pStyle w:val="ListParagraph"/>
        <w:tabs>
          <w:tab w:val="left" w:pos="720"/>
        </w:tabs>
        <w:ind w:left="567" w:firstLine="0"/>
        <w:rPr>
          <w:rFonts w:ascii="Times New Roman" w:eastAsiaTheme="minorEastAsia" w:hAnsi="Times New Roman"/>
          <w:sz w:val="24"/>
          <w:szCs w:val="24"/>
        </w:rPr>
      </w:pPr>
      <w:r w:rsidRPr="00A003FE">
        <w:rPr>
          <w:rFonts w:ascii="Times New Roman" w:eastAsiaTheme="minorEastAsia" w:hAnsi="Times New Roman"/>
          <w:sz w:val="24"/>
          <w:szCs w:val="24"/>
        </w:rPr>
        <w:t xml:space="preserve"> </w:t>
      </w:r>
      <m:oMath>
        <m:nary>
          <m:naryPr>
            <m:chr m:val="∑"/>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σb</m:t>
                </m:r>
              </m:e>
              <m:sup>
                <m:r>
                  <w:rPr>
                    <w:rFonts w:ascii="Cambria Math" w:eastAsiaTheme="minorEastAsia" w:hAnsi="Cambria Math"/>
                    <w:sz w:val="24"/>
                    <w:szCs w:val="24"/>
                  </w:rPr>
                  <m:t>2</m:t>
                </m:r>
              </m:sup>
            </m:sSup>
          </m:e>
        </m:nary>
      </m:oMath>
      <w:r w:rsidRPr="00A003FE">
        <w:rPr>
          <w:rFonts w:ascii="Times New Roman" w:eastAsiaTheme="minorEastAsia" w:hAnsi="Times New Roman"/>
          <w:sz w:val="24"/>
          <w:szCs w:val="24"/>
        </w:rPr>
        <w:tab/>
        <w:t xml:space="preserve">= jumlah varian butir </w:t>
      </w:r>
    </w:p>
    <w:p w:rsidR="00FA5CDE" w:rsidRDefault="00FA5CDE" w:rsidP="00A87931">
      <w:pPr>
        <w:pStyle w:val="ListParagraph"/>
        <w:tabs>
          <w:tab w:val="left" w:pos="720"/>
        </w:tabs>
        <w:ind w:left="567" w:firstLine="0"/>
        <w:rPr>
          <w:rFonts w:ascii="Times New Roman" w:eastAsiaTheme="minorEastAsia" w:hAnsi="Times New Roman"/>
          <w:sz w:val="24"/>
          <w:szCs w:val="24"/>
          <w:lang w:val="en-US"/>
        </w:rPr>
      </w:pPr>
      <w:r w:rsidRPr="00A003FE">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σt</m:t>
            </m:r>
          </m:e>
          <m:sup>
            <m:r>
              <w:rPr>
                <w:rFonts w:ascii="Cambria Math" w:eastAsiaTheme="minorEastAsia" w:hAnsi="Cambria Math"/>
                <w:sz w:val="24"/>
                <w:szCs w:val="24"/>
              </w:rPr>
              <m:t>2</m:t>
            </m:r>
          </m:sup>
        </m:sSup>
      </m:oMath>
      <w:r w:rsidRPr="00A003FE">
        <w:rPr>
          <w:rFonts w:ascii="Times New Roman" w:eastAsiaTheme="minorEastAsia" w:hAnsi="Times New Roman"/>
          <w:sz w:val="24"/>
          <w:szCs w:val="24"/>
        </w:rPr>
        <w:tab/>
        <w:t>= varian total</w:t>
      </w:r>
    </w:p>
    <w:p w:rsidR="003F35C2" w:rsidRDefault="003F35C2" w:rsidP="00A87931">
      <w:pPr>
        <w:spacing w:after="0" w:line="480" w:lineRule="auto"/>
        <w:ind w:left="567" w:firstLine="708"/>
        <w:jc w:val="both"/>
        <w:rPr>
          <w:rFonts w:ascii="Times New Roman" w:hAnsi="Times New Roman"/>
          <w:sz w:val="24"/>
          <w:szCs w:val="24"/>
        </w:rPr>
      </w:pPr>
      <w:r w:rsidRPr="00795381">
        <w:rPr>
          <w:rFonts w:ascii="Times New Roman" w:hAnsi="Times New Roman"/>
          <w:sz w:val="24"/>
          <w:szCs w:val="24"/>
        </w:rPr>
        <w:t>Hasil pengujian reliabilitas untuk masing-masing variabel yang diringkas pada tabel 3.</w:t>
      </w:r>
      <w:r>
        <w:rPr>
          <w:rFonts w:ascii="Times New Roman" w:hAnsi="Times New Roman"/>
          <w:sz w:val="24"/>
          <w:szCs w:val="24"/>
        </w:rPr>
        <w:t>4</w:t>
      </w:r>
      <w:r w:rsidRPr="00795381">
        <w:rPr>
          <w:rFonts w:ascii="Times New Roman" w:hAnsi="Times New Roman"/>
          <w:sz w:val="24"/>
          <w:szCs w:val="24"/>
        </w:rPr>
        <w:t xml:space="preserve"> berikut ini:</w:t>
      </w:r>
    </w:p>
    <w:p w:rsidR="00755C70" w:rsidRPr="00755C70" w:rsidRDefault="00755C70" w:rsidP="003F35C2">
      <w:pPr>
        <w:spacing w:after="0"/>
        <w:jc w:val="center"/>
        <w:rPr>
          <w:rFonts w:ascii="Times New Roman" w:hAnsi="Times New Roman"/>
          <w:sz w:val="24"/>
          <w:szCs w:val="24"/>
          <w:lang w:val="en-US"/>
        </w:rPr>
      </w:pPr>
    </w:p>
    <w:p w:rsidR="003F35C2" w:rsidRDefault="003F35C2" w:rsidP="003F35C2">
      <w:pPr>
        <w:spacing w:after="0"/>
        <w:ind w:left="426"/>
        <w:jc w:val="center"/>
        <w:rPr>
          <w:rFonts w:ascii="Times New Roman" w:hAnsi="Times New Roman"/>
          <w:sz w:val="24"/>
          <w:szCs w:val="24"/>
        </w:rPr>
      </w:pPr>
      <w:r w:rsidRPr="00795381">
        <w:rPr>
          <w:rFonts w:ascii="Times New Roman" w:hAnsi="Times New Roman"/>
          <w:sz w:val="24"/>
          <w:szCs w:val="24"/>
        </w:rPr>
        <w:t>Tabel 3.</w:t>
      </w:r>
      <w:r>
        <w:rPr>
          <w:rFonts w:ascii="Times New Roman" w:hAnsi="Times New Roman"/>
          <w:sz w:val="24"/>
          <w:szCs w:val="24"/>
        </w:rPr>
        <w:t>4</w:t>
      </w:r>
    </w:p>
    <w:p w:rsidR="003F35C2" w:rsidRPr="00795381" w:rsidRDefault="003F35C2" w:rsidP="003F35C2">
      <w:pPr>
        <w:spacing w:after="0"/>
        <w:ind w:left="426"/>
        <w:jc w:val="center"/>
        <w:rPr>
          <w:rFonts w:ascii="Times New Roman" w:hAnsi="Times New Roman"/>
          <w:sz w:val="24"/>
          <w:szCs w:val="24"/>
        </w:rPr>
      </w:pPr>
      <w:r w:rsidRPr="00795381">
        <w:rPr>
          <w:rFonts w:ascii="Times New Roman" w:hAnsi="Times New Roman"/>
          <w:sz w:val="24"/>
          <w:szCs w:val="24"/>
        </w:rPr>
        <w:t>Hasil Pengujian Reliabilitas</w:t>
      </w:r>
    </w:p>
    <w:tbl>
      <w:tblPr>
        <w:tblStyle w:val="TableGrid"/>
        <w:tblW w:w="7637" w:type="dxa"/>
        <w:tblInd w:w="534" w:type="dxa"/>
        <w:tblLook w:val="04A0" w:firstRow="1" w:lastRow="0" w:firstColumn="1" w:lastColumn="0" w:noHBand="0" w:noVBand="1"/>
      </w:tblPr>
      <w:tblGrid>
        <w:gridCol w:w="2977"/>
        <w:gridCol w:w="1134"/>
        <w:gridCol w:w="1418"/>
        <w:gridCol w:w="2108"/>
      </w:tblGrid>
      <w:tr w:rsidR="003F35C2" w:rsidRPr="00795381" w:rsidTr="005A27A3">
        <w:tc>
          <w:tcPr>
            <w:tcW w:w="2977" w:type="dxa"/>
          </w:tcPr>
          <w:p w:rsidR="003F35C2" w:rsidRPr="00795381" w:rsidRDefault="003F35C2" w:rsidP="005A27A3">
            <w:pPr>
              <w:spacing w:line="480" w:lineRule="auto"/>
              <w:jc w:val="center"/>
              <w:rPr>
                <w:rFonts w:ascii="Times New Roman" w:hAnsi="Times New Roman"/>
                <w:sz w:val="24"/>
                <w:szCs w:val="24"/>
              </w:rPr>
            </w:pPr>
            <w:r w:rsidRPr="00795381">
              <w:rPr>
                <w:rFonts w:ascii="Times New Roman" w:hAnsi="Times New Roman"/>
                <w:sz w:val="24"/>
                <w:szCs w:val="24"/>
              </w:rPr>
              <w:t>Variabel</w:t>
            </w:r>
          </w:p>
        </w:tc>
        <w:tc>
          <w:tcPr>
            <w:tcW w:w="1134" w:type="dxa"/>
          </w:tcPr>
          <w:p w:rsidR="003F35C2" w:rsidRPr="00795381" w:rsidRDefault="003F35C2" w:rsidP="005A27A3">
            <w:pPr>
              <w:spacing w:line="480" w:lineRule="auto"/>
              <w:jc w:val="center"/>
              <w:rPr>
                <w:rFonts w:ascii="Times New Roman" w:hAnsi="Times New Roman"/>
                <w:sz w:val="24"/>
                <w:szCs w:val="24"/>
              </w:rPr>
            </w:pPr>
            <w:r w:rsidRPr="00795381">
              <w:rPr>
                <w:rFonts w:ascii="Times New Roman" w:hAnsi="Times New Roman"/>
                <w:sz w:val="24"/>
                <w:szCs w:val="24"/>
              </w:rPr>
              <w:t>Alpha</w:t>
            </w:r>
          </w:p>
        </w:tc>
        <w:tc>
          <w:tcPr>
            <w:tcW w:w="1418" w:type="dxa"/>
          </w:tcPr>
          <w:p w:rsidR="003F35C2" w:rsidRPr="00795381" w:rsidRDefault="003F35C2" w:rsidP="005A27A3">
            <w:pPr>
              <w:spacing w:line="480" w:lineRule="auto"/>
              <w:jc w:val="center"/>
              <w:rPr>
                <w:rFonts w:ascii="Times New Roman" w:hAnsi="Times New Roman"/>
                <w:sz w:val="24"/>
                <w:szCs w:val="24"/>
              </w:rPr>
            </w:pPr>
            <w:r w:rsidRPr="00795381">
              <w:rPr>
                <w:rFonts w:ascii="Times New Roman" w:hAnsi="Times New Roman"/>
                <w:sz w:val="24"/>
                <w:szCs w:val="24"/>
              </w:rPr>
              <w:t xml:space="preserve">Koefisien </w:t>
            </w:r>
            <w:r w:rsidRPr="00795381">
              <w:rPr>
                <w:rFonts w:ascii="Times New Roman" w:hAnsi="Times New Roman"/>
                <w:sz w:val="24"/>
                <w:szCs w:val="24"/>
              </w:rPr>
              <w:sym w:font="Symbol" w:char="F061"/>
            </w:r>
          </w:p>
        </w:tc>
        <w:tc>
          <w:tcPr>
            <w:tcW w:w="2108" w:type="dxa"/>
          </w:tcPr>
          <w:p w:rsidR="003F35C2" w:rsidRPr="00795381" w:rsidRDefault="003F35C2" w:rsidP="005A27A3">
            <w:pPr>
              <w:spacing w:line="480" w:lineRule="auto"/>
              <w:jc w:val="center"/>
              <w:rPr>
                <w:rFonts w:ascii="Times New Roman" w:hAnsi="Times New Roman"/>
                <w:sz w:val="24"/>
                <w:szCs w:val="24"/>
              </w:rPr>
            </w:pPr>
            <w:r w:rsidRPr="00795381">
              <w:rPr>
                <w:rFonts w:ascii="Times New Roman" w:hAnsi="Times New Roman"/>
                <w:sz w:val="24"/>
                <w:szCs w:val="24"/>
              </w:rPr>
              <w:t>Keterangan</w:t>
            </w:r>
          </w:p>
        </w:tc>
      </w:tr>
      <w:tr w:rsidR="003F35C2" w:rsidRPr="00795381" w:rsidTr="005A27A3">
        <w:tc>
          <w:tcPr>
            <w:tcW w:w="2977" w:type="dxa"/>
          </w:tcPr>
          <w:p w:rsidR="003F35C2" w:rsidRPr="00795381" w:rsidRDefault="003F35C2" w:rsidP="005A27A3">
            <w:pPr>
              <w:rPr>
                <w:rFonts w:ascii="Times New Roman" w:hAnsi="Times New Roman"/>
                <w:sz w:val="24"/>
                <w:szCs w:val="24"/>
              </w:rPr>
            </w:pPr>
            <w:r w:rsidRPr="00B46BA7">
              <w:rPr>
                <w:rFonts w:ascii="Times New Roman" w:eastAsia="Times New Roman" w:hAnsi="Times New Roman"/>
                <w:bCs/>
                <w:sz w:val="24"/>
                <w:szCs w:val="24"/>
                <w:lang w:eastAsia="id-ID"/>
              </w:rPr>
              <w:t xml:space="preserve">Kepemimpinan </w:t>
            </w:r>
            <w:r>
              <w:rPr>
                <w:rFonts w:ascii="Times New Roman" w:eastAsia="Times New Roman" w:hAnsi="Times New Roman"/>
                <w:bCs/>
                <w:sz w:val="24"/>
                <w:szCs w:val="24"/>
                <w:lang w:eastAsia="id-ID"/>
              </w:rPr>
              <w:t xml:space="preserve">Etis </w:t>
            </w:r>
            <w:r w:rsidRPr="00795381">
              <w:rPr>
                <w:rFonts w:ascii="Times New Roman" w:eastAsia="Times New Roman" w:hAnsi="Times New Roman"/>
                <w:sz w:val="24"/>
                <w:szCs w:val="24"/>
                <w:lang w:eastAsia="id-ID"/>
              </w:rPr>
              <w:t>(X</w:t>
            </w:r>
            <w:r w:rsidRPr="00795381">
              <w:rPr>
                <w:rFonts w:ascii="Times New Roman" w:eastAsia="Times New Roman" w:hAnsi="Times New Roman"/>
                <w:sz w:val="24"/>
                <w:szCs w:val="24"/>
                <w:vertAlign w:val="subscript"/>
                <w:lang w:eastAsia="id-ID"/>
              </w:rPr>
              <w:t>1</w:t>
            </w:r>
            <w:r w:rsidRPr="00795381">
              <w:rPr>
                <w:rFonts w:ascii="Times New Roman" w:eastAsia="Times New Roman" w:hAnsi="Times New Roman"/>
                <w:sz w:val="24"/>
                <w:szCs w:val="24"/>
                <w:lang w:eastAsia="id-ID"/>
              </w:rPr>
              <w:t>)</w:t>
            </w:r>
          </w:p>
          <w:p w:rsidR="003F35C2" w:rsidRPr="00795381" w:rsidRDefault="003F35C2" w:rsidP="005A27A3">
            <w:pPr>
              <w:rPr>
                <w:rFonts w:ascii="Times New Roman" w:hAnsi="Times New Roman"/>
                <w:sz w:val="24"/>
                <w:szCs w:val="24"/>
              </w:rPr>
            </w:pPr>
            <w:r>
              <w:rPr>
                <w:rFonts w:ascii="Times New Roman" w:eastAsia="Times New Roman" w:hAnsi="Times New Roman"/>
                <w:bCs/>
                <w:sz w:val="24"/>
                <w:szCs w:val="24"/>
                <w:lang w:eastAsia="id-ID"/>
              </w:rPr>
              <w:t>Kontrak Psikologis</w:t>
            </w:r>
            <w:r w:rsidRPr="00795381">
              <w:rPr>
                <w:rFonts w:ascii="Times New Roman" w:hAnsi="Times New Roman"/>
                <w:spacing w:val="-1"/>
                <w:sz w:val="24"/>
                <w:szCs w:val="24"/>
              </w:rPr>
              <w:t xml:space="preserve"> (X</w:t>
            </w:r>
            <w:r w:rsidRPr="00795381">
              <w:rPr>
                <w:rFonts w:ascii="Times New Roman" w:hAnsi="Times New Roman"/>
                <w:spacing w:val="-1"/>
                <w:sz w:val="24"/>
                <w:szCs w:val="24"/>
                <w:vertAlign w:val="subscript"/>
              </w:rPr>
              <w:t>2</w:t>
            </w:r>
            <w:r w:rsidRPr="00795381">
              <w:rPr>
                <w:rFonts w:ascii="Times New Roman" w:hAnsi="Times New Roman"/>
                <w:spacing w:val="-1"/>
                <w:sz w:val="24"/>
                <w:szCs w:val="24"/>
              </w:rPr>
              <w:t>)</w:t>
            </w:r>
          </w:p>
          <w:p w:rsidR="003F35C2" w:rsidRPr="00795381" w:rsidRDefault="003F35C2" w:rsidP="005A27A3">
            <w:pPr>
              <w:rPr>
                <w:rFonts w:ascii="Times New Roman" w:hAnsi="Times New Roman"/>
                <w:sz w:val="24"/>
                <w:szCs w:val="24"/>
              </w:rPr>
            </w:pPr>
            <w:r>
              <w:rPr>
                <w:rFonts w:ascii="Times New Roman" w:eastAsia="Times New Roman" w:hAnsi="Times New Roman"/>
                <w:bCs/>
                <w:sz w:val="24"/>
                <w:szCs w:val="24"/>
                <w:lang w:eastAsia="id-ID"/>
              </w:rPr>
              <w:t>Loyalitas karyawan</w:t>
            </w:r>
            <w:r w:rsidRPr="00795381">
              <w:rPr>
                <w:rFonts w:ascii="Times New Roman" w:hAnsi="Times New Roman"/>
                <w:sz w:val="24"/>
                <w:szCs w:val="24"/>
              </w:rPr>
              <w:t xml:space="preserve"> (Y)</w:t>
            </w:r>
          </w:p>
        </w:tc>
        <w:tc>
          <w:tcPr>
            <w:tcW w:w="1134" w:type="dxa"/>
          </w:tcPr>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0,</w:t>
            </w:r>
            <w:r>
              <w:rPr>
                <w:rFonts w:ascii="Times New Roman" w:hAnsi="Times New Roman"/>
                <w:sz w:val="24"/>
                <w:szCs w:val="24"/>
              </w:rPr>
              <w:t>668</w:t>
            </w:r>
          </w:p>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0,</w:t>
            </w:r>
            <w:r>
              <w:rPr>
                <w:rFonts w:ascii="Times New Roman" w:hAnsi="Times New Roman"/>
                <w:sz w:val="24"/>
                <w:szCs w:val="24"/>
              </w:rPr>
              <w:t>708</w:t>
            </w:r>
          </w:p>
          <w:p w:rsidR="003F35C2" w:rsidRPr="00795381" w:rsidRDefault="003F35C2" w:rsidP="00B92176">
            <w:pPr>
              <w:jc w:val="center"/>
              <w:rPr>
                <w:rFonts w:ascii="Times New Roman" w:hAnsi="Times New Roman"/>
                <w:sz w:val="24"/>
                <w:szCs w:val="24"/>
              </w:rPr>
            </w:pPr>
            <w:r w:rsidRPr="00795381">
              <w:rPr>
                <w:rFonts w:ascii="Times New Roman" w:hAnsi="Times New Roman"/>
                <w:sz w:val="24"/>
                <w:szCs w:val="24"/>
              </w:rPr>
              <w:t>0,</w:t>
            </w:r>
            <w:r w:rsidR="00B92176">
              <w:rPr>
                <w:rFonts w:ascii="Times New Roman" w:hAnsi="Times New Roman"/>
                <w:sz w:val="24"/>
                <w:szCs w:val="24"/>
              </w:rPr>
              <w:t>907</w:t>
            </w:r>
          </w:p>
        </w:tc>
        <w:tc>
          <w:tcPr>
            <w:tcW w:w="1418" w:type="dxa"/>
          </w:tcPr>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0,6</w:t>
            </w:r>
          </w:p>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0,6</w:t>
            </w:r>
          </w:p>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0,6</w:t>
            </w:r>
          </w:p>
        </w:tc>
        <w:tc>
          <w:tcPr>
            <w:tcW w:w="2108" w:type="dxa"/>
          </w:tcPr>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Reliabel</w:t>
            </w:r>
          </w:p>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Reliabel</w:t>
            </w:r>
          </w:p>
          <w:p w:rsidR="003F35C2" w:rsidRPr="00795381" w:rsidRDefault="003F35C2" w:rsidP="005A27A3">
            <w:pPr>
              <w:jc w:val="center"/>
              <w:rPr>
                <w:rFonts w:ascii="Times New Roman" w:hAnsi="Times New Roman"/>
                <w:sz w:val="24"/>
                <w:szCs w:val="24"/>
              </w:rPr>
            </w:pPr>
            <w:r w:rsidRPr="00795381">
              <w:rPr>
                <w:rFonts w:ascii="Times New Roman" w:hAnsi="Times New Roman"/>
                <w:sz w:val="24"/>
                <w:szCs w:val="24"/>
              </w:rPr>
              <w:t>Reliabel</w:t>
            </w:r>
          </w:p>
        </w:tc>
      </w:tr>
    </w:tbl>
    <w:p w:rsidR="003F35C2" w:rsidRPr="00795381" w:rsidRDefault="003F35C2" w:rsidP="003F35C2">
      <w:pPr>
        <w:spacing w:line="360" w:lineRule="auto"/>
        <w:rPr>
          <w:rFonts w:ascii="Times New Roman" w:hAnsi="Times New Roman"/>
          <w:iCs/>
          <w:sz w:val="24"/>
          <w:szCs w:val="24"/>
        </w:rPr>
      </w:pPr>
      <w:r>
        <w:rPr>
          <w:rFonts w:ascii="Times New Roman" w:hAnsi="Times New Roman"/>
          <w:iCs/>
          <w:sz w:val="24"/>
          <w:szCs w:val="24"/>
        </w:rPr>
        <w:tab/>
      </w:r>
      <w:r w:rsidRPr="00795381">
        <w:rPr>
          <w:rFonts w:ascii="Times New Roman" w:hAnsi="Times New Roman"/>
          <w:iCs/>
          <w:sz w:val="24"/>
          <w:szCs w:val="24"/>
        </w:rPr>
        <w:t>Sumbe</w:t>
      </w:r>
      <w:r>
        <w:rPr>
          <w:rFonts w:ascii="Times New Roman" w:hAnsi="Times New Roman"/>
          <w:iCs/>
          <w:sz w:val="24"/>
          <w:szCs w:val="24"/>
        </w:rPr>
        <w:t>r: Data primer yang diolah, 2018</w:t>
      </w:r>
    </w:p>
    <w:p w:rsidR="007E4B72" w:rsidRPr="004409BC" w:rsidRDefault="003F35C2" w:rsidP="003F35C2">
      <w:pPr>
        <w:spacing w:after="0" w:line="480" w:lineRule="auto"/>
        <w:ind w:left="851" w:firstLine="708"/>
        <w:jc w:val="both"/>
        <w:rPr>
          <w:rFonts w:ascii="Times New Roman" w:eastAsiaTheme="minorEastAsia" w:hAnsi="Times New Roman"/>
          <w:sz w:val="24"/>
          <w:szCs w:val="24"/>
        </w:rPr>
      </w:pPr>
      <w:r w:rsidRPr="00795381">
        <w:rPr>
          <w:rFonts w:ascii="Times New Roman" w:hAnsi="Times New Roman"/>
          <w:sz w:val="24"/>
          <w:szCs w:val="24"/>
        </w:rPr>
        <w:t xml:space="preserve">Hasil uji reliabilitas tersebut menunjukkan bahwa semua variabel mempunyai koefisien Alpha yang cukup besar yaitu diatas 0,6 sehingga dapat dikatakan semua konsep pengukur masing-masing variabel dari kuesioner adalah reliabel sehingga untuk selanjutnya item-item pada </w:t>
      </w:r>
      <w:r w:rsidRPr="00795381">
        <w:rPr>
          <w:rFonts w:ascii="Times New Roman" w:hAnsi="Times New Roman"/>
          <w:sz w:val="24"/>
          <w:szCs w:val="24"/>
        </w:rPr>
        <w:lastRenderedPageBreak/>
        <w:t>masing-masing konsep variabel tersebut layak digunakan sebagai alat ukur</w:t>
      </w:r>
    </w:p>
    <w:p w:rsidR="007E4B72" w:rsidRDefault="00BA3256" w:rsidP="00BA3256">
      <w:pPr>
        <w:pStyle w:val="ListParagraph"/>
        <w:numPr>
          <w:ilvl w:val="1"/>
          <w:numId w:val="2"/>
        </w:numPr>
        <w:tabs>
          <w:tab w:val="left" w:pos="720"/>
        </w:tabs>
        <w:rPr>
          <w:rFonts w:ascii="Times New Roman" w:eastAsiaTheme="minorEastAsia" w:hAnsi="Times New Roman"/>
          <w:b/>
          <w:sz w:val="24"/>
          <w:szCs w:val="24"/>
          <w:lang w:val="en-US"/>
        </w:rPr>
      </w:pPr>
      <w:r w:rsidRPr="00BA3256">
        <w:rPr>
          <w:rFonts w:ascii="Times New Roman" w:eastAsiaTheme="minorEastAsia" w:hAnsi="Times New Roman"/>
          <w:b/>
          <w:sz w:val="24"/>
          <w:szCs w:val="24"/>
          <w:lang w:val="en-US"/>
        </w:rPr>
        <w:t>Teknik Analisis Data</w:t>
      </w:r>
    </w:p>
    <w:p w:rsidR="00BA3256" w:rsidRPr="00F77B1E" w:rsidRDefault="00BA3256" w:rsidP="00BA3256">
      <w:pPr>
        <w:pStyle w:val="ListParagraph"/>
        <w:widowControl w:val="0"/>
        <w:numPr>
          <w:ilvl w:val="2"/>
          <w:numId w:val="2"/>
        </w:numPr>
        <w:suppressAutoHyphens/>
        <w:spacing w:line="480" w:lineRule="auto"/>
        <w:ind w:left="709"/>
        <w:rPr>
          <w:rFonts w:ascii="Times New Roman" w:hAnsi="Times New Roman"/>
          <w:b/>
          <w:sz w:val="24"/>
          <w:szCs w:val="24"/>
        </w:rPr>
      </w:pPr>
      <w:r w:rsidRPr="00A972ED">
        <w:rPr>
          <w:rFonts w:ascii="Times New Roman" w:hAnsi="Times New Roman"/>
          <w:b/>
          <w:sz w:val="24"/>
          <w:szCs w:val="24"/>
          <w:lang w:val="sv-SE"/>
        </w:rPr>
        <w:t>Analisis</w:t>
      </w:r>
      <w:r>
        <w:rPr>
          <w:rFonts w:ascii="Times New Roman" w:hAnsi="Times New Roman"/>
          <w:b/>
          <w:sz w:val="24"/>
          <w:szCs w:val="24"/>
        </w:rPr>
        <w:t xml:space="preserve"> Deskriptif </w:t>
      </w:r>
    </w:p>
    <w:p w:rsidR="00BA3256" w:rsidRPr="00540E6C" w:rsidRDefault="00BA3256" w:rsidP="00BA3256">
      <w:pPr>
        <w:spacing w:after="0" w:line="480" w:lineRule="auto"/>
        <w:ind w:left="709" w:firstLine="720"/>
        <w:jc w:val="both"/>
        <w:rPr>
          <w:rFonts w:ascii="Times New Roman" w:hAnsi="Times New Roman"/>
          <w:sz w:val="24"/>
          <w:szCs w:val="24"/>
        </w:rPr>
      </w:pPr>
      <w:r w:rsidRPr="00F77B1E">
        <w:rPr>
          <w:rFonts w:ascii="Times New Roman" w:hAnsi="Times New Roman" w:cs="Times New Roman"/>
          <w:sz w:val="24"/>
          <w:szCs w:val="24"/>
          <w:lang w:eastAsia="ja-JP"/>
        </w:rPr>
        <w:t>Survey</w:t>
      </w:r>
      <w:r w:rsidRPr="00540E6C">
        <w:rPr>
          <w:rFonts w:ascii="Times New Roman" w:hAnsi="Times New Roman"/>
          <w:sz w:val="24"/>
          <w:szCs w:val="24"/>
        </w:rPr>
        <w:t xml:space="preserve"> ini menggunakan skala likert dengan bobot tertinggi di </w:t>
      </w:r>
      <w:r>
        <w:rPr>
          <w:rFonts w:ascii="Times New Roman" w:hAnsi="Times New Roman"/>
          <w:sz w:val="24"/>
          <w:szCs w:val="24"/>
        </w:rPr>
        <w:t>tiap pernyataan adalah 5 dan bob</w:t>
      </w:r>
      <w:r w:rsidRPr="00540E6C">
        <w:rPr>
          <w:rFonts w:ascii="Times New Roman" w:hAnsi="Times New Roman"/>
          <w:sz w:val="24"/>
          <w:szCs w:val="24"/>
        </w:rPr>
        <w:t xml:space="preserve">ot terendah adalah </w:t>
      </w:r>
      <w:r>
        <w:rPr>
          <w:rFonts w:ascii="Times New Roman" w:hAnsi="Times New Roman"/>
          <w:sz w:val="24"/>
          <w:szCs w:val="24"/>
        </w:rPr>
        <w:t>1</w:t>
      </w:r>
      <w:r w:rsidRPr="00540E6C">
        <w:rPr>
          <w:rFonts w:ascii="Times New Roman" w:hAnsi="Times New Roman"/>
          <w:sz w:val="24"/>
          <w:szCs w:val="24"/>
        </w:rPr>
        <w:t>, maka cara penentuan range adalah sebagai berikut :</w:t>
      </w:r>
    </w:p>
    <w:p w:rsidR="00BA3256" w:rsidRDefault="00BA3256" w:rsidP="00BA3256">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p>
    <w:p w:rsidR="00BA3256" w:rsidRDefault="00BA3256" w:rsidP="00BA3256">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p>
    <w:p w:rsidR="00BA3256" w:rsidRPr="006A713D" w:rsidRDefault="00BA3256" w:rsidP="00BA3256">
      <w:pPr>
        <w:shd w:val="clear" w:color="auto" w:fill="FFFFFF" w:themeFill="background1"/>
        <w:tabs>
          <w:tab w:val="left" w:pos="851"/>
          <w:tab w:val="left" w:pos="1985"/>
          <w:tab w:val="left" w:pos="2268"/>
          <w:tab w:val="left" w:pos="4111"/>
        </w:tabs>
        <w:spacing w:after="0" w:line="240" w:lineRule="auto"/>
        <w:jc w:val="center"/>
        <w:rPr>
          <w:rFonts w:ascii="Times New Roman" w:hAnsi="Times New Roman"/>
          <w:b/>
          <w:sz w:val="24"/>
          <w:szCs w:val="24"/>
        </w:rPr>
      </w:pPr>
      <w:r w:rsidRPr="006A713D">
        <w:rPr>
          <w:rFonts w:ascii="Times New Roman" w:hAnsi="Times New Roman"/>
          <w:b/>
          <w:sz w:val="24"/>
          <w:szCs w:val="24"/>
        </w:rPr>
        <w:t>Range : skor tertinggi – skor terendah</w:t>
      </w:r>
    </w:p>
    <w:p w:rsidR="00BA3256" w:rsidRDefault="00BA3256" w:rsidP="00BA3256">
      <w:pPr>
        <w:shd w:val="clear" w:color="auto" w:fill="FFFFFF" w:themeFill="background1"/>
        <w:tabs>
          <w:tab w:val="left" w:pos="1985"/>
        </w:tabs>
        <w:spacing w:after="0" w:line="240" w:lineRule="auto"/>
        <w:ind w:left="1440"/>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52096" behindDoc="0" locked="0" layoutInCell="1" allowOverlap="1" wp14:anchorId="7A2A250B" wp14:editId="3DDC207D">
                <wp:simplePos x="0" y="0"/>
                <wp:positionH relativeFrom="column">
                  <wp:posOffset>1791335</wp:posOffset>
                </wp:positionH>
                <wp:positionV relativeFrom="paragraph">
                  <wp:posOffset>82550</wp:posOffset>
                </wp:positionV>
                <wp:extent cx="1876425" cy="0"/>
                <wp:effectExtent l="12065" t="11430" r="6985" b="7620"/>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B562C5" id="_x0000_t32" coordsize="21600,21600" o:spt="32" o:oned="t" path="m,l21600,21600e" filled="f">
                <v:path arrowok="t" fillok="f" o:connecttype="none"/>
                <o:lock v:ext="edit" shapetype="t"/>
              </v:shapetype>
              <v:shape id="AutoShape 133" o:spid="_x0000_s1026" type="#_x0000_t32" style="position:absolute;margin-left:141.05pt;margin-top:6.5pt;width:147.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M7Hw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"/>
            </w:pict>
          </mc:Fallback>
        </mc:AlternateContent>
      </w:r>
    </w:p>
    <w:p w:rsidR="00BA3256" w:rsidRPr="006A713D" w:rsidRDefault="00BA3256" w:rsidP="00BA3256">
      <w:pPr>
        <w:shd w:val="clear" w:color="auto" w:fill="FFFFFF" w:themeFill="background1"/>
        <w:spacing w:after="0" w:line="240" w:lineRule="auto"/>
        <w:ind w:left="2160" w:firstLine="720"/>
        <w:rPr>
          <w:rFonts w:ascii="Times New Roman" w:hAnsi="Times New Roman" w:cs="Times New Roman"/>
          <w:b/>
          <w:sz w:val="24"/>
          <w:szCs w:val="24"/>
        </w:rPr>
      </w:pPr>
      <w:r w:rsidRPr="006A713D">
        <w:rPr>
          <w:rFonts w:ascii="Times New Roman" w:hAnsi="Times New Roman" w:cs="Times New Roman"/>
          <w:b/>
          <w:sz w:val="24"/>
          <w:szCs w:val="24"/>
        </w:rPr>
        <w:t>Range skor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(Sudjana, 2008)</w:t>
      </w:r>
    </w:p>
    <w:p w:rsidR="00BA3256" w:rsidRPr="00755C70" w:rsidRDefault="00BA3256" w:rsidP="00BA3256">
      <w:pPr>
        <w:pStyle w:val="ListParagraph"/>
        <w:spacing w:before="240" w:line="240" w:lineRule="auto"/>
        <w:ind w:left="-993"/>
        <w:rPr>
          <w:rFonts w:ascii="Times New Roman" w:hAnsi="Times New Roman"/>
          <w:b/>
          <w:sz w:val="24"/>
          <w:szCs w:val="24"/>
          <w:lang w:val="en-US"/>
        </w:rPr>
      </w:pPr>
      <m:oMathPara>
        <m:oMath>
          <m:r>
            <m:rPr>
              <m:sty m:val="bi"/>
            </m:rPr>
            <w:rPr>
              <w:rFonts w:ascii="Cambria Math" w:hAnsi="Cambria Math"/>
              <w:sz w:val="24"/>
              <w:szCs w:val="24"/>
            </w:rPr>
            <m:t>Range</m:t>
          </m:r>
          <m:r>
            <m:rPr>
              <m:sty m:val="bi"/>
            </m:rPr>
            <w:rPr>
              <w:rFonts w:ascii="Cambria Math" w:hAnsi="Times New Roman"/>
              <w:sz w:val="24"/>
              <w:szCs w:val="24"/>
            </w:rPr>
            <m:t xml:space="preserve">=  </m:t>
          </m:r>
          <m:f>
            <m:fPr>
              <m:ctrlPr>
                <w:rPr>
                  <w:rFonts w:ascii="Cambria Math" w:hAnsi="Times New Roman"/>
                  <w:b/>
                  <w:i/>
                  <w:sz w:val="24"/>
                  <w:szCs w:val="24"/>
                </w:rPr>
              </m:ctrlPr>
            </m:fPr>
            <m:num>
              <m:r>
                <m:rPr>
                  <m:sty m:val="bi"/>
                </m:rPr>
                <w:rPr>
                  <w:rFonts w:ascii="Cambria Math" w:hAnsi="Times New Roman"/>
                  <w:sz w:val="24"/>
                  <w:szCs w:val="24"/>
                </w:rPr>
                <m:t>5</m:t>
              </m:r>
              <m:r>
                <m:rPr>
                  <m:sty m:val="bi"/>
                </m:rPr>
                <w:rPr>
                  <w:rFonts w:ascii="Times New Roman" w:hAnsi="Times New Roman"/>
                  <w:sz w:val="24"/>
                  <w:szCs w:val="24"/>
                </w:rPr>
                <m:t>-</m:t>
              </m:r>
              <m:r>
                <m:rPr>
                  <m:sty m:val="bi"/>
                </m:rPr>
                <w:rPr>
                  <w:rFonts w:ascii="Cambria Math" w:hAnsi="Times New Roman"/>
                  <w:sz w:val="24"/>
                  <w:szCs w:val="24"/>
                </w:rPr>
                <m:t>1</m:t>
              </m:r>
            </m:num>
            <m:den>
              <m:r>
                <m:rPr>
                  <m:sty m:val="bi"/>
                </m:rPr>
                <w:rPr>
                  <w:rFonts w:ascii="Cambria Math" w:hAnsi="Times New Roman"/>
                  <w:sz w:val="24"/>
                  <w:szCs w:val="24"/>
                </w:rPr>
                <m:t>5</m:t>
              </m:r>
            </m:den>
          </m:f>
          <m:r>
            <m:rPr>
              <m:sty m:val="bi"/>
            </m:rPr>
            <w:rPr>
              <w:rFonts w:ascii="Cambria Math" w:hAnsi="Times New Roman"/>
              <w:sz w:val="24"/>
              <w:szCs w:val="24"/>
            </w:rPr>
            <m:t>=0,8</m:t>
          </m:r>
        </m:oMath>
      </m:oMathPara>
    </w:p>
    <w:p w:rsidR="00755C70" w:rsidRDefault="00755C70" w:rsidP="00BA3256">
      <w:pPr>
        <w:pStyle w:val="ListParagraph"/>
        <w:spacing w:before="240" w:line="240" w:lineRule="auto"/>
        <w:ind w:left="-993"/>
        <w:rPr>
          <w:rFonts w:ascii="Times New Roman" w:hAnsi="Times New Roman"/>
          <w:b/>
          <w:i/>
          <w:sz w:val="24"/>
          <w:szCs w:val="24"/>
          <w:lang w:val="en-US"/>
        </w:rPr>
      </w:pPr>
    </w:p>
    <w:p w:rsidR="00755C70" w:rsidRPr="00755C70" w:rsidRDefault="00755C70" w:rsidP="00BA3256">
      <w:pPr>
        <w:pStyle w:val="ListParagraph"/>
        <w:spacing w:before="240" w:line="240" w:lineRule="auto"/>
        <w:ind w:left="-993"/>
        <w:rPr>
          <w:rFonts w:ascii="Times New Roman" w:hAnsi="Times New Roman"/>
          <w:b/>
          <w:i/>
          <w:sz w:val="24"/>
          <w:szCs w:val="24"/>
          <w:lang w:val="en-US"/>
        </w:rPr>
      </w:pPr>
    </w:p>
    <w:p w:rsidR="00BA3256" w:rsidRPr="00540E6C" w:rsidRDefault="00BA3256" w:rsidP="00BA3256">
      <w:pPr>
        <w:pStyle w:val="ListParagraph"/>
        <w:spacing w:line="480" w:lineRule="auto"/>
        <w:ind w:left="360"/>
        <w:rPr>
          <w:rFonts w:ascii="Times New Roman" w:hAnsi="Times New Roman"/>
          <w:sz w:val="24"/>
          <w:szCs w:val="24"/>
        </w:rPr>
      </w:pPr>
      <w:r w:rsidRPr="00540E6C">
        <w:rPr>
          <w:rFonts w:ascii="Times New Roman" w:hAnsi="Times New Roman"/>
          <w:sz w:val="24"/>
          <w:szCs w:val="24"/>
        </w:rPr>
        <w:tab/>
      </w:r>
      <w:r>
        <w:rPr>
          <w:rFonts w:ascii="Times New Roman" w:hAnsi="Times New Roman"/>
          <w:sz w:val="24"/>
          <w:szCs w:val="24"/>
        </w:rPr>
        <w:t>Sehingga range untuk hasil survey adalah 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A3256" w:rsidRPr="00540E6C" w:rsidRDefault="00BA3256" w:rsidP="00BA3256">
      <w:pPr>
        <w:pStyle w:val="ListParagraph"/>
        <w:spacing w:line="480" w:lineRule="auto"/>
        <w:ind w:left="360"/>
        <w:rPr>
          <w:rFonts w:ascii="Times New Roman" w:hAnsi="Times New Roman"/>
          <w:sz w:val="24"/>
          <w:szCs w:val="24"/>
        </w:rPr>
      </w:pPr>
      <w:r>
        <w:rPr>
          <w:rFonts w:ascii="Times New Roman" w:hAnsi="Times New Roman"/>
          <w:sz w:val="24"/>
          <w:szCs w:val="24"/>
        </w:rPr>
        <w:tab/>
        <w:t>Range Skor :</w:t>
      </w:r>
      <w:r>
        <w:rPr>
          <w:rFonts w:ascii="Times New Roman" w:hAnsi="Times New Roman"/>
          <w:sz w:val="24"/>
          <w:szCs w:val="24"/>
        </w:rPr>
        <w:tab/>
        <w:t xml:space="preserve">1 – 1,8 </w:t>
      </w:r>
      <w:r>
        <w:rPr>
          <w:rFonts w:ascii="Times New Roman" w:hAnsi="Times New Roman"/>
          <w:sz w:val="24"/>
          <w:szCs w:val="24"/>
        </w:rPr>
        <w:tab/>
      </w:r>
      <w:r w:rsidRPr="00540E6C">
        <w:rPr>
          <w:rFonts w:ascii="Times New Roman" w:hAnsi="Times New Roman"/>
          <w:sz w:val="24"/>
          <w:szCs w:val="24"/>
        </w:rPr>
        <w:t>= Sangat Rendah</w:t>
      </w:r>
      <w:r>
        <w:rPr>
          <w:rFonts w:ascii="Times New Roman" w:hAnsi="Times New Roman"/>
          <w:sz w:val="24"/>
          <w:szCs w:val="24"/>
        </w:rPr>
        <w:t>/Kurang baik</w:t>
      </w:r>
    </w:p>
    <w:p w:rsidR="00BA3256" w:rsidRPr="00540E6C" w:rsidRDefault="00BA3256" w:rsidP="00BA3256">
      <w:pPr>
        <w:pStyle w:val="ListParagraph"/>
        <w:spacing w:line="48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r w:rsidRPr="00540E6C">
        <w:rPr>
          <w:rFonts w:ascii="Times New Roman" w:hAnsi="Times New Roman"/>
          <w:sz w:val="24"/>
          <w:szCs w:val="24"/>
        </w:rPr>
        <w:t>–</w:t>
      </w:r>
      <w:r>
        <w:rPr>
          <w:rFonts w:ascii="Times New Roman" w:hAnsi="Times New Roman"/>
          <w:sz w:val="24"/>
          <w:szCs w:val="24"/>
        </w:rPr>
        <w:t xml:space="preserve"> 2,6 </w:t>
      </w:r>
      <w:r w:rsidRPr="00540E6C">
        <w:rPr>
          <w:rFonts w:ascii="Times New Roman" w:hAnsi="Times New Roman"/>
          <w:sz w:val="24"/>
          <w:szCs w:val="24"/>
        </w:rPr>
        <w:tab/>
        <w:t>= Rendah</w:t>
      </w:r>
    </w:p>
    <w:p w:rsidR="00BA3256" w:rsidRPr="00540E6C" w:rsidRDefault="00BA3256" w:rsidP="00BA3256">
      <w:pPr>
        <w:pStyle w:val="ListParagraph"/>
        <w:spacing w:line="48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2,7 – 3,4 </w:t>
      </w:r>
      <w:r>
        <w:rPr>
          <w:rFonts w:ascii="Times New Roman" w:hAnsi="Times New Roman"/>
          <w:sz w:val="24"/>
          <w:szCs w:val="24"/>
        </w:rPr>
        <w:tab/>
      </w:r>
      <w:r w:rsidRPr="00540E6C">
        <w:rPr>
          <w:rFonts w:ascii="Times New Roman" w:hAnsi="Times New Roman"/>
          <w:sz w:val="24"/>
          <w:szCs w:val="24"/>
        </w:rPr>
        <w:t>= Cukup / Sedang</w:t>
      </w:r>
    </w:p>
    <w:p w:rsidR="00BA3256" w:rsidRDefault="00BA3256" w:rsidP="00BA3256">
      <w:pPr>
        <w:pStyle w:val="ListParagraph"/>
        <w:spacing w:line="48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 – 4,2</w:t>
      </w:r>
      <w:r>
        <w:rPr>
          <w:rFonts w:ascii="Times New Roman" w:hAnsi="Times New Roman"/>
          <w:sz w:val="24"/>
          <w:szCs w:val="24"/>
        </w:rPr>
        <w:tab/>
      </w:r>
      <w:r w:rsidRPr="00540E6C">
        <w:rPr>
          <w:rFonts w:ascii="Times New Roman" w:hAnsi="Times New Roman"/>
          <w:sz w:val="24"/>
          <w:szCs w:val="24"/>
        </w:rPr>
        <w:t>= Tinggi</w:t>
      </w:r>
    </w:p>
    <w:p w:rsidR="00BA3256" w:rsidRDefault="00BA3256" w:rsidP="00BA3256">
      <w:pPr>
        <w:pStyle w:val="ListParagraph"/>
        <w:spacing w:line="480" w:lineRule="auto"/>
        <w:ind w:left="360" w:firstLine="36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4,3 – 5 </w:t>
      </w:r>
      <w:r>
        <w:rPr>
          <w:rFonts w:ascii="Times New Roman" w:hAnsi="Times New Roman"/>
          <w:sz w:val="24"/>
          <w:szCs w:val="24"/>
        </w:rPr>
        <w:tab/>
      </w:r>
      <w:r w:rsidRPr="00540E6C">
        <w:rPr>
          <w:rFonts w:ascii="Times New Roman" w:hAnsi="Times New Roman"/>
          <w:sz w:val="24"/>
          <w:szCs w:val="24"/>
        </w:rPr>
        <w:t>= Sangat Tinggi</w:t>
      </w:r>
    </w:p>
    <w:p w:rsidR="00BA3256" w:rsidRDefault="00BA3256" w:rsidP="00BA3256">
      <w:pPr>
        <w:pStyle w:val="ListParagraph"/>
        <w:widowControl w:val="0"/>
        <w:numPr>
          <w:ilvl w:val="2"/>
          <w:numId w:val="2"/>
        </w:numPr>
        <w:suppressAutoHyphens/>
        <w:spacing w:line="480" w:lineRule="auto"/>
        <w:ind w:left="709"/>
        <w:rPr>
          <w:rFonts w:ascii="Times New Roman" w:hAnsi="Times New Roman"/>
          <w:sz w:val="24"/>
          <w:szCs w:val="24"/>
          <w:lang w:val="sv-SE"/>
        </w:rPr>
      </w:pPr>
      <w:r w:rsidRPr="00077C49">
        <w:rPr>
          <w:rFonts w:ascii="Times New Roman" w:hAnsi="Times New Roman"/>
          <w:b/>
          <w:sz w:val="24"/>
          <w:szCs w:val="24"/>
          <w:lang w:val="sv-SE"/>
        </w:rPr>
        <w:t>Analisis</w:t>
      </w:r>
      <w:r w:rsidRPr="00E55A8A">
        <w:rPr>
          <w:rFonts w:ascii="Times New Roman" w:hAnsi="Times New Roman"/>
          <w:b/>
          <w:sz w:val="24"/>
          <w:szCs w:val="24"/>
          <w:lang w:val="sv-SE"/>
        </w:rPr>
        <w:t xml:space="preserve"> Inferesnsial</w:t>
      </w:r>
    </w:p>
    <w:p w:rsidR="00BA3256" w:rsidRPr="00BA3256" w:rsidRDefault="00BA3256" w:rsidP="00D94132">
      <w:pPr>
        <w:pStyle w:val="ListParagraph"/>
        <w:widowControl w:val="0"/>
        <w:numPr>
          <w:ilvl w:val="0"/>
          <w:numId w:val="17"/>
        </w:numPr>
        <w:suppressAutoHyphens/>
        <w:spacing w:line="480" w:lineRule="auto"/>
        <w:rPr>
          <w:rFonts w:ascii="Times New Roman" w:hAnsi="Times New Roman"/>
          <w:sz w:val="24"/>
          <w:szCs w:val="24"/>
          <w:lang w:val="sv-SE"/>
        </w:rPr>
      </w:pPr>
      <w:r w:rsidRPr="00BA3256">
        <w:rPr>
          <w:rFonts w:ascii="Times New Roman" w:hAnsi="Times New Roman"/>
          <w:b/>
          <w:sz w:val="24"/>
          <w:szCs w:val="24"/>
        </w:rPr>
        <w:t>Metode Regresi</w:t>
      </w:r>
      <w:r w:rsidRPr="00BA3256">
        <w:rPr>
          <w:rFonts w:ascii="Times New Roman" w:hAnsi="Times New Roman"/>
          <w:b/>
          <w:sz w:val="24"/>
          <w:szCs w:val="24"/>
          <w:lang w:val="sv-SE"/>
        </w:rPr>
        <w:t xml:space="preserve"> Berganda</w:t>
      </w:r>
    </w:p>
    <w:p w:rsidR="00BA3256" w:rsidRPr="00354748" w:rsidRDefault="00BA3256" w:rsidP="00BA3256">
      <w:pPr>
        <w:spacing w:after="0" w:line="480" w:lineRule="auto"/>
        <w:ind w:left="709" w:firstLine="851"/>
        <w:jc w:val="both"/>
        <w:rPr>
          <w:rFonts w:ascii="Times New Roman" w:hAnsi="Times New Roman" w:cs="Times New Roman"/>
          <w:sz w:val="24"/>
          <w:szCs w:val="24"/>
        </w:rPr>
      </w:pPr>
      <w:r w:rsidRPr="00354748">
        <w:rPr>
          <w:rFonts w:ascii="Times New Roman" w:hAnsi="Times New Roman" w:cs="Times New Roman"/>
          <w:sz w:val="24"/>
          <w:szCs w:val="24"/>
          <w:lang w:eastAsia="ja-JP"/>
        </w:rPr>
        <w:t>Menurut Sugiyono (20</w:t>
      </w:r>
      <w:r>
        <w:rPr>
          <w:rFonts w:ascii="Times New Roman" w:hAnsi="Times New Roman" w:cs="Times New Roman"/>
          <w:sz w:val="24"/>
          <w:szCs w:val="24"/>
          <w:lang w:val="en-US" w:eastAsia="ja-JP"/>
        </w:rPr>
        <w:t>14</w:t>
      </w:r>
      <w:r w:rsidRPr="00354748">
        <w:rPr>
          <w:rFonts w:ascii="Times New Roman" w:hAnsi="Times New Roman" w:cs="Times New Roman"/>
          <w:sz w:val="24"/>
          <w:szCs w:val="24"/>
          <w:lang w:eastAsia="ja-JP"/>
        </w:rPr>
        <w:t>) mengatakan bahwa analisis regresi berguna untuk melakukan prediksi seberapa tinggi nilai variab</w:t>
      </w:r>
      <w:r>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dependen bila nilai variab</w:t>
      </w:r>
      <w:r>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independen dimanipulasi (dirubah-rubah).</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rPr>
        <w:t>Persamaan Regresi Berganda tersebut menggunakan rumus :</w:t>
      </w:r>
    </w:p>
    <w:p w:rsidR="00BA3256" w:rsidRPr="00354748" w:rsidRDefault="00BA3256" w:rsidP="00BA3256">
      <w:pPr>
        <w:spacing w:line="360" w:lineRule="auto"/>
        <w:ind w:left="1440"/>
        <w:jc w:val="both"/>
        <w:rPr>
          <w:rFonts w:ascii="Times New Roman" w:hAnsi="Times New Roman" w:cs="Times New Roman"/>
          <w:sz w:val="24"/>
          <w:szCs w:val="24"/>
        </w:rPr>
      </w:pPr>
      <w:r w:rsidRPr="00354748">
        <w:rPr>
          <w:rFonts w:ascii="Times New Roman" w:hAnsi="Times New Roman" w:cs="Times New Roman"/>
          <w:i/>
          <w:iCs/>
          <w:spacing w:val="10"/>
          <w:sz w:val="24"/>
          <w:szCs w:val="24"/>
        </w:rPr>
        <w:lastRenderedPageBreak/>
        <w:t xml:space="preserve">Y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a+b</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 xml:space="preserve">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 xml:space="preserve">2 </w:t>
      </w:r>
      <w:r w:rsidRPr="00354748">
        <w:rPr>
          <w:rFonts w:ascii="Times New Roman" w:hAnsi="Times New Roman" w:cs="Times New Roman"/>
          <w:sz w:val="24"/>
          <w:szCs w:val="24"/>
        </w:rPr>
        <w:t>+</w:t>
      </w:r>
      <w:r>
        <w:rPr>
          <w:rFonts w:ascii="Times New Roman" w:hAnsi="Times New Roman" w:cs="Times New Roman"/>
          <w:sz w:val="24"/>
          <w:szCs w:val="24"/>
        </w:rPr>
        <w:t xml:space="preserve"> </w:t>
      </w:r>
      <w:r w:rsidRPr="00354748">
        <w:rPr>
          <w:rFonts w:ascii="Times New Roman" w:hAnsi="Times New Roman" w:cs="Times New Roman"/>
          <w:sz w:val="24"/>
          <w:szCs w:val="24"/>
        </w:rPr>
        <w:t>€</w:t>
      </w:r>
    </w:p>
    <w:p w:rsidR="00BA3256" w:rsidRPr="00354748" w:rsidRDefault="00BA3256" w:rsidP="00BA3256">
      <w:pPr>
        <w:spacing w:line="360" w:lineRule="auto"/>
        <w:ind w:left="900"/>
        <w:jc w:val="both"/>
        <w:rPr>
          <w:rFonts w:ascii="Times New Roman" w:hAnsi="Times New Roman" w:cs="Times New Roman"/>
          <w:sz w:val="24"/>
          <w:szCs w:val="24"/>
        </w:rPr>
      </w:pPr>
      <w:r w:rsidRPr="00354748">
        <w:rPr>
          <w:rFonts w:ascii="Times New Roman" w:hAnsi="Times New Roman" w:cs="Times New Roman"/>
          <w:sz w:val="24"/>
          <w:szCs w:val="24"/>
        </w:rPr>
        <w:t>Keterangan :</w:t>
      </w:r>
    </w:p>
    <w:p w:rsidR="00BA3256" w:rsidRPr="00F6590D" w:rsidRDefault="00BA3256" w:rsidP="00BA325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Y</w:t>
      </w:r>
      <w:r w:rsidRPr="00354748">
        <w:rPr>
          <w:rFonts w:ascii="Times New Roman" w:hAnsi="Times New Roman" w:cs="Times New Roman"/>
          <w:sz w:val="24"/>
          <w:szCs w:val="24"/>
        </w:rPr>
        <w:tab/>
        <w:t xml:space="preserve">= </w:t>
      </w:r>
      <w:r w:rsidRPr="00CB156E">
        <w:rPr>
          <w:rFonts w:ascii="Times New Roman" w:hAnsi="Times New Roman" w:cs="Times New Roman"/>
          <w:sz w:val="24"/>
          <w:szCs w:val="24"/>
          <w:lang w:val="en-US"/>
        </w:rPr>
        <w:t>Loyalitas</w:t>
      </w:r>
      <w:r w:rsidRPr="00CB156E">
        <w:rPr>
          <w:rFonts w:ascii="Times New Roman" w:hAnsi="Times New Roman" w:cs="Times New Roman"/>
          <w:sz w:val="24"/>
          <w:szCs w:val="24"/>
        </w:rPr>
        <w:t xml:space="preserve"> Karyawan</w:t>
      </w:r>
    </w:p>
    <w:p w:rsidR="00BA3256" w:rsidRPr="00181DD3" w:rsidRDefault="00BA3256" w:rsidP="00BA3256">
      <w:pPr>
        <w:tabs>
          <w:tab w:val="left" w:pos="1701"/>
          <w:tab w:val="center" w:pos="4465"/>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i/>
          <w:iCs/>
          <w:spacing w:val="10"/>
          <w:sz w:val="24"/>
          <w:szCs w:val="24"/>
        </w:rPr>
        <w:t>a</w:t>
      </w:r>
      <w:r w:rsidRPr="00354748">
        <w:rPr>
          <w:rFonts w:ascii="Times New Roman" w:hAnsi="Times New Roman" w:cs="Times New Roman"/>
          <w:sz w:val="24"/>
          <w:szCs w:val="24"/>
        </w:rPr>
        <w:tab/>
        <w:t>= Konstanta</w:t>
      </w:r>
      <w:r>
        <w:rPr>
          <w:rFonts w:ascii="Times New Roman" w:hAnsi="Times New Roman" w:cs="Times New Roman"/>
          <w:sz w:val="24"/>
          <w:szCs w:val="24"/>
        </w:rPr>
        <w:tab/>
      </w:r>
    </w:p>
    <w:p w:rsidR="00BA3256" w:rsidRPr="00F6590D" w:rsidRDefault="00BA3256" w:rsidP="00BA3256">
      <w:pPr>
        <w:tabs>
          <w:tab w:val="left" w:pos="1701"/>
        </w:tabs>
        <w:spacing w:line="360" w:lineRule="auto"/>
        <w:ind w:left="1985" w:hanging="992"/>
        <w:jc w:val="both"/>
        <w:rPr>
          <w:rFonts w:ascii="Times New Roman" w:hAnsi="Times New Roman" w:cs="Times New Roman"/>
          <w:sz w:val="24"/>
          <w:szCs w:val="24"/>
        </w:rPr>
      </w:pPr>
      <w:r w:rsidRPr="00181DD3">
        <w:rPr>
          <w:rFonts w:ascii="Times New Roman" w:hAnsi="Times New Roman" w:cs="Times New Roman"/>
          <w:sz w:val="24"/>
          <w:szCs w:val="24"/>
        </w:rPr>
        <w:t>b</w:t>
      </w:r>
      <w:r w:rsidRPr="00181DD3">
        <w:rPr>
          <w:rFonts w:ascii="Times New Roman" w:hAnsi="Times New Roman" w:cs="Times New Roman"/>
          <w:sz w:val="24"/>
          <w:szCs w:val="24"/>
          <w:vertAlign w:val="subscript"/>
        </w:rPr>
        <w:t>1</w:t>
      </w:r>
      <w:r w:rsidRPr="00181DD3">
        <w:rPr>
          <w:rFonts w:ascii="Times New Roman" w:hAnsi="Times New Roman" w:cs="Times New Roman"/>
          <w:sz w:val="24"/>
          <w:szCs w:val="24"/>
        </w:rPr>
        <w:tab/>
        <w:t>= Koefisien regresi</w:t>
      </w:r>
      <w:r w:rsidRPr="00BA3256">
        <w:rPr>
          <w:rFonts w:ascii="Times New Roman" w:hAnsi="Times New Roman" w:cs="Times New Roman"/>
          <w:sz w:val="24"/>
          <w:szCs w:val="24"/>
          <w:lang w:val="en-US"/>
        </w:rPr>
        <w:t xml:space="preserve"> </w:t>
      </w:r>
      <w:r w:rsidRPr="00CB156E">
        <w:rPr>
          <w:rFonts w:ascii="Times New Roman" w:hAnsi="Times New Roman" w:cs="Times New Roman"/>
          <w:sz w:val="24"/>
          <w:szCs w:val="24"/>
          <w:lang w:val="en-US"/>
        </w:rPr>
        <w:t>Kepemimpinan Etis</w:t>
      </w:r>
    </w:p>
    <w:p w:rsidR="00BA3256" w:rsidRDefault="00BA3256" w:rsidP="00BA325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Koefisien regresi</w:t>
      </w:r>
      <w:r w:rsidRPr="00BA3256">
        <w:rPr>
          <w:rFonts w:ascii="Times New Roman" w:hAnsi="Times New Roman" w:cs="Times New Roman"/>
          <w:sz w:val="24"/>
          <w:szCs w:val="24"/>
          <w:lang w:val="en-US"/>
        </w:rPr>
        <w:t xml:space="preserve"> </w:t>
      </w:r>
      <w:r w:rsidRPr="00CB156E">
        <w:rPr>
          <w:rFonts w:ascii="Times New Roman" w:hAnsi="Times New Roman" w:cs="Times New Roman"/>
          <w:sz w:val="24"/>
          <w:szCs w:val="24"/>
          <w:lang w:val="en-US"/>
        </w:rPr>
        <w:t>Kontrak Psikologis</w:t>
      </w:r>
    </w:p>
    <w:p w:rsidR="00BA3256" w:rsidRPr="00354748" w:rsidRDefault="00BA3256" w:rsidP="00BA325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w:t>
      </w:r>
      <w:r w:rsidRPr="00647289">
        <w:rPr>
          <w:rFonts w:ascii="Times New Roman" w:hAnsi="Times New Roman" w:cs="Times New Roman"/>
          <w:sz w:val="24"/>
          <w:szCs w:val="24"/>
        </w:rPr>
        <w:t xml:space="preserve"> </w:t>
      </w:r>
      <w:r w:rsidR="00B92176" w:rsidRPr="00CB156E">
        <w:rPr>
          <w:rFonts w:ascii="Times New Roman" w:hAnsi="Times New Roman" w:cs="Times New Roman"/>
          <w:sz w:val="24"/>
          <w:szCs w:val="24"/>
          <w:lang w:val="en-US"/>
        </w:rPr>
        <w:t>Kepemimpinan Etis</w:t>
      </w:r>
    </w:p>
    <w:p w:rsidR="00BA3256" w:rsidRDefault="00BA3256" w:rsidP="00BA325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xml:space="preserve">= </w:t>
      </w:r>
      <w:r w:rsidRPr="00CB156E">
        <w:rPr>
          <w:rFonts w:ascii="Times New Roman" w:hAnsi="Times New Roman" w:cs="Times New Roman"/>
          <w:sz w:val="24"/>
          <w:szCs w:val="24"/>
          <w:lang w:val="en-US"/>
        </w:rPr>
        <w:t>kontrak psikologis</w:t>
      </w:r>
    </w:p>
    <w:p w:rsidR="00BA3256" w:rsidRDefault="00BA3256" w:rsidP="00BA3256">
      <w:pPr>
        <w:tabs>
          <w:tab w:val="left" w:pos="1701"/>
        </w:tabs>
        <w:spacing w:line="360" w:lineRule="auto"/>
        <w:ind w:left="1985" w:hanging="992"/>
        <w:jc w:val="both"/>
        <w:rPr>
          <w:rFonts w:ascii="Times New Roman" w:hAnsi="Times New Roman" w:cs="Times New Roman"/>
          <w:sz w:val="24"/>
          <w:szCs w:val="24"/>
          <w:lang w:val="en-US"/>
        </w:rPr>
      </w:pPr>
      <w:r w:rsidRPr="00354748">
        <w:rPr>
          <w:rFonts w:ascii="Times New Roman" w:hAnsi="Times New Roman" w:cs="Times New Roman"/>
          <w:sz w:val="24"/>
          <w:szCs w:val="24"/>
        </w:rPr>
        <w:t>€</w:t>
      </w:r>
      <w:r>
        <w:rPr>
          <w:rFonts w:ascii="Times New Roman" w:hAnsi="Times New Roman" w:cs="Times New Roman"/>
          <w:sz w:val="24"/>
          <w:szCs w:val="24"/>
        </w:rPr>
        <w:tab/>
        <w:t>= Standar error</w:t>
      </w:r>
    </w:p>
    <w:p w:rsidR="00A87931" w:rsidRPr="00A87931" w:rsidRDefault="00A87931" w:rsidP="00BA3256">
      <w:pPr>
        <w:tabs>
          <w:tab w:val="left" w:pos="1701"/>
        </w:tabs>
        <w:spacing w:line="360" w:lineRule="auto"/>
        <w:ind w:left="1985" w:hanging="992"/>
        <w:jc w:val="both"/>
        <w:rPr>
          <w:rFonts w:ascii="Times New Roman" w:hAnsi="Times New Roman" w:cs="Times New Roman"/>
          <w:sz w:val="24"/>
          <w:szCs w:val="24"/>
          <w:lang w:val="en-US"/>
        </w:rPr>
      </w:pPr>
    </w:p>
    <w:p w:rsidR="00BA3256" w:rsidRPr="00892BC4" w:rsidRDefault="00892BC4" w:rsidP="00892BC4">
      <w:pPr>
        <w:widowControl w:val="0"/>
        <w:suppressAutoHyphens/>
        <w:spacing w:line="480" w:lineRule="auto"/>
        <w:ind w:left="720" w:hanging="720"/>
        <w:rPr>
          <w:rFonts w:ascii="Times New Roman" w:hAnsi="Times New Roman"/>
          <w:b/>
          <w:sz w:val="24"/>
          <w:szCs w:val="24"/>
        </w:rPr>
      </w:pPr>
      <w:r>
        <w:rPr>
          <w:rFonts w:ascii="Times New Roman" w:hAnsi="Times New Roman"/>
          <w:b/>
          <w:sz w:val="24"/>
          <w:szCs w:val="24"/>
          <w:lang w:val="sv-SE"/>
        </w:rPr>
        <w:t xml:space="preserve">3.9 </w:t>
      </w:r>
      <w:r>
        <w:rPr>
          <w:rFonts w:ascii="Times New Roman" w:hAnsi="Times New Roman"/>
          <w:b/>
          <w:sz w:val="24"/>
          <w:szCs w:val="24"/>
          <w:lang w:val="sv-SE"/>
        </w:rPr>
        <w:tab/>
      </w:r>
      <w:r w:rsidR="00BA3256" w:rsidRPr="00892BC4">
        <w:rPr>
          <w:rFonts w:ascii="Times New Roman" w:hAnsi="Times New Roman"/>
          <w:b/>
          <w:sz w:val="24"/>
          <w:szCs w:val="24"/>
          <w:lang w:val="sv-SE"/>
        </w:rPr>
        <w:t xml:space="preserve">Uji </w:t>
      </w:r>
      <w:r w:rsidR="00BA3256" w:rsidRPr="00892BC4">
        <w:rPr>
          <w:rFonts w:ascii="Times New Roman" w:hAnsi="Times New Roman"/>
          <w:b/>
          <w:sz w:val="24"/>
          <w:szCs w:val="24"/>
        </w:rPr>
        <w:t>Asumsi Klasik</w:t>
      </w:r>
    </w:p>
    <w:p w:rsidR="00BA3256" w:rsidRPr="00872074" w:rsidRDefault="00BA3256" w:rsidP="00BA3256">
      <w:pPr>
        <w:spacing w:after="0" w:line="480" w:lineRule="auto"/>
        <w:ind w:left="567" w:firstLine="720"/>
        <w:jc w:val="both"/>
        <w:rPr>
          <w:rFonts w:ascii="Times New Roman" w:hAnsi="Times New Roman" w:cs="Times New Roman"/>
          <w:b/>
          <w:sz w:val="24"/>
          <w:szCs w:val="24"/>
        </w:rPr>
      </w:pPr>
      <w:r w:rsidRPr="00587271">
        <w:rPr>
          <w:rFonts w:ascii="Times New Roman" w:hAnsi="Times New Roman" w:cs="Times New Roman"/>
          <w:sz w:val="24"/>
          <w:szCs w:val="24"/>
        </w:rPr>
        <w:t xml:space="preserve">Uji </w:t>
      </w:r>
      <w:r w:rsidRPr="009E6C07">
        <w:rPr>
          <w:rFonts w:ascii="Times New Roman" w:eastAsia="Times New Roman" w:hAnsi="Times New Roman" w:cs="Times New Roman"/>
          <w:sz w:val="24"/>
          <w:szCs w:val="24"/>
        </w:rPr>
        <w:t>asumsi</w:t>
      </w:r>
      <w:r w:rsidRPr="00587271">
        <w:rPr>
          <w:rFonts w:ascii="Times New Roman" w:hAnsi="Times New Roman" w:cs="Times New Roman"/>
          <w:sz w:val="24"/>
          <w:szCs w:val="24"/>
        </w:rPr>
        <w:t xml:space="preserve"> klasik digunakan untuk menguji model persamaan regresi dengan metode estimasi </w:t>
      </w:r>
      <w:r w:rsidRPr="00587271">
        <w:rPr>
          <w:rFonts w:ascii="Times New Roman" w:hAnsi="Times New Roman" w:cs="Times New Roman"/>
          <w:i/>
          <w:iCs/>
          <w:sz w:val="24"/>
          <w:szCs w:val="24"/>
        </w:rPr>
        <w:t xml:space="preserve">Ordinary Least Squares </w:t>
      </w:r>
      <w:r w:rsidRPr="00587271">
        <w:rPr>
          <w:rFonts w:ascii="Times New Roman" w:hAnsi="Times New Roman" w:cs="Times New Roman"/>
          <w:sz w:val="24"/>
          <w:szCs w:val="24"/>
        </w:rPr>
        <w:t xml:space="preserve">(OLS). Jika memenuhi semua asumsi klasik maka akan memberikan hasil yang </w:t>
      </w:r>
      <w:r w:rsidRPr="00587271">
        <w:rPr>
          <w:rFonts w:ascii="Times New Roman" w:hAnsi="Times New Roman" w:cs="Times New Roman"/>
          <w:i/>
          <w:iCs/>
          <w:sz w:val="24"/>
          <w:szCs w:val="24"/>
        </w:rPr>
        <w:t xml:space="preserve">Best Linier Unbiased Estimator </w:t>
      </w:r>
      <w:r w:rsidRPr="00587271">
        <w:rPr>
          <w:rFonts w:ascii="Times New Roman" w:hAnsi="Times New Roman" w:cs="Times New Roman"/>
          <w:sz w:val="24"/>
          <w:szCs w:val="24"/>
        </w:rPr>
        <w:t>(BLUE)</w:t>
      </w:r>
      <w:r>
        <w:rPr>
          <w:rFonts w:ascii="Times New Roman" w:hAnsi="Times New Roman" w:cs="Times New Roman"/>
          <w:sz w:val="24"/>
          <w:szCs w:val="24"/>
        </w:rPr>
        <w:t xml:space="preserve"> (Ghozali, 20</w:t>
      </w:r>
      <w:r w:rsidR="006D167E">
        <w:rPr>
          <w:rFonts w:ascii="Times New Roman" w:hAnsi="Times New Roman" w:cs="Times New Roman"/>
          <w:sz w:val="24"/>
          <w:szCs w:val="24"/>
          <w:lang w:val="en-US"/>
        </w:rPr>
        <w:t>11</w:t>
      </w:r>
      <w:r w:rsidRPr="0006085B">
        <w:rPr>
          <w:rFonts w:ascii="Times New Roman" w:hAnsi="Times New Roman" w:cs="Times New Roman"/>
          <w:sz w:val="24"/>
          <w:szCs w:val="24"/>
        </w:rPr>
        <w:t>)</w:t>
      </w:r>
      <w:r>
        <w:rPr>
          <w:rFonts w:ascii="Times New Roman" w:hAnsi="Times New Roman" w:cs="Times New Roman"/>
          <w:sz w:val="24"/>
          <w:szCs w:val="24"/>
        </w:rPr>
        <w:t>, uji asumsi klasik menggunakan bantuan SPSS</w:t>
      </w:r>
      <w:r w:rsidRPr="00587271">
        <w:rPr>
          <w:rFonts w:ascii="Times New Roman" w:hAnsi="Times New Roman" w:cs="Times New Roman"/>
          <w:sz w:val="24"/>
          <w:szCs w:val="24"/>
        </w:rPr>
        <w:t>. Asumsi-asumsi yang digunakan dalam uji asumsi klasik diantaranya adalah :</w:t>
      </w:r>
    </w:p>
    <w:p w:rsidR="00BA3256" w:rsidRPr="0006085B" w:rsidRDefault="00BA3256" w:rsidP="00D94132">
      <w:pPr>
        <w:numPr>
          <w:ilvl w:val="0"/>
          <w:numId w:val="11"/>
        </w:numPr>
        <w:tabs>
          <w:tab w:val="clear" w:pos="2118"/>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Normalitas Data</w:t>
      </w:r>
    </w:p>
    <w:p w:rsidR="00BA3256" w:rsidRPr="0006085B" w:rsidRDefault="00BA3256" w:rsidP="00BA3256">
      <w:pPr>
        <w:spacing w:after="0" w:line="480" w:lineRule="auto"/>
        <w:ind w:left="851" w:firstLine="709"/>
        <w:jc w:val="both"/>
        <w:rPr>
          <w:rFonts w:ascii="Times New Roman" w:hAnsi="Times New Roman" w:cs="Times New Roman"/>
          <w:sz w:val="24"/>
          <w:szCs w:val="24"/>
        </w:rPr>
      </w:pPr>
      <w:r w:rsidRPr="0006085B">
        <w:rPr>
          <w:rFonts w:ascii="Times New Roman" w:hAnsi="Times New Roman" w:cs="Times New Roman"/>
          <w:sz w:val="24"/>
          <w:szCs w:val="24"/>
        </w:rPr>
        <w:t>Uji Normalitas bertujuan untuk menguji apakah dalam model regresi, variabel pengganggu atau residual memiliki dist</w:t>
      </w:r>
      <w:r>
        <w:rPr>
          <w:rFonts w:ascii="Times New Roman" w:hAnsi="Times New Roman" w:cs="Times New Roman"/>
          <w:sz w:val="24"/>
          <w:szCs w:val="24"/>
        </w:rPr>
        <w:t>ribusi normal (Ghozali, 20</w:t>
      </w:r>
      <w:r w:rsidR="00470F13">
        <w:rPr>
          <w:rFonts w:ascii="Times New Roman" w:hAnsi="Times New Roman" w:cs="Times New Roman"/>
          <w:sz w:val="24"/>
          <w:szCs w:val="24"/>
          <w:lang w:val="en-US"/>
        </w:rPr>
        <w:t>11</w:t>
      </w:r>
      <w:r w:rsidRPr="0006085B">
        <w:rPr>
          <w:rFonts w:ascii="Times New Roman" w:hAnsi="Times New Roman" w:cs="Times New Roman"/>
          <w:sz w:val="24"/>
          <w:szCs w:val="24"/>
        </w:rPr>
        <w:t>)</w:t>
      </w:r>
      <w:r>
        <w:rPr>
          <w:rFonts w:ascii="Times New Roman" w:hAnsi="Times New Roman" w:cs="Times New Roman"/>
          <w:sz w:val="24"/>
          <w:szCs w:val="24"/>
        </w:rPr>
        <w:t xml:space="preserve"> menggunakan gambar noemal P Plot</w:t>
      </w:r>
      <w:r w:rsidRPr="0006085B">
        <w:rPr>
          <w:rFonts w:ascii="Times New Roman" w:hAnsi="Times New Roman" w:cs="Times New Roman"/>
          <w:sz w:val="24"/>
          <w:szCs w:val="24"/>
        </w:rPr>
        <w:t>. Dasar pengambilan keputusannya adalah :</w:t>
      </w:r>
    </w:p>
    <w:p w:rsidR="00BA3256" w:rsidRPr="00847ECB" w:rsidRDefault="00BA3256" w:rsidP="00D94132">
      <w:pPr>
        <w:pStyle w:val="ListParagraph"/>
        <w:numPr>
          <w:ilvl w:val="2"/>
          <w:numId w:val="10"/>
        </w:numPr>
        <w:tabs>
          <w:tab w:val="left" w:pos="1134"/>
        </w:tabs>
        <w:autoSpaceDE w:val="0"/>
        <w:autoSpaceDN w:val="0"/>
        <w:adjustRightInd w:val="0"/>
        <w:spacing w:line="480" w:lineRule="auto"/>
        <w:ind w:left="1418"/>
        <w:rPr>
          <w:rFonts w:ascii="Times New Roman" w:hAnsi="Times New Roman"/>
          <w:sz w:val="24"/>
          <w:szCs w:val="24"/>
        </w:rPr>
      </w:pPr>
      <w:r w:rsidRPr="00847ECB">
        <w:rPr>
          <w:rFonts w:ascii="Times New Roman" w:hAnsi="Times New Roman"/>
          <w:sz w:val="24"/>
          <w:szCs w:val="24"/>
        </w:rPr>
        <w:lastRenderedPageBreak/>
        <w:t>Jika data menyebar disekitar garis diagonal dan mengikuti arah garis diagonal, maka model regresi memenuhi asumsi normalitas.</w:t>
      </w:r>
    </w:p>
    <w:p w:rsidR="00BA3256" w:rsidRPr="000D77F1" w:rsidRDefault="00BA3256" w:rsidP="000D77F1">
      <w:pPr>
        <w:pStyle w:val="ListParagraph"/>
        <w:numPr>
          <w:ilvl w:val="2"/>
          <w:numId w:val="10"/>
        </w:numPr>
        <w:tabs>
          <w:tab w:val="left" w:pos="1134"/>
        </w:tabs>
        <w:autoSpaceDE w:val="0"/>
        <w:autoSpaceDN w:val="0"/>
        <w:adjustRightInd w:val="0"/>
        <w:spacing w:line="480" w:lineRule="auto"/>
        <w:ind w:left="1418"/>
        <w:rPr>
          <w:rFonts w:ascii="Times New Roman" w:hAnsi="Times New Roman"/>
          <w:sz w:val="24"/>
          <w:szCs w:val="24"/>
        </w:rPr>
      </w:pPr>
      <w:r w:rsidRPr="0006085B">
        <w:rPr>
          <w:rFonts w:ascii="Times New Roman" w:hAnsi="Times New Roman"/>
          <w:sz w:val="24"/>
          <w:szCs w:val="24"/>
        </w:rPr>
        <w:t>Jika data menyebar jauh dari garis diagonal dan atau tidak mengikuti arah garis diagonal maka model regresi tidak memenuhi asumsi normalitas.</w:t>
      </w:r>
    </w:p>
    <w:p w:rsidR="00BA3256" w:rsidRPr="0006085B" w:rsidRDefault="00BA3256" w:rsidP="00D94132">
      <w:pPr>
        <w:numPr>
          <w:ilvl w:val="0"/>
          <w:numId w:val="11"/>
        </w:numPr>
        <w:tabs>
          <w:tab w:val="clear" w:pos="2118"/>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Uji </w:t>
      </w:r>
      <w:r w:rsidRPr="0006085B">
        <w:rPr>
          <w:rFonts w:ascii="Times New Roman" w:hAnsi="Times New Roman" w:cs="Times New Roman"/>
          <w:sz w:val="24"/>
          <w:szCs w:val="24"/>
        </w:rPr>
        <w:t>Multikolinearitas</w:t>
      </w:r>
    </w:p>
    <w:p w:rsidR="00BA3256" w:rsidRDefault="00BA3256" w:rsidP="00BA3256">
      <w:pPr>
        <w:spacing w:after="0" w:line="480" w:lineRule="auto"/>
        <w:ind w:left="851" w:firstLine="709"/>
        <w:jc w:val="both"/>
        <w:rPr>
          <w:rFonts w:ascii="Times New Roman" w:hAnsi="Times New Roman" w:cs="Times New Roman"/>
          <w:sz w:val="24"/>
          <w:szCs w:val="24"/>
          <w:lang w:val="pt-BR"/>
        </w:rPr>
      </w:pPr>
      <w:r w:rsidRPr="0006085B">
        <w:rPr>
          <w:rFonts w:ascii="Times New Roman" w:hAnsi="Times New Roman" w:cs="Times New Roman"/>
          <w:sz w:val="24"/>
          <w:szCs w:val="24"/>
        </w:rPr>
        <w:t>Multikolinearitas berarti ada dua atau lebih variab</w:t>
      </w:r>
      <w:r>
        <w:rPr>
          <w:rFonts w:ascii="Times New Roman" w:hAnsi="Times New Roman" w:cs="Times New Roman"/>
          <w:sz w:val="24"/>
          <w:szCs w:val="24"/>
        </w:rPr>
        <w:t>e</w:t>
      </w:r>
      <w:r w:rsidRPr="0006085B">
        <w:rPr>
          <w:rFonts w:ascii="Times New Roman" w:hAnsi="Times New Roman" w:cs="Times New Roman"/>
          <w:sz w:val="24"/>
          <w:szCs w:val="24"/>
        </w:rPr>
        <w:t>l x yang memberikan informasi yang sama tentang variable Y. kalau X1 dan X2 berkolinearitas, berarti kedua variabel cukup diwakili satu variable saja. Memakai keduanya merupakan</w:t>
      </w:r>
      <w:r>
        <w:rPr>
          <w:rFonts w:ascii="Times New Roman" w:hAnsi="Times New Roman" w:cs="Times New Roman"/>
          <w:sz w:val="24"/>
          <w:szCs w:val="24"/>
        </w:rPr>
        <w:t xml:space="preserve"> inefisiensi. (Simamora, 2008). </w:t>
      </w:r>
      <w:r w:rsidRPr="0006085B">
        <w:rPr>
          <w:rFonts w:ascii="Times New Roman" w:hAnsi="Times New Roman" w:cs="Times New Roman"/>
          <w:sz w:val="24"/>
          <w:szCs w:val="24"/>
          <w:lang w:val="pt-BR"/>
        </w:rPr>
        <w:t xml:space="preserve">Untuk mendeteksi adanya multikolinearitas dapat juga dilihat dari </w:t>
      </w:r>
      <w:r w:rsidRPr="0006085B">
        <w:rPr>
          <w:rFonts w:ascii="Times New Roman" w:hAnsi="Times New Roman" w:cs="Times New Roman"/>
          <w:i/>
          <w:sz w:val="24"/>
          <w:szCs w:val="24"/>
          <w:lang w:val="pt-BR"/>
        </w:rPr>
        <w:t>Value Inflation Factor</w:t>
      </w:r>
      <w:r w:rsidRPr="0006085B">
        <w:rPr>
          <w:rFonts w:ascii="Times New Roman" w:hAnsi="Times New Roman" w:cs="Times New Roman"/>
          <w:sz w:val="24"/>
          <w:szCs w:val="24"/>
          <w:lang w:val="pt-BR"/>
        </w:rPr>
        <w:t xml:space="preserve"> (VIF). Apabila nilai tolerance value &lt; 0,01 atau VIF &gt; 10 maka terjadi multikolinearritas. Dan sebaliknya apabila </w:t>
      </w:r>
      <w:r w:rsidRPr="005F3DCB">
        <w:rPr>
          <w:rFonts w:ascii="Times New Roman" w:hAnsi="Times New Roman" w:cs="Times New Roman"/>
          <w:i/>
          <w:sz w:val="24"/>
          <w:szCs w:val="24"/>
          <w:lang w:val="pt-BR"/>
        </w:rPr>
        <w:t>tolerance value</w:t>
      </w:r>
      <w:r w:rsidRPr="0006085B">
        <w:rPr>
          <w:rFonts w:ascii="Times New Roman" w:hAnsi="Times New Roman" w:cs="Times New Roman"/>
          <w:sz w:val="24"/>
          <w:szCs w:val="24"/>
          <w:lang w:val="pt-BR"/>
        </w:rPr>
        <w:t>&gt; 0,01 atau VIF &lt; 10 maka tidak terjadi multikolinearitas</w:t>
      </w:r>
      <w:r>
        <w:rPr>
          <w:rFonts w:ascii="Times New Roman" w:hAnsi="Times New Roman" w:cs="Times New Roman"/>
          <w:sz w:val="24"/>
          <w:szCs w:val="24"/>
          <w:lang w:val="pt-BR"/>
        </w:rPr>
        <w:t xml:space="preserve"> </w:t>
      </w:r>
      <w:r>
        <w:rPr>
          <w:rFonts w:ascii="Times New Roman" w:hAnsi="Times New Roman" w:cs="Times New Roman"/>
          <w:sz w:val="24"/>
          <w:szCs w:val="24"/>
        </w:rPr>
        <w:t>(Ghozali, 20</w:t>
      </w:r>
      <w:r w:rsidR="00470F13">
        <w:rPr>
          <w:rFonts w:ascii="Times New Roman" w:hAnsi="Times New Roman" w:cs="Times New Roman"/>
          <w:sz w:val="24"/>
          <w:szCs w:val="24"/>
          <w:lang w:val="en-US"/>
        </w:rPr>
        <w:t>11</w:t>
      </w:r>
      <w:r w:rsidRPr="0006085B">
        <w:rPr>
          <w:rFonts w:ascii="Times New Roman" w:hAnsi="Times New Roman" w:cs="Times New Roman"/>
          <w:sz w:val="24"/>
          <w:szCs w:val="24"/>
        </w:rPr>
        <w:t>)</w:t>
      </w:r>
      <w:r w:rsidRPr="0006085B">
        <w:rPr>
          <w:rFonts w:ascii="Times New Roman" w:hAnsi="Times New Roman" w:cs="Times New Roman"/>
          <w:sz w:val="24"/>
          <w:szCs w:val="24"/>
          <w:lang w:val="pt-BR"/>
        </w:rPr>
        <w:t xml:space="preserve">. </w:t>
      </w:r>
    </w:p>
    <w:p w:rsidR="00BA3256" w:rsidRPr="0006085B" w:rsidRDefault="00BA3256" w:rsidP="00D94132">
      <w:pPr>
        <w:numPr>
          <w:ilvl w:val="0"/>
          <w:numId w:val="11"/>
        </w:numPr>
        <w:tabs>
          <w:tab w:val="clear" w:pos="2118"/>
        </w:tabs>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Uji</w:t>
      </w:r>
      <w:r w:rsidRPr="0006085B">
        <w:rPr>
          <w:rFonts w:ascii="Times New Roman" w:hAnsi="Times New Roman" w:cs="Times New Roman"/>
          <w:sz w:val="24"/>
          <w:szCs w:val="24"/>
        </w:rPr>
        <w:t xml:space="preserve"> </w:t>
      </w:r>
      <w:r>
        <w:rPr>
          <w:rFonts w:ascii="Times New Roman" w:hAnsi="Times New Roman" w:cs="Times New Roman"/>
          <w:sz w:val="24"/>
          <w:szCs w:val="24"/>
        </w:rPr>
        <w:t>Au</w:t>
      </w:r>
      <w:r w:rsidRPr="0006085B">
        <w:rPr>
          <w:rFonts w:ascii="Times New Roman" w:hAnsi="Times New Roman" w:cs="Times New Roman"/>
          <w:sz w:val="24"/>
          <w:szCs w:val="24"/>
        </w:rPr>
        <w:t xml:space="preserve">tokorelasi </w:t>
      </w:r>
    </w:p>
    <w:p w:rsidR="00BA3256" w:rsidRPr="0006085B" w:rsidRDefault="00BA3256" w:rsidP="00BA3256">
      <w:pPr>
        <w:spacing w:after="0" w:line="480" w:lineRule="auto"/>
        <w:ind w:left="993" w:firstLine="709"/>
        <w:jc w:val="both"/>
        <w:rPr>
          <w:rFonts w:ascii="Times New Roman" w:hAnsi="Times New Roman" w:cs="Times New Roman"/>
          <w:sz w:val="24"/>
          <w:szCs w:val="24"/>
          <w:lang w:val="sv-SE"/>
        </w:rPr>
      </w:pPr>
      <w:r w:rsidRPr="0006085B">
        <w:rPr>
          <w:rFonts w:ascii="Times New Roman" w:hAnsi="Times New Roman" w:cs="Times New Roman"/>
          <w:sz w:val="24"/>
          <w:szCs w:val="24"/>
        </w:rPr>
        <w:t>Istilah autokorelasi dapat didefinisikan sebagai korelasi antar sesama urutan pengamatan dari waktu ke waktu.</w:t>
      </w:r>
      <w:r>
        <w:rPr>
          <w:rFonts w:ascii="Times New Roman" w:hAnsi="Times New Roman" w:cs="Times New Roman"/>
          <w:sz w:val="24"/>
          <w:szCs w:val="24"/>
        </w:rPr>
        <w:t xml:space="preserve"> </w:t>
      </w:r>
      <w:r w:rsidRPr="0006085B">
        <w:rPr>
          <w:rFonts w:ascii="Times New Roman" w:hAnsi="Times New Roman" w:cs="Times New Roman"/>
          <w:sz w:val="24"/>
          <w:szCs w:val="24"/>
        </w:rPr>
        <w:t>Untuk</w:t>
      </w:r>
      <w:r w:rsidRPr="0006085B">
        <w:rPr>
          <w:rFonts w:ascii="Times New Roman" w:hAnsi="Times New Roman" w:cs="Times New Roman"/>
          <w:sz w:val="24"/>
          <w:szCs w:val="24"/>
          <w:lang w:val="sv-SE"/>
        </w:rPr>
        <w:t xml:space="preserve"> dapat mendeteksi adanya autokorelasi dalam situasi tertentu, biasanya memakai uji </w:t>
      </w:r>
      <w:r w:rsidRPr="0006085B">
        <w:rPr>
          <w:rFonts w:ascii="Times New Roman" w:hAnsi="Times New Roman" w:cs="Times New Roman"/>
          <w:i/>
          <w:iCs/>
          <w:sz w:val="24"/>
          <w:szCs w:val="24"/>
          <w:lang w:val="sv-SE"/>
        </w:rPr>
        <w:t>Durbin Watson</w:t>
      </w:r>
      <w:r w:rsidRPr="0006085B">
        <w:rPr>
          <w:rFonts w:ascii="Times New Roman" w:hAnsi="Times New Roman" w:cs="Times New Roman"/>
          <w:sz w:val="24"/>
          <w:szCs w:val="24"/>
          <w:lang w:val="sv-SE"/>
        </w:rPr>
        <w:t>.</w:t>
      </w:r>
    </w:p>
    <w:p w:rsidR="00BA3256" w:rsidRPr="0006085B" w:rsidRDefault="00BA3256" w:rsidP="00BA3256">
      <w:pPr>
        <w:pStyle w:val="PlainText"/>
        <w:bidi w:val="0"/>
        <w:spacing w:line="480" w:lineRule="auto"/>
        <w:ind w:left="993"/>
        <w:jc w:val="lowKashida"/>
        <w:rPr>
          <w:rFonts w:ascii="Times New Roman" w:hAnsi="Times New Roman" w:cs="Times New Roman"/>
          <w:sz w:val="24"/>
          <w:szCs w:val="24"/>
          <w:lang w:val="sv-SE"/>
        </w:rPr>
      </w:pPr>
      <w:r w:rsidRPr="0006085B">
        <w:rPr>
          <w:rFonts w:ascii="Times New Roman" w:hAnsi="Times New Roman" w:cs="Times New Roman"/>
          <w:sz w:val="24"/>
          <w:szCs w:val="24"/>
        </w:rPr>
        <w:t>Pengujian</w:t>
      </w:r>
      <w:r w:rsidRPr="0006085B">
        <w:rPr>
          <w:rFonts w:ascii="Times New Roman" w:hAnsi="Times New Roman" w:cs="Times New Roman"/>
          <w:sz w:val="24"/>
          <w:szCs w:val="24"/>
          <w:lang w:val="sv-SE"/>
        </w:rPr>
        <w:t xml:space="preserve"> metode </w:t>
      </w:r>
      <w:r w:rsidRPr="0006085B">
        <w:rPr>
          <w:rFonts w:ascii="Times New Roman" w:hAnsi="Times New Roman" w:cs="Times New Roman"/>
          <w:i/>
          <w:iCs/>
          <w:sz w:val="24"/>
          <w:szCs w:val="24"/>
          <w:lang w:val="sv-SE"/>
        </w:rPr>
        <w:t>Durbin Watson</w:t>
      </w:r>
      <w:r w:rsidRPr="0006085B">
        <w:rPr>
          <w:rFonts w:ascii="Times New Roman" w:hAnsi="Times New Roman" w:cs="Times New Roman"/>
          <w:sz w:val="24"/>
          <w:szCs w:val="24"/>
          <w:lang w:val="sv-SE"/>
        </w:rPr>
        <w:t xml:space="preserve"> adalah sebagai berikut:</w:t>
      </w:r>
    </w:p>
    <w:p w:rsidR="00BA3256" w:rsidRPr="0006085B" w:rsidRDefault="00BA3256" w:rsidP="00D94132">
      <w:pPr>
        <w:pStyle w:val="BodyText"/>
        <w:numPr>
          <w:ilvl w:val="0"/>
          <w:numId w:val="14"/>
        </w:numPr>
        <w:tabs>
          <w:tab w:val="left" w:pos="0"/>
          <w:tab w:val="left" w:pos="1276"/>
        </w:tabs>
        <w:spacing w:after="0" w:line="360" w:lineRule="auto"/>
        <w:ind w:left="1418"/>
        <w:jc w:val="both"/>
        <w:rPr>
          <w:rFonts w:ascii="Times New Roman" w:hAnsi="Times New Roman" w:cs="Times New Roman"/>
          <w:sz w:val="24"/>
          <w:szCs w:val="24"/>
          <w:lang w:val="es-ES"/>
        </w:rPr>
      </w:pPr>
      <w:r w:rsidRPr="0006085B">
        <w:rPr>
          <w:rFonts w:ascii="Times New Roman" w:hAnsi="Times New Roman" w:cs="Times New Roman"/>
          <w:sz w:val="24"/>
          <w:szCs w:val="24"/>
          <w:lang w:val="es-ES"/>
        </w:rPr>
        <w:t>Ho</w:t>
      </w:r>
      <w:r w:rsidRPr="0006085B">
        <w:rPr>
          <w:rFonts w:ascii="Times New Roman" w:hAnsi="Times New Roman" w:cs="Times New Roman"/>
          <w:sz w:val="24"/>
          <w:szCs w:val="24"/>
          <w:lang w:val="es-ES"/>
        </w:rPr>
        <w:tab/>
        <w:t>: ρ = 0</w:t>
      </w:r>
    </w:p>
    <w:p w:rsidR="00BA3256" w:rsidRPr="0006085B" w:rsidRDefault="00BA3256" w:rsidP="00BA3256">
      <w:pPr>
        <w:pStyle w:val="BodyText"/>
        <w:tabs>
          <w:tab w:val="left" w:pos="0"/>
          <w:tab w:val="left" w:pos="1276"/>
        </w:tabs>
        <w:spacing w:line="360" w:lineRule="auto"/>
        <w:ind w:left="1418"/>
        <w:jc w:val="both"/>
        <w:rPr>
          <w:rFonts w:ascii="Times New Roman" w:hAnsi="Times New Roman" w:cs="Times New Roman"/>
          <w:sz w:val="24"/>
          <w:szCs w:val="24"/>
          <w:lang w:val="es-ES"/>
        </w:rPr>
      </w:pPr>
      <w:r w:rsidRPr="0006085B">
        <w:rPr>
          <w:rFonts w:ascii="Times New Roman" w:hAnsi="Times New Roman" w:cs="Times New Roman"/>
          <w:sz w:val="24"/>
          <w:szCs w:val="24"/>
          <w:lang w:val="es-ES"/>
        </w:rPr>
        <w:t xml:space="preserve"> H1</w:t>
      </w:r>
      <w:r w:rsidRPr="0006085B">
        <w:rPr>
          <w:rFonts w:ascii="Times New Roman" w:hAnsi="Times New Roman" w:cs="Times New Roman"/>
          <w:sz w:val="24"/>
          <w:szCs w:val="24"/>
          <w:lang w:val="es-ES"/>
        </w:rPr>
        <w:tab/>
        <w:t>: ρ ≠ 0</w:t>
      </w:r>
    </w:p>
    <w:p w:rsidR="00BA3256" w:rsidRPr="0006085B" w:rsidRDefault="00BA3256" w:rsidP="00D94132">
      <w:pPr>
        <w:pStyle w:val="BodyText"/>
        <w:numPr>
          <w:ilvl w:val="0"/>
          <w:numId w:val="14"/>
        </w:numPr>
        <w:tabs>
          <w:tab w:val="left" w:pos="0"/>
          <w:tab w:val="left" w:pos="1418"/>
        </w:tabs>
        <w:spacing w:after="0" w:line="480" w:lineRule="auto"/>
        <w:ind w:left="1418"/>
        <w:jc w:val="both"/>
        <w:rPr>
          <w:rFonts w:ascii="Times New Roman" w:hAnsi="Times New Roman" w:cs="Times New Roman"/>
          <w:sz w:val="24"/>
          <w:szCs w:val="24"/>
          <w:lang w:val="sv-SE"/>
        </w:rPr>
      </w:pPr>
      <w:r w:rsidRPr="0006085B">
        <w:rPr>
          <w:rFonts w:ascii="Times New Roman" w:hAnsi="Times New Roman" w:cs="Times New Roman"/>
          <w:sz w:val="24"/>
          <w:szCs w:val="24"/>
          <w:lang w:val="sv-SE"/>
        </w:rPr>
        <w:t>Nilai DW (</w:t>
      </w:r>
      <w:r w:rsidRPr="0006085B">
        <w:rPr>
          <w:rFonts w:ascii="Times New Roman" w:hAnsi="Times New Roman" w:cs="Times New Roman"/>
          <w:iCs/>
          <w:sz w:val="24"/>
          <w:szCs w:val="24"/>
          <w:lang w:val="sv-SE"/>
        </w:rPr>
        <w:t>Durbin Watson</w:t>
      </w:r>
      <w:r w:rsidRPr="0006085B">
        <w:rPr>
          <w:rFonts w:ascii="Times New Roman" w:hAnsi="Times New Roman" w:cs="Times New Roman"/>
          <w:sz w:val="24"/>
          <w:szCs w:val="24"/>
          <w:lang w:val="sv-SE"/>
        </w:rPr>
        <w:t>) menggunakan rumus :</w:t>
      </w:r>
    </w:p>
    <w:p w:rsidR="00BA3256" w:rsidRPr="0006085B" w:rsidRDefault="00BA3256" w:rsidP="00BA3256">
      <w:pPr>
        <w:pStyle w:val="BodyText"/>
        <w:tabs>
          <w:tab w:val="left" w:pos="1276"/>
        </w:tabs>
        <w:spacing w:line="480" w:lineRule="auto"/>
        <w:ind w:left="1418"/>
        <w:rPr>
          <w:rFonts w:ascii="Times New Roman" w:hAnsi="Times New Roman" w:cs="Times New Roman"/>
          <w:sz w:val="24"/>
          <w:szCs w:val="24"/>
        </w:rPr>
      </w:pPr>
      <w:r w:rsidRPr="0006085B">
        <w:rPr>
          <w:rFonts w:ascii="Times New Roman" w:hAnsi="Times New Roman" w:cs="Times New Roman"/>
          <w:position w:val="-60"/>
          <w:sz w:val="24"/>
          <w:szCs w:val="24"/>
        </w:rPr>
        <w:object w:dxaOrig="1900" w:dyaOrig="1320">
          <v:shape id="_x0000_i1027" type="#_x0000_t75" style="width:115.2pt;height:66.45pt" o:ole="" fillcolor="window">
            <v:imagedata r:id="rId15" o:title=""/>
          </v:shape>
          <o:OLEObject Type="Embed" ProgID="Equation.3" ShapeID="_x0000_i1027" DrawAspect="Content" ObjectID="_1604878033" r:id="rId16"/>
        </w:object>
      </w:r>
      <w:r w:rsidRPr="006954E5">
        <w:rPr>
          <w:rFonts w:ascii="Times New Roman" w:hAnsi="Times New Roman" w:cs="Times New Roman"/>
          <w:sz w:val="24"/>
          <w:szCs w:val="24"/>
        </w:rPr>
        <w:t>(Gh</w:t>
      </w:r>
      <w:r>
        <w:rPr>
          <w:rFonts w:ascii="Times New Roman" w:hAnsi="Times New Roman" w:cs="Times New Roman"/>
          <w:sz w:val="24"/>
          <w:szCs w:val="24"/>
        </w:rPr>
        <w:t>o</w:t>
      </w:r>
      <w:r w:rsidRPr="006954E5">
        <w:rPr>
          <w:rFonts w:ascii="Times New Roman" w:hAnsi="Times New Roman" w:cs="Times New Roman"/>
          <w:sz w:val="24"/>
          <w:szCs w:val="24"/>
        </w:rPr>
        <w:t>zali, 2011)</w:t>
      </w:r>
    </w:p>
    <w:p w:rsidR="00BA3256" w:rsidRPr="0006085B" w:rsidRDefault="00BA3256" w:rsidP="00D94132">
      <w:pPr>
        <w:pStyle w:val="BodyText"/>
        <w:numPr>
          <w:ilvl w:val="0"/>
          <w:numId w:val="14"/>
        </w:numPr>
        <w:tabs>
          <w:tab w:val="left" w:pos="0"/>
          <w:tab w:val="left" w:pos="1418"/>
        </w:tabs>
        <w:spacing w:after="0" w:line="480" w:lineRule="auto"/>
        <w:ind w:left="1418"/>
        <w:jc w:val="both"/>
        <w:rPr>
          <w:rFonts w:ascii="Times New Roman" w:hAnsi="Times New Roman" w:cs="Times New Roman"/>
          <w:sz w:val="24"/>
          <w:szCs w:val="24"/>
          <w:lang w:val="sv-SE"/>
        </w:rPr>
      </w:pPr>
      <w:r w:rsidRPr="0006085B">
        <w:rPr>
          <w:rFonts w:ascii="Times New Roman" w:hAnsi="Times New Roman" w:cs="Times New Roman"/>
          <w:sz w:val="24"/>
          <w:szCs w:val="24"/>
          <w:lang w:val="sv-SE"/>
        </w:rPr>
        <w:t>Nilai statistik hitung diatas dibandingkan dengan nilai teoritis dibawah ini :</w:t>
      </w:r>
    </w:p>
    <w:p w:rsidR="00BA3256" w:rsidRPr="0006085B" w:rsidRDefault="00BA3256" w:rsidP="00BA3256">
      <w:pPr>
        <w:pStyle w:val="BodyText"/>
        <w:tabs>
          <w:tab w:val="left" w:pos="0"/>
          <w:tab w:val="left" w:pos="1276"/>
        </w:tabs>
        <w:spacing w:line="480" w:lineRule="auto"/>
        <w:ind w:left="1134"/>
        <w:jc w:val="both"/>
        <w:rPr>
          <w:rFonts w:ascii="Times New Roman" w:hAnsi="Times New Roman" w:cs="Times New Roman"/>
          <w:b/>
          <w:sz w:val="24"/>
          <w:szCs w:val="24"/>
          <w:lang w:val="sv-SE"/>
        </w:rPr>
      </w:pPr>
      <w:r>
        <w:rPr>
          <w:rFonts w:ascii="Times New Roman" w:hAnsi="Times New Roman" w:cs="Times New Roman"/>
          <w:b/>
          <w:sz w:val="24"/>
          <w:szCs w:val="24"/>
          <w:lang w:val="sv-SE"/>
        </w:rPr>
        <w:t>Untuk au</w:t>
      </w:r>
      <w:r w:rsidRPr="0006085B">
        <w:rPr>
          <w:rFonts w:ascii="Times New Roman" w:hAnsi="Times New Roman" w:cs="Times New Roman"/>
          <w:b/>
          <w:sz w:val="24"/>
          <w:szCs w:val="24"/>
          <w:lang w:val="sv-SE"/>
        </w:rPr>
        <w:t>tokolerasi positif ( &gt; 0)</w:t>
      </w:r>
    </w:p>
    <w:p w:rsidR="00BA3256" w:rsidRPr="0006085B" w:rsidRDefault="00BA3256" w:rsidP="00D94132">
      <w:pPr>
        <w:pStyle w:val="BodyText"/>
        <w:numPr>
          <w:ilvl w:val="0"/>
          <w:numId w:val="15"/>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DW &gt;du </w:t>
      </w:r>
      <w:r w:rsidRPr="0006085B">
        <w:rPr>
          <w:rFonts w:ascii="Times New Roman" w:hAnsi="Times New Roman" w:cs="Times New Roman"/>
          <w:sz w:val="24"/>
          <w:szCs w:val="24"/>
          <w:lang w:val="sv-SE"/>
        </w:rPr>
        <w:t xml:space="preserve">maka </w:t>
      </w:r>
      <w:r w:rsidRPr="0006085B">
        <w:rPr>
          <w:rFonts w:ascii="Times New Roman" w:hAnsi="Times New Roman" w:cs="Times New Roman"/>
          <w:iCs/>
          <w:sz w:val="24"/>
          <w:szCs w:val="24"/>
          <w:lang w:val="sv-SE"/>
        </w:rPr>
        <w:t>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diterima</w:t>
      </w:r>
    </w:p>
    <w:p w:rsidR="00BA3256" w:rsidRPr="0006085B" w:rsidRDefault="00BA3256" w:rsidP="00D94132">
      <w:pPr>
        <w:pStyle w:val="BodyText"/>
        <w:numPr>
          <w:ilvl w:val="0"/>
          <w:numId w:val="15"/>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Jika DW&lt;dl maka 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ditolak</w:t>
      </w:r>
    </w:p>
    <w:p w:rsidR="00BA3256" w:rsidRDefault="00BA3256" w:rsidP="00D94132">
      <w:pPr>
        <w:pStyle w:val="BodyText"/>
        <w:numPr>
          <w:ilvl w:val="0"/>
          <w:numId w:val="15"/>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dL &lt; DW &lt;du, maka tidak dapat diambil kesimpulan, disarankan untuk memperbesar sampel. </w:t>
      </w:r>
    </w:p>
    <w:p w:rsidR="00BA3256" w:rsidRPr="0006085B" w:rsidRDefault="00BA3256" w:rsidP="00BA3256">
      <w:pPr>
        <w:pStyle w:val="BodyText"/>
        <w:tabs>
          <w:tab w:val="left" w:pos="0"/>
          <w:tab w:val="left" w:pos="1276"/>
        </w:tabs>
        <w:spacing w:line="480" w:lineRule="auto"/>
        <w:ind w:left="1134"/>
        <w:jc w:val="both"/>
        <w:rPr>
          <w:rFonts w:ascii="Times New Roman" w:hAnsi="Times New Roman" w:cs="Times New Roman"/>
          <w:i/>
          <w:iCs/>
          <w:sz w:val="24"/>
          <w:szCs w:val="24"/>
          <w:vertAlign w:val="subscript"/>
          <w:lang w:val="sv-SE"/>
        </w:rPr>
      </w:pPr>
      <w:r>
        <w:rPr>
          <w:rFonts w:ascii="Times New Roman" w:hAnsi="Times New Roman" w:cs="Times New Roman"/>
          <w:b/>
          <w:sz w:val="24"/>
          <w:szCs w:val="24"/>
          <w:lang w:val="sv-SE"/>
        </w:rPr>
        <w:t>Untuk au</w:t>
      </w:r>
      <w:r w:rsidRPr="0006085B">
        <w:rPr>
          <w:rFonts w:ascii="Times New Roman" w:hAnsi="Times New Roman" w:cs="Times New Roman"/>
          <w:b/>
          <w:sz w:val="24"/>
          <w:szCs w:val="24"/>
          <w:lang w:val="sv-SE"/>
        </w:rPr>
        <w:t>tokolerasi negatif ( &lt; 0)</w:t>
      </w:r>
    </w:p>
    <w:p w:rsidR="00BA3256" w:rsidRPr="0006085B" w:rsidRDefault="00BA3256" w:rsidP="00D94132">
      <w:pPr>
        <w:pStyle w:val="BodyText"/>
        <w:numPr>
          <w:ilvl w:val="0"/>
          <w:numId w:val="16"/>
        </w:numPr>
        <w:tabs>
          <w:tab w:val="left" w:pos="1701"/>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 xml:space="preserve">Jika (4-DW) = du  </w:t>
      </w:r>
      <w:r w:rsidRPr="0006085B">
        <w:rPr>
          <w:rFonts w:ascii="Times New Roman" w:hAnsi="Times New Roman" w:cs="Times New Roman"/>
          <w:sz w:val="24"/>
          <w:szCs w:val="24"/>
          <w:lang w:val="sv-SE"/>
        </w:rPr>
        <w:t xml:space="preserve">maka </w:t>
      </w:r>
      <w:r w:rsidRPr="0006085B">
        <w:rPr>
          <w:rFonts w:ascii="Times New Roman" w:hAnsi="Times New Roman" w:cs="Times New Roman"/>
          <w:iCs/>
          <w:sz w:val="24"/>
          <w:szCs w:val="24"/>
          <w:lang w:val="sv-SE"/>
        </w:rPr>
        <w:t>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diterima</w:t>
      </w:r>
    </w:p>
    <w:p w:rsidR="00BA3256" w:rsidRPr="0006085B" w:rsidRDefault="00BA3256" w:rsidP="00D94132">
      <w:pPr>
        <w:pStyle w:val="BodyText"/>
        <w:numPr>
          <w:ilvl w:val="0"/>
          <w:numId w:val="16"/>
        </w:numPr>
        <w:tabs>
          <w:tab w:val="left" w:pos="1276"/>
        </w:tabs>
        <w:spacing w:line="480" w:lineRule="auto"/>
        <w:ind w:left="1701" w:hanging="425"/>
        <w:rPr>
          <w:rFonts w:ascii="Times New Roman" w:hAnsi="Times New Roman" w:cs="Times New Roman"/>
          <w:iCs/>
          <w:sz w:val="24"/>
          <w:szCs w:val="24"/>
          <w:lang w:val="sv-SE"/>
        </w:rPr>
      </w:pPr>
      <w:r w:rsidRPr="0006085B">
        <w:rPr>
          <w:rFonts w:ascii="Times New Roman" w:hAnsi="Times New Roman" w:cs="Times New Roman"/>
          <w:iCs/>
          <w:sz w:val="24"/>
          <w:szCs w:val="24"/>
          <w:lang w:val="sv-SE"/>
        </w:rPr>
        <w:t>Jika (4-DW) = dL maka H</w:t>
      </w:r>
      <w:r w:rsidRPr="0006085B">
        <w:rPr>
          <w:rFonts w:ascii="Times New Roman" w:hAnsi="Times New Roman" w:cs="Times New Roman"/>
          <w:iCs/>
          <w:sz w:val="24"/>
          <w:szCs w:val="24"/>
          <w:vertAlign w:val="subscript"/>
          <w:lang w:val="sv-SE"/>
        </w:rPr>
        <w:t xml:space="preserve">0 </w:t>
      </w:r>
      <w:r w:rsidRPr="0006085B">
        <w:rPr>
          <w:rFonts w:ascii="Times New Roman" w:hAnsi="Times New Roman" w:cs="Times New Roman"/>
          <w:iCs/>
          <w:sz w:val="24"/>
          <w:szCs w:val="24"/>
          <w:lang w:val="sv-SE"/>
        </w:rPr>
        <w:t>ditolak</w:t>
      </w:r>
    </w:p>
    <w:p w:rsidR="00BA3256" w:rsidRPr="00D0729F" w:rsidRDefault="00BA3256" w:rsidP="00D94132">
      <w:pPr>
        <w:pStyle w:val="BodyText"/>
        <w:numPr>
          <w:ilvl w:val="0"/>
          <w:numId w:val="16"/>
        </w:numPr>
        <w:tabs>
          <w:tab w:val="left" w:pos="1276"/>
        </w:tabs>
        <w:spacing w:line="480" w:lineRule="auto"/>
        <w:ind w:left="1701" w:hanging="425"/>
        <w:rPr>
          <w:rFonts w:ascii="Times New Roman" w:hAnsi="Times New Roman" w:cs="Times New Roman"/>
          <w:sz w:val="24"/>
          <w:szCs w:val="24"/>
        </w:rPr>
      </w:pPr>
      <w:r w:rsidRPr="00CA660C">
        <w:rPr>
          <w:rFonts w:ascii="Times New Roman" w:hAnsi="Times New Roman" w:cs="Times New Roman"/>
          <w:iCs/>
          <w:sz w:val="24"/>
          <w:szCs w:val="24"/>
          <w:lang w:val="sv-SE"/>
        </w:rPr>
        <w:t>Jika</w:t>
      </w:r>
      <w:r w:rsidRPr="0006085B">
        <w:rPr>
          <w:rFonts w:ascii="Times New Roman" w:hAnsi="Times New Roman" w:cs="Times New Roman"/>
          <w:iCs/>
          <w:sz w:val="24"/>
          <w:szCs w:val="24"/>
          <w:lang w:val="sv-SE"/>
        </w:rPr>
        <w:t xml:space="preserve"> dL &lt; (4-DW) &lt;du, maka tidak ada keputusan apakah terdapat otokorelasi atau tidak di dalam model.</w:t>
      </w:r>
    </w:p>
    <w:p w:rsidR="00BA3256" w:rsidRPr="006954E5" w:rsidRDefault="00BA3256" w:rsidP="00D94132">
      <w:pPr>
        <w:numPr>
          <w:ilvl w:val="0"/>
          <w:numId w:val="11"/>
        </w:numPr>
        <w:tabs>
          <w:tab w:val="clear" w:pos="2118"/>
        </w:tabs>
        <w:autoSpaceDE w:val="0"/>
        <w:autoSpaceDN w:val="0"/>
        <w:adjustRightInd w:val="0"/>
        <w:spacing w:after="0" w:line="480" w:lineRule="auto"/>
        <w:ind w:left="851" w:hanging="283"/>
        <w:jc w:val="both"/>
        <w:rPr>
          <w:rFonts w:ascii="Times New Roman" w:hAnsi="Times New Roman" w:cs="Times New Roman"/>
          <w:sz w:val="24"/>
          <w:szCs w:val="24"/>
        </w:rPr>
      </w:pPr>
      <w:r w:rsidRPr="006954E5">
        <w:rPr>
          <w:rFonts w:ascii="Times New Roman" w:hAnsi="Times New Roman" w:cs="Times New Roman"/>
          <w:sz w:val="24"/>
          <w:szCs w:val="24"/>
        </w:rPr>
        <w:t>Uji Heteroskedastisitas</w:t>
      </w:r>
    </w:p>
    <w:p w:rsidR="00BA3256" w:rsidRDefault="00BA3256" w:rsidP="00BA3256">
      <w:pPr>
        <w:spacing w:after="0" w:line="480" w:lineRule="auto"/>
        <w:ind w:left="851" w:firstLine="709"/>
        <w:jc w:val="both"/>
        <w:rPr>
          <w:rFonts w:ascii="Times New Roman" w:hAnsi="Times New Roman" w:cs="Times New Roman"/>
          <w:sz w:val="24"/>
          <w:szCs w:val="24"/>
        </w:rPr>
      </w:pPr>
      <w:r w:rsidRPr="006954E5">
        <w:rPr>
          <w:rFonts w:ascii="Times New Roman" w:hAnsi="Times New Roman" w:cs="Times New Roman"/>
          <w:sz w:val="24"/>
          <w:szCs w:val="24"/>
        </w:rPr>
        <w:t xml:space="preserve">Uji heterokedastisitas bertujuan untuk menguji apakah dalam model regresi terjadi ketidaksamaan </w:t>
      </w:r>
      <w:r w:rsidRPr="005F3DCB">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pengamatan kepengamatan lain (Gh</w:t>
      </w:r>
      <w:r>
        <w:rPr>
          <w:rFonts w:ascii="Times New Roman" w:hAnsi="Times New Roman" w:cs="Times New Roman"/>
          <w:sz w:val="24"/>
          <w:szCs w:val="24"/>
        </w:rPr>
        <w:t>o</w:t>
      </w:r>
      <w:r w:rsidRPr="006954E5">
        <w:rPr>
          <w:rFonts w:ascii="Times New Roman" w:hAnsi="Times New Roman" w:cs="Times New Roman"/>
          <w:sz w:val="24"/>
          <w:szCs w:val="24"/>
        </w:rPr>
        <w:t>zali, 20</w:t>
      </w:r>
      <w:r w:rsidR="00AA7783">
        <w:rPr>
          <w:rFonts w:ascii="Times New Roman" w:hAnsi="Times New Roman" w:cs="Times New Roman"/>
          <w:sz w:val="24"/>
          <w:szCs w:val="24"/>
          <w:lang w:val="en-US"/>
        </w:rPr>
        <w:t>11</w:t>
      </w:r>
      <w:r w:rsidRPr="006954E5">
        <w:rPr>
          <w:rFonts w:ascii="Times New Roman" w:hAnsi="Times New Roman" w:cs="Times New Roman"/>
          <w:sz w:val="24"/>
          <w:szCs w:val="24"/>
        </w:rPr>
        <w:t xml:space="preserve">). Heteroskedastisitas berarti penyebaran titik dan populasi pada bidang regresi tidak konstan gejala ini ditimbulkan dari perubahan-perubahan situasi yang tidak </w:t>
      </w:r>
      <w:r w:rsidRPr="006954E5">
        <w:rPr>
          <w:rFonts w:ascii="Times New Roman" w:hAnsi="Times New Roman" w:cs="Times New Roman"/>
          <w:sz w:val="24"/>
          <w:szCs w:val="24"/>
        </w:rPr>
        <w:lastRenderedPageBreak/>
        <w:t>tergambarkan dalam model regresi. Jika variance dan residual satu pengamatan ke pengamatan lain tetap, maka disebut sebagai homos</w:t>
      </w:r>
      <w:r>
        <w:rPr>
          <w:rFonts w:ascii="Times New Roman" w:hAnsi="Times New Roman" w:cs="Times New Roman"/>
          <w:sz w:val="24"/>
          <w:szCs w:val="24"/>
        </w:rPr>
        <w:t>k</w:t>
      </w:r>
      <w:r w:rsidRPr="006954E5">
        <w:rPr>
          <w:rFonts w:ascii="Times New Roman" w:hAnsi="Times New Roman" w:cs="Times New Roman"/>
          <w:sz w:val="24"/>
          <w:szCs w:val="24"/>
        </w:rPr>
        <w:t>edatisitas dan jika berbeda disebut heterokedastisitas</w:t>
      </w:r>
    </w:p>
    <w:p w:rsidR="00AA7783" w:rsidRDefault="00AA7783" w:rsidP="00BA3256">
      <w:pPr>
        <w:spacing w:after="0" w:line="480" w:lineRule="auto"/>
        <w:ind w:left="851" w:firstLine="709"/>
        <w:jc w:val="both"/>
        <w:rPr>
          <w:rFonts w:ascii="Times New Roman" w:hAnsi="Times New Roman" w:cs="Times New Roman"/>
          <w:sz w:val="24"/>
          <w:szCs w:val="24"/>
        </w:rPr>
      </w:pPr>
    </w:p>
    <w:p w:rsidR="00BA3256" w:rsidRPr="00892BC4" w:rsidRDefault="00892BC4" w:rsidP="00892BC4">
      <w:pPr>
        <w:widowControl w:val="0"/>
        <w:suppressAutoHyphens/>
        <w:spacing w:line="480" w:lineRule="auto"/>
        <w:ind w:left="810" w:hanging="810"/>
        <w:rPr>
          <w:rFonts w:ascii="Times New Roman" w:hAnsi="Times New Roman"/>
          <w:b/>
          <w:sz w:val="24"/>
          <w:szCs w:val="24"/>
        </w:rPr>
      </w:pPr>
      <w:r>
        <w:rPr>
          <w:rFonts w:ascii="Times New Roman" w:hAnsi="Times New Roman"/>
          <w:b/>
          <w:sz w:val="24"/>
          <w:szCs w:val="24"/>
          <w:lang w:val="en-US"/>
        </w:rPr>
        <w:t xml:space="preserve">3.10 </w:t>
      </w:r>
      <w:r>
        <w:rPr>
          <w:rFonts w:ascii="Times New Roman" w:hAnsi="Times New Roman"/>
          <w:b/>
          <w:sz w:val="24"/>
          <w:szCs w:val="24"/>
          <w:lang w:val="en-US"/>
        </w:rPr>
        <w:tab/>
      </w:r>
      <w:r w:rsidR="00BA3256" w:rsidRPr="00892BC4">
        <w:rPr>
          <w:rFonts w:ascii="Times New Roman" w:hAnsi="Times New Roman"/>
          <w:b/>
          <w:sz w:val="24"/>
          <w:szCs w:val="24"/>
        </w:rPr>
        <w:t>Pengujian H</w:t>
      </w:r>
      <w:r w:rsidR="00BA3256" w:rsidRPr="00892BC4">
        <w:rPr>
          <w:rFonts w:ascii="Times New Roman" w:hAnsi="Times New Roman"/>
          <w:b/>
          <w:sz w:val="24"/>
          <w:szCs w:val="24"/>
          <w:lang w:val="sv-SE"/>
        </w:rPr>
        <w:t>i</w:t>
      </w:r>
      <w:r w:rsidR="00BA3256" w:rsidRPr="00892BC4">
        <w:rPr>
          <w:rFonts w:ascii="Times New Roman" w:hAnsi="Times New Roman"/>
          <w:b/>
          <w:sz w:val="24"/>
          <w:szCs w:val="24"/>
        </w:rPr>
        <w:t xml:space="preserve">potesis dengan Uji t atau uji parsial </w:t>
      </w:r>
    </w:p>
    <w:p w:rsidR="00BA3256" w:rsidRDefault="00BA3256" w:rsidP="00D94132">
      <w:pPr>
        <w:pStyle w:val="ListParagraph"/>
        <w:numPr>
          <w:ilvl w:val="3"/>
          <w:numId w:val="13"/>
        </w:numPr>
        <w:tabs>
          <w:tab w:val="left" w:pos="426"/>
        </w:tabs>
        <w:spacing w:line="480" w:lineRule="auto"/>
        <w:ind w:left="1418" w:hanging="425"/>
        <w:rPr>
          <w:rFonts w:ascii="Times New Roman" w:hAnsi="Times New Roman"/>
          <w:sz w:val="24"/>
          <w:szCs w:val="24"/>
          <w:lang w:val="it-IT"/>
        </w:rPr>
      </w:pPr>
      <w:r>
        <w:rPr>
          <w:rFonts w:ascii="Times New Roman" w:hAnsi="Times New Roman"/>
          <w:sz w:val="24"/>
          <w:szCs w:val="24"/>
          <w:lang w:val="it-IT"/>
        </w:rPr>
        <w:t>Membuat formulasi hipotesis</w:t>
      </w:r>
    </w:p>
    <w:p w:rsidR="00BA3256" w:rsidRDefault="00BA3256" w:rsidP="00BA3256">
      <w:pPr>
        <w:tabs>
          <w:tab w:val="left" w:pos="1418"/>
        </w:tabs>
        <w:spacing w:line="480" w:lineRule="auto"/>
        <w:ind w:left="1418"/>
        <w:rPr>
          <w:rFonts w:ascii="Times New Roman" w:hAnsi="Times New Roman" w:cs="Times New Roman"/>
          <w:bCs/>
          <w:sz w:val="24"/>
          <w:szCs w:val="24"/>
          <w:lang w:val="it-IT"/>
        </w:rPr>
      </w:pPr>
      <w:r>
        <w:rPr>
          <w:rFonts w:ascii="Times New Roman" w:hAnsi="Times New Roman" w:cs="Times New Roman"/>
          <w:bCs/>
          <w:sz w:val="24"/>
          <w:szCs w:val="24"/>
          <w:lang w:val="it-IT"/>
        </w:rPr>
        <w:t>H</w:t>
      </w:r>
      <w:r>
        <w:rPr>
          <w:rFonts w:ascii="Times New Roman" w:hAnsi="Times New Roman" w:cs="Times New Roman"/>
          <w:bCs/>
          <w:sz w:val="24"/>
          <w:szCs w:val="24"/>
          <w:vertAlign w:val="subscript"/>
          <w:lang w:val="it-IT"/>
        </w:rPr>
        <w:t>1</w:t>
      </w:r>
      <w:r>
        <w:rPr>
          <w:rFonts w:ascii="Times New Roman" w:hAnsi="Times New Roman" w:cs="Times New Roman"/>
          <w:bCs/>
          <w:sz w:val="24"/>
          <w:szCs w:val="24"/>
          <w:lang w:val="it-IT"/>
        </w:rPr>
        <w:t xml:space="preserve"> </w:t>
      </w:r>
      <w:r>
        <w:rPr>
          <w:rFonts w:ascii="Times New Roman" w:hAnsi="Times New Roman" w:cs="Times New Roman"/>
          <w:bCs/>
          <w:sz w:val="24"/>
          <w:szCs w:val="24"/>
        </w:rPr>
        <w:t xml:space="preserve"> dan </w:t>
      </w:r>
      <w:r>
        <w:rPr>
          <w:rFonts w:ascii="Times New Roman" w:hAnsi="Times New Roman" w:cs="Times New Roman"/>
          <w:bCs/>
          <w:sz w:val="24"/>
          <w:szCs w:val="24"/>
          <w:lang w:val="it-IT"/>
        </w:rPr>
        <w:t>H</w:t>
      </w:r>
      <w:r>
        <w:rPr>
          <w:rFonts w:ascii="Times New Roman" w:hAnsi="Times New Roman" w:cs="Times New Roman"/>
          <w:bCs/>
          <w:sz w:val="24"/>
          <w:szCs w:val="24"/>
          <w:vertAlign w:val="subscript"/>
        </w:rPr>
        <w:t>2</w:t>
      </w:r>
      <w:r>
        <w:rPr>
          <w:rFonts w:ascii="Times New Roman" w:hAnsi="Times New Roman" w:cs="Times New Roman"/>
          <w:bCs/>
          <w:sz w:val="24"/>
          <w:szCs w:val="24"/>
          <w:lang w:val="it-IT"/>
        </w:rPr>
        <w:t>: ( hipotesis alternatif )</w:t>
      </w:r>
    </w:p>
    <w:p w:rsidR="00BA3256" w:rsidRDefault="00BA3256" w:rsidP="00BA3256">
      <w:pPr>
        <w:tabs>
          <w:tab w:val="left" w:pos="567"/>
          <w:tab w:val="left" w:pos="1418"/>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it-IT"/>
        </w:rPr>
        <w:t>Artinya ada pengaruh yang signifikan dari vari</w:t>
      </w:r>
      <w:r>
        <w:rPr>
          <w:rFonts w:ascii="Times New Roman" w:hAnsi="Times New Roman" w:cs="Times New Roman"/>
          <w:sz w:val="24"/>
          <w:szCs w:val="24"/>
        </w:rPr>
        <w:t>a</w:t>
      </w:r>
      <w:r>
        <w:rPr>
          <w:rFonts w:ascii="Times New Roman" w:hAnsi="Times New Roman" w:cs="Times New Roman"/>
          <w:sz w:val="24"/>
          <w:szCs w:val="24"/>
          <w:lang w:val="it-IT"/>
        </w:rPr>
        <w:t>bel independen (X) terhadap variabel dependen ( y ).</w:t>
      </w:r>
    </w:p>
    <w:p w:rsidR="00BA3256" w:rsidRDefault="00BA3256" w:rsidP="00D94132">
      <w:pPr>
        <w:pStyle w:val="ListParagraph"/>
        <w:numPr>
          <w:ilvl w:val="3"/>
          <w:numId w:val="13"/>
        </w:numPr>
        <w:tabs>
          <w:tab w:val="left" w:pos="426"/>
        </w:tabs>
        <w:spacing w:line="480" w:lineRule="auto"/>
        <w:ind w:left="1418" w:hanging="425"/>
        <w:rPr>
          <w:rFonts w:ascii="Times New Roman" w:hAnsi="Times New Roman"/>
          <w:sz w:val="24"/>
          <w:szCs w:val="24"/>
          <w:lang w:val="it-IT"/>
        </w:rPr>
      </w:pPr>
      <w:r>
        <w:rPr>
          <w:rFonts w:ascii="Times New Roman" w:hAnsi="Times New Roman"/>
          <w:sz w:val="24"/>
          <w:szCs w:val="24"/>
          <w:lang w:val="it-IT"/>
        </w:rPr>
        <w:t>Menentukan level signifikasi.</w:t>
      </w:r>
    </w:p>
    <w:p w:rsidR="00BA3256" w:rsidRDefault="00BA3256" w:rsidP="00D94132">
      <w:pPr>
        <w:pStyle w:val="ListParagraph"/>
        <w:numPr>
          <w:ilvl w:val="3"/>
          <w:numId w:val="13"/>
        </w:numPr>
        <w:tabs>
          <w:tab w:val="left" w:pos="426"/>
        </w:tabs>
        <w:spacing w:line="480" w:lineRule="auto"/>
        <w:ind w:left="1418" w:hanging="425"/>
        <w:rPr>
          <w:rFonts w:ascii="Times New Roman" w:hAnsi="Times New Roman"/>
          <w:sz w:val="24"/>
          <w:szCs w:val="24"/>
          <w:lang w:val="it-IT"/>
        </w:rPr>
      </w:pPr>
      <w:r>
        <w:rPr>
          <w:rFonts w:ascii="Times New Roman" w:hAnsi="Times New Roman"/>
          <w:sz w:val="24"/>
          <w:szCs w:val="24"/>
          <w:lang w:val="it-IT"/>
        </w:rPr>
        <w:t>Mengambil keputusan</w:t>
      </w:r>
    </w:p>
    <w:p w:rsidR="00BA3256" w:rsidRDefault="00BA3256" w:rsidP="00D94132">
      <w:pPr>
        <w:numPr>
          <w:ilvl w:val="0"/>
          <w:numId w:val="12"/>
        </w:numPr>
        <w:spacing w:line="480" w:lineRule="auto"/>
        <w:ind w:left="1843"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Jika </w:t>
      </w:r>
      <w:r>
        <w:rPr>
          <w:rFonts w:ascii="Times New Roman" w:hAnsi="Times New Roman" w:cs="Times New Roman"/>
          <w:sz w:val="24"/>
          <w:szCs w:val="24"/>
        </w:rPr>
        <w:t>t</w:t>
      </w:r>
      <w:r>
        <w:rPr>
          <w:rFonts w:ascii="Times New Roman" w:hAnsi="Times New Roman" w:cs="Times New Roman"/>
          <w:sz w:val="24"/>
          <w:szCs w:val="24"/>
          <w:lang w:val="it-IT"/>
        </w:rPr>
        <w:t xml:space="preserve"> </w:t>
      </w:r>
      <w:r>
        <w:rPr>
          <w:rFonts w:ascii="Times New Roman" w:hAnsi="Times New Roman" w:cs="Times New Roman"/>
          <w:sz w:val="24"/>
          <w:szCs w:val="24"/>
          <w:vertAlign w:val="subscript"/>
          <w:lang w:val="it-IT"/>
        </w:rPr>
        <w:t>sig</w:t>
      </w:r>
      <w:r>
        <w:rPr>
          <w:rFonts w:ascii="Times New Roman" w:hAnsi="Times New Roman" w:cs="Times New Roman"/>
          <w:sz w:val="24"/>
          <w:szCs w:val="24"/>
          <w:lang w:val="it-IT"/>
        </w:rPr>
        <w:t xml:space="preserve"> ≤ α = 0,05 , maka hipotesis diterima</w:t>
      </w:r>
    </w:p>
    <w:p w:rsidR="00BA3256" w:rsidRDefault="00BA3256" w:rsidP="00D94132">
      <w:pPr>
        <w:numPr>
          <w:ilvl w:val="0"/>
          <w:numId w:val="12"/>
        </w:numPr>
        <w:spacing w:line="480" w:lineRule="auto"/>
        <w:ind w:left="1843" w:hanging="42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Jika </w:t>
      </w:r>
      <w:r>
        <w:rPr>
          <w:rFonts w:ascii="Times New Roman" w:hAnsi="Times New Roman" w:cs="Times New Roman"/>
          <w:sz w:val="24"/>
          <w:szCs w:val="24"/>
        </w:rPr>
        <w:t>t</w:t>
      </w:r>
      <w:r>
        <w:rPr>
          <w:rFonts w:ascii="Times New Roman" w:hAnsi="Times New Roman" w:cs="Times New Roman"/>
          <w:sz w:val="24"/>
          <w:szCs w:val="24"/>
          <w:lang w:val="it-IT"/>
        </w:rPr>
        <w:t xml:space="preserve">  </w:t>
      </w:r>
      <w:r>
        <w:rPr>
          <w:rFonts w:ascii="Times New Roman" w:hAnsi="Times New Roman" w:cs="Times New Roman"/>
          <w:sz w:val="24"/>
          <w:szCs w:val="24"/>
          <w:vertAlign w:val="subscript"/>
          <w:lang w:val="it-IT"/>
        </w:rPr>
        <w:t xml:space="preserve">sig  </w:t>
      </w:r>
      <w:r>
        <w:rPr>
          <w:rFonts w:ascii="Times New Roman" w:hAnsi="Times New Roman" w:cs="Times New Roman"/>
          <w:sz w:val="24"/>
          <w:szCs w:val="24"/>
          <w:lang w:val="it-IT"/>
        </w:rPr>
        <w:t>&gt; α = 0,05, maka hipotesis ditolak</w:t>
      </w:r>
    </w:p>
    <w:p w:rsidR="00BA3256" w:rsidRDefault="00BA3256" w:rsidP="00D94132">
      <w:pPr>
        <w:pStyle w:val="ListParagraph"/>
        <w:widowControl w:val="0"/>
        <w:numPr>
          <w:ilvl w:val="0"/>
          <w:numId w:val="17"/>
        </w:numPr>
        <w:suppressAutoHyphens/>
        <w:spacing w:line="480" w:lineRule="auto"/>
        <w:rPr>
          <w:rFonts w:ascii="Times New Roman" w:hAnsi="Times New Roman"/>
          <w:sz w:val="24"/>
          <w:szCs w:val="24"/>
        </w:rPr>
      </w:pPr>
      <w:r w:rsidRPr="00E55A8A">
        <w:rPr>
          <w:rFonts w:ascii="Times New Roman" w:hAnsi="Times New Roman"/>
          <w:b/>
          <w:sz w:val="24"/>
          <w:szCs w:val="24"/>
        </w:rPr>
        <w:t>Koefisien</w:t>
      </w:r>
      <w:r>
        <w:rPr>
          <w:rFonts w:ascii="Times New Roman" w:hAnsi="Times New Roman"/>
          <w:sz w:val="24"/>
          <w:szCs w:val="24"/>
        </w:rPr>
        <w:t xml:space="preserve"> </w:t>
      </w:r>
      <w:r w:rsidRPr="00260671">
        <w:rPr>
          <w:rFonts w:ascii="Times New Roman" w:hAnsi="Times New Roman"/>
          <w:b/>
          <w:sz w:val="24"/>
          <w:szCs w:val="24"/>
        </w:rPr>
        <w:t>Diterminasi</w:t>
      </w:r>
      <w:r w:rsidRPr="00B33515">
        <w:rPr>
          <w:rFonts w:ascii="Times New Roman" w:hAnsi="Times New Roman"/>
          <w:b/>
          <w:sz w:val="24"/>
          <w:szCs w:val="24"/>
        </w:rPr>
        <w:t xml:space="preserve"> </w:t>
      </w:r>
      <w:r>
        <w:rPr>
          <w:rFonts w:ascii="Times New Roman" w:hAnsi="Times New Roman"/>
          <w:b/>
          <w:sz w:val="24"/>
          <w:szCs w:val="24"/>
        </w:rPr>
        <w:t xml:space="preserve"> (R</w:t>
      </w:r>
      <w:r w:rsidRPr="00EC4743">
        <w:rPr>
          <w:rFonts w:ascii="Times New Roman" w:hAnsi="Times New Roman"/>
          <w:b/>
          <w:sz w:val="24"/>
          <w:szCs w:val="24"/>
          <w:vertAlign w:val="superscript"/>
        </w:rPr>
        <w:t>2</w:t>
      </w:r>
      <w:r>
        <w:rPr>
          <w:rFonts w:ascii="Times New Roman" w:hAnsi="Times New Roman"/>
          <w:b/>
          <w:sz w:val="24"/>
          <w:szCs w:val="24"/>
        </w:rPr>
        <w:t>)</w:t>
      </w:r>
    </w:p>
    <w:p w:rsidR="00BA3256" w:rsidRDefault="00BA3256" w:rsidP="00BA3256">
      <w:pPr>
        <w:spacing w:after="0" w:line="480" w:lineRule="auto"/>
        <w:ind w:left="709" w:firstLine="709"/>
        <w:jc w:val="both"/>
        <w:rPr>
          <w:rFonts w:ascii="Times New Roman" w:hAnsi="Times New Roman" w:cs="Times New Roman"/>
          <w:bCs/>
          <w:color w:val="0D0D0D" w:themeColor="text1" w:themeTint="F2"/>
          <w:sz w:val="24"/>
          <w:szCs w:val="24"/>
          <w:lang w:val="sv-SE"/>
        </w:rPr>
      </w:pPr>
      <w:r w:rsidRPr="00B33515">
        <w:rPr>
          <w:rFonts w:ascii="Times New Roman" w:hAnsi="Times New Roman" w:cs="Times New Roman"/>
          <w:sz w:val="24"/>
          <w:szCs w:val="24"/>
        </w:rPr>
        <w:t>Analisis determinasi digunakan untuk mengetahui persentase sumbangan pengaruh variabel independen secara serentak terhadap variabel dependen</w:t>
      </w:r>
      <w:r>
        <w:rPr>
          <w:rFonts w:ascii="Times New Roman" w:hAnsi="Times New Roman" w:cs="Times New Roman"/>
          <w:sz w:val="24"/>
          <w:szCs w:val="24"/>
        </w:rPr>
        <w:t xml:space="preserve">. </w:t>
      </w:r>
      <w:r>
        <w:rPr>
          <w:rFonts w:ascii="Times New Roman" w:hAnsi="Times New Roman" w:cs="Times New Roman"/>
          <w:bCs/>
          <w:color w:val="0D0D0D" w:themeColor="text1" w:themeTint="F2"/>
          <w:sz w:val="24"/>
          <w:szCs w:val="24"/>
          <w:lang w:val="sv-SE"/>
        </w:rPr>
        <w:t xml:space="preserve"> </w:t>
      </w:r>
      <w:r w:rsidRPr="00AF0CCB">
        <w:rPr>
          <w:rFonts w:ascii="Times New Roman" w:hAnsi="Times New Roman" w:cs="Times New Roman"/>
          <w:bCs/>
          <w:color w:val="0D0D0D" w:themeColor="text1" w:themeTint="F2"/>
          <w:sz w:val="24"/>
          <w:szCs w:val="24"/>
          <w:lang w:val="sv-SE"/>
        </w:rPr>
        <w:t>Nilai R</w:t>
      </w:r>
      <w:r w:rsidRPr="00AF0CCB">
        <w:rPr>
          <w:rFonts w:ascii="Times New Roman" w:hAnsi="Times New Roman" w:cs="Times New Roman"/>
          <w:bCs/>
          <w:color w:val="0D0D0D" w:themeColor="text1" w:themeTint="F2"/>
          <w:sz w:val="24"/>
          <w:szCs w:val="24"/>
          <w:vertAlign w:val="superscript"/>
          <w:lang w:val="sv-SE"/>
        </w:rPr>
        <w:t xml:space="preserve">2 </w:t>
      </w:r>
      <w:r w:rsidRPr="00AF0CCB">
        <w:rPr>
          <w:rFonts w:ascii="Times New Roman" w:hAnsi="Times New Roman" w:cs="Times New Roman"/>
          <w:bCs/>
          <w:color w:val="0D0D0D" w:themeColor="text1" w:themeTint="F2"/>
          <w:sz w:val="24"/>
          <w:szCs w:val="24"/>
          <w:lang w:val="sv-SE"/>
        </w:rPr>
        <w:t>terletak antara 0 sampai dengan 1 (0 ≤ R</w:t>
      </w:r>
      <w:r w:rsidRPr="00AF0CCB">
        <w:rPr>
          <w:rFonts w:ascii="Times New Roman" w:hAnsi="Times New Roman" w:cs="Times New Roman"/>
          <w:bCs/>
          <w:color w:val="0D0D0D" w:themeColor="text1" w:themeTint="F2"/>
          <w:sz w:val="24"/>
          <w:szCs w:val="24"/>
          <w:vertAlign w:val="superscript"/>
          <w:lang w:val="sv-SE"/>
        </w:rPr>
        <w:t>2</w:t>
      </w:r>
      <w:r w:rsidRPr="00AF0CCB">
        <w:rPr>
          <w:rFonts w:ascii="Times New Roman" w:hAnsi="Times New Roman" w:cs="Times New Roman"/>
          <w:bCs/>
          <w:color w:val="0D0D0D" w:themeColor="text1" w:themeTint="F2"/>
          <w:sz w:val="24"/>
          <w:szCs w:val="24"/>
          <w:lang w:val="sv-SE"/>
        </w:rPr>
        <w:t xml:space="preserve"> ≤ 1). Tujuan menghitung koefisien determinasi adalah untuk mengetahui pengaruh variabel bebas terhadap variabel terikat</w:t>
      </w:r>
      <w:r w:rsidRPr="00AF0CCB">
        <w:rPr>
          <w:rFonts w:ascii="Times New Roman" w:hAnsi="Times New Roman" w:cs="Times New Roman"/>
          <w:bCs/>
          <w:color w:val="0D0D0D" w:themeColor="text1" w:themeTint="F2"/>
          <w:sz w:val="24"/>
          <w:szCs w:val="24"/>
        </w:rPr>
        <w:t>.</w:t>
      </w:r>
      <w:r>
        <w:rPr>
          <w:rFonts w:ascii="Times New Roman" w:hAnsi="Times New Roman" w:cs="Times New Roman"/>
          <w:bCs/>
          <w:color w:val="0D0D0D" w:themeColor="text1" w:themeTint="F2"/>
          <w:sz w:val="24"/>
          <w:szCs w:val="24"/>
        </w:rPr>
        <w:t xml:space="preserve"> </w:t>
      </w:r>
      <w:r w:rsidRPr="00AF0CCB">
        <w:rPr>
          <w:rFonts w:ascii="Times New Roman" w:hAnsi="Times New Roman" w:cs="Times New Roman"/>
          <w:bCs/>
          <w:color w:val="0D0D0D" w:themeColor="text1" w:themeTint="F2"/>
          <w:sz w:val="24"/>
          <w:szCs w:val="24"/>
        </w:rPr>
        <w:t>Pe</w:t>
      </w:r>
      <w:r w:rsidRPr="00AF0CCB">
        <w:rPr>
          <w:rFonts w:ascii="Times New Roman" w:hAnsi="Times New Roman" w:cs="Times New Roman"/>
          <w:bCs/>
          <w:color w:val="0D0D0D" w:themeColor="text1" w:themeTint="F2"/>
          <w:sz w:val="24"/>
          <w:szCs w:val="24"/>
          <w:lang w:val="sv-SE"/>
        </w:rPr>
        <w:t>rhitungan nilai koefisien deteminasi ini diformulasikan sebagai berikut:</w:t>
      </w:r>
    </w:p>
    <w:p w:rsidR="00FA5CDE" w:rsidRPr="00FA5CDE" w:rsidRDefault="00BA3256" w:rsidP="00BA3256">
      <w:pPr>
        <w:autoSpaceDN w:val="0"/>
        <w:spacing w:line="480" w:lineRule="auto"/>
        <w:ind w:left="1276" w:hanging="6"/>
        <w:contextualSpacing/>
        <w:jc w:val="both"/>
        <w:rPr>
          <w:rFonts w:ascii="Times New Roman" w:hAnsi="Times New Roman" w:cs="Times New Roman"/>
          <w:b/>
          <w:sz w:val="24"/>
          <w:szCs w:val="24"/>
          <w:lang w:val="en-US"/>
        </w:rPr>
      </w:pPr>
      <m:oMath>
        <m:r>
          <m:rPr>
            <m:sty m:val="p"/>
          </m:rPr>
          <w:rPr>
            <w:rFonts w:ascii="Cambria Math" w:hAnsi="Cambria Math" w:cs="Times New Roman"/>
            <w:color w:val="0D0D0D" w:themeColor="text1" w:themeTint="F2"/>
            <w:sz w:val="24"/>
            <w:szCs w:val="24"/>
            <w:lang w:val="sv-SE"/>
          </w:rPr>
          <m:t>R</m:t>
        </m:r>
        <m:r>
          <w:rPr>
            <w:rFonts w:ascii="Cambria Math" w:hAnsi="Cambria Math" w:cs="Times New Roman"/>
            <w:sz w:val="24"/>
            <w:szCs w:val="24"/>
          </w:rPr>
          <m:t>²=1-</m:t>
        </m:r>
        <m:f>
          <m:fPr>
            <m:ctrlPr>
              <w:rPr>
                <w:rFonts w:ascii="Cambria Math" w:hAnsi="Cambria Math" w:cs="Times New Roman"/>
                <w:i/>
                <w:sz w:val="24"/>
                <w:szCs w:val="24"/>
              </w:rPr>
            </m:ctrlPr>
          </m:fPr>
          <m:num>
            <m:r>
              <w:rPr>
                <w:rFonts w:ascii="Cambria Math" w:hAnsi="Cambria Math" w:cs="Times New Roman"/>
                <w:sz w:val="24"/>
                <w:szCs w:val="24"/>
              </w:rPr>
              <m:t>SSe</m:t>
            </m:r>
          </m:num>
          <m:den>
            <m:r>
              <w:rPr>
                <w:rFonts w:ascii="Cambria Math" w:hAnsi="Cambria Math" w:cs="Times New Roman"/>
                <w:sz w:val="24"/>
                <w:szCs w:val="24"/>
              </w:rPr>
              <m:t>SSt</m:t>
            </m:r>
          </m:den>
        </m:f>
      </m:oMath>
      <w:r>
        <w:rPr>
          <w:rFonts w:ascii="Times New Roman" w:hAnsi="Times New Roman" w:cs="Times New Roman"/>
          <w:sz w:val="24"/>
          <w:szCs w:val="24"/>
        </w:rPr>
        <w:t xml:space="preserve"> </w:t>
      </w:r>
      <w:r w:rsidRPr="00A845C6">
        <w:rPr>
          <w:rFonts w:ascii="Times New Roman" w:hAnsi="Times New Roman" w:cs="Times New Roman"/>
          <w:bCs/>
          <w:color w:val="0D0D0D" w:themeColor="text1" w:themeTint="F2"/>
          <w:sz w:val="24"/>
          <w:szCs w:val="24"/>
          <w:lang w:val="sv-SE"/>
        </w:rPr>
        <w:t>(Ghozali, 20</w:t>
      </w:r>
      <w:r w:rsidRPr="00A845C6">
        <w:rPr>
          <w:rFonts w:ascii="Times New Roman" w:hAnsi="Times New Roman" w:cs="Times New Roman"/>
          <w:bCs/>
          <w:color w:val="0D0D0D" w:themeColor="text1" w:themeTint="F2"/>
          <w:sz w:val="24"/>
          <w:szCs w:val="24"/>
        </w:rPr>
        <w:t>11</w:t>
      </w:r>
      <w:r w:rsidRPr="00A845C6">
        <w:rPr>
          <w:rFonts w:ascii="Times New Roman" w:hAnsi="Times New Roman" w:cs="Times New Roman"/>
          <w:bCs/>
          <w:color w:val="0D0D0D" w:themeColor="text1" w:themeTint="F2"/>
          <w:sz w:val="24"/>
          <w:szCs w:val="24"/>
          <w:lang w:val="sv-SE"/>
        </w:rPr>
        <w:t>)</w:t>
      </w:r>
    </w:p>
    <w:sectPr w:rsidR="00FA5CDE" w:rsidRPr="00FA5CDE" w:rsidSect="00A87931">
      <w:headerReference w:type="default" r:id="rId17"/>
      <w:footerReference w:type="default" r:id="rId18"/>
      <w:pgSz w:w="11906" w:h="16838" w:code="9"/>
      <w:pgMar w:top="2268" w:right="1701" w:bottom="1701" w:left="2268"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31" w:rsidRDefault="00A87931" w:rsidP="00163D17">
      <w:pPr>
        <w:spacing w:after="0" w:line="240" w:lineRule="auto"/>
      </w:pPr>
      <w:r>
        <w:separator/>
      </w:r>
    </w:p>
  </w:endnote>
  <w:endnote w:type="continuationSeparator" w:id="0">
    <w:p w:rsidR="00A87931" w:rsidRDefault="00A87931" w:rsidP="0016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97038865"/>
      <w:docPartObj>
        <w:docPartGallery w:val="Page Numbers (Bottom of Page)"/>
        <w:docPartUnique/>
      </w:docPartObj>
    </w:sdtPr>
    <w:sdtEndPr>
      <w:rPr>
        <w:noProof/>
      </w:rPr>
    </w:sdtEndPr>
    <w:sdtContent>
      <w:p w:rsidR="00A87931" w:rsidRPr="00A87931" w:rsidRDefault="00A87931">
        <w:pPr>
          <w:pStyle w:val="Footer"/>
          <w:jc w:val="center"/>
          <w:rPr>
            <w:rFonts w:ascii="Times New Roman" w:hAnsi="Times New Roman" w:cs="Times New Roman"/>
            <w:sz w:val="24"/>
            <w:szCs w:val="24"/>
          </w:rPr>
        </w:pPr>
        <w:r w:rsidRPr="00A87931">
          <w:rPr>
            <w:rFonts w:ascii="Times New Roman" w:hAnsi="Times New Roman" w:cs="Times New Roman"/>
            <w:sz w:val="24"/>
            <w:szCs w:val="24"/>
          </w:rPr>
          <w:fldChar w:fldCharType="begin"/>
        </w:r>
        <w:r w:rsidRPr="00A87931">
          <w:rPr>
            <w:rFonts w:ascii="Times New Roman" w:hAnsi="Times New Roman" w:cs="Times New Roman"/>
            <w:sz w:val="24"/>
            <w:szCs w:val="24"/>
          </w:rPr>
          <w:instrText xml:space="preserve"> PAGE   \* MERGEFORMAT </w:instrText>
        </w:r>
        <w:r w:rsidRPr="00A87931">
          <w:rPr>
            <w:rFonts w:ascii="Times New Roman" w:hAnsi="Times New Roman" w:cs="Times New Roman"/>
            <w:sz w:val="24"/>
            <w:szCs w:val="24"/>
          </w:rPr>
          <w:fldChar w:fldCharType="separate"/>
        </w:r>
        <w:r w:rsidR="00C3333E">
          <w:rPr>
            <w:rFonts w:ascii="Times New Roman" w:hAnsi="Times New Roman" w:cs="Times New Roman"/>
            <w:noProof/>
            <w:sz w:val="24"/>
            <w:szCs w:val="24"/>
          </w:rPr>
          <w:t>28</w:t>
        </w:r>
        <w:r w:rsidRPr="00A87931">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31" w:rsidRPr="00A87931" w:rsidRDefault="00A8793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31" w:rsidRDefault="00A87931" w:rsidP="00163D17">
      <w:pPr>
        <w:spacing w:after="0" w:line="240" w:lineRule="auto"/>
      </w:pPr>
      <w:r>
        <w:separator/>
      </w:r>
    </w:p>
  </w:footnote>
  <w:footnote w:type="continuationSeparator" w:id="0">
    <w:p w:rsidR="00A87931" w:rsidRDefault="00A87931" w:rsidP="0016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31" w:rsidRDefault="00A87931">
    <w:pPr>
      <w:pStyle w:val="Header"/>
      <w:jc w:val="right"/>
    </w:pPr>
  </w:p>
  <w:p w:rsidR="00A87931" w:rsidRDefault="00A87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43000"/>
      <w:docPartObj>
        <w:docPartGallery w:val="Page Numbers (Top of Page)"/>
        <w:docPartUnique/>
      </w:docPartObj>
    </w:sdtPr>
    <w:sdtEndPr>
      <w:rPr>
        <w:noProof/>
      </w:rPr>
    </w:sdtEndPr>
    <w:sdtContent>
      <w:p w:rsidR="00A87931" w:rsidRDefault="00A87931">
        <w:pPr>
          <w:pStyle w:val="Header"/>
          <w:jc w:val="right"/>
        </w:pPr>
        <w:r w:rsidRPr="00163D17">
          <w:rPr>
            <w:rFonts w:ascii="Times New Roman" w:hAnsi="Times New Roman" w:cs="Times New Roman"/>
            <w:sz w:val="24"/>
          </w:rPr>
          <w:fldChar w:fldCharType="begin"/>
        </w:r>
        <w:r w:rsidRPr="00163D17">
          <w:rPr>
            <w:rFonts w:ascii="Times New Roman" w:hAnsi="Times New Roman" w:cs="Times New Roman"/>
            <w:sz w:val="24"/>
          </w:rPr>
          <w:instrText xml:space="preserve"> PAGE   \* MERGEFORMAT </w:instrText>
        </w:r>
        <w:r w:rsidRPr="00163D17">
          <w:rPr>
            <w:rFonts w:ascii="Times New Roman" w:hAnsi="Times New Roman" w:cs="Times New Roman"/>
            <w:sz w:val="24"/>
          </w:rPr>
          <w:fldChar w:fldCharType="separate"/>
        </w:r>
        <w:r w:rsidR="00C3333E">
          <w:rPr>
            <w:rFonts w:ascii="Times New Roman" w:hAnsi="Times New Roman" w:cs="Times New Roman"/>
            <w:noProof/>
            <w:sz w:val="24"/>
          </w:rPr>
          <w:t>41</w:t>
        </w:r>
        <w:r w:rsidRPr="00163D17">
          <w:rPr>
            <w:rFonts w:ascii="Times New Roman" w:hAnsi="Times New Roman" w:cs="Times New Roman"/>
            <w:noProof/>
            <w:sz w:val="24"/>
          </w:rPr>
          <w:fldChar w:fldCharType="end"/>
        </w:r>
      </w:p>
    </w:sdtContent>
  </w:sdt>
  <w:p w:rsidR="00A87931" w:rsidRDefault="00A87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0000016"/>
    <w:multiLevelType w:val="hybridMultilevel"/>
    <w:tmpl w:val="7CD2F9F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7510ED"/>
    <w:multiLevelType w:val="hybridMultilevel"/>
    <w:tmpl w:val="28DE3AE4"/>
    <w:lvl w:ilvl="0" w:tplc="7B669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32FE8"/>
    <w:multiLevelType w:val="hybridMultilevel"/>
    <w:tmpl w:val="884EBE8E"/>
    <w:lvl w:ilvl="0" w:tplc="D110C81C">
      <w:start w:val="1"/>
      <w:numFmt w:val="decimal"/>
      <w:lvlText w:val="%1."/>
      <w:lvlJc w:val="left"/>
      <w:pPr>
        <w:ind w:left="360" w:hanging="360"/>
      </w:pPr>
      <w:rPr>
        <w:rFonts w:asciiTheme="majorBidi" w:hAnsiTheme="majorBidi" w:cstheme="majorBidi" w:hint="default"/>
        <w:color w:val="auto"/>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085057"/>
    <w:multiLevelType w:val="hybridMultilevel"/>
    <w:tmpl w:val="C5DC1A0A"/>
    <w:lvl w:ilvl="0" w:tplc="9EA00CEC">
      <w:start w:val="4"/>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C703C"/>
    <w:multiLevelType w:val="hybridMultilevel"/>
    <w:tmpl w:val="1D1C3D10"/>
    <w:lvl w:ilvl="0" w:tplc="04090011">
      <w:start w:val="1"/>
      <w:numFmt w:val="decimal"/>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6">
    <w:nsid w:val="128700B4"/>
    <w:multiLevelType w:val="hybridMultilevel"/>
    <w:tmpl w:val="370E9AD6"/>
    <w:lvl w:ilvl="0" w:tplc="A9606C82">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rPr>
        <w:rFonts w:cs="Times New Roman"/>
      </w:rPr>
    </w:lvl>
    <w:lvl w:ilvl="2" w:tplc="0409001B" w:tentative="1">
      <w:start w:val="1"/>
      <w:numFmt w:val="lowerRoman"/>
      <w:lvlText w:val="%3."/>
      <w:lvlJc w:val="right"/>
      <w:pPr>
        <w:ind w:left="3345" w:hanging="180"/>
      </w:pPr>
      <w:rPr>
        <w:rFonts w:cs="Times New Roman"/>
      </w:rPr>
    </w:lvl>
    <w:lvl w:ilvl="3" w:tplc="0409000F" w:tentative="1">
      <w:start w:val="1"/>
      <w:numFmt w:val="decimal"/>
      <w:lvlText w:val="%4."/>
      <w:lvlJc w:val="left"/>
      <w:pPr>
        <w:ind w:left="4065" w:hanging="360"/>
      </w:pPr>
      <w:rPr>
        <w:rFonts w:cs="Times New Roman"/>
      </w:rPr>
    </w:lvl>
    <w:lvl w:ilvl="4" w:tplc="04090019" w:tentative="1">
      <w:start w:val="1"/>
      <w:numFmt w:val="lowerLetter"/>
      <w:lvlText w:val="%5."/>
      <w:lvlJc w:val="left"/>
      <w:pPr>
        <w:ind w:left="4785" w:hanging="360"/>
      </w:pPr>
      <w:rPr>
        <w:rFonts w:cs="Times New Roman"/>
      </w:rPr>
    </w:lvl>
    <w:lvl w:ilvl="5" w:tplc="0409001B" w:tentative="1">
      <w:start w:val="1"/>
      <w:numFmt w:val="lowerRoman"/>
      <w:lvlText w:val="%6."/>
      <w:lvlJc w:val="right"/>
      <w:pPr>
        <w:ind w:left="5505" w:hanging="180"/>
      </w:pPr>
      <w:rPr>
        <w:rFonts w:cs="Times New Roman"/>
      </w:rPr>
    </w:lvl>
    <w:lvl w:ilvl="6" w:tplc="0409000F" w:tentative="1">
      <w:start w:val="1"/>
      <w:numFmt w:val="decimal"/>
      <w:lvlText w:val="%7."/>
      <w:lvlJc w:val="left"/>
      <w:pPr>
        <w:ind w:left="6225" w:hanging="360"/>
      </w:pPr>
      <w:rPr>
        <w:rFonts w:cs="Times New Roman"/>
      </w:rPr>
    </w:lvl>
    <w:lvl w:ilvl="7" w:tplc="04090019" w:tentative="1">
      <w:start w:val="1"/>
      <w:numFmt w:val="lowerLetter"/>
      <w:lvlText w:val="%8."/>
      <w:lvlJc w:val="left"/>
      <w:pPr>
        <w:ind w:left="6945" w:hanging="360"/>
      </w:pPr>
      <w:rPr>
        <w:rFonts w:cs="Times New Roman"/>
      </w:rPr>
    </w:lvl>
    <w:lvl w:ilvl="8" w:tplc="0409001B" w:tentative="1">
      <w:start w:val="1"/>
      <w:numFmt w:val="lowerRoman"/>
      <w:lvlText w:val="%9."/>
      <w:lvlJc w:val="right"/>
      <w:pPr>
        <w:ind w:left="7665" w:hanging="180"/>
      </w:pPr>
      <w:rPr>
        <w:rFonts w:cs="Times New Roman"/>
      </w:rPr>
    </w:lvl>
  </w:abstractNum>
  <w:abstractNum w:abstractNumId="7">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862AE3"/>
    <w:multiLevelType w:val="hybridMultilevel"/>
    <w:tmpl w:val="ECDEA51C"/>
    <w:lvl w:ilvl="0" w:tplc="6CB85584">
      <w:start w:val="5"/>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466D0E"/>
    <w:multiLevelType w:val="hybridMultilevel"/>
    <w:tmpl w:val="A7783330"/>
    <w:lvl w:ilvl="0" w:tplc="A9606C82">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rPr>
        <w:rFonts w:cs="Times New Roman"/>
      </w:rPr>
    </w:lvl>
    <w:lvl w:ilvl="2" w:tplc="0409001B" w:tentative="1">
      <w:start w:val="1"/>
      <w:numFmt w:val="lowerRoman"/>
      <w:lvlText w:val="%3."/>
      <w:lvlJc w:val="right"/>
      <w:pPr>
        <w:ind w:left="3345" w:hanging="180"/>
      </w:pPr>
      <w:rPr>
        <w:rFonts w:cs="Times New Roman"/>
      </w:rPr>
    </w:lvl>
    <w:lvl w:ilvl="3" w:tplc="0409000F" w:tentative="1">
      <w:start w:val="1"/>
      <w:numFmt w:val="decimal"/>
      <w:lvlText w:val="%4."/>
      <w:lvlJc w:val="left"/>
      <w:pPr>
        <w:ind w:left="4065" w:hanging="360"/>
      </w:pPr>
      <w:rPr>
        <w:rFonts w:cs="Times New Roman"/>
      </w:rPr>
    </w:lvl>
    <w:lvl w:ilvl="4" w:tplc="04090019" w:tentative="1">
      <w:start w:val="1"/>
      <w:numFmt w:val="lowerLetter"/>
      <w:lvlText w:val="%5."/>
      <w:lvlJc w:val="left"/>
      <w:pPr>
        <w:ind w:left="4785" w:hanging="360"/>
      </w:pPr>
      <w:rPr>
        <w:rFonts w:cs="Times New Roman"/>
      </w:rPr>
    </w:lvl>
    <w:lvl w:ilvl="5" w:tplc="0409001B" w:tentative="1">
      <w:start w:val="1"/>
      <w:numFmt w:val="lowerRoman"/>
      <w:lvlText w:val="%6."/>
      <w:lvlJc w:val="right"/>
      <w:pPr>
        <w:ind w:left="5505" w:hanging="180"/>
      </w:pPr>
      <w:rPr>
        <w:rFonts w:cs="Times New Roman"/>
      </w:rPr>
    </w:lvl>
    <w:lvl w:ilvl="6" w:tplc="0409000F" w:tentative="1">
      <w:start w:val="1"/>
      <w:numFmt w:val="decimal"/>
      <w:lvlText w:val="%7."/>
      <w:lvlJc w:val="left"/>
      <w:pPr>
        <w:ind w:left="6225" w:hanging="360"/>
      </w:pPr>
      <w:rPr>
        <w:rFonts w:cs="Times New Roman"/>
      </w:rPr>
    </w:lvl>
    <w:lvl w:ilvl="7" w:tplc="04090019" w:tentative="1">
      <w:start w:val="1"/>
      <w:numFmt w:val="lowerLetter"/>
      <w:lvlText w:val="%8."/>
      <w:lvlJc w:val="left"/>
      <w:pPr>
        <w:ind w:left="6945" w:hanging="360"/>
      </w:pPr>
      <w:rPr>
        <w:rFonts w:cs="Times New Roman"/>
      </w:rPr>
    </w:lvl>
    <w:lvl w:ilvl="8" w:tplc="0409001B" w:tentative="1">
      <w:start w:val="1"/>
      <w:numFmt w:val="lowerRoman"/>
      <w:lvlText w:val="%9."/>
      <w:lvlJc w:val="right"/>
      <w:pPr>
        <w:ind w:left="7665" w:hanging="180"/>
      </w:pPr>
      <w:rPr>
        <w:rFonts w:cs="Times New Roman"/>
      </w:rPr>
    </w:lvl>
  </w:abstractNum>
  <w:abstractNum w:abstractNumId="10">
    <w:nsid w:val="1D86479D"/>
    <w:multiLevelType w:val="hybridMultilevel"/>
    <w:tmpl w:val="460E0B58"/>
    <w:lvl w:ilvl="0" w:tplc="B16C29B4">
      <w:start w:val="5"/>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396A4A"/>
    <w:multiLevelType w:val="hybridMultilevel"/>
    <w:tmpl w:val="A9CA5F9A"/>
    <w:lvl w:ilvl="0" w:tplc="5600C1F2">
      <w:start w:val="1"/>
      <w:numFmt w:val="lowerLetter"/>
      <w:lvlText w:val="%1."/>
      <w:lvlJc w:val="left"/>
      <w:pPr>
        <w:ind w:left="1440" w:hanging="360"/>
      </w:pPr>
      <w:rPr>
        <w:rFonts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7D559E"/>
    <w:multiLevelType w:val="hybridMultilevel"/>
    <w:tmpl w:val="9816F7E0"/>
    <w:lvl w:ilvl="0" w:tplc="F9086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7F511A7"/>
    <w:multiLevelType w:val="hybridMultilevel"/>
    <w:tmpl w:val="DBF8712C"/>
    <w:lvl w:ilvl="0" w:tplc="04210019">
      <w:start w:val="1"/>
      <w:numFmt w:val="lowerLetter"/>
      <w:lvlText w:val="%1."/>
      <w:lvlJc w:val="left"/>
      <w:pPr>
        <w:ind w:left="720" w:hanging="360"/>
      </w:pPr>
      <w:rPr>
        <w:rFonts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874DA4"/>
    <w:multiLevelType w:val="hybridMultilevel"/>
    <w:tmpl w:val="854061AC"/>
    <w:lvl w:ilvl="0" w:tplc="BF1C3286">
      <w:start w:val="1"/>
      <w:numFmt w:val="lowerLetter"/>
      <w:lvlText w:val="%1."/>
      <w:lvlJc w:val="left"/>
      <w:pPr>
        <w:ind w:left="927" w:hanging="360"/>
      </w:pPr>
      <w:rPr>
        <w:rFonts w:hint="default"/>
        <w:b/>
      </w:rPr>
    </w:lvl>
    <w:lvl w:ilvl="1" w:tplc="5F0821AC">
      <w:start w:val="1"/>
      <w:numFmt w:val="lowerLetter"/>
      <w:lvlText w:val="%2."/>
      <w:lvlJc w:val="left"/>
      <w:pPr>
        <w:ind w:left="1647" w:hanging="360"/>
      </w:pPr>
      <w:rPr>
        <w:sz w:val="24"/>
      </w:rPr>
    </w:lvl>
    <w:lvl w:ilvl="2" w:tplc="81AE4E40">
      <w:start w:val="1"/>
      <w:numFmt w:val="low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CA913CB"/>
    <w:multiLevelType w:val="hybridMultilevel"/>
    <w:tmpl w:val="26C00DE0"/>
    <w:lvl w:ilvl="0" w:tplc="D6FC3ADC">
      <w:start w:val="3"/>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2E25531"/>
    <w:multiLevelType w:val="hybridMultilevel"/>
    <w:tmpl w:val="39248F86"/>
    <w:lvl w:ilvl="0" w:tplc="04CEA0EE">
      <w:start w:val="6"/>
      <w:numFmt w:val="decimal"/>
      <w:lvlText w:val="%1."/>
      <w:lvlJc w:val="left"/>
      <w:pPr>
        <w:ind w:left="360" w:hanging="360"/>
      </w:pPr>
      <w:rPr>
        <w:rFonts w:asciiTheme="majorBidi" w:hAnsiTheme="majorBidi" w:cstheme="majorBidi" w:hint="default"/>
        <w:color w:val="auto"/>
      </w:rPr>
    </w:lvl>
    <w:lvl w:ilvl="1" w:tplc="04090017">
      <w:start w:val="1"/>
      <w:numFmt w:val="lowerLetter"/>
      <w:lvlText w:val="%2)"/>
      <w:lvlJc w:val="left"/>
      <w:pPr>
        <w:ind w:left="502"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DD0C6E"/>
    <w:multiLevelType w:val="hybridMultilevel"/>
    <w:tmpl w:val="39F0F538"/>
    <w:lvl w:ilvl="0" w:tplc="5600C1F2">
      <w:start w:val="1"/>
      <w:numFmt w:val="lowerLetter"/>
      <w:lvlText w:val="%1."/>
      <w:lvlJc w:val="left"/>
      <w:pPr>
        <w:ind w:left="1440" w:hanging="360"/>
      </w:pPr>
      <w:rPr>
        <w:rFonts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5C4FDB"/>
    <w:multiLevelType w:val="hybridMultilevel"/>
    <w:tmpl w:val="0726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091934"/>
    <w:multiLevelType w:val="multilevel"/>
    <w:tmpl w:val="2F52ACB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nsid w:val="46B25E5D"/>
    <w:multiLevelType w:val="hybridMultilevel"/>
    <w:tmpl w:val="2F3EA62C"/>
    <w:lvl w:ilvl="0" w:tplc="85CA3D6A">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AE772C"/>
    <w:multiLevelType w:val="hybridMultilevel"/>
    <w:tmpl w:val="41801A32"/>
    <w:lvl w:ilvl="0" w:tplc="AF42ECC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A45CCA"/>
    <w:multiLevelType w:val="hybridMultilevel"/>
    <w:tmpl w:val="7AEC28E4"/>
    <w:lvl w:ilvl="0" w:tplc="7CA086D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AC46AC"/>
    <w:multiLevelType w:val="hybridMultilevel"/>
    <w:tmpl w:val="E7E4C4BC"/>
    <w:lvl w:ilvl="0" w:tplc="4B38FBA6">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2B4264"/>
    <w:multiLevelType w:val="hybridMultilevel"/>
    <w:tmpl w:val="D14625A0"/>
    <w:lvl w:ilvl="0" w:tplc="5600C1F2">
      <w:start w:val="1"/>
      <w:numFmt w:val="low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6E1BE9"/>
    <w:multiLevelType w:val="hybridMultilevel"/>
    <w:tmpl w:val="BDA27A1C"/>
    <w:lvl w:ilvl="0" w:tplc="F266D2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F6328F"/>
    <w:multiLevelType w:val="hybridMultilevel"/>
    <w:tmpl w:val="D1D8E42C"/>
    <w:lvl w:ilvl="0" w:tplc="06D0A77C">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D629F9"/>
    <w:multiLevelType w:val="hybridMultilevel"/>
    <w:tmpl w:val="C750D800"/>
    <w:lvl w:ilvl="0" w:tplc="BCC8F8C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511C3E"/>
    <w:multiLevelType w:val="hybridMultilevel"/>
    <w:tmpl w:val="661A5E4E"/>
    <w:lvl w:ilvl="0" w:tplc="E69C929A">
      <w:start w:val="1"/>
      <w:numFmt w:val="decimal"/>
      <w:lvlText w:val="%1."/>
      <w:lvlJc w:val="left"/>
      <w:pPr>
        <w:ind w:left="360" w:hanging="360"/>
      </w:pPr>
      <w:rPr>
        <w:rFonts w:asciiTheme="majorBidi" w:hAnsiTheme="majorBidi" w:cstheme="maj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5E5184"/>
    <w:multiLevelType w:val="hybridMultilevel"/>
    <w:tmpl w:val="E056F1D8"/>
    <w:lvl w:ilvl="0" w:tplc="282A4C20">
      <w:start w:val="4"/>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6D5169"/>
    <w:multiLevelType w:val="hybridMultilevel"/>
    <w:tmpl w:val="20BC0E22"/>
    <w:lvl w:ilvl="0" w:tplc="E3605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C5797B"/>
    <w:multiLevelType w:val="singleLevel"/>
    <w:tmpl w:val="04090017"/>
    <w:lvl w:ilvl="0">
      <w:start w:val="1"/>
      <w:numFmt w:val="lowerLetter"/>
      <w:lvlText w:val="%1)"/>
      <w:lvlJc w:val="left"/>
      <w:pPr>
        <w:ind w:left="720" w:hanging="360"/>
      </w:pPr>
    </w:lvl>
  </w:abstractNum>
  <w:abstractNum w:abstractNumId="32">
    <w:nsid w:val="665055BF"/>
    <w:multiLevelType w:val="hybridMultilevel"/>
    <w:tmpl w:val="67326AEC"/>
    <w:lvl w:ilvl="0" w:tplc="3D48844E">
      <w:start w:val="1"/>
      <w:numFmt w:val="decimal"/>
      <w:lvlText w:val="3.4.%1"/>
      <w:lvlJc w:val="left"/>
      <w:pPr>
        <w:ind w:left="1211" w:hanging="360"/>
      </w:pPr>
      <w:rPr>
        <w:rFonts w:hint="default"/>
        <w:b/>
        <w:bCs/>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9AB0EA6"/>
    <w:multiLevelType w:val="hybridMultilevel"/>
    <w:tmpl w:val="2DC07AD2"/>
    <w:lvl w:ilvl="0" w:tplc="58BA66EC">
      <w:start w:val="1"/>
      <w:numFmt w:val="decimal"/>
      <w:lvlText w:val="(%1)"/>
      <w:lvlJc w:val="left"/>
      <w:pPr>
        <w:ind w:left="1211" w:hanging="360"/>
      </w:pPr>
      <w:rPr>
        <w:rFonts w:ascii="Times New Roman" w:eastAsia="Calibri" w:hAnsi="Times New Roman" w:cs="Times New Roman"/>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nsid w:val="69F65F12"/>
    <w:multiLevelType w:val="hybridMultilevel"/>
    <w:tmpl w:val="EC2E459A"/>
    <w:lvl w:ilvl="0" w:tplc="8AB25756">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954457"/>
    <w:multiLevelType w:val="hybridMultilevel"/>
    <w:tmpl w:val="1750CAFA"/>
    <w:lvl w:ilvl="0" w:tplc="5B7C265C">
      <w:start w:val="6"/>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A73A00"/>
    <w:multiLevelType w:val="hybridMultilevel"/>
    <w:tmpl w:val="3E4E9F4C"/>
    <w:lvl w:ilvl="0" w:tplc="CFF0B9C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D325DE"/>
    <w:multiLevelType w:val="hybridMultilevel"/>
    <w:tmpl w:val="B7526A46"/>
    <w:lvl w:ilvl="0" w:tplc="6C323C70">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7E4749CC"/>
    <w:multiLevelType w:val="hybridMultilevel"/>
    <w:tmpl w:val="DBF8712C"/>
    <w:lvl w:ilvl="0" w:tplc="04210019">
      <w:start w:val="1"/>
      <w:numFmt w:val="lowerLetter"/>
      <w:lvlText w:val="%1."/>
      <w:lvlJc w:val="left"/>
      <w:pPr>
        <w:ind w:left="720" w:hanging="360"/>
      </w:pPr>
      <w:rPr>
        <w:rFonts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9"/>
  </w:num>
  <w:num w:numId="3">
    <w:abstractNumId w:val="14"/>
  </w:num>
  <w:num w:numId="4">
    <w:abstractNumId w:val="34"/>
  </w:num>
  <w:num w:numId="5">
    <w:abstractNumId w:val="32"/>
  </w:num>
  <w:num w:numId="6">
    <w:abstractNumId w:val="37"/>
  </w:num>
  <w:num w:numId="7">
    <w:abstractNumId w:val="12"/>
  </w:num>
  <w:num w:numId="8">
    <w:abstractNumId w:val="13"/>
  </w:num>
  <w:num w:numId="9">
    <w:abstractNumId w:val="36"/>
  </w:num>
  <w:num w:numId="10">
    <w:abstractNumId w:val="7"/>
  </w:num>
  <w:num w:numId="11">
    <w:abstractNumId w:val="5"/>
  </w:num>
  <w:num w:numId="12">
    <w:abstractNumId w:val="0"/>
  </w:num>
  <w:num w:numId="13">
    <w:abstractNumId w:val="1"/>
  </w:num>
  <w:num w:numId="14">
    <w:abstractNumId w:val="31"/>
  </w:num>
  <w:num w:numId="15">
    <w:abstractNumId w:val="6"/>
  </w:num>
  <w:num w:numId="16">
    <w:abstractNumId w:val="9"/>
  </w:num>
  <w:num w:numId="17">
    <w:abstractNumId w:val="2"/>
  </w:num>
  <w:num w:numId="18">
    <w:abstractNumId w:val="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0"/>
  </w:num>
  <w:num w:numId="22">
    <w:abstractNumId w:val="20"/>
  </w:num>
  <w:num w:numId="23">
    <w:abstractNumId w:val="16"/>
  </w:num>
  <w:num w:numId="24">
    <w:abstractNumId w:val="28"/>
  </w:num>
  <w:num w:numId="25">
    <w:abstractNumId w:val="8"/>
  </w:num>
  <w:num w:numId="26">
    <w:abstractNumId w:val="4"/>
  </w:num>
  <w:num w:numId="27">
    <w:abstractNumId w:val="15"/>
  </w:num>
  <w:num w:numId="28">
    <w:abstractNumId w:val="29"/>
  </w:num>
  <w:num w:numId="29">
    <w:abstractNumId w:val="10"/>
  </w:num>
  <w:num w:numId="30">
    <w:abstractNumId w:val="35"/>
  </w:num>
  <w:num w:numId="31">
    <w:abstractNumId w:val="23"/>
  </w:num>
  <w:num w:numId="32">
    <w:abstractNumId w:val="27"/>
  </w:num>
  <w:num w:numId="33">
    <w:abstractNumId w:val="22"/>
  </w:num>
  <w:num w:numId="34">
    <w:abstractNumId w:val="18"/>
  </w:num>
  <w:num w:numId="35">
    <w:abstractNumId w:val="17"/>
  </w:num>
  <w:num w:numId="36">
    <w:abstractNumId w:val="38"/>
  </w:num>
  <w:num w:numId="37">
    <w:abstractNumId w:val="24"/>
  </w:num>
  <w:num w:numId="38">
    <w:abstractNumId w:val="21"/>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DE"/>
    <w:rsid w:val="00011B0B"/>
    <w:rsid w:val="0002717D"/>
    <w:rsid w:val="00063635"/>
    <w:rsid w:val="00073315"/>
    <w:rsid w:val="00084706"/>
    <w:rsid w:val="000D77F1"/>
    <w:rsid w:val="00124E11"/>
    <w:rsid w:val="00133F2E"/>
    <w:rsid w:val="001455CD"/>
    <w:rsid w:val="00163D17"/>
    <w:rsid w:val="00191D47"/>
    <w:rsid w:val="001A5536"/>
    <w:rsid w:val="001E684C"/>
    <w:rsid w:val="00220E2A"/>
    <w:rsid w:val="00230543"/>
    <w:rsid w:val="002C057D"/>
    <w:rsid w:val="00305BDD"/>
    <w:rsid w:val="0031201D"/>
    <w:rsid w:val="003627E2"/>
    <w:rsid w:val="0038027A"/>
    <w:rsid w:val="00395D67"/>
    <w:rsid w:val="003F35C2"/>
    <w:rsid w:val="004358A9"/>
    <w:rsid w:val="004409BC"/>
    <w:rsid w:val="00470F13"/>
    <w:rsid w:val="00486778"/>
    <w:rsid w:val="004A0A27"/>
    <w:rsid w:val="004F56F0"/>
    <w:rsid w:val="00526186"/>
    <w:rsid w:val="00533A26"/>
    <w:rsid w:val="00557D07"/>
    <w:rsid w:val="005721FB"/>
    <w:rsid w:val="005A27A3"/>
    <w:rsid w:val="00696247"/>
    <w:rsid w:val="006C793C"/>
    <w:rsid w:val="006D167E"/>
    <w:rsid w:val="006D6EDD"/>
    <w:rsid w:val="007178DF"/>
    <w:rsid w:val="007554ED"/>
    <w:rsid w:val="00755C70"/>
    <w:rsid w:val="00783DCB"/>
    <w:rsid w:val="007940BD"/>
    <w:rsid w:val="007D5DDB"/>
    <w:rsid w:val="007E4B72"/>
    <w:rsid w:val="008216BF"/>
    <w:rsid w:val="00892BC4"/>
    <w:rsid w:val="008A6872"/>
    <w:rsid w:val="008D1668"/>
    <w:rsid w:val="0090145D"/>
    <w:rsid w:val="00920539"/>
    <w:rsid w:val="0093798D"/>
    <w:rsid w:val="0098713B"/>
    <w:rsid w:val="00A0556E"/>
    <w:rsid w:val="00A560A8"/>
    <w:rsid w:val="00A82B8B"/>
    <w:rsid w:val="00A87931"/>
    <w:rsid w:val="00AA7783"/>
    <w:rsid w:val="00B40B88"/>
    <w:rsid w:val="00B41CCF"/>
    <w:rsid w:val="00B45A77"/>
    <w:rsid w:val="00B861E1"/>
    <w:rsid w:val="00B92176"/>
    <w:rsid w:val="00BA3256"/>
    <w:rsid w:val="00BA6366"/>
    <w:rsid w:val="00BB06AF"/>
    <w:rsid w:val="00BC75D7"/>
    <w:rsid w:val="00C3333E"/>
    <w:rsid w:val="00C370B4"/>
    <w:rsid w:val="00C62D34"/>
    <w:rsid w:val="00C75591"/>
    <w:rsid w:val="00CA1FBC"/>
    <w:rsid w:val="00CC5FD8"/>
    <w:rsid w:val="00D30594"/>
    <w:rsid w:val="00D57A23"/>
    <w:rsid w:val="00D94132"/>
    <w:rsid w:val="00E1107B"/>
    <w:rsid w:val="00E13C13"/>
    <w:rsid w:val="00E16C3C"/>
    <w:rsid w:val="00E51ACE"/>
    <w:rsid w:val="00E57A33"/>
    <w:rsid w:val="00E922F8"/>
    <w:rsid w:val="00EA092A"/>
    <w:rsid w:val="00ED6203"/>
    <w:rsid w:val="00F05C80"/>
    <w:rsid w:val="00F14144"/>
    <w:rsid w:val="00F54D96"/>
    <w:rsid w:val="00F7473E"/>
    <w:rsid w:val="00F82F6B"/>
    <w:rsid w:val="00FA5CDE"/>
    <w:rsid w:val="00FB4B92"/>
    <w:rsid w:val="00FC4498"/>
    <w:rsid w:val="00FE5923"/>
    <w:rsid w:val="00FF4C06"/>
    <w:rsid w:val="00FF59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5C2"/>
    <w:pPr>
      <w:keepNext/>
      <w:spacing w:after="0" w:line="480" w:lineRule="auto"/>
      <w:outlineLvl w:val="0"/>
    </w:pPr>
    <w:rPr>
      <w:rFonts w:ascii="Times New Roman" w:eastAsiaTheme="minorEastAsia"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A5CDE"/>
    <w:pPr>
      <w:spacing w:after="0" w:line="360" w:lineRule="auto"/>
      <w:ind w:left="720" w:firstLine="357"/>
      <w:contextualSpacing/>
      <w:jc w:val="both"/>
    </w:pPr>
    <w:rPr>
      <w:rFonts w:ascii="Calibri" w:eastAsia="Calibri" w:hAnsi="Calibri" w:cs="Times New Roman"/>
    </w:rPr>
  </w:style>
  <w:style w:type="table" w:styleId="TableGrid">
    <w:name w:val="Table Grid"/>
    <w:basedOn w:val="TableNormal"/>
    <w:uiPriority w:val="59"/>
    <w:rsid w:val="00FA5CD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DE"/>
    <w:rPr>
      <w:rFonts w:ascii="Tahoma" w:hAnsi="Tahoma" w:cs="Tahoma"/>
      <w:sz w:val="16"/>
      <w:szCs w:val="16"/>
    </w:rPr>
  </w:style>
  <w:style w:type="paragraph" w:styleId="Header">
    <w:name w:val="header"/>
    <w:basedOn w:val="Normal"/>
    <w:link w:val="HeaderChar"/>
    <w:uiPriority w:val="99"/>
    <w:unhideWhenUsed/>
    <w:rsid w:val="0016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17"/>
  </w:style>
  <w:style w:type="paragraph" w:styleId="Footer">
    <w:name w:val="footer"/>
    <w:basedOn w:val="Normal"/>
    <w:link w:val="FooterChar"/>
    <w:uiPriority w:val="99"/>
    <w:unhideWhenUsed/>
    <w:rsid w:val="0016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7"/>
  </w:style>
  <w:style w:type="character" w:customStyle="1" w:styleId="ListParagraphChar">
    <w:name w:val="List Paragraph Char"/>
    <w:basedOn w:val="DefaultParagraphFont"/>
    <w:link w:val="ListParagraph"/>
    <w:uiPriority w:val="99"/>
    <w:locked/>
    <w:rsid w:val="00BA3256"/>
    <w:rPr>
      <w:rFonts w:ascii="Calibri" w:eastAsia="Calibri" w:hAnsi="Calibri" w:cs="Times New Roman"/>
    </w:rPr>
  </w:style>
  <w:style w:type="paragraph" w:styleId="BodyText">
    <w:name w:val="Body Text"/>
    <w:basedOn w:val="Normal"/>
    <w:link w:val="BodyTextChar"/>
    <w:uiPriority w:val="99"/>
    <w:unhideWhenUsed/>
    <w:rsid w:val="00BA3256"/>
    <w:pPr>
      <w:spacing w:after="120"/>
    </w:pPr>
    <w:rPr>
      <w:rFonts w:ascii="Calibri" w:eastAsia="Times New Roman" w:hAnsi="Calibri" w:cs="Calibri"/>
      <w:lang w:val="en-US"/>
    </w:rPr>
  </w:style>
  <w:style w:type="character" w:customStyle="1" w:styleId="BodyTextChar">
    <w:name w:val="Body Text Char"/>
    <w:basedOn w:val="DefaultParagraphFont"/>
    <w:link w:val="BodyText"/>
    <w:uiPriority w:val="99"/>
    <w:rsid w:val="00BA3256"/>
    <w:rPr>
      <w:rFonts w:ascii="Calibri" w:eastAsia="Times New Roman" w:hAnsi="Calibri" w:cs="Calibri"/>
      <w:lang w:val="en-US"/>
    </w:rPr>
  </w:style>
  <w:style w:type="paragraph" w:styleId="PlainText">
    <w:name w:val="Plain Text"/>
    <w:basedOn w:val="Normal"/>
    <w:link w:val="PlainTextChar"/>
    <w:uiPriority w:val="99"/>
    <w:rsid w:val="00BA3256"/>
    <w:pPr>
      <w:bidi/>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BA3256"/>
    <w:rPr>
      <w:rFonts w:ascii="Courier New" w:eastAsia="Times New Roman" w:hAnsi="Courier New" w:cs="Courier New"/>
      <w:sz w:val="20"/>
      <w:szCs w:val="20"/>
      <w:lang w:val="en-US"/>
    </w:rPr>
  </w:style>
  <w:style w:type="character" w:styleId="Emphasis">
    <w:name w:val="Emphasis"/>
    <w:basedOn w:val="DefaultParagraphFont"/>
    <w:uiPriority w:val="20"/>
    <w:qFormat/>
    <w:rsid w:val="0098713B"/>
    <w:rPr>
      <w:i/>
      <w:iCs/>
    </w:rPr>
  </w:style>
  <w:style w:type="character" w:customStyle="1" w:styleId="Heading1Char">
    <w:name w:val="Heading 1 Char"/>
    <w:basedOn w:val="DefaultParagraphFont"/>
    <w:link w:val="Heading1"/>
    <w:uiPriority w:val="9"/>
    <w:rsid w:val="003F35C2"/>
    <w:rPr>
      <w:rFonts w:ascii="Times New Roman" w:eastAsiaTheme="minorEastAsia"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35C2"/>
    <w:pPr>
      <w:keepNext/>
      <w:spacing w:after="0" w:line="480" w:lineRule="auto"/>
      <w:outlineLvl w:val="0"/>
    </w:pPr>
    <w:rPr>
      <w:rFonts w:ascii="Times New Roman" w:eastAsiaTheme="minorEastAsia"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A5CDE"/>
    <w:pPr>
      <w:spacing w:after="0" w:line="360" w:lineRule="auto"/>
      <w:ind w:left="720" w:firstLine="357"/>
      <w:contextualSpacing/>
      <w:jc w:val="both"/>
    </w:pPr>
    <w:rPr>
      <w:rFonts w:ascii="Calibri" w:eastAsia="Calibri" w:hAnsi="Calibri" w:cs="Times New Roman"/>
    </w:rPr>
  </w:style>
  <w:style w:type="table" w:styleId="TableGrid">
    <w:name w:val="Table Grid"/>
    <w:basedOn w:val="TableNormal"/>
    <w:uiPriority w:val="59"/>
    <w:rsid w:val="00FA5CD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CDE"/>
    <w:rPr>
      <w:rFonts w:ascii="Tahoma" w:hAnsi="Tahoma" w:cs="Tahoma"/>
      <w:sz w:val="16"/>
      <w:szCs w:val="16"/>
    </w:rPr>
  </w:style>
  <w:style w:type="paragraph" w:styleId="Header">
    <w:name w:val="header"/>
    <w:basedOn w:val="Normal"/>
    <w:link w:val="HeaderChar"/>
    <w:uiPriority w:val="99"/>
    <w:unhideWhenUsed/>
    <w:rsid w:val="0016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17"/>
  </w:style>
  <w:style w:type="paragraph" w:styleId="Footer">
    <w:name w:val="footer"/>
    <w:basedOn w:val="Normal"/>
    <w:link w:val="FooterChar"/>
    <w:uiPriority w:val="99"/>
    <w:unhideWhenUsed/>
    <w:rsid w:val="0016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7"/>
  </w:style>
  <w:style w:type="character" w:customStyle="1" w:styleId="ListParagraphChar">
    <w:name w:val="List Paragraph Char"/>
    <w:basedOn w:val="DefaultParagraphFont"/>
    <w:link w:val="ListParagraph"/>
    <w:uiPriority w:val="99"/>
    <w:locked/>
    <w:rsid w:val="00BA3256"/>
    <w:rPr>
      <w:rFonts w:ascii="Calibri" w:eastAsia="Calibri" w:hAnsi="Calibri" w:cs="Times New Roman"/>
    </w:rPr>
  </w:style>
  <w:style w:type="paragraph" w:styleId="BodyText">
    <w:name w:val="Body Text"/>
    <w:basedOn w:val="Normal"/>
    <w:link w:val="BodyTextChar"/>
    <w:uiPriority w:val="99"/>
    <w:unhideWhenUsed/>
    <w:rsid w:val="00BA3256"/>
    <w:pPr>
      <w:spacing w:after="120"/>
    </w:pPr>
    <w:rPr>
      <w:rFonts w:ascii="Calibri" w:eastAsia="Times New Roman" w:hAnsi="Calibri" w:cs="Calibri"/>
      <w:lang w:val="en-US"/>
    </w:rPr>
  </w:style>
  <w:style w:type="character" w:customStyle="1" w:styleId="BodyTextChar">
    <w:name w:val="Body Text Char"/>
    <w:basedOn w:val="DefaultParagraphFont"/>
    <w:link w:val="BodyText"/>
    <w:uiPriority w:val="99"/>
    <w:rsid w:val="00BA3256"/>
    <w:rPr>
      <w:rFonts w:ascii="Calibri" w:eastAsia="Times New Roman" w:hAnsi="Calibri" w:cs="Calibri"/>
      <w:lang w:val="en-US"/>
    </w:rPr>
  </w:style>
  <w:style w:type="paragraph" w:styleId="PlainText">
    <w:name w:val="Plain Text"/>
    <w:basedOn w:val="Normal"/>
    <w:link w:val="PlainTextChar"/>
    <w:uiPriority w:val="99"/>
    <w:rsid w:val="00BA3256"/>
    <w:pPr>
      <w:bidi/>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BA3256"/>
    <w:rPr>
      <w:rFonts w:ascii="Courier New" w:eastAsia="Times New Roman" w:hAnsi="Courier New" w:cs="Courier New"/>
      <w:sz w:val="20"/>
      <w:szCs w:val="20"/>
      <w:lang w:val="en-US"/>
    </w:rPr>
  </w:style>
  <w:style w:type="character" w:styleId="Emphasis">
    <w:name w:val="Emphasis"/>
    <w:basedOn w:val="DefaultParagraphFont"/>
    <w:uiPriority w:val="20"/>
    <w:qFormat/>
    <w:rsid w:val="0098713B"/>
    <w:rPr>
      <w:i/>
      <w:iCs/>
    </w:rPr>
  </w:style>
  <w:style w:type="character" w:customStyle="1" w:styleId="Heading1Char">
    <w:name w:val="Heading 1 Char"/>
    <w:basedOn w:val="DefaultParagraphFont"/>
    <w:link w:val="Heading1"/>
    <w:uiPriority w:val="9"/>
    <w:rsid w:val="003F35C2"/>
    <w:rPr>
      <w:rFonts w:ascii="Times New Roman" w:eastAsiaTheme="minorEastAsia"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4091">
      <w:bodyDiv w:val="1"/>
      <w:marLeft w:val="0"/>
      <w:marRight w:val="0"/>
      <w:marTop w:val="0"/>
      <w:marBottom w:val="0"/>
      <w:divBdr>
        <w:top w:val="none" w:sz="0" w:space="0" w:color="auto"/>
        <w:left w:val="none" w:sz="0" w:space="0" w:color="auto"/>
        <w:bottom w:val="none" w:sz="0" w:space="0" w:color="auto"/>
        <w:right w:val="none" w:sz="0" w:space="0" w:color="auto"/>
      </w:divBdr>
    </w:div>
    <w:div w:id="232815254">
      <w:bodyDiv w:val="1"/>
      <w:marLeft w:val="0"/>
      <w:marRight w:val="0"/>
      <w:marTop w:val="0"/>
      <w:marBottom w:val="0"/>
      <w:divBdr>
        <w:top w:val="none" w:sz="0" w:space="0" w:color="auto"/>
        <w:left w:val="none" w:sz="0" w:space="0" w:color="auto"/>
        <w:bottom w:val="none" w:sz="0" w:space="0" w:color="auto"/>
        <w:right w:val="none" w:sz="0" w:space="0" w:color="auto"/>
      </w:divBdr>
    </w:div>
    <w:div w:id="333385458">
      <w:bodyDiv w:val="1"/>
      <w:marLeft w:val="0"/>
      <w:marRight w:val="0"/>
      <w:marTop w:val="0"/>
      <w:marBottom w:val="0"/>
      <w:divBdr>
        <w:top w:val="none" w:sz="0" w:space="0" w:color="auto"/>
        <w:left w:val="none" w:sz="0" w:space="0" w:color="auto"/>
        <w:bottom w:val="none" w:sz="0" w:space="0" w:color="auto"/>
        <w:right w:val="none" w:sz="0" w:space="0" w:color="auto"/>
      </w:divBdr>
    </w:div>
    <w:div w:id="419065991">
      <w:bodyDiv w:val="1"/>
      <w:marLeft w:val="0"/>
      <w:marRight w:val="0"/>
      <w:marTop w:val="0"/>
      <w:marBottom w:val="0"/>
      <w:divBdr>
        <w:top w:val="none" w:sz="0" w:space="0" w:color="auto"/>
        <w:left w:val="none" w:sz="0" w:space="0" w:color="auto"/>
        <w:bottom w:val="none" w:sz="0" w:space="0" w:color="auto"/>
        <w:right w:val="none" w:sz="0" w:space="0" w:color="auto"/>
      </w:divBdr>
    </w:div>
    <w:div w:id="485827519">
      <w:bodyDiv w:val="1"/>
      <w:marLeft w:val="0"/>
      <w:marRight w:val="0"/>
      <w:marTop w:val="0"/>
      <w:marBottom w:val="0"/>
      <w:divBdr>
        <w:top w:val="none" w:sz="0" w:space="0" w:color="auto"/>
        <w:left w:val="none" w:sz="0" w:space="0" w:color="auto"/>
        <w:bottom w:val="none" w:sz="0" w:space="0" w:color="auto"/>
        <w:right w:val="none" w:sz="0" w:space="0" w:color="auto"/>
      </w:divBdr>
    </w:div>
    <w:div w:id="487286982">
      <w:bodyDiv w:val="1"/>
      <w:marLeft w:val="0"/>
      <w:marRight w:val="0"/>
      <w:marTop w:val="0"/>
      <w:marBottom w:val="0"/>
      <w:divBdr>
        <w:top w:val="none" w:sz="0" w:space="0" w:color="auto"/>
        <w:left w:val="none" w:sz="0" w:space="0" w:color="auto"/>
        <w:bottom w:val="none" w:sz="0" w:space="0" w:color="auto"/>
        <w:right w:val="none" w:sz="0" w:space="0" w:color="auto"/>
      </w:divBdr>
    </w:div>
    <w:div w:id="676618742">
      <w:bodyDiv w:val="1"/>
      <w:marLeft w:val="0"/>
      <w:marRight w:val="0"/>
      <w:marTop w:val="0"/>
      <w:marBottom w:val="0"/>
      <w:divBdr>
        <w:top w:val="none" w:sz="0" w:space="0" w:color="auto"/>
        <w:left w:val="none" w:sz="0" w:space="0" w:color="auto"/>
        <w:bottom w:val="none" w:sz="0" w:space="0" w:color="auto"/>
        <w:right w:val="none" w:sz="0" w:space="0" w:color="auto"/>
      </w:divBdr>
    </w:div>
    <w:div w:id="714936876">
      <w:bodyDiv w:val="1"/>
      <w:marLeft w:val="0"/>
      <w:marRight w:val="0"/>
      <w:marTop w:val="0"/>
      <w:marBottom w:val="0"/>
      <w:divBdr>
        <w:top w:val="none" w:sz="0" w:space="0" w:color="auto"/>
        <w:left w:val="none" w:sz="0" w:space="0" w:color="auto"/>
        <w:bottom w:val="none" w:sz="0" w:space="0" w:color="auto"/>
        <w:right w:val="none" w:sz="0" w:space="0" w:color="auto"/>
      </w:divBdr>
    </w:div>
    <w:div w:id="807018095">
      <w:bodyDiv w:val="1"/>
      <w:marLeft w:val="0"/>
      <w:marRight w:val="0"/>
      <w:marTop w:val="0"/>
      <w:marBottom w:val="0"/>
      <w:divBdr>
        <w:top w:val="none" w:sz="0" w:space="0" w:color="auto"/>
        <w:left w:val="none" w:sz="0" w:space="0" w:color="auto"/>
        <w:bottom w:val="none" w:sz="0" w:space="0" w:color="auto"/>
        <w:right w:val="none" w:sz="0" w:space="0" w:color="auto"/>
      </w:divBdr>
    </w:div>
    <w:div w:id="817185700">
      <w:bodyDiv w:val="1"/>
      <w:marLeft w:val="0"/>
      <w:marRight w:val="0"/>
      <w:marTop w:val="0"/>
      <w:marBottom w:val="0"/>
      <w:divBdr>
        <w:top w:val="none" w:sz="0" w:space="0" w:color="auto"/>
        <w:left w:val="none" w:sz="0" w:space="0" w:color="auto"/>
        <w:bottom w:val="none" w:sz="0" w:space="0" w:color="auto"/>
        <w:right w:val="none" w:sz="0" w:space="0" w:color="auto"/>
      </w:divBdr>
    </w:div>
    <w:div w:id="844049705">
      <w:bodyDiv w:val="1"/>
      <w:marLeft w:val="0"/>
      <w:marRight w:val="0"/>
      <w:marTop w:val="0"/>
      <w:marBottom w:val="0"/>
      <w:divBdr>
        <w:top w:val="none" w:sz="0" w:space="0" w:color="auto"/>
        <w:left w:val="none" w:sz="0" w:space="0" w:color="auto"/>
        <w:bottom w:val="none" w:sz="0" w:space="0" w:color="auto"/>
        <w:right w:val="none" w:sz="0" w:space="0" w:color="auto"/>
      </w:divBdr>
    </w:div>
    <w:div w:id="977490447">
      <w:bodyDiv w:val="1"/>
      <w:marLeft w:val="0"/>
      <w:marRight w:val="0"/>
      <w:marTop w:val="0"/>
      <w:marBottom w:val="0"/>
      <w:divBdr>
        <w:top w:val="none" w:sz="0" w:space="0" w:color="auto"/>
        <w:left w:val="none" w:sz="0" w:space="0" w:color="auto"/>
        <w:bottom w:val="none" w:sz="0" w:space="0" w:color="auto"/>
        <w:right w:val="none" w:sz="0" w:space="0" w:color="auto"/>
      </w:divBdr>
    </w:div>
    <w:div w:id="1205866762">
      <w:bodyDiv w:val="1"/>
      <w:marLeft w:val="0"/>
      <w:marRight w:val="0"/>
      <w:marTop w:val="0"/>
      <w:marBottom w:val="0"/>
      <w:divBdr>
        <w:top w:val="none" w:sz="0" w:space="0" w:color="auto"/>
        <w:left w:val="none" w:sz="0" w:space="0" w:color="auto"/>
        <w:bottom w:val="none" w:sz="0" w:space="0" w:color="auto"/>
        <w:right w:val="none" w:sz="0" w:space="0" w:color="auto"/>
      </w:divBdr>
    </w:div>
    <w:div w:id="1295909645">
      <w:bodyDiv w:val="1"/>
      <w:marLeft w:val="0"/>
      <w:marRight w:val="0"/>
      <w:marTop w:val="0"/>
      <w:marBottom w:val="0"/>
      <w:divBdr>
        <w:top w:val="none" w:sz="0" w:space="0" w:color="auto"/>
        <w:left w:val="none" w:sz="0" w:space="0" w:color="auto"/>
        <w:bottom w:val="none" w:sz="0" w:space="0" w:color="auto"/>
        <w:right w:val="none" w:sz="0" w:space="0" w:color="auto"/>
      </w:divBdr>
    </w:div>
    <w:div w:id="1515000241">
      <w:bodyDiv w:val="1"/>
      <w:marLeft w:val="0"/>
      <w:marRight w:val="0"/>
      <w:marTop w:val="0"/>
      <w:marBottom w:val="0"/>
      <w:divBdr>
        <w:top w:val="none" w:sz="0" w:space="0" w:color="auto"/>
        <w:left w:val="none" w:sz="0" w:space="0" w:color="auto"/>
        <w:bottom w:val="none" w:sz="0" w:space="0" w:color="auto"/>
        <w:right w:val="none" w:sz="0" w:space="0" w:color="auto"/>
      </w:divBdr>
    </w:div>
    <w:div w:id="1528788300">
      <w:bodyDiv w:val="1"/>
      <w:marLeft w:val="0"/>
      <w:marRight w:val="0"/>
      <w:marTop w:val="0"/>
      <w:marBottom w:val="0"/>
      <w:divBdr>
        <w:top w:val="none" w:sz="0" w:space="0" w:color="auto"/>
        <w:left w:val="none" w:sz="0" w:space="0" w:color="auto"/>
        <w:bottom w:val="none" w:sz="0" w:space="0" w:color="auto"/>
        <w:right w:val="none" w:sz="0" w:space="0" w:color="auto"/>
      </w:divBdr>
    </w:div>
    <w:div w:id="1577134391">
      <w:bodyDiv w:val="1"/>
      <w:marLeft w:val="0"/>
      <w:marRight w:val="0"/>
      <w:marTop w:val="0"/>
      <w:marBottom w:val="0"/>
      <w:divBdr>
        <w:top w:val="none" w:sz="0" w:space="0" w:color="auto"/>
        <w:left w:val="none" w:sz="0" w:space="0" w:color="auto"/>
        <w:bottom w:val="none" w:sz="0" w:space="0" w:color="auto"/>
        <w:right w:val="none" w:sz="0" w:space="0" w:color="auto"/>
      </w:divBdr>
    </w:div>
    <w:div w:id="1794861092">
      <w:bodyDiv w:val="1"/>
      <w:marLeft w:val="0"/>
      <w:marRight w:val="0"/>
      <w:marTop w:val="0"/>
      <w:marBottom w:val="0"/>
      <w:divBdr>
        <w:top w:val="none" w:sz="0" w:space="0" w:color="auto"/>
        <w:left w:val="none" w:sz="0" w:space="0" w:color="auto"/>
        <w:bottom w:val="none" w:sz="0" w:space="0" w:color="auto"/>
        <w:right w:val="none" w:sz="0" w:space="0" w:color="auto"/>
      </w:divBdr>
    </w:div>
    <w:div w:id="1941988764">
      <w:bodyDiv w:val="1"/>
      <w:marLeft w:val="0"/>
      <w:marRight w:val="0"/>
      <w:marTop w:val="0"/>
      <w:marBottom w:val="0"/>
      <w:divBdr>
        <w:top w:val="none" w:sz="0" w:space="0" w:color="auto"/>
        <w:left w:val="none" w:sz="0" w:space="0" w:color="auto"/>
        <w:bottom w:val="none" w:sz="0" w:space="0" w:color="auto"/>
        <w:right w:val="none" w:sz="0" w:space="0" w:color="auto"/>
      </w:divBdr>
    </w:div>
    <w:div w:id="1961715518">
      <w:bodyDiv w:val="1"/>
      <w:marLeft w:val="0"/>
      <w:marRight w:val="0"/>
      <w:marTop w:val="0"/>
      <w:marBottom w:val="0"/>
      <w:divBdr>
        <w:top w:val="none" w:sz="0" w:space="0" w:color="auto"/>
        <w:left w:val="none" w:sz="0" w:space="0" w:color="auto"/>
        <w:bottom w:val="none" w:sz="0" w:space="0" w:color="auto"/>
        <w:right w:val="none" w:sz="0" w:space="0" w:color="auto"/>
      </w:divBdr>
    </w:div>
    <w:div w:id="1991790122">
      <w:bodyDiv w:val="1"/>
      <w:marLeft w:val="0"/>
      <w:marRight w:val="0"/>
      <w:marTop w:val="0"/>
      <w:marBottom w:val="0"/>
      <w:divBdr>
        <w:top w:val="none" w:sz="0" w:space="0" w:color="auto"/>
        <w:left w:val="none" w:sz="0" w:space="0" w:color="auto"/>
        <w:bottom w:val="none" w:sz="0" w:space="0" w:color="auto"/>
        <w:right w:val="none" w:sz="0" w:space="0" w:color="auto"/>
      </w:divBdr>
    </w:div>
    <w:div w:id="2037387175">
      <w:bodyDiv w:val="1"/>
      <w:marLeft w:val="0"/>
      <w:marRight w:val="0"/>
      <w:marTop w:val="0"/>
      <w:marBottom w:val="0"/>
      <w:divBdr>
        <w:top w:val="none" w:sz="0" w:space="0" w:color="auto"/>
        <w:left w:val="none" w:sz="0" w:space="0" w:color="auto"/>
        <w:bottom w:val="none" w:sz="0" w:space="0" w:color="auto"/>
        <w:right w:val="none" w:sz="0" w:space="0" w:color="auto"/>
      </w:divBdr>
    </w:div>
    <w:div w:id="21193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Drs05</b:Tag>
    <b:SourceType>Book</b:SourceType>
    <b:Guid>{D9DB1268-A486-4B73-972C-0A4C0DD30878}</b:Guid>
    <b:Author>
      <b:Author>
        <b:NameList>
          <b:Person>
            <b:Last>Hasibuan</b:Last>
            <b:First>Drs.</b:First>
            <b:Middle>H . Malayu S.P.</b:Middle>
          </b:Person>
        </b:NameList>
      </b:Author>
    </b:Author>
    <b:Title>MANAJEMEN SUMBER DAYA MANUSIA  </b:Title>
    <b:Year>2005</b:Year>
    <b:City>Jakarta</b:City>
    <b:Publisher>PT. Bumi Aksara</b:Publisher>
    <b:RefOrder>4</b:RefOrder>
  </b:Source>
  <b:Source>
    <b:Tag>Ars17</b:Tag>
    <b:SourceType>JournalArticle</b:SourceType>
    <b:Guid>{A79987ED-D43E-475F-BD74-9335126B4671}</b:Guid>
    <b:Title>Arsita Lela</b:Title>
    <b:Year>2017</b:Year>
    <b:Author>
      <b:Author>
        <b:NameList>
          <b:Person>
            <b:Last>Lela</b:Last>
            <b:First>Arsita</b:First>
          </b:Person>
        </b:NameList>
      </b:Author>
    </b:Author>
    <b:JournalName>Pengaruh Disiplin Kerja dan Pengalaman Kerja Terhadap Kinerja Karyawan</b:JournalName>
    <b:RefOrder>5</b:RefOrder>
  </b:Source>
  <b:Source>
    <b:Tag>Del</b:Tag>
    <b:SourceType>JournalArticle</b:SourceType>
    <b:Guid>{43DB8563-5C89-43E2-A5C7-978E7A46C51C}</b:Guid>
    <b:Author>
      <b:Author>
        <b:NameList>
          <b:Person>
            <b:Last>Wirayani</b:Last>
            <b:First>Delfi</b:First>
          </b:Person>
        </b:NameList>
      </b:Author>
    </b:Author>
    <b:Title>Delfi Wirayani </b:Title>
    <b:JournalName>PENGARUH DISIPLIN KERJA, PENGALAMAN KERJA, KEPUASAN</b:JournalName>
    <b:RefOrder>6</b:RefOrder>
  </b:Source>
  <b:Source>
    <b:Tag>Ste06</b:Tag>
    <b:SourceType>Book</b:SourceType>
    <b:Guid>{9E76E22A-0445-46AD-9A6E-AC5411A694F8}</b:Guid>
    <b:Title>Perilaku Organisasi </b:Title>
    <b:Year>2006</b:Year>
    <b:Author>
      <b:Author>
        <b:NameList>
          <b:Person>
            <b:Last>Robbins</b:Last>
            <b:First>Stephen</b:First>
            <b:Middle>p.</b:Middle>
          </b:Person>
        </b:NameList>
      </b:Author>
    </b:Author>
    <b:City>jakarta</b:City>
    <b:Publisher>salemba</b:Publisher>
    <b:RefOrder>7</b:RefOrder>
  </b:Source>
  <b:Source>
    <b:Tag>Ahm17</b:Tag>
    <b:SourceType>JournalArticle</b:SourceType>
    <b:Guid>{9C41139F-2AA6-4482-B090-79FAE2F8120F}</b:Guid>
    <b:Title>Ahmad Jais</b:Title>
    <b:Year>2017</b:Year>
    <b:Author>
      <b:Author>
        <b:NameList>
          <b:Person>
            <b:Last>Jais</b:Last>
            <b:First>Ahmad</b:First>
          </b:Person>
        </b:NameList>
      </b:Author>
    </b:Author>
    <b:JournalName>PENGARUH DISIPLIN KERJA DAN LINGKUNGAN KERJA</b:JournalName>
    <b:RefOrder>8</b:RefOrder>
  </b:Source>
  <b:Source>
    <b:Tag>Sug09</b:Tag>
    <b:SourceType>Book</b:SourceType>
    <b:Guid>{13A9589D-F923-400D-8803-15F466B3E049}</b:Guid>
    <b:Author>
      <b:Author>
        <b:NameList>
          <b:Person>
            <b:Last>Sugiyono</b:Last>
          </b:Person>
        </b:NameList>
      </b:Author>
    </b:Author>
    <b:Title>Metode Penelitian Bisnis </b:Title>
    <b:Year>2009</b:Year>
    <b:City>Bandung</b:City>
    <b:Publisher>Penerbit Alfabeta</b:Publisher>
    <b:RefOrder>9</b:RefOrder>
  </b:Source>
  <b:Source>
    <b:Tag>Gar17</b:Tag>
    <b:SourceType>Book</b:SourceType>
    <b:Guid>{697D1F94-4707-4801-BFF1-214C2F039270}</b:Guid>
    <b:Title>Kepemimpinan Dalam Organisasi</b:Title>
    <b:Year>2017</b:Year>
    <b:Author>
      <b:Author>
        <b:NameList>
          <b:Person>
            <b:Last>Yukl</b:Last>
            <b:First>Gary</b:First>
          </b:Person>
        </b:NameList>
      </b:Author>
    </b:Author>
    <b:City>Jakarta Barat</b:City>
    <b:Publisher>PT Indeks Permata Puri Media</b:Publisher>
    <b:RefOrder>2</b:RefOrder>
  </b:Source>
  <b:Source>
    <b:Tag>Tja13</b:Tag>
    <b:SourceType>Book</b:SourceType>
    <b:Guid>{AC680781-7921-4A62-84CC-2B132A273387}</b:Guid>
    <b:Title>Perilaku Organisasi</b:Title>
    <b:Year>2013</b:Year>
    <b:City>Jakarta</b:City>
    <b:Publisher>Salemba Empat</b:Publisher>
    <b:Author>
      <b:Author>
        <b:NameList>
          <b:Person>
            <b:Last>Tjandra </b:Last>
            <b:First>Handy </b:First>
          </b:Person>
        </b:NameList>
      </b:Author>
    </b:Author>
    <b:RefOrder>10</b:RefOrder>
  </b:Source>
  <b:Source>
    <b:Tag>Pro14</b:Tag>
    <b:SourceType>Book</b:SourceType>
    <b:Guid>{6FE19F54-F1A7-4517-B88A-A20990BA3B81}</b:Guid>
    <b:Title>Statistika untuk Penelitian</b:Title>
    <b:Year>2014</b:Year>
    <b:Author>
      <b:Author>
        <b:Corporate>Sugiyono</b:Corporate>
      </b:Author>
    </b:Author>
    <b:City>Bandung</b:City>
    <b:Publisher>cv. Alfabeta</b:Publisher>
    <b:RefOrder>1</b:RefOrder>
  </b:Source>
  <b:Source>
    <b:Tag>Agu07</b:Tag>
    <b:SourceType>Book</b:SourceType>
    <b:Guid>{6F453E50-5C6D-4A31-BB57-7B9CC1E08898}</b:Guid>
    <b:Title>Aplikasi Stastistik dengan SPSS untuk Pemula</b:Title>
    <b:City>Jakarta</b:City>
    <b:Year>2007</b:Year>
    <b:Author>
      <b:Author>
        <b:Corporate> Sujianto</b:Corporate>
      </b:Author>
    </b:Author>
    <b:Publisher>Prestasi Pustaka</b:Publisher>
    <b:RefOrder>3</b:RefOrder>
  </b:Source>
</b:Sources>
</file>

<file path=customXml/itemProps1.xml><?xml version="1.0" encoding="utf-8"?>
<ds:datastoreItem xmlns:ds="http://schemas.openxmlformats.org/officeDocument/2006/customXml" ds:itemID="{286B7BD8-61C6-4479-95C3-A3DB111A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hilmy</dc:creator>
  <cp:lastModifiedBy>AJIID</cp:lastModifiedBy>
  <cp:revision>2</cp:revision>
  <cp:lastPrinted>2018-10-26T09:22:00Z</cp:lastPrinted>
  <dcterms:created xsi:type="dcterms:W3CDTF">2018-11-28T10:40:00Z</dcterms:created>
  <dcterms:modified xsi:type="dcterms:W3CDTF">2018-11-28T10:40:00Z</dcterms:modified>
</cp:coreProperties>
</file>