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79637" w14:textId="5A6C985B" w:rsidR="001A736E" w:rsidRPr="00EA5526" w:rsidRDefault="00746C03" w:rsidP="001A736E">
      <w:pPr>
        <w:spacing w:line="360"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507F88E9" wp14:editId="3BC046E5">
                <wp:simplePos x="0" y="0"/>
                <wp:positionH relativeFrom="column">
                  <wp:posOffset>4655820</wp:posOffset>
                </wp:positionH>
                <wp:positionV relativeFrom="paragraph">
                  <wp:posOffset>-1030605</wp:posOffset>
                </wp:positionV>
                <wp:extent cx="457200" cy="381000"/>
                <wp:effectExtent l="0" t="0" r="0" b="0"/>
                <wp:wrapNone/>
                <wp:docPr id="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D069F" id="Rectangle 45" o:spid="_x0000_s1026" style="position:absolute;margin-left:366.6pt;margin-top:-81.15pt;width:36pt;height: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" stroked="f"/>
            </w:pict>
          </mc:Fallback>
        </mc:AlternateContent>
      </w:r>
      <w:r w:rsidR="001A736E" w:rsidRPr="00EA5526">
        <w:rPr>
          <w:rFonts w:ascii="Times New Roman" w:hAnsi="Times New Roman" w:cs="Times New Roman"/>
          <w:b/>
          <w:sz w:val="24"/>
          <w:szCs w:val="24"/>
        </w:rPr>
        <w:t>BAB III</w:t>
      </w:r>
    </w:p>
    <w:p w14:paraId="262AA8DA" w14:textId="77777777" w:rsidR="001A736E" w:rsidRPr="00EA5526" w:rsidRDefault="001A736E" w:rsidP="001A736E">
      <w:pPr>
        <w:spacing w:line="360" w:lineRule="auto"/>
        <w:jc w:val="center"/>
        <w:rPr>
          <w:rFonts w:ascii="Times New Roman" w:hAnsi="Times New Roman" w:cs="Times New Roman"/>
          <w:b/>
          <w:sz w:val="24"/>
          <w:szCs w:val="24"/>
        </w:rPr>
      </w:pPr>
      <w:r w:rsidRPr="00EA5526">
        <w:rPr>
          <w:rFonts w:ascii="Times New Roman" w:hAnsi="Times New Roman" w:cs="Times New Roman"/>
          <w:b/>
          <w:sz w:val="24"/>
          <w:szCs w:val="24"/>
        </w:rPr>
        <w:t>METODE PENELITIAN</w:t>
      </w:r>
    </w:p>
    <w:p w14:paraId="4D9C8A1D" w14:textId="77777777" w:rsidR="001A736E" w:rsidRPr="00EA5526" w:rsidRDefault="001A736E" w:rsidP="00163E2C">
      <w:pPr>
        <w:pStyle w:val="ListParagraph"/>
        <w:numPr>
          <w:ilvl w:val="1"/>
          <w:numId w:val="4"/>
        </w:numPr>
        <w:spacing w:line="480" w:lineRule="auto"/>
        <w:jc w:val="both"/>
        <w:rPr>
          <w:rFonts w:ascii="Times New Roman" w:hAnsi="Times New Roman" w:cs="Times New Roman"/>
          <w:b/>
          <w:sz w:val="24"/>
          <w:szCs w:val="24"/>
        </w:rPr>
      </w:pPr>
      <w:r w:rsidRPr="00EA5526">
        <w:rPr>
          <w:rFonts w:ascii="Times New Roman" w:hAnsi="Times New Roman" w:cs="Times New Roman"/>
          <w:b/>
          <w:sz w:val="24"/>
          <w:szCs w:val="24"/>
        </w:rPr>
        <w:t>Rancangan Penelitian</w:t>
      </w:r>
    </w:p>
    <w:p w14:paraId="096B48FD" w14:textId="711D4192" w:rsidR="001A736E" w:rsidRDefault="001A736E" w:rsidP="001A736E">
      <w:pPr>
        <w:spacing w:after="0" w:line="480" w:lineRule="auto"/>
        <w:ind w:left="360" w:firstLine="720"/>
        <w:jc w:val="both"/>
        <w:rPr>
          <w:rFonts w:ascii="Times New Roman" w:hAnsi="Times New Roman" w:cs="Times New Roman"/>
          <w:sz w:val="24"/>
          <w:szCs w:val="24"/>
        </w:rPr>
      </w:pPr>
      <w:r w:rsidRPr="00DF5459">
        <w:rPr>
          <w:rFonts w:ascii="Times New Roman" w:hAnsi="Times New Roman" w:cs="Times New Roman"/>
          <w:sz w:val="24"/>
          <w:szCs w:val="24"/>
        </w:rPr>
        <w:t>Rancangan penelitian ini merupakan penelitian eksplanasi (</w:t>
      </w:r>
      <w:r w:rsidRPr="00DF5459">
        <w:rPr>
          <w:rFonts w:ascii="Times New Roman" w:hAnsi="Times New Roman" w:cs="Times New Roman"/>
          <w:i/>
          <w:iCs/>
          <w:sz w:val="24"/>
          <w:szCs w:val="24"/>
        </w:rPr>
        <w:t>explanatory research)</w:t>
      </w:r>
      <w:r w:rsidR="00CC6549">
        <w:rPr>
          <w:rFonts w:ascii="Times New Roman" w:hAnsi="Times New Roman" w:cs="Times New Roman"/>
          <w:sz w:val="24"/>
          <w:szCs w:val="24"/>
        </w:rPr>
        <w:t xml:space="preserve">. </w:t>
      </w:r>
      <w:r w:rsidR="00CC6549" w:rsidRPr="00DF5459">
        <w:rPr>
          <w:rFonts w:ascii="Times New Roman" w:hAnsi="Times New Roman" w:cs="Times New Roman"/>
          <w:sz w:val="24"/>
          <w:szCs w:val="24"/>
        </w:rPr>
        <w:t xml:space="preserve">Menurut </w:t>
      </w:r>
      <w:r w:rsidRPr="00DF5459">
        <w:rPr>
          <w:rFonts w:ascii="Times New Roman" w:hAnsi="Times New Roman" w:cs="Times New Roman"/>
          <w:sz w:val="24"/>
          <w:szCs w:val="24"/>
        </w:rPr>
        <w:t>Singarimbun dan Effendi (2010), penelitian eksplanasi (</w:t>
      </w:r>
      <w:r w:rsidRPr="00DF5459">
        <w:rPr>
          <w:rFonts w:ascii="Times New Roman" w:hAnsi="Times New Roman" w:cs="Times New Roman"/>
          <w:i/>
          <w:iCs/>
          <w:sz w:val="24"/>
          <w:szCs w:val="24"/>
        </w:rPr>
        <w:t>explanatory research)</w:t>
      </w:r>
      <w:r w:rsidRPr="00DF5459">
        <w:rPr>
          <w:rFonts w:ascii="Times New Roman" w:hAnsi="Times New Roman" w:cs="Times New Roman"/>
          <w:sz w:val="24"/>
          <w:szCs w:val="24"/>
        </w:rPr>
        <w:t xml:space="preserve"> adalah penelitian yang menjelaskan hubungan antara variabel-variabel penelitian melalui pengujian hipotesis. </w:t>
      </w:r>
    </w:p>
    <w:p w14:paraId="73DBCC34" w14:textId="7FA9052D" w:rsidR="001A736E" w:rsidRDefault="001A736E" w:rsidP="001A736E">
      <w:pPr>
        <w:spacing w:after="0" w:line="480" w:lineRule="auto"/>
        <w:ind w:left="360" w:firstLine="720"/>
        <w:jc w:val="both"/>
        <w:rPr>
          <w:rFonts w:ascii="Times New Roman" w:hAnsi="Times New Roman" w:cs="Times New Roman"/>
          <w:sz w:val="24"/>
          <w:szCs w:val="24"/>
        </w:rPr>
      </w:pPr>
      <w:r w:rsidRPr="00DF5459">
        <w:rPr>
          <w:rFonts w:ascii="Times New Roman" w:hAnsi="Times New Roman" w:cs="Times New Roman"/>
          <w:sz w:val="24"/>
          <w:szCs w:val="24"/>
        </w:rPr>
        <w:t xml:space="preserve">Skala pengukuran menggunakan skala likert, metode pengumpulan data dengan </w:t>
      </w:r>
      <w:proofErr w:type="gramStart"/>
      <w:r w:rsidRPr="00DF5459">
        <w:rPr>
          <w:rFonts w:ascii="Times New Roman" w:hAnsi="Times New Roman" w:cs="Times New Roman"/>
          <w:sz w:val="24"/>
          <w:szCs w:val="24"/>
        </w:rPr>
        <w:t>cara</w:t>
      </w:r>
      <w:proofErr w:type="gramEnd"/>
      <w:r w:rsidRPr="00DF5459">
        <w:rPr>
          <w:rFonts w:ascii="Times New Roman" w:hAnsi="Times New Roman" w:cs="Times New Roman"/>
          <w:sz w:val="24"/>
          <w:szCs w:val="24"/>
        </w:rPr>
        <w:t xml:space="preserve"> angket, serta </w:t>
      </w:r>
      <w:r>
        <w:rPr>
          <w:rFonts w:ascii="Times New Roman" w:hAnsi="Times New Roman" w:cs="Times New Roman"/>
          <w:sz w:val="24"/>
          <w:szCs w:val="24"/>
        </w:rPr>
        <w:t>studi literatur</w:t>
      </w:r>
      <w:r w:rsidRPr="00DF5459">
        <w:rPr>
          <w:rFonts w:ascii="Times New Roman" w:hAnsi="Times New Roman" w:cs="Times New Roman"/>
          <w:sz w:val="24"/>
          <w:szCs w:val="24"/>
        </w:rPr>
        <w:t>. Metode analisis data yang di gunakan adalah analisis deskriptif</w:t>
      </w:r>
      <w:r>
        <w:rPr>
          <w:rFonts w:ascii="Times New Roman" w:hAnsi="Times New Roman" w:cs="Times New Roman"/>
          <w:sz w:val="24"/>
          <w:szCs w:val="24"/>
        </w:rPr>
        <w:t xml:space="preserve"> dan analisis regresi linier berganda</w:t>
      </w:r>
      <w:r w:rsidR="00B960E8">
        <w:rPr>
          <w:rFonts w:ascii="Times New Roman" w:hAnsi="Times New Roman" w:cs="Times New Roman"/>
          <w:sz w:val="24"/>
          <w:szCs w:val="24"/>
        </w:rPr>
        <w:t>. Data di</w:t>
      </w:r>
      <w:r w:rsidRPr="00DF5459">
        <w:rPr>
          <w:rFonts w:ascii="Times New Roman" w:hAnsi="Times New Roman" w:cs="Times New Roman"/>
          <w:sz w:val="24"/>
          <w:szCs w:val="24"/>
        </w:rPr>
        <w:t xml:space="preserve">olah menggunakan </w:t>
      </w:r>
      <w:r w:rsidR="00411B78">
        <w:rPr>
          <w:rFonts w:ascii="Times New Roman" w:hAnsi="Times New Roman" w:cs="Times New Roman"/>
          <w:sz w:val="24"/>
          <w:szCs w:val="24"/>
        </w:rPr>
        <w:t>SPSS Versi 20.0</w:t>
      </w:r>
      <w:r>
        <w:rPr>
          <w:rFonts w:ascii="Times New Roman" w:hAnsi="Times New Roman" w:cs="Times New Roman"/>
          <w:sz w:val="24"/>
          <w:szCs w:val="24"/>
        </w:rPr>
        <w:t>.</w:t>
      </w:r>
      <w:r w:rsidRPr="00DF5459">
        <w:rPr>
          <w:rFonts w:ascii="Times New Roman" w:hAnsi="Times New Roman" w:cs="Times New Roman"/>
          <w:sz w:val="24"/>
          <w:szCs w:val="24"/>
        </w:rPr>
        <w:t xml:space="preserve"> Populasi dan sampel dalam penelitian ini adalah </w:t>
      </w:r>
      <w:r w:rsidRPr="00DF5459">
        <w:rPr>
          <w:rFonts w:ascii="Times New Roman" w:hAnsi="Times New Roman" w:cs="Times New Roman"/>
          <w:color w:val="000000" w:themeColor="text1"/>
          <w:sz w:val="24"/>
          <w:szCs w:val="24"/>
          <w:lang w:eastAsia="ja-JP"/>
        </w:rPr>
        <w:t>konsume</w:t>
      </w:r>
      <w:r w:rsidRPr="00411B78">
        <w:rPr>
          <w:rFonts w:ascii="Times New Roman" w:hAnsi="Times New Roman" w:cs="Times New Roman"/>
          <w:color w:val="000000" w:themeColor="text1"/>
          <w:sz w:val="24"/>
          <w:szCs w:val="24"/>
          <w:lang w:eastAsia="ja-JP"/>
        </w:rPr>
        <w:t xml:space="preserve">n </w:t>
      </w:r>
      <w:r w:rsidR="00411B78" w:rsidRPr="00411B78">
        <w:rPr>
          <w:rFonts w:ascii="Times New Roman" w:hAnsi="Times New Roman" w:cs="Times New Roman"/>
          <w:bCs/>
          <w:sz w:val="24"/>
          <w:szCs w:val="24"/>
        </w:rPr>
        <w:t>Di Indomaret Jombang Kota</w:t>
      </w:r>
      <w:r w:rsidRPr="00DF5459">
        <w:rPr>
          <w:rFonts w:ascii="Times New Roman" w:hAnsi="Times New Roman" w:cs="Times New Roman"/>
          <w:sz w:val="24"/>
          <w:szCs w:val="24"/>
        </w:rPr>
        <w:t xml:space="preserve">. </w:t>
      </w:r>
    </w:p>
    <w:p w14:paraId="68BF9755" w14:textId="1ABD04B7" w:rsidR="00F919E0" w:rsidRPr="00F919E0" w:rsidRDefault="00F919E0" w:rsidP="00F919E0">
      <w:pPr>
        <w:spacing w:after="0" w:line="480" w:lineRule="auto"/>
        <w:jc w:val="both"/>
        <w:rPr>
          <w:rFonts w:ascii="Times New Roman" w:hAnsi="Times New Roman" w:cs="Times New Roman"/>
          <w:b/>
          <w:sz w:val="24"/>
          <w:szCs w:val="24"/>
          <w:lang w:val="id-ID"/>
        </w:rPr>
      </w:pPr>
      <w:r w:rsidRPr="00F919E0">
        <w:rPr>
          <w:rFonts w:ascii="Times New Roman" w:hAnsi="Times New Roman" w:cs="Times New Roman"/>
          <w:b/>
          <w:sz w:val="24"/>
          <w:szCs w:val="24"/>
          <w:lang w:val="id-ID"/>
        </w:rPr>
        <w:t>3.2 Lokasi dan Objek Penelitian</w:t>
      </w:r>
    </w:p>
    <w:p w14:paraId="3DC5E0EB" w14:textId="186A1DA5" w:rsidR="00F919E0" w:rsidRDefault="00F919E0" w:rsidP="002764AA">
      <w:pPr>
        <w:spacing w:after="0" w:line="480" w:lineRule="auto"/>
        <w:ind w:left="360" w:firstLine="720"/>
        <w:jc w:val="both"/>
        <w:rPr>
          <w:rFonts w:ascii="Times New Roman" w:hAnsi="Times New Roman" w:cs="Times New Roman"/>
          <w:bCs/>
          <w:sz w:val="24"/>
        </w:rPr>
      </w:pPr>
      <w:r>
        <w:rPr>
          <w:rFonts w:ascii="Times New Roman" w:hAnsi="Times New Roman" w:cs="Times New Roman"/>
          <w:sz w:val="24"/>
          <w:szCs w:val="24"/>
          <w:lang w:val="id-ID"/>
        </w:rPr>
        <w:t xml:space="preserve">Lokasi penelitian ini dilakukan pada </w:t>
      </w:r>
      <w:r w:rsidR="00411B78" w:rsidRPr="00411B78">
        <w:rPr>
          <w:rFonts w:ascii="Times New Roman" w:hAnsi="Times New Roman" w:cs="Times New Roman"/>
          <w:sz w:val="24"/>
          <w:szCs w:val="24"/>
          <w:lang w:val="id-ID"/>
        </w:rPr>
        <w:t>Indomaret Jombang, J</w:t>
      </w:r>
      <w:r w:rsidR="00A724FE">
        <w:rPr>
          <w:rFonts w:ascii="Times New Roman" w:hAnsi="Times New Roman" w:cs="Times New Roman"/>
          <w:sz w:val="24"/>
          <w:szCs w:val="24"/>
        </w:rPr>
        <w:t>a</w:t>
      </w:r>
      <w:r w:rsidR="00411B78" w:rsidRPr="00411B78">
        <w:rPr>
          <w:rFonts w:ascii="Times New Roman" w:hAnsi="Times New Roman" w:cs="Times New Roman"/>
          <w:sz w:val="24"/>
          <w:szCs w:val="24"/>
          <w:lang w:val="id-ID"/>
        </w:rPr>
        <w:t>l</w:t>
      </w:r>
      <w:r w:rsidR="00A724FE">
        <w:rPr>
          <w:rFonts w:ascii="Times New Roman" w:hAnsi="Times New Roman" w:cs="Times New Roman"/>
          <w:sz w:val="24"/>
          <w:szCs w:val="24"/>
        </w:rPr>
        <w:t>an</w:t>
      </w:r>
      <w:r w:rsidR="00411B78" w:rsidRPr="00411B78">
        <w:rPr>
          <w:rFonts w:ascii="Times New Roman" w:hAnsi="Times New Roman" w:cs="Times New Roman"/>
          <w:sz w:val="24"/>
          <w:szCs w:val="24"/>
          <w:lang w:val="id-ID"/>
        </w:rPr>
        <w:t xml:space="preserve"> Hayam Wuruk 6, Candimulyo, Jombang</w:t>
      </w:r>
      <w:r w:rsidR="00D317E3">
        <w:rPr>
          <w:rFonts w:ascii="Times New Roman" w:hAnsi="Times New Roman" w:cs="Times New Roman"/>
          <w:sz w:val="24"/>
          <w:szCs w:val="24"/>
          <w:lang w:val="id-ID"/>
        </w:rPr>
        <w:t>. Sedangkan obyek yang di</w:t>
      </w:r>
      <w:r>
        <w:rPr>
          <w:rFonts w:ascii="Times New Roman" w:hAnsi="Times New Roman" w:cs="Times New Roman"/>
          <w:sz w:val="24"/>
          <w:szCs w:val="24"/>
          <w:lang w:val="id-ID"/>
        </w:rPr>
        <w:t>ambil dalam penelitian ini adalah pengaruh</w:t>
      </w:r>
      <w:r w:rsidRPr="00411B78">
        <w:rPr>
          <w:rFonts w:ascii="Times New Roman" w:hAnsi="Times New Roman" w:cs="Times New Roman"/>
          <w:sz w:val="24"/>
          <w:lang w:val="id-ID"/>
        </w:rPr>
        <w:t xml:space="preserve"> </w:t>
      </w:r>
      <w:r w:rsidR="00411B78" w:rsidRPr="00411B78">
        <w:rPr>
          <w:rFonts w:ascii="Times New Roman" w:hAnsi="Times New Roman" w:cs="Times New Roman"/>
          <w:bCs/>
          <w:i/>
          <w:sz w:val="24"/>
        </w:rPr>
        <w:t>Point Of Purchase</w:t>
      </w:r>
      <w:r w:rsidR="00411B78" w:rsidRPr="00411B78">
        <w:rPr>
          <w:rFonts w:ascii="Times New Roman" w:hAnsi="Times New Roman" w:cs="Times New Roman"/>
          <w:sz w:val="24"/>
          <w:lang w:val="id-ID"/>
        </w:rPr>
        <w:t xml:space="preserve"> </w:t>
      </w:r>
      <w:r w:rsidRPr="00411B78">
        <w:rPr>
          <w:rFonts w:ascii="Times New Roman" w:hAnsi="Times New Roman" w:cs="Times New Roman"/>
          <w:sz w:val="24"/>
          <w:lang w:val="id-ID"/>
        </w:rPr>
        <w:t xml:space="preserve">dan </w:t>
      </w:r>
      <w:r w:rsidR="00411B78" w:rsidRPr="00411B78">
        <w:rPr>
          <w:rFonts w:ascii="Times New Roman" w:hAnsi="Times New Roman" w:cs="Times New Roman"/>
          <w:bCs/>
          <w:i/>
          <w:sz w:val="24"/>
        </w:rPr>
        <w:t>Store Atmosphere</w:t>
      </w:r>
      <w:r w:rsidR="00411B78" w:rsidRPr="00411B78">
        <w:rPr>
          <w:rFonts w:ascii="Times New Roman" w:hAnsi="Times New Roman" w:cs="Times New Roman"/>
          <w:sz w:val="24"/>
          <w:lang w:val="id-ID"/>
        </w:rPr>
        <w:t xml:space="preserve"> </w:t>
      </w:r>
      <w:r w:rsidRPr="00411B78">
        <w:rPr>
          <w:rFonts w:ascii="Times New Roman" w:hAnsi="Times New Roman" w:cs="Times New Roman"/>
          <w:sz w:val="24"/>
          <w:lang w:val="id-ID"/>
        </w:rPr>
        <w:t xml:space="preserve">terhadap </w:t>
      </w:r>
      <w:r w:rsidR="00411B78" w:rsidRPr="00411B78">
        <w:rPr>
          <w:rFonts w:ascii="Times New Roman" w:hAnsi="Times New Roman" w:cs="Times New Roman"/>
          <w:bCs/>
          <w:i/>
          <w:sz w:val="24"/>
        </w:rPr>
        <w:t>Impulse Buying</w:t>
      </w:r>
      <w:r w:rsidR="00411B78" w:rsidRPr="00411B78">
        <w:rPr>
          <w:rFonts w:ascii="Times New Roman" w:hAnsi="Times New Roman" w:cs="Times New Roman"/>
          <w:bCs/>
          <w:sz w:val="24"/>
        </w:rPr>
        <w:t xml:space="preserve"> Konsumen</w:t>
      </w:r>
      <w:r w:rsidR="003A15D2">
        <w:rPr>
          <w:rFonts w:ascii="Times New Roman" w:hAnsi="Times New Roman" w:cs="Times New Roman"/>
          <w:bCs/>
          <w:sz w:val="24"/>
        </w:rPr>
        <w:t>.</w:t>
      </w:r>
    </w:p>
    <w:p w14:paraId="11A7D8B1" w14:textId="77777777" w:rsidR="003A15D2" w:rsidRDefault="003A15D2" w:rsidP="002764AA">
      <w:pPr>
        <w:spacing w:after="0" w:line="480" w:lineRule="auto"/>
        <w:ind w:left="360" w:firstLine="720"/>
        <w:jc w:val="both"/>
        <w:rPr>
          <w:rFonts w:ascii="Times New Roman" w:hAnsi="Times New Roman" w:cs="Times New Roman"/>
          <w:sz w:val="24"/>
          <w:szCs w:val="24"/>
          <w:lang w:val="id-ID"/>
        </w:rPr>
      </w:pPr>
    </w:p>
    <w:p w14:paraId="5235CCDE" w14:textId="47C3C405" w:rsidR="001A736E" w:rsidRPr="00F919E0" w:rsidRDefault="00F919E0" w:rsidP="00F919E0">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3.3 </w:t>
      </w:r>
      <w:r w:rsidR="005322E4" w:rsidRPr="005322E4">
        <w:rPr>
          <w:rFonts w:ascii="Times New Roman" w:hAnsi="Times New Roman" w:cs="Times New Roman"/>
          <w:b/>
          <w:sz w:val="24"/>
        </w:rPr>
        <w:t>Variabel Penelitian dan Definisi Operasional</w:t>
      </w:r>
    </w:p>
    <w:p w14:paraId="7C16B8FC" w14:textId="7E07AB6D" w:rsidR="005322E4" w:rsidRDefault="005322E4" w:rsidP="00163E2C">
      <w:pPr>
        <w:pStyle w:val="ListParagraph"/>
        <w:numPr>
          <w:ilvl w:val="0"/>
          <w:numId w:val="5"/>
        </w:numPr>
        <w:spacing w:after="0" w:line="480" w:lineRule="auto"/>
        <w:ind w:left="709" w:hanging="349"/>
        <w:jc w:val="both"/>
        <w:rPr>
          <w:rFonts w:ascii="Times New Roman" w:hAnsi="Times New Roman" w:cs="Times New Roman"/>
          <w:b/>
          <w:sz w:val="24"/>
          <w:szCs w:val="24"/>
        </w:rPr>
      </w:pPr>
      <w:r>
        <w:rPr>
          <w:rFonts w:ascii="Times New Roman" w:hAnsi="Times New Roman" w:cs="Times New Roman"/>
          <w:b/>
          <w:sz w:val="24"/>
          <w:szCs w:val="24"/>
        </w:rPr>
        <w:t>Variabel Penelitian</w:t>
      </w:r>
      <w:bookmarkStart w:id="0" w:name="_GoBack"/>
      <w:bookmarkEnd w:id="0"/>
    </w:p>
    <w:p w14:paraId="0EC38666" w14:textId="40CEAD25" w:rsidR="005322E4" w:rsidRDefault="00690AAF" w:rsidP="005322E4">
      <w:pPr>
        <w:pStyle w:val="ListParagraph"/>
        <w:spacing w:after="0" w:line="480" w:lineRule="auto"/>
        <w:ind w:left="709" w:firstLine="425"/>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53D54506" wp14:editId="559C6FC8">
                <wp:simplePos x="0" y="0"/>
                <wp:positionH relativeFrom="column">
                  <wp:posOffset>2173458</wp:posOffset>
                </wp:positionH>
                <wp:positionV relativeFrom="paragraph">
                  <wp:posOffset>1244453</wp:posOffset>
                </wp:positionV>
                <wp:extent cx="773724" cy="536331"/>
                <wp:effectExtent l="0" t="0" r="0" b="0"/>
                <wp:wrapNone/>
                <wp:docPr id="1" name="Rectangle 1"/>
                <wp:cNvGraphicFramePr/>
                <a:graphic xmlns:a="http://schemas.openxmlformats.org/drawingml/2006/main">
                  <a:graphicData uri="http://schemas.microsoft.com/office/word/2010/wordprocessingShape">
                    <wps:wsp>
                      <wps:cNvSpPr/>
                      <wps:spPr>
                        <a:xfrm>
                          <a:off x="0" y="0"/>
                          <a:ext cx="773724" cy="53633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F70B0D" w14:textId="473737FD" w:rsidR="00690AAF" w:rsidRPr="00690AAF" w:rsidRDefault="00690AAF" w:rsidP="00690AAF">
                            <w:pPr>
                              <w:jc w:val="center"/>
                              <w:rPr>
                                <w:rFonts w:ascii="Times New Roman" w:hAnsi="Times New Roman" w:cs="Times New Roman"/>
                                <w:color w:val="000000" w:themeColor="text1"/>
                                <w:sz w:val="24"/>
                              </w:rPr>
                            </w:pPr>
                            <w:r w:rsidRPr="00690AAF">
                              <w:rPr>
                                <w:rFonts w:ascii="Times New Roman" w:hAnsi="Times New Roman" w:cs="Times New Roman"/>
                                <w:color w:val="000000" w:themeColor="text1"/>
                                <w:sz w:val="24"/>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D54506" id="Rectangle 1" o:spid="_x0000_s1026" style="position:absolute;left:0;text-align:left;margin-left:171.15pt;margin-top:98pt;width:60.9pt;height:42.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" filled="f" stroked="f" strokeweight="2pt">
                <v:textbox>
                  <w:txbxContent>
                    <w:p w14:paraId="1EF70B0D" w14:textId="473737FD" w:rsidR="00690AAF" w:rsidRPr="00690AAF" w:rsidRDefault="00690AAF" w:rsidP="00690AAF">
                      <w:pPr>
                        <w:jc w:val="center"/>
                        <w:rPr>
                          <w:rFonts w:ascii="Times New Roman" w:hAnsi="Times New Roman" w:cs="Times New Roman"/>
                          <w:color w:val="000000" w:themeColor="text1"/>
                          <w:sz w:val="24"/>
                        </w:rPr>
                      </w:pPr>
                      <w:r w:rsidRPr="00690AAF">
                        <w:rPr>
                          <w:rFonts w:ascii="Times New Roman" w:hAnsi="Times New Roman" w:cs="Times New Roman"/>
                          <w:color w:val="000000" w:themeColor="text1"/>
                          <w:sz w:val="24"/>
                        </w:rPr>
                        <w:t>22</w:t>
                      </w:r>
                    </w:p>
                  </w:txbxContent>
                </v:textbox>
              </v:rect>
            </w:pict>
          </mc:Fallback>
        </mc:AlternateContent>
      </w:r>
      <w:r w:rsidR="005322E4" w:rsidRPr="005322E4">
        <w:rPr>
          <w:rFonts w:ascii="Times New Roman" w:hAnsi="Times New Roman" w:cs="Times New Roman"/>
          <w:sz w:val="24"/>
          <w:szCs w:val="24"/>
          <w:lang w:val="id-ID"/>
        </w:rPr>
        <w:t>Variabel yang dianalisis dalam penelitian ini dibedakan menjadi dua, variabel dependen (Y) dan variabel independen (X).</w:t>
      </w:r>
      <w:r w:rsidR="00D317E3">
        <w:rPr>
          <w:rFonts w:ascii="Times New Roman" w:hAnsi="Times New Roman" w:cs="Times New Roman"/>
          <w:sz w:val="24"/>
          <w:szCs w:val="24"/>
        </w:rPr>
        <w:t xml:space="preserve"> </w:t>
      </w:r>
      <w:r w:rsidR="005322E4" w:rsidRPr="005322E4">
        <w:rPr>
          <w:rFonts w:ascii="Times New Roman" w:hAnsi="Times New Roman" w:cs="Times New Roman"/>
          <w:sz w:val="24"/>
          <w:szCs w:val="24"/>
          <w:lang w:val="id-ID"/>
        </w:rPr>
        <w:t>Variabel dependen merupakan variabel</w:t>
      </w:r>
      <w:r w:rsidR="00D317E3">
        <w:rPr>
          <w:rFonts w:ascii="Times New Roman" w:hAnsi="Times New Roman" w:cs="Times New Roman"/>
          <w:sz w:val="24"/>
          <w:szCs w:val="24"/>
        </w:rPr>
        <w:t xml:space="preserve"> </w:t>
      </w:r>
      <w:r w:rsidR="005322E4" w:rsidRPr="005322E4">
        <w:rPr>
          <w:rFonts w:ascii="Times New Roman" w:hAnsi="Times New Roman" w:cs="Times New Roman"/>
          <w:sz w:val="24"/>
          <w:szCs w:val="24"/>
          <w:lang w:val="id-ID"/>
        </w:rPr>
        <w:t xml:space="preserve">yang dipengaruhi atau yang menjadi akibat, karena </w:t>
      </w:r>
      <w:r w:rsidR="005322E4" w:rsidRPr="005322E4">
        <w:rPr>
          <w:rFonts w:ascii="Times New Roman" w:hAnsi="Times New Roman" w:cs="Times New Roman"/>
          <w:sz w:val="24"/>
          <w:szCs w:val="24"/>
          <w:lang w:val="id-ID"/>
        </w:rPr>
        <w:lastRenderedPageBreak/>
        <w:t>adanya variabel bebas. Sedangkan</w:t>
      </w:r>
      <w:r w:rsidR="005322E4">
        <w:rPr>
          <w:rFonts w:ascii="Times New Roman" w:hAnsi="Times New Roman" w:cs="Times New Roman"/>
          <w:sz w:val="24"/>
          <w:szCs w:val="24"/>
        </w:rPr>
        <w:t xml:space="preserve"> </w:t>
      </w:r>
      <w:r w:rsidR="005322E4" w:rsidRPr="005322E4">
        <w:rPr>
          <w:rFonts w:ascii="Times New Roman" w:hAnsi="Times New Roman" w:cs="Times New Roman"/>
          <w:sz w:val="24"/>
          <w:szCs w:val="24"/>
          <w:lang w:val="id-ID"/>
        </w:rPr>
        <w:t>variabel independen merupakan</w:t>
      </w:r>
      <w:r w:rsidR="00D317E3">
        <w:rPr>
          <w:rFonts w:ascii="Times New Roman" w:hAnsi="Times New Roman" w:cs="Times New Roman"/>
          <w:sz w:val="24"/>
          <w:szCs w:val="24"/>
        </w:rPr>
        <w:t xml:space="preserve"> </w:t>
      </w:r>
      <w:r w:rsidR="005322E4" w:rsidRPr="005322E4">
        <w:rPr>
          <w:rFonts w:ascii="Times New Roman" w:hAnsi="Times New Roman" w:cs="Times New Roman"/>
          <w:sz w:val="24"/>
          <w:szCs w:val="24"/>
          <w:lang w:val="id-ID"/>
        </w:rPr>
        <w:t>variabel yang</w:t>
      </w:r>
      <w:r w:rsidR="005322E4" w:rsidRPr="005322E4">
        <w:rPr>
          <w:rFonts w:ascii="Times New Roman" w:hAnsi="Times New Roman" w:cs="Times New Roman"/>
          <w:sz w:val="24"/>
          <w:szCs w:val="24"/>
        </w:rPr>
        <w:t xml:space="preserve"> mempengaruhi atau yang</w:t>
      </w:r>
      <w:r w:rsidR="005322E4" w:rsidRPr="005322E4">
        <w:rPr>
          <w:rFonts w:ascii="Times New Roman" w:hAnsi="Times New Roman" w:cs="Times New Roman"/>
          <w:color w:val="FFFFFF" w:themeColor="background1"/>
          <w:sz w:val="24"/>
          <w:szCs w:val="24"/>
        </w:rPr>
        <w:t>”</w:t>
      </w:r>
      <w:r w:rsidR="005322E4" w:rsidRPr="005322E4">
        <w:rPr>
          <w:rFonts w:ascii="Times New Roman" w:hAnsi="Times New Roman" w:cs="Times New Roman"/>
          <w:sz w:val="24"/>
          <w:szCs w:val="24"/>
        </w:rPr>
        <w:t xml:space="preserve">menjadi sebab perubahannya atau timbulnya variabel dependen. Dalam penelitian ini untuk variabel dependen adalah </w:t>
      </w:r>
      <w:r w:rsidR="005322E4" w:rsidRPr="005322E4">
        <w:rPr>
          <w:rFonts w:ascii="Times New Roman" w:hAnsi="Times New Roman" w:cs="Times New Roman"/>
          <w:bCs/>
          <w:i/>
          <w:sz w:val="24"/>
          <w:szCs w:val="24"/>
        </w:rPr>
        <w:t>Impulse Buying</w:t>
      </w:r>
      <w:r w:rsidR="005322E4" w:rsidRPr="005322E4">
        <w:rPr>
          <w:rFonts w:ascii="Times New Roman" w:hAnsi="Times New Roman" w:cs="Times New Roman"/>
          <w:bCs/>
          <w:sz w:val="24"/>
          <w:szCs w:val="24"/>
        </w:rPr>
        <w:t xml:space="preserve"> Konsumen</w:t>
      </w:r>
      <w:r w:rsidR="005322E4" w:rsidRPr="005322E4">
        <w:rPr>
          <w:rFonts w:ascii="Times New Roman" w:hAnsi="Times New Roman" w:cs="Times New Roman"/>
          <w:sz w:val="24"/>
          <w:szCs w:val="24"/>
        </w:rPr>
        <w:t xml:space="preserve">. Sedangkan untuk variabel independennya adalah </w:t>
      </w:r>
      <w:r w:rsidR="005322E4" w:rsidRPr="005322E4">
        <w:rPr>
          <w:rFonts w:ascii="Times New Roman" w:hAnsi="Times New Roman" w:cs="Times New Roman"/>
          <w:bCs/>
          <w:i/>
          <w:sz w:val="24"/>
          <w:szCs w:val="24"/>
        </w:rPr>
        <w:t>Point Of Purchase</w:t>
      </w:r>
      <w:r w:rsidR="005322E4" w:rsidRPr="005322E4">
        <w:rPr>
          <w:rFonts w:ascii="Times New Roman" w:hAnsi="Times New Roman" w:cs="Times New Roman"/>
          <w:sz w:val="24"/>
          <w:szCs w:val="24"/>
          <w:lang w:val="id-ID"/>
        </w:rPr>
        <w:t xml:space="preserve"> dan </w:t>
      </w:r>
      <w:r w:rsidR="005322E4" w:rsidRPr="005322E4">
        <w:rPr>
          <w:rFonts w:ascii="Times New Roman" w:hAnsi="Times New Roman" w:cs="Times New Roman"/>
          <w:bCs/>
          <w:i/>
          <w:sz w:val="24"/>
          <w:szCs w:val="24"/>
        </w:rPr>
        <w:t>Store Atmosphere</w:t>
      </w:r>
      <w:r w:rsidR="005322E4">
        <w:rPr>
          <w:rFonts w:ascii="Times New Roman" w:hAnsi="Times New Roman" w:cs="Times New Roman"/>
          <w:bCs/>
          <w:i/>
          <w:sz w:val="24"/>
          <w:szCs w:val="24"/>
        </w:rPr>
        <w:t>.</w:t>
      </w:r>
    </w:p>
    <w:p w14:paraId="750142BA" w14:textId="221AA392" w:rsidR="001A736E" w:rsidRPr="001172E4" w:rsidRDefault="001A736E" w:rsidP="00163E2C">
      <w:pPr>
        <w:pStyle w:val="ListParagraph"/>
        <w:numPr>
          <w:ilvl w:val="0"/>
          <w:numId w:val="5"/>
        </w:numPr>
        <w:spacing w:after="0" w:line="480" w:lineRule="auto"/>
        <w:ind w:left="709" w:hanging="349"/>
        <w:jc w:val="both"/>
        <w:rPr>
          <w:rFonts w:ascii="Times New Roman" w:hAnsi="Times New Roman" w:cs="Times New Roman"/>
          <w:b/>
          <w:sz w:val="24"/>
          <w:szCs w:val="24"/>
        </w:rPr>
      </w:pPr>
      <w:r w:rsidRPr="001172E4">
        <w:rPr>
          <w:rFonts w:ascii="Times New Roman" w:hAnsi="Times New Roman" w:cs="Times New Roman"/>
          <w:b/>
          <w:sz w:val="24"/>
          <w:szCs w:val="24"/>
        </w:rPr>
        <w:t>De</w:t>
      </w:r>
      <w:r w:rsidR="005322E4">
        <w:rPr>
          <w:rFonts w:ascii="Times New Roman" w:hAnsi="Times New Roman" w:cs="Times New Roman"/>
          <w:b/>
          <w:sz w:val="24"/>
          <w:szCs w:val="24"/>
        </w:rPr>
        <w:t>f</w:t>
      </w:r>
      <w:r w:rsidRPr="001172E4">
        <w:rPr>
          <w:rFonts w:ascii="Times New Roman" w:hAnsi="Times New Roman" w:cs="Times New Roman"/>
          <w:b/>
          <w:sz w:val="24"/>
          <w:szCs w:val="24"/>
        </w:rPr>
        <w:t>inisi Operasional</w:t>
      </w:r>
    </w:p>
    <w:p w14:paraId="4C69D0DB" w14:textId="77777777" w:rsidR="001A736E" w:rsidRPr="001172E4" w:rsidRDefault="001A736E" w:rsidP="00163E2C">
      <w:pPr>
        <w:pStyle w:val="ListParagraph"/>
        <w:numPr>
          <w:ilvl w:val="0"/>
          <w:numId w:val="6"/>
        </w:numPr>
        <w:spacing w:after="0" w:line="480" w:lineRule="auto"/>
        <w:jc w:val="both"/>
        <w:rPr>
          <w:rFonts w:ascii="Times New Roman" w:hAnsi="Times New Roman" w:cs="Times New Roman"/>
          <w:sz w:val="24"/>
          <w:szCs w:val="24"/>
        </w:rPr>
      </w:pPr>
      <w:r w:rsidRPr="001172E4">
        <w:rPr>
          <w:rFonts w:ascii="Times New Roman" w:hAnsi="Times New Roman" w:cs="Times New Roman"/>
          <w:sz w:val="24"/>
          <w:szCs w:val="24"/>
        </w:rPr>
        <w:t>Variabel Independen</w:t>
      </w:r>
    </w:p>
    <w:p w14:paraId="127E41FF" w14:textId="77777777" w:rsidR="001A736E" w:rsidRDefault="001A736E" w:rsidP="001A736E">
      <w:pPr>
        <w:pStyle w:val="ListParagraph"/>
        <w:spacing w:after="0" w:line="480" w:lineRule="auto"/>
        <w:ind w:left="1080"/>
        <w:jc w:val="both"/>
        <w:rPr>
          <w:rFonts w:ascii="Times New Roman" w:hAnsi="Times New Roman" w:cs="Times New Roman"/>
          <w:sz w:val="24"/>
          <w:szCs w:val="24"/>
        </w:rPr>
      </w:pPr>
      <w:r w:rsidRPr="001172E4">
        <w:rPr>
          <w:rFonts w:ascii="Times New Roman" w:hAnsi="Times New Roman" w:cs="Times New Roman"/>
          <w:sz w:val="24"/>
          <w:szCs w:val="24"/>
        </w:rPr>
        <w:t xml:space="preserve">Variabel independen dalam penelitian ini </w:t>
      </w:r>
      <w:proofErr w:type="gramStart"/>
      <w:r w:rsidRPr="001172E4">
        <w:rPr>
          <w:rFonts w:ascii="Times New Roman" w:hAnsi="Times New Roman" w:cs="Times New Roman"/>
          <w:sz w:val="24"/>
          <w:szCs w:val="24"/>
        </w:rPr>
        <w:t>adalah :</w:t>
      </w:r>
      <w:proofErr w:type="gramEnd"/>
    </w:p>
    <w:p w14:paraId="17004AF7" w14:textId="55ED847D" w:rsidR="00271FF3" w:rsidRDefault="001A736E" w:rsidP="00163E2C">
      <w:pPr>
        <w:pStyle w:val="ListParagraph"/>
        <w:numPr>
          <w:ilvl w:val="0"/>
          <w:numId w:val="7"/>
        </w:numPr>
        <w:spacing w:after="0" w:line="480" w:lineRule="auto"/>
        <w:jc w:val="both"/>
        <w:rPr>
          <w:rFonts w:ascii="Times New Roman" w:hAnsi="Times New Roman" w:cs="Times New Roman"/>
          <w:color w:val="000000" w:themeColor="text1"/>
          <w:sz w:val="24"/>
          <w:szCs w:val="24"/>
        </w:rPr>
      </w:pPr>
      <w:r w:rsidRPr="001172E4">
        <w:rPr>
          <w:rFonts w:ascii="Times New Roman" w:hAnsi="Times New Roman" w:cs="Times New Roman"/>
          <w:color w:val="000000" w:themeColor="text1"/>
          <w:sz w:val="24"/>
          <w:szCs w:val="24"/>
        </w:rPr>
        <w:t xml:space="preserve"> </w:t>
      </w:r>
      <w:r w:rsidR="00411B78" w:rsidRPr="00411B78">
        <w:rPr>
          <w:rFonts w:ascii="Times New Roman" w:hAnsi="Times New Roman" w:cs="Times New Roman"/>
          <w:bCs/>
          <w:i/>
          <w:sz w:val="24"/>
        </w:rPr>
        <w:t>Point Of Purchase</w:t>
      </w:r>
      <w:r w:rsidR="00411B78" w:rsidRPr="001172E4">
        <w:rPr>
          <w:rFonts w:ascii="Times New Roman" w:hAnsi="Times New Roman" w:cs="Times New Roman"/>
          <w:color w:val="000000" w:themeColor="text1"/>
          <w:sz w:val="24"/>
          <w:szCs w:val="24"/>
        </w:rPr>
        <w:t xml:space="preserve"> </w:t>
      </w:r>
      <w:r w:rsidR="00411B78">
        <w:rPr>
          <w:rFonts w:ascii="Times New Roman" w:hAnsi="Times New Roman" w:cs="Times New Roman"/>
          <w:color w:val="000000" w:themeColor="text1"/>
          <w:sz w:val="24"/>
          <w:szCs w:val="24"/>
        </w:rPr>
        <w:t xml:space="preserve"> </w:t>
      </w:r>
      <w:r w:rsidRPr="001172E4">
        <w:rPr>
          <w:rFonts w:ascii="Times New Roman" w:hAnsi="Times New Roman" w:cs="Times New Roman"/>
          <w:color w:val="000000" w:themeColor="text1"/>
          <w:sz w:val="24"/>
          <w:szCs w:val="24"/>
        </w:rPr>
        <w:t>(X1)</w:t>
      </w:r>
    </w:p>
    <w:p w14:paraId="35A314E7" w14:textId="4E7E80F7" w:rsidR="00271FF3" w:rsidRDefault="00411B78" w:rsidP="00271FF3">
      <w:pPr>
        <w:pStyle w:val="ListParagraph"/>
        <w:spacing w:after="0" w:line="480" w:lineRule="auto"/>
        <w:ind w:left="1494" w:firstLine="633"/>
        <w:jc w:val="both"/>
        <w:rPr>
          <w:rFonts w:ascii="Times New Roman" w:hAnsi="Times New Roman" w:cs="Times New Roman"/>
          <w:sz w:val="24"/>
          <w:szCs w:val="24"/>
        </w:rPr>
      </w:pPr>
      <w:r w:rsidRPr="00411B78">
        <w:rPr>
          <w:rFonts w:ascii="Times New Roman" w:hAnsi="Times New Roman" w:cs="Times New Roman"/>
          <w:sz w:val="24"/>
          <w:szCs w:val="24"/>
        </w:rPr>
        <w:t xml:space="preserve">Media promosi produk yang berada tepat di </w:t>
      </w:r>
      <w:r w:rsidR="000F1FEF">
        <w:rPr>
          <w:rFonts w:ascii="Times New Roman" w:hAnsi="Times New Roman" w:cs="Times New Roman"/>
          <w:sz w:val="24"/>
          <w:szCs w:val="24"/>
        </w:rPr>
        <w:t>luar toko dan di dalam yang digunakan untuk menarik konsumen,</w:t>
      </w:r>
      <w:r w:rsidR="001A736E" w:rsidRPr="00271FF3">
        <w:rPr>
          <w:rFonts w:ascii="Times New Roman" w:hAnsi="Times New Roman" w:cs="Times New Roman"/>
          <w:sz w:val="24"/>
          <w:szCs w:val="24"/>
        </w:rPr>
        <w:t xml:space="preserve"> indikator yaitu</w:t>
      </w:r>
      <w:r w:rsidR="00461539">
        <w:rPr>
          <w:rFonts w:ascii="Times New Roman" w:hAnsi="Times New Roman" w:cs="Times New Roman"/>
          <w:sz w:val="24"/>
          <w:szCs w:val="24"/>
        </w:rPr>
        <w:t xml:space="preserve"> </w:t>
      </w:r>
      <w:r w:rsidR="00461539" w:rsidRPr="00A9743A">
        <w:rPr>
          <w:rFonts w:ascii="Times New Roman" w:hAnsi="Times New Roman" w:cs="Times New Roman"/>
          <w:sz w:val="24"/>
          <w:szCs w:val="24"/>
        </w:rPr>
        <w:t>Widianingsih dan Rizal</w:t>
      </w:r>
      <w:r w:rsidR="00461539" w:rsidRPr="00170FE3">
        <w:rPr>
          <w:rFonts w:ascii="Times New Roman" w:hAnsi="Times New Roman" w:cs="Times New Roman"/>
          <w:sz w:val="24"/>
          <w:szCs w:val="24"/>
        </w:rPr>
        <w:t>, 2012)</w:t>
      </w:r>
      <w:r w:rsidR="001A736E" w:rsidRPr="00271FF3">
        <w:rPr>
          <w:rFonts w:ascii="Times New Roman" w:hAnsi="Times New Roman" w:cs="Times New Roman"/>
          <w:sz w:val="24"/>
          <w:szCs w:val="24"/>
        </w:rPr>
        <w:t>:</w:t>
      </w:r>
    </w:p>
    <w:p w14:paraId="3059A670" w14:textId="7108A2A8" w:rsidR="001A736E" w:rsidRPr="00271FF3" w:rsidRDefault="00411B78" w:rsidP="00163E2C">
      <w:pPr>
        <w:pStyle w:val="ListParagraph"/>
        <w:numPr>
          <w:ilvl w:val="0"/>
          <w:numId w:val="11"/>
        </w:numPr>
        <w:spacing w:after="0" w:line="480" w:lineRule="auto"/>
        <w:jc w:val="both"/>
        <w:rPr>
          <w:rFonts w:ascii="Times New Roman" w:hAnsi="Times New Roman" w:cs="Times New Roman"/>
          <w:color w:val="000000" w:themeColor="text1"/>
          <w:sz w:val="24"/>
          <w:szCs w:val="24"/>
        </w:rPr>
      </w:pPr>
      <w:r w:rsidRPr="00A9743A">
        <w:rPr>
          <w:rFonts w:ascii="Times New Roman" w:hAnsi="Times New Roman" w:cs="Times New Roman"/>
          <w:i/>
          <w:sz w:val="24"/>
          <w:szCs w:val="24"/>
        </w:rPr>
        <w:t>Exterior</w:t>
      </w:r>
      <w:r w:rsidRPr="00A9743A">
        <w:rPr>
          <w:rFonts w:ascii="Times New Roman" w:hAnsi="Times New Roman" w:cs="Times New Roman"/>
          <w:i/>
          <w:spacing w:val="-1"/>
          <w:sz w:val="24"/>
          <w:szCs w:val="24"/>
        </w:rPr>
        <w:t xml:space="preserve"> </w:t>
      </w:r>
      <w:r w:rsidRPr="00A9743A">
        <w:rPr>
          <w:rFonts w:ascii="Times New Roman" w:hAnsi="Times New Roman" w:cs="Times New Roman"/>
          <w:i/>
          <w:sz w:val="24"/>
          <w:szCs w:val="24"/>
        </w:rPr>
        <w:t>display</w:t>
      </w:r>
      <w:r w:rsidR="001A736E" w:rsidRPr="00271FF3">
        <w:rPr>
          <w:rFonts w:ascii="Times New Roman" w:hAnsi="Times New Roman" w:cs="Times New Roman"/>
          <w:sz w:val="24"/>
          <w:szCs w:val="24"/>
        </w:rPr>
        <w:t xml:space="preserve">, </w:t>
      </w:r>
      <w:r w:rsidRPr="00A9743A">
        <w:rPr>
          <w:rFonts w:ascii="Times New Roman" w:hAnsi="Times New Roman" w:cs="Times New Roman"/>
          <w:sz w:val="24"/>
          <w:szCs w:val="24"/>
        </w:rPr>
        <w:t xml:space="preserve">pemajangan barang-barang di luar </w:t>
      </w:r>
      <w:r w:rsidR="00BC7636">
        <w:rPr>
          <w:rFonts w:ascii="Times New Roman" w:hAnsi="Times New Roman" w:cs="Times New Roman"/>
          <w:sz w:val="24"/>
          <w:szCs w:val="24"/>
        </w:rPr>
        <w:t>Indomaret</w:t>
      </w:r>
      <w:r>
        <w:rPr>
          <w:rFonts w:ascii="Times New Roman" w:hAnsi="Times New Roman" w:cs="Times New Roman"/>
          <w:sz w:val="24"/>
          <w:szCs w:val="24"/>
        </w:rPr>
        <w:t xml:space="preserve"> dalam bentuk </w:t>
      </w:r>
      <w:r w:rsidR="00824D90">
        <w:rPr>
          <w:rFonts w:ascii="Times New Roman" w:hAnsi="Times New Roman" w:cs="Times New Roman"/>
          <w:sz w:val="24"/>
          <w:szCs w:val="24"/>
        </w:rPr>
        <w:t>pajangan produk di</w:t>
      </w:r>
      <w:r w:rsidR="000F1FEF">
        <w:rPr>
          <w:rFonts w:ascii="Times New Roman" w:hAnsi="Times New Roman" w:cs="Times New Roman"/>
          <w:sz w:val="24"/>
          <w:szCs w:val="24"/>
        </w:rPr>
        <w:t xml:space="preserve"> </w:t>
      </w:r>
      <w:r w:rsidR="00824D90">
        <w:rPr>
          <w:rFonts w:ascii="Times New Roman" w:hAnsi="Times New Roman" w:cs="Times New Roman"/>
          <w:sz w:val="24"/>
          <w:szCs w:val="24"/>
        </w:rPr>
        <w:t>luar toko</w:t>
      </w:r>
      <w:r w:rsidR="000F1FEF">
        <w:rPr>
          <w:rFonts w:ascii="Times New Roman" w:hAnsi="Times New Roman" w:cs="Times New Roman"/>
          <w:sz w:val="24"/>
          <w:szCs w:val="24"/>
        </w:rPr>
        <w:t>.</w:t>
      </w:r>
    </w:p>
    <w:p w14:paraId="47C22AB2" w14:textId="6C95501E" w:rsidR="00271FF3" w:rsidRDefault="00411B78" w:rsidP="00163E2C">
      <w:pPr>
        <w:pStyle w:val="ListParagraph"/>
        <w:numPr>
          <w:ilvl w:val="0"/>
          <w:numId w:val="11"/>
        </w:numPr>
        <w:spacing w:after="0" w:line="480" w:lineRule="auto"/>
        <w:jc w:val="both"/>
        <w:rPr>
          <w:rFonts w:ascii="Times New Roman" w:hAnsi="Times New Roman" w:cs="Times New Roman"/>
          <w:sz w:val="24"/>
          <w:szCs w:val="24"/>
        </w:rPr>
      </w:pPr>
      <w:r w:rsidRPr="00A9743A">
        <w:rPr>
          <w:rFonts w:ascii="Times New Roman" w:hAnsi="Times New Roman" w:cs="Times New Roman"/>
          <w:i/>
          <w:sz w:val="24"/>
          <w:szCs w:val="24"/>
        </w:rPr>
        <w:t>Solari display</w:t>
      </w:r>
      <w:r w:rsidR="00D317E3">
        <w:rPr>
          <w:rFonts w:ascii="Times New Roman" w:hAnsi="Times New Roman" w:cs="Times New Roman"/>
          <w:sz w:val="24"/>
          <w:szCs w:val="24"/>
        </w:rPr>
        <w:t xml:space="preserve">, </w:t>
      </w:r>
      <w:r w:rsidR="008F720D">
        <w:rPr>
          <w:rFonts w:ascii="Times New Roman" w:hAnsi="Times New Roman" w:cs="Times New Roman"/>
          <w:sz w:val="24"/>
          <w:szCs w:val="24"/>
        </w:rPr>
        <w:t>pengelompokan</w:t>
      </w:r>
      <w:r w:rsidR="00D317E3" w:rsidRPr="00A9743A">
        <w:rPr>
          <w:rFonts w:ascii="Times New Roman" w:hAnsi="Times New Roman" w:cs="Times New Roman"/>
          <w:sz w:val="24"/>
          <w:szCs w:val="24"/>
        </w:rPr>
        <w:t xml:space="preserve"> </w:t>
      </w:r>
      <w:r w:rsidRPr="00A9743A">
        <w:rPr>
          <w:rFonts w:ascii="Times New Roman" w:hAnsi="Times New Roman" w:cs="Times New Roman"/>
          <w:sz w:val="24"/>
          <w:szCs w:val="24"/>
        </w:rPr>
        <w:t xml:space="preserve">barang dagang di </w:t>
      </w:r>
      <w:r w:rsidR="00BC7636">
        <w:rPr>
          <w:rFonts w:ascii="Times New Roman" w:hAnsi="Times New Roman" w:cs="Times New Roman"/>
          <w:sz w:val="24"/>
          <w:szCs w:val="24"/>
        </w:rPr>
        <w:t>Indomaret</w:t>
      </w:r>
      <w:r w:rsidRPr="00A9743A">
        <w:rPr>
          <w:rFonts w:ascii="Times New Roman" w:hAnsi="Times New Roman" w:cs="Times New Roman"/>
          <w:sz w:val="24"/>
          <w:szCs w:val="24"/>
        </w:rPr>
        <w:t xml:space="preserve"> untuk menambah daya tarik pengunjung setelah masuk ke dalam </w:t>
      </w:r>
      <w:r w:rsidR="00BC7636">
        <w:rPr>
          <w:rFonts w:ascii="Times New Roman" w:hAnsi="Times New Roman" w:cs="Times New Roman"/>
          <w:sz w:val="24"/>
          <w:szCs w:val="24"/>
        </w:rPr>
        <w:t>Indomaret</w:t>
      </w:r>
      <w:r w:rsidR="001A736E" w:rsidRPr="00271FF3">
        <w:rPr>
          <w:rFonts w:ascii="Times New Roman" w:hAnsi="Times New Roman" w:cs="Times New Roman"/>
          <w:sz w:val="24"/>
          <w:szCs w:val="24"/>
        </w:rPr>
        <w:t>.</w:t>
      </w:r>
    </w:p>
    <w:p w14:paraId="3259E339" w14:textId="6C8B93DF" w:rsidR="00271FF3" w:rsidRDefault="00411B78" w:rsidP="00163E2C">
      <w:pPr>
        <w:pStyle w:val="ListParagraph"/>
        <w:numPr>
          <w:ilvl w:val="0"/>
          <w:numId w:val="7"/>
        </w:numPr>
        <w:spacing w:after="0" w:line="480" w:lineRule="auto"/>
        <w:jc w:val="both"/>
        <w:rPr>
          <w:rFonts w:ascii="Times New Roman" w:hAnsi="Times New Roman" w:cs="Times New Roman"/>
          <w:color w:val="000000" w:themeColor="text1"/>
          <w:sz w:val="24"/>
          <w:szCs w:val="24"/>
        </w:rPr>
      </w:pPr>
      <w:r w:rsidRPr="00411B78">
        <w:rPr>
          <w:rFonts w:ascii="Times New Roman" w:hAnsi="Times New Roman" w:cs="Times New Roman"/>
          <w:bCs/>
          <w:i/>
          <w:sz w:val="24"/>
        </w:rPr>
        <w:t>Store Atmosphere</w:t>
      </w:r>
      <w:r w:rsidR="001A736E" w:rsidRPr="001172E4">
        <w:rPr>
          <w:rFonts w:ascii="Times New Roman" w:hAnsi="Times New Roman" w:cs="Times New Roman"/>
          <w:color w:val="000000" w:themeColor="text1"/>
          <w:sz w:val="24"/>
          <w:szCs w:val="24"/>
        </w:rPr>
        <w:t xml:space="preserve"> (X2)</w:t>
      </w:r>
    </w:p>
    <w:p w14:paraId="4E7E01B6" w14:textId="31307C88" w:rsidR="001A736E" w:rsidRPr="00271FF3" w:rsidRDefault="00411B78" w:rsidP="00271FF3">
      <w:pPr>
        <w:pStyle w:val="ListParagraph"/>
        <w:spacing w:after="0" w:line="480" w:lineRule="auto"/>
        <w:ind w:left="1494" w:firstLine="666"/>
        <w:jc w:val="both"/>
        <w:rPr>
          <w:rFonts w:ascii="Times New Roman" w:hAnsi="Times New Roman" w:cs="Times New Roman"/>
          <w:color w:val="000000" w:themeColor="text1"/>
          <w:sz w:val="24"/>
          <w:szCs w:val="24"/>
        </w:rPr>
      </w:pPr>
      <w:r w:rsidRPr="003F53F1">
        <w:rPr>
          <w:rFonts w:ascii="Times New Roman" w:hAnsi="Times New Roman" w:cs="Times New Roman"/>
          <w:sz w:val="24"/>
          <w:szCs w:val="24"/>
        </w:rPr>
        <w:t xml:space="preserve">Suasana toko yang sengaja diciptakan oleh </w:t>
      </w:r>
      <w:r w:rsidR="000F1FEF">
        <w:rPr>
          <w:rFonts w:ascii="Times New Roman" w:hAnsi="Times New Roman" w:cs="Times New Roman"/>
          <w:sz w:val="24"/>
          <w:szCs w:val="24"/>
        </w:rPr>
        <w:t>Indomaret</w:t>
      </w:r>
      <w:r w:rsidRPr="003F53F1">
        <w:rPr>
          <w:rFonts w:ascii="Times New Roman" w:hAnsi="Times New Roman" w:cs="Times New Roman"/>
          <w:sz w:val="24"/>
          <w:szCs w:val="24"/>
        </w:rPr>
        <w:t xml:space="preserve">, </w:t>
      </w:r>
      <w:r w:rsidR="000F1FEF">
        <w:rPr>
          <w:rFonts w:ascii="Times New Roman" w:hAnsi="Times New Roman" w:cs="Times New Roman"/>
          <w:sz w:val="24"/>
          <w:szCs w:val="24"/>
        </w:rPr>
        <w:t>Indomaret</w:t>
      </w:r>
      <w:r w:rsidRPr="003F53F1">
        <w:rPr>
          <w:rFonts w:ascii="Times New Roman" w:hAnsi="Times New Roman" w:cs="Times New Roman"/>
          <w:sz w:val="24"/>
          <w:szCs w:val="24"/>
        </w:rPr>
        <w:t xml:space="preserve"> berupaya untuk mengkomunikasikan informasi yang terkait dengan layanan, harga maupun ketersediaan barang dagangan</w:t>
      </w:r>
      <w:r w:rsidR="001A736E" w:rsidRPr="00271FF3">
        <w:rPr>
          <w:rFonts w:ascii="Times New Roman" w:hAnsi="Times New Roman" w:cs="Times New Roman"/>
          <w:color w:val="000000"/>
          <w:w w:val="103"/>
          <w:sz w:val="24"/>
          <w:szCs w:val="24"/>
        </w:rPr>
        <w:t xml:space="preserve"> </w:t>
      </w:r>
      <w:r w:rsidR="001A736E" w:rsidRPr="00271FF3">
        <w:rPr>
          <w:rFonts w:ascii="Times New Roman" w:hAnsi="Times New Roman" w:cs="Times New Roman"/>
          <w:sz w:val="24"/>
          <w:szCs w:val="24"/>
        </w:rPr>
        <w:t>yang diukur menggunakan indikator dari</w:t>
      </w:r>
      <w:r w:rsidR="001A736E" w:rsidRPr="00271FF3">
        <w:rPr>
          <w:rFonts w:ascii="Times New Roman" w:hAnsi="Times New Roman" w:cs="Times New Roman"/>
          <w:color w:val="C00000"/>
          <w:sz w:val="24"/>
          <w:szCs w:val="24"/>
        </w:rPr>
        <w:t xml:space="preserve"> </w:t>
      </w:r>
      <w:r w:rsidR="001A736E" w:rsidRPr="00271FF3">
        <w:rPr>
          <w:rFonts w:ascii="Times New Roman" w:hAnsi="Times New Roman" w:cs="Times New Roman"/>
          <w:sz w:val="24"/>
          <w:szCs w:val="24"/>
        </w:rPr>
        <w:t>Zeithaml, Parasuraman dan Berry (2009) yaitu:</w:t>
      </w:r>
    </w:p>
    <w:p w14:paraId="53148F76" w14:textId="13F5681A" w:rsidR="001A736E" w:rsidRPr="001172E4" w:rsidRDefault="00411B78" w:rsidP="00163E2C">
      <w:pPr>
        <w:pStyle w:val="ListParagraph"/>
        <w:numPr>
          <w:ilvl w:val="0"/>
          <w:numId w:val="10"/>
        </w:numPr>
        <w:spacing w:after="0" w:line="480" w:lineRule="auto"/>
        <w:jc w:val="both"/>
        <w:rPr>
          <w:rFonts w:ascii="Times New Roman" w:hAnsi="Times New Roman" w:cs="Times New Roman"/>
          <w:sz w:val="24"/>
          <w:szCs w:val="24"/>
        </w:rPr>
      </w:pPr>
      <w:r w:rsidRPr="00704E7F">
        <w:rPr>
          <w:rFonts w:ascii="Times New Roman" w:hAnsi="Times New Roman" w:cs="Times New Roman"/>
          <w:sz w:val="24"/>
          <w:szCs w:val="24"/>
        </w:rPr>
        <w:lastRenderedPageBreak/>
        <w:t>Tampak Depan depan</w:t>
      </w:r>
      <w:r w:rsidRPr="00704E7F">
        <w:rPr>
          <w:rFonts w:ascii="Times New Roman" w:hAnsi="Times New Roman" w:cs="Times New Roman"/>
          <w:spacing w:val="4"/>
          <w:sz w:val="24"/>
          <w:szCs w:val="24"/>
        </w:rPr>
        <w:t xml:space="preserve"> </w:t>
      </w:r>
      <w:r w:rsidR="00BC7636">
        <w:rPr>
          <w:rFonts w:ascii="Times New Roman" w:hAnsi="Times New Roman" w:cs="Times New Roman"/>
          <w:sz w:val="24"/>
          <w:szCs w:val="24"/>
        </w:rPr>
        <w:t>Indomaret</w:t>
      </w:r>
      <w:r w:rsidRPr="00704E7F">
        <w:rPr>
          <w:rFonts w:ascii="Times New Roman" w:hAnsi="Times New Roman" w:cs="Times New Roman"/>
          <w:spacing w:val="2"/>
          <w:sz w:val="24"/>
          <w:szCs w:val="24"/>
        </w:rPr>
        <w:t xml:space="preserve"> </w:t>
      </w:r>
      <w:r w:rsidRPr="00704E7F">
        <w:rPr>
          <w:rFonts w:ascii="Times New Roman" w:hAnsi="Times New Roman" w:cs="Times New Roman"/>
          <w:sz w:val="24"/>
          <w:szCs w:val="24"/>
        </w:rPr>
        <w:t>(</w:t>
      </w:r>
      <w:r w:rsidR="000F1FEF">
        <w:rPr>
          <w:rFonts w:ascii="Times New Roman" w:hAnsi="Times New Roman" w:cs="Times New Roman"/>
          <w:sz w:val="24"/>
          <w:szCs w:val="24"/>
        </w:rPr>
        <w:t xml:space="preserve">parkir, </w:t>
      </w:r>
      <w:r w:rsidRPr="00704E7F">
        <w:rPr>
          <w:rFonts w:ascii="Times New Roman" w:hAnsi="Times New Roman" w:cs="Times New Roman"/>
          <w:i/>
          <w:sz w:val="24"/>
          <w:szCs w:val="24"/>
        </w:rPr>
        <w:t>storefront</w:t>
      </w:r>
      <w:r w:rsidR="001A736E" w:rsidRPr="001172E4">
        <w:rPr>
          <w:rFonts w:ascii="Times New Roman" w:hAnsi="Times New Roman" w:cs="Times New Roman"/>
          <w:sz w:val="24"/>
          <w:szCs w:val="24"/>
        </w:rPr>
        <w:t xml:space="preserve">, </w:t>
      </w:r>
      <w:r>
        <w:rPr>
          <w:rFonts w:ascii="Times New Roman" w:hAnsi="Times New Roman" w:cs="Times New Roman"/>
          <w:sz w:val="24"/>
          <w:szCs w:val="24"/>
        </w:rPr>
        <w:t>meliputi</w:t>
      </w:r>
      <w:r w:rsidRPr="00704E7F">
        <w:rPr>
          <w:rFonts w:ascii="Times New Roman" w:hAnsi="Times New Roman" w:cs="Times New Roman"/>
          <w:i/>
          <w:sz w:val="24"/>
          <w:szCs w:val="24"/>
        </w:rPr>
        <w:t xml:space="preserve"> </w:t>
      </w:r>
      <w:r w:rsidRPr="00704E7F">
        <w:rPr>
          <w:rFonts w:ascii="Times New Roman" w:hAnsi="Times New Roman" w:cs="Times New Roman"/>
          <w:sz w:val="24"/>
          <w:szCs w:val="24"/>
        </w:rPr>
        <w:t>pintu masuk, dan material konstruksi</w:t>
      </w:r>
      <w:r w:rsidR="001A736E">
        <w:rPr>
          <w:rFonts w:ascii="Times New Roman" w:hAnsi="Times New Roman" w:cs="Times New Roman"/>
          <w:sz w:val="24"/>
          <w:szCs w:val="24"/>
        </w:rPr>
        <w:t>.</w:t>
      </w:r>
    </w:p>
    <w:p w14:paraId="56D094BB" w14:textId="0E93D7FB" w:rsidR="001A736E" w:rsidRPr="001172E4" w:rsidRDefault="00411B78" w:rsidP="00163E2C">
      <w:pPr>
        <w:pStyle w:val="ListParagraph"/>
        <w:numPr>
          <w:ilvl w:val="0"/>
          <w:numId w:val="10"/>
        </w:numPr>
        <w:spacing w:after="0" w:line="480" w:lineRule="auto"/>
        <w:jc w:val="both"/>
        <w:rPr>
          <w:rFonts w:ascii="Times New Roman" w:hAnsi="Times New Roman" w:cs="Times New Roman"/>
          <w:sz w:val="24"/>
          <w:szCs w:val="24"/>
        </w:rPr>
      </w:pPr>
      <w:r w:rsidRPr="00C13F6B">
        <w:rPr>
          <w:rFonts w:ascii="Times New Roman" w:hAnsi="Times New Roman" w:cs="Times New Roman"/>
          <w:i/>
          <w:spacing w:val="-10"/>
          <w:sz w:val="24"/>
          <w:szCs w:val="24"/>
        </w:rPr>
        <w:t>I</w:t>
      </w:r>
      <w:r w:rsidRPr="00C13F6B">
        <w:rPr>
          <w:i/>
          <w:spacing w:val="-10"/>
        </w:rPr>
        <w:t>n</w:t>
      </w:r>
      <w:r w:rsidRPr="00C13F6B">
        <w:rPr>
          <w:rFonts w:ascii="Times New Roman" w:hAnsi="Times New Roman" w:cs="Times New Roman"/>
          <w:i/>
          <w:spacing w:val="-10"/>
          <w:sz w:val="24"/>
          <w:szCs w:val="24"/>
        </w:rPr>
        <w:t>terior</w:t>
      </w:r>
      <w:r w:rsidRPr="00704E7F">
        <w:rPr>
          <w:rFonts w:ascii="Times New Roman" w:hAnsi="Times New Roman" w:cs="Times New Roman"/>
          <w:spacing w:val="-10"/>
          <w:sz w:val="24"/>
          <w:szCs w:val="24"/>
        </w:rPr>
        <w:t xml:space="preserve"> </w:t>
      </w:r>
      <w:r w:rsidR="00BC7636">
        <w:rPr>
          <w:rFonts w:ascii="Times New Roman" w:hAnsi="Times New Roman" w:cs="Times New Roman"/>
          <w:sz w:val="24"/>
          <w:szCs w:val="24"/>
        </w:rPr>
        <w:t>Indomaret</w:t>
      </w:r>
      <w:r w:rsidR="001A736E" w:rsidRPr="001172E4">
        <w:rPr>
          <w:rFonts w:ascii="Times New Roman" w:hAnsi="Times New Roman" w:cs="Times New Roman"/>
          <w:sz w:val="24"/>
          <w:szCs w:val="24"/>
        </w:rPr>
        <w:t xml:space="preserve"> </w:t>
      </w:r>
      <w:r>
        <w:rPr>
          <w:rFonts w:ascii="Times New Roman" w:hAnsi="Times New Roman" w:cs="Times New Roman"/>
          <w:sz w:val="24"/>
          <w:szCs w:val="24"/>
        </w:rPr>
        <w:t xml:space="preserve">meliputi </w:t>
      </w:r>
      <w:r w:rsidRPr="00704E7F">
        <w:rPr>
          <w:rFonts w:ascii="Times New Roman" w:hAnsi="Times New Roman" w:cs="Times New Roman"/>
          <w:sz w:val="24"/>
          <w:szCs w:val="24"/>
        </w:rPr>
        <w:t>warna, pencahayaan, bau-bauan dan</w:t>
      </w:r>
      <w:r w:rsidRPr="00704E7F">
        <w:rPr>
          <w:rFonts w:ascii="Times New Roman" w:hAnsi="Times New Roman" w:cs="Times New Roman"/>
          <w:spacing w:val="1"/>
          <w:sz w:val="24"/>
          <w:szCs w:val="24"/>
        </w:rPr>
        <w:t xml:space="preserve"> </w:t>
      </w:r>
      <w:r w:rsidRPr="00704E7F">
        <w:rPr>
          <w:rFonts w:ascii="Times New Roman" w:hAnsi="Times New Roman" w:cs="Times New Roman"/>
          <w:i/>
          <w:sz w:val="24"/>
          <w:szCs w:val="24"/>
        </w:rPr>
        <w:t>sound</w:t>
      </w:r>
      <w:r w:rsidR="001A736E" w:rsidRPr="001172E4">
        <w:rPr>
          <w:rFonts w:ascii="Times New Roman" w:eastAsia="Times New Roman" w:hAnsi="Times New Roman" w:cs="Times New Roman"/>
          <w:sz w:val="24"/>
          <w:szCs w:val="24"/>
        </w:rPr>
        <w:t>.</w:t>
      </w:r>
    </w:p>
    <w:p w14:paraId="1AE6B53C" w14:textId="48A77334" w:rsidR="001A736E" w:rsidRPr="001172E4" w:rsidRDefault="00411B78" w:rsidP="00163E2C">
      <w:pPr>
        <w:pStyle w:val="ListParagraph"/>
        <w:numPr>
          <w:ilvl w:val="0"/>
          <w:numId w:val="10"/>
        </w:numPr>
        <w:spacing w:after="0" w:line="480" w:lineRule="auto"/>
        <w:jc w:val="both"/>
        <w:rPr>
          <w:rFonts w:ascii="Times New Roman" w:hAnsi="Times New Roman" w:cs="Times New Roman"/>
          <w:sz w:val="24"/>
          <w:szCs w:val="24"/>
        </w:rPr>
      </w:pPr>
      <w:r w:rsidRPr="00C13F6B">
        <w:rPr>
          <w:rFonts w:ascii="Times New Roman" w:hAnsi="Times New Roman" w:cs="Times New Roman"/>
          <w:i/>
          <w:sz w:val="24"/>
          <w:szCs w:val="24"/>
        </w:rPr>
        <w:t xml:space="preserve">Layout </w:t>
      </w:r>
      <w:r w:rsidR="00BC7636">
        <w:rPr>
          <w:rFonts w:ascii="Times New Roman" w:hAnsi="Times New Roman" w:cs="Times New Roman"/>
          <w:sz w:val="24"/>
          <w:szCs w:val="24"/>
        </w:rPr>
        <w:t>Indomaret</w:t>
      </w:r>
      <w:r w:rsidRPr="00704E7F">
        <w:rPr>
          <w:rFonts w:ascii="Times New Roman" w:hAnsi="Times New Roman" w:cs="Times New Roman"/>
          <w:sz w:val="24"/>
          <w:szCs w:val="24"/>
        </w:rPr>
        <w:t xml:space="preserve"> </w:t>
      </w:r>
      <w:proofErr w:type="gramStart"/>
      <w:r w:rsidRPr="00704E7F">
        <w:rPr>
          <w:rFonts w:ascii="Times New Roman" w:hAnsi="Times New Roman" w:cs="Times New Roman"/>
          <w:sz w:val="24"/>
          <w:szCs w:val="24"/>
        </w:rPr>
        <w:t xml:space="preserve">( </w:t>
      </w:r>
      <w:r w:rsidRPr="00704E7F">
        <w:rPr>
          <w:rFonts w:ascii="Times New Roman" w:hAnsi="Times New Roman" w:cs="Times New Roman"/>
          <w:i/>
          <w:sz w:val="24"/>
          <w:szCs w:val="24"/>
        </w:rPr>
        <w:t>store</w:t>
      </w:r>
      <w:proofErr w:type="gramEnd"/>
      <w:r w:rsidRPr="00704E7F">
        <w:rPr>
          <w:rFonts w:ascii="Times New Roman" w:hAnsi="Times New Roman" w:cs="Times New Roman"/>
          <w:i/>
          <w:sz w:val="24"/>
          <w:szCs w:val="24"/>
        </w:rPr>
        <w:t xml:space="preserve"> layout</w:t>
      </w:r>
      <w:r w:rsidRPr="00704E7F">
        <w:rPr>
          <w:rFonts w:ascii="Times New Roman" w:hAnsi="Times New Roman" w:cs="Times New Roman"/>
          <w:sz w:val="24"/>
          <w:szCs w:val="24"/>
        </w:rPr>
        <w:t>)</w:t>
      </w:r>
      <w:r w:rsidR="001A736E" w:rsidRPr="001172E4">
        <w:rPr>
          <w:rFonts w:ascii="Times New Roman" w:hAnsi="Times New Roman" w:cs="Times New Roman"/>
          <w:sz w:val="24"/>
          <w:szCs w:val="24"/>
        </w:rPr>
        <w:t xml:space="preserve">, </w:t>
      </w:r>
      <w:r w:rsidRPr="00704E7F">
        <w:rPr>
          <w:rFonts w:ascii="Times New Roman" w:hAnsi="Times New Roman" w:cs="Times New Roman"/>
          <w:sz w:val="24"/>
          <w:szCs w:val="24"/>
        </w:rPr>
        <w:t>program ruang yang biasanya disusun berdasarkan observasi mengenai kebutuhan ruang</w:t>
      </w:r>
      <w:r w:rsidR="000F1FEF">
        <w:rPr>
          <w:rFonts w:ascii="Times New Roman" w:hAnsi="Times New Roman" w:cs="Times New Roman"/>
          <w:sz w:val="24"/>
          <w:szCs w:val="24"/>
        </w:rPr>
        <w:t xml:space="preserve"> berupa blok/rak barang</w:t>
      </w:r>
      <w:r w:rsidR="001A736E">
        <w:rPr>
          <w:rFonts w:ascii="Times New Roman" w:hAnsi="Times New Roman" w:cs="Times New Roman"/>
          <w:sz w:val="24"/>
          <w:szCs w:val="24"/>
        </w:rPr>
        <w:t>.</w:t>
      </w:r>
    </w:p>
    <w:p w14:paraId="60E88085" w14:textId="562FF5A2" w:rsidR="00D74DEA" w:rsidRDefault="00411B78" w:rsidP="00163E2C">
      <w:pPr>
        <w:pStyle w:val="ListParagraph"/>
        <w:numPr>
          <w:ilvl w:val="0"/>
          <w:numId w:val="10"/>
        </w:numPr>
        <w:spacing w:after="0" w:line="480" w:lineRule="auto"/>
        <w:jc w:val="both"/>
        <w:rPr>
          <w:rFonts w:ascii="Times New Roman" w:hAnsi="Times New Roman" w:cs="Times New Roman"/>
          <w:sz w:val="24"/>
          <w:szCs w:val="24"/>
        </w:rPr>
      </w:pPr>
      <w:r w:rsidRPr="00C13F6B">
        <w:rPr>
          <w:rFonts w:ascii="Times New Roman" w:hAnsi="Times New Roman" w:cs="Times New Roman"/>
          <w:i/>
          <w:sz w:val="24"/>
          <w:szCs w:val="24"/>
        </w:rPr>
        <w:t>Interior Display</w:t>
      </w:r>
      <w:r w:rsidR="001A736E" w:rsidRPr="001172E4">
        <w:rPr>
          <w:rFonts w:ascii="Times New Roman" w:hAnsi="Times New Roman" w:cs="Times New Roman"/>
          <w:sz w:val="24"/>
          <w:szCs w:val="24"/>
        </w:rPr>
        <w:t xml:space="preserve">, </w:t>
      </w:r>
      <w:r w:rsidR="00BF6D99" w:rsidRPr="006126CF">
        <w:rPr>
          <w:rFonts w:ascii="Times New Roman" w:hAnsi="Times New Roman" w:cs="Times New Roman"/>
          <w:sz w:val="24"/>
          <w:szCs w:val="24"/>
        </w:rPr>
        <w:t>pemasangan tanda petunjuk produk</w:t>
      </w:r>
      <w:r w:rsidR="001A736E" w:rsidRPr="001172E4">
        <w:rPr>
          <w:rFonts w:ascii="Times New Roman" w:hAnsi="Times New Roman" w:cs="Times New Roman"/>
          <w:sz w:val="24"/>
          <w:szCs w:val="24"/>
        </w:rPr>
        <w:t>.</w:t>
      </w:r>
    </w:p>
    <w:p w14:paraId="429DE41C" w14:textId="77777777" w:rsidR="00411B78" w:rsidRPr="00411B78" w:rsidRDefault="00411B78" w:rsidP="00411B78">
      <w:pPr>
        <w:spacing w:after="0" w:line="480" w:lineRule="auto"/>
        <w:jc w:val="both"/>
        <w:rPr>
          <w:rFonts w:ascii="Times New Roman" w:hAnsi="Times New Roman" w:cs="Times New Roman"/>
          <w:sz w:val="24"/>
          <w:szCs w:val="24"/>
        </w:rPr>
      </w:pPr>
    </w:p>
    <w:p w14:paraId="56A8B252" w14:textId="177CC942" w:rsidR="001A736E" w:rsidRPr="001172E4" w:rsidRDefault="001A736E" w:rsidP="00163E2C">
      <w:pPr>
        <w:pStyle w:val="ListParagraph"/>
        <w:numPr>
          <w:ilvl w:val="0"/>
          <w:numId w:val="6"/>
        </w:numPr>
        <w:spacing w:after="0" w:line="480" w:lineRule="auto"/>
        <w:jc w:val="both"/>
        <w:rPr>
          <w:rFonts w:ascii="Times New Roman" w:hAnsi="Times New Roman" w:cs="Times New Roman"/>
          <w:sz w:val="24"/>
          <w:szCs w:val="24"/>
        </w:rPr>
      </w:pPr>
      <w:r w:rsidRPr="001172E4">
        <w:rPr>
          <w:rFonts w:ascii="Times New Roman" w:hAnsi="Times New Roman" w:cs="Times New Roman"/>
          <w:color w:val="000000" w:themeColor="text1"/>
          <w:sz w:val="24"/>
          <w:szCs w:val="24"/>
        </w:rPr>
        <w:t>Variabel Dependen</w:t>
      </w:r>
      <w:r w:rsidR="002764AA" w:rsidRPr="002764AA">
        <w:rPr>
          <w:rFonts w:ascii="Times New Roman" w:hAnsi="Times New Roman" w:cs="Times New Roman"/>
          <w:color w:val="000000" w:themeColor="text1"/>
          <w:sz w:val="24"/>
          <w:szCs w:val="24"/>
          <w:lang w:eastAsia="ja-JP"/>
        </w:rPr>
        <w:t xml:space="preserve"> </w:t>
      </w:r>
      <w:r w:rsidR="002764AA">
        <w:rPr>
          <w:rFonts w:ascii="Times New Roman" w:hAnsi="Times New Roman" w:cs="Times New Roman"/>
          <w:color w:val="000000" w:themeColor="text1"/>
          <w:sz w:val="24"/>
          <w:szCs w:val="24"/>
          <w:lang w:eastAsia="ja-JP"/>
        </w:rPr>
        <w:t xml:space="preserve">; </w:t>
      </w:r>
      <w:r w:rsidR="00411B78" w:rsidRPr="00411B78">
        <w:rPr>
          <w:rFonts w:ascii="Times New Roman" w:hAnsi="Times New Roman" w:cs="Times New Roman"/>
          <w:bCs/>
          <w:i/>
          <w:sz w:val="24"/>
          <w:szCs w:val="23"/>
        </w:rPr>
        <w:t>Impulse Buying</w:t>
      </w:r>
      <w:r w:rsidR="00411B78" w:rsidRPr="00411B78">
        <w:rPr>
          <w:rFonts w:ascii="Times New Roman" w:hAnsi="Times New Roman" w:cs="Times New Roman"/>
          <w:bCs/>
          <w:sz w:val="24"/>
          <w:szCs w:val="23"/>
        </w:rPr>
        <w:t xml:space="preserve"> Konsumen</w:t>
      </w:r>
      <w:r w:rsidR="002764AA" w:rsidRPr="00411B78">
        <w:rPr>
          <w:rFonts w:ascii="Times New Roman" w:hAnsi="Times New Roman" w:cs="Times New Roman"/>
          <w:sz w:val="28"/>
          <w:szCs w:val="24"/>
        </w:rPr>
        <w:t xml:space="preserve"> </w:t>
      </w:r>
      <w:r w:rsidR="002764AA" w:rsidRPr="001172E4">
        <w:rPr>
          <w:rFonts w:ascii="Times New Roman" w:hAnsi="Times New Roman" w:cs="Times New Roman"/>
          <w:sz w:val="24"/>
          <w:szCs w:val="24"/>
        </w:rPr>
        <w:t>(Y)</w:t>
      </w:r>
    </w:p>
    <w:p w14:paraId="152ACA93" w14:textId="2178D8F7" w:rsidR="001A736E" w:rsidRPr="00E7022A" w:rsidRDefault="00411B78" w:rsidP="00411B78">
      <w:pPr>
        <w:pStyle w:val="ListParagraph"/>
        <w:spacing w:after="0" w:line="480" w:lineRule="auto"/>
        <w:ind w:left="1134" w:firstLine="666"/>
        <w:jc w:val="both"/>
        <w:rPr>
          <w:rFonts w:ascii="Times New Roman" w:hAnsi="Times New Roman" w:cs="Times New Roman"/>
          <w:sz w:val="24"/>
          <w:szCs w:val="24"/>
        </w:rPr>
      </w:pPr>
      <w:r w:rsidRPr="00704E7F">
        <w:rPr>
          <w:rFonts w:ascii="Times New Roman" w:hAnsi="Times New Roman" w:cs="Times New Roman"/>
          <w:sz w:val="24"/>
          <w:szCs w:val="24"/>
        </w:rPr>
        <w:t xml:space="preserve">Kegiatan yang didasarkan pada emosi </w:t>
      </w:r>
      <w:r w:rsidR="00D317E3">
        <w:rPr>
          <w:rFonts w:ascii="Times New Roman" w:hAnsi="Times New Roman" w:cs="Times New Roman"/>
          <w:sz w:val="24"/>
          <w:szCs w:val="24"/>
        </w:rPr>
        <w:t>konsumen</w:t>
      </w:r>
      <w:r w:rsidRPr="00704E7F">
        <w:rPr>
          <w:rFonts w:ascii="Times New Roman" w:hAnsi="Times New Roman" w:cs="Times New Roman"/>
          <w:sz w:val="24"/>
          <w:szCs w:val="24"/>
        </w:rPr>
        <w:t xml:space="preserve"> yang timbul karena rasa ketertarikan pada produk tertentu dan dorongan keras untuk langsung membeli suatu barang. Ini dilakukan secara cepat tanpa berfikir panjang terlebih dahulu</w:t>
      </w:r>
      <w:r>
        <w:rPr>
          <w:rFonts w:ascii="Times New Roman" w:hAnsi="Times New Roman" w:cs="Times New Roman"/>
          <w:sz w:val="24"/>
          <w:szCs w:val="24"/>
        </w:rPr>
        <w:t xml:space="preserve">, </w:t>
      </w:r>
      <w:r w:rsidRPr="00E7022A">
        <w:rPr>
          <w:rFonts w:ascii="Times New Roman" w:hAnsi="Times New Roman" w:cs="Times New Roman"/>
          <w:sz w:val="24"/>
          <w:szCs w:val="24"/>
        </w:rPr>
        <w:t xml:space="preserve">yang </w:t>
      </w:r>
      <w:r w:rsidR="00904331">
        <w:rPr>
          <w:rFonts w:ascii="Times New Roman" w:hAnsi="Times New Roman" w:cs="Times New Roman"/>
          <w:sz w:val="24"/>
          <w:szCs w:val="24"/>
        </w:rPr>
        <w:t>di</w:t>
      </w:r>
      <w:r w:rsidR="001A736E" w:rsidRPr="00E7022A">
        <w:rPr>
          <w:rFonts w:ascii="Times New Roman" w:hAnsi="Times New Roman" w:cs="Times New Roman"/>
          <w:sz w:val="24"/>
          <w:szCs w:val="24"/>
        </w:rPr>
        <w:t xml:space="preserve">ukur dengan menggunakan </w:t>
      </w:r>
      <w:r w:rsidRPr="00E7022A">
        <w:rPr>
          <w:rFonts w:ascii="Times New Roman" w:hAnsi="Times New Roman" w:cs="Times New Roman"/>
          <w:sz w:val="24"/>
          <w:szCs w:val="24"/>
        </w:rPr>
        <w:t>indikator</w:t>
      </w:r>
      <w:r w:rsidR="001A736E" w:rsidRPr="00E7022A">
        <w:rPr>
          <w:rFonts w:ascii="Times New Roman" w:hAnsi="Times New Roman" w:cs="Times New Roman"/>
          <w:sz w:val="24"/>
          <w:szCs w:val="24"/>
        </w:rPr>
        <w:t>:</w:t>
      </w:r>
    </w:p>
    <w:p w14:paraId="186F371C" w14:textId="6893DF5C" w:rsidR="00411B78" w:rsidRPr="00411B78" w:rsidRDefault="00411B78" w:rsidP="00163E2C">
      <w:pPr>
        <w:pStyle w:val="ListParagraph"/>
        <w:widowControl w:val="0"/>
        <w:numPr>
          <w:ilvl w:val="1"/>
          <w:numId w:val="12"/>
        </w:numPr>
        <w:tabs>
          <w:tab w:val="left" w:pos="1722"/>
        </w:tabs>
        <w:autoSpaceDE w:val="0"/>
        <w:autoSpaceDN w:val="0"/>
        <w:spacing w:after="0" w:line="480" w:lineRule="auto"/>
        <w:ind w:left="1721"/>
        <w:contextualSpacing w:val="0"/>
        <w:jc w:val="both"/>
        <w:rPr>
          <w:rFonts w:ascii="Times New Roman" w:hAnsi="Times New Roman" w:cs="Times New Roman"/>
          <w:sz w:val="24"/>
          <w:szCs w:val="24"/>
        </w:rPr>
      </w:pPr>
      <w:r w:rsidRPr="00411B78">
        <w:rPr>
          <w:rFonts w:ascii="Times New Roman" w:hAnsi="Times New Roman" w:cs="Times New Roman"/>
          <w:i/>
          <w:sz w:val="24"/>
          <w:szCs w:val="24"/>
        </w:rPr>
        <w:t>Pure</w:t>
      </w:r>
      <w:r w:rsidRPr="00411B78">
        <w:rPr>
          <w:rFonts w:ascii="Times New Roman" w:hAnsi="Times New Roman" w:cs="Times New Roman"/>
          <w:i/>
          <w:spacing w:val="-2"/>
          <w:sz w:val="24"/>
          <w:szCs w:val="24"/>
        </w:rPr>
        <w:t xml:space="preserve"> </w:t>
      </w:r>
      <w:r w:rsidRPr="00411B78">
        <w:rPr>
          <w:rFonts w:ascii="Times New Roman" w:hAnsi="Times New Roman" w:cs="Times New Roman"/>
          <w:i/>
          <w:sz w:val="24"/>
          <w:szCs w:val="24"/>
        </w:rPr>
        <w:t xml:space="preserve">Impulse, </w:t>
      </w:r>
      <w:r w:rsidRPr="00411B78">
        <w:rPr>
          <w:rFonts w:ascii="Times New Roman" w:hAnsi="Times New Roman" w:cs="Times New Roman"/>
          <w:sz w:val="24"/>
          <w:szCs w:val="24"/>
        </w:rPr>
        <w:t>Pembelian secara spontan.</w:t>
      </w:r>
    </w:p>
    <w:p w14:paraId="47ACA109" w14:textId="6033FEAB" w:rsidR="00411B78" w:rsidRPr="00411B78" w:rsidRDefault="00411B78" w:rsidP="00163E2C">
      <w:pPr>
        <w:pStyle w:val="ListParagraph"/>
        <w:widowControl w:val="0"/>
        <w:numPr>
          <w:ilvl w:val="1"/>
          <w:numId w:val="12"/>
        </w:numPr>
        <w:tabs>
          <w:tab w:val="left" w:pos="1722"/>
        </w:tabs>
        <w:autoSpaceDE w:val="0"/>
        <w:autoSpaceDN w:val="0"/>
        <w:spacing w:after="0" w:line="480" w:lineRule="auto"/>
        <w:ind w:left="1721"/>
        <w:contextualSpacing w:val="0"/>
        <w:jc w:val="both"/>
        <w:rPr>
          <w:rFonts w:ascii="Times New Roman" w:hAnsi="Times New Roman" w:cs="Times New Roman"/>
          <w:sz w:val="24"/>
          <w:szCs w:val="24"/>
        </w:rPr>
      </w:pPr>
      <w:r w:rsidRPr="00411B78">
        <w:rPr>
          <w:rFonts w:ascii="Times New Roman" w:hAnsi="Times New Roman" w:cs="Times New Roman"/>
          <w:i/>
          <w:sz w:val="24"/>
          <w:szCs w:val="24"/>
        </w:rPr>
        <w:t>Suggestion</w:t>
      </w:r>
      <w:r w:rsidRPr="00411B78">
        <w:rPr>
          <w:rFonts w:ascii="Times New Roman" w:hAnsi="Times New Roman" w:cs="Times New Roman"/>
          <w:i/>
          <w:spacing w:val="-1"/>
          <w:sz w:val="24"/>
          <w:szCs w:val="24"/>
        </w:rPr>
        <w:t xml:space="preserve"> </w:t>
      </w:r>
      <w:r w:rsidRPr="00411B78">
        <w:rPr>
          <w:rFonts w:ascii="Times New Roman" w:hAnsi="Times New Roman" w:cs="Times New Roman"/>
          <w:i/>
          <w:sz w:val="24"/>
          <w:szCs w:val="24"/>
        </w:rPr>
        <w:t xml:space="preserve">Impulse, </w:t>
      </w:r>
      <w:r>
        <w:rPr>
          <w:rFonts w:ascii="Times New Roman" w:hAnsi="Times New Roman" w:cs="Times New Roman"/>
          <w:sz w:val="24"/>
          <w:szCs w:val="24"/>
        </w:rPr>
        <w:t xml:space="preserve">pembelian </w:t>
      </w:r>
      <w:r w:rsidRPr="00411B78">
        <w:rPr>
          <w:rFonts w:ascii="Times New Roman" w:hAnsi="Times New Roman" w:cs="Times New Roman"/>
          <w:sz w:val="24"/>
          <w:szCs w:val="24"/>
        </w:rPr>
        <w:t>atas produk tersebut dan baru pertama kali melihat dan merasa membutuhkan produk tersebut.</w:t>
      </w:r>
    </w:p>
    <w:p w14:paraId="62BA3946" w14:textId="44883DBF" w:rsidR="00411B78" w:rsidRDefault="00411B78" w:rsidP="00163E2C">
      <w:pPr>
        <w:pStyle w:val="ListParagraph"/>
        <w:widowControl w:val="0"/>
        <w:numPr>
          <w:ilvl w:val="1"/>
          <w:numId w:val="12"/>
        </w:numPr>
        <w:tabs>
          <w:tab w:val="left" w:pos="1722"/>
        </w:tabs>
        <w:autoSpaceDE w:val="0"/>
        <w:autoSpaceDN w:val="0"/>
        <w:spacing w:after="0" w:line="480" w:lineRule="auto"/>
        <w:ind w:left="1721"/>
        <w:contextualSpacing w:val="0"/>
        <w:jc w:val="both"/>
      </w:pPr>
      <w:r w:rsidRPr="00411B78">
        <w:rPr>
          <w:rFonts w:ascii="Times New Roman" w:hAnsi="Times New Roman" w:cs="Times New Roman"/>
          <w:i/>
          <w:sz w:val="24"/>
          <w:szCs w:val="24"/>
        </w:rPr>
        <w:t>Reminder</w:t>
      </w:r>
      <w:r w:rsidRPr="00411B78">
        <w:rPr>
          <w:rFonts w:ascii="Times New Roman" w:hAnsi="Times New Roman" w:cs="Times New Roman"/>
          <w:i/>
          <w:spacing w:val="-1"/>
          <w:sz w:val="24"/>
          <w:szCs w:val="24"/>
        </w:rPr>
        <w:t xml:space="preserve"> </w:t>
      </w:r>
      <w:r w:rsidRPr="00411B78">
        <w:rPr>
          <w:rFonts w:ascii="Times New Roman" w:hAnsi="Times New Roman" w:cs="Times New Roman"/>
          <w:i/>
          <w:sz w:val="24"/>
          <w:szCs w:val="24"/>
        </w:rPr>
        <w:t xml:space="preserve">Impulse, </w:t>
      </w:r>
      <w:r>
        <w:rPr>
          <w:rFonts w:ascii="Times New Roman" w:hAnsi="Times New Roman" w:cs="Times New Roman"/>
          <w:sz w:val="24"/>
          <w:szCs w:val="24"/>
        </w:rPr>
        <w:t>P</w:t>
      </w:r>
      <w:r w:rsidRPr="00411B78">
        <w:rPr>
          <w:rFonts w:ascii="Times New Roman" w:hAnsi="Times New Roman" w:cs="Times New Roman"/>
          <w:sz w:val="24"/>
          <w:szCs w:val="24"/>
        </w:rPr>
        <w:t>embeli</w:t>
      </w:r>
      <w:r>
        <w:rPr>
          <w:rFonts w:ascii="Times New Roman" w:hAnsi="Times New Roman" w:cs="Times New Roman"/>
          <w:sz w:val="24"/>
          <w:szCs w:val="24"/>
        </w:rPr>
        <w:t>an</w:t>
      </w:r>
      <w:r w:rsidRPr="00411B78">
        <w:rPr>
          <w:rFonts w:ascii="Times New Roman" w:hAnsi="Times New Roman" w:cs="Times New Roman"/>
          <w:sz w:val="24"/>
          <w:szCs w:val="24"/>
        </w:rPr>
        <w:t xml:space="preserve"> mengingat persediaan produk di rumah hampir habis atau belum memiliki produk tersebut dan mengingat barang tersebut setelah melihat atau mendengarkan lewat iklan.</w:t>
      </w:r>
    </w:p>
    <w:p w14:paraId="5908F720" w14:textId="556A906F" w:rsidR="001A736E" w:rsidRDefault="00411B78" w:rsidP="00163E2C">
      <w:pPr>
        <w:pStyle w:val="ListParagraph"/>
        <w:widowControl w:val="0"/>
        <w:numPr>
          <w:ilvl w:val="1"/>
          <w:numId w:val="12"/>
        </w:numPr>
        <w:tabs>
          <w:tab w:val="left" w:pos="1722"/>
        </w:tabs>
        <w:autoSpaceDE w:val="0"/>
        <w:autoSpaceDN w:val="0"/>
        <w:spacing w:after="0" w:line="480" w:lineRule="auto"/>
        <w:ind w:left="1721"/>
        <w:contextualSpacing w:val="0"/>
        <w:jc w:val="both"/>
        <w:rPr>
          <w:rFonts w:ascii="Times New Roman" w:hAnsi="Times New Roman" w:cs="Times New Roman"/>
          <w:sz w:val="24"/>
          <w:szCs w:val="24"/>
        </w:rPr>
      </w:pPr>
      <w:r w:rsidRPr="00411B78">
        <w:rPr>
          <w:rFonts w:ascii="Times New Roman" w:hAnsi="Times New Roman" w:cs="Times New Roman"/>
          <w:i/>
          <w:sz w:val="24"/>
          <w:szCs w:val="24"/>
        </w:rPr>
        <w:t>Planned</w:t>
      </w:r>
      <w:r w:rsidRPr="00411B78">
        <w:rPr>
          <w:rFonts w:ascii="Times New Roman" w:hAnsi="Times New Roman" w:cs="Times New Roman"/>
          <w:i/>
          <w:spacing w:val="-1"/>
          <w:sz w:val="24"/>
          <w:szCs w:val="24"/>
        </w:rPr>
        <w:t xml:space="preserve"> </w:t>
      </w:r>
      <w:r w:rsidRPr="00411B78">
        <w:rPr>
          <w:rFonts w:ascii="Times New Roman" w:hAnsi="Times New Roman" w:cs="Times New Roman"/>
          <w:i/>
          <w:sz w:val="24"/>
          <w:szCs w:val="24"/>
        </w:rPr>
        <w:t>Impulse</w:t>
      </w:r>
      <w:r>
        <w:rPr>
          <w:rFonts w:ascii="Times New Roman" w:hAnsi="Times New Roman" w:cs="Times New Roman"/>
          <w:i/>
          <w:sz w:val="24"/>
          <w:szCs w:val="24"/>
        </w:rPr>
        <w:t xml:space="preserve">, </w:t>
      </w:r>
      <w:r w:rsidRPr="00411B78">
        <w:rPr>
          <w:rFonts w:ascii="Times New Roman" w:hAnsi="Times New Roman" w:cs="Times New Roman"/>
          <w:sz w:val="24"/>
          <w:szCs w:val="24"/>
        </w:rPr>
        <w:t>pembelian ketika</w:t>
      </w:r>
      <w:r>
        <w:rPr>
          <w:rFonts w:ascii="Times New Roman" w:hAnsi="Times New Roman" w:cs="Times New Roman"/>
          <w:i/>
          <w:sz w:val="24"/>
          <w:szCs w:val="24"/>
        </w:rPr>
        <w:t xml:space="preserve"> </w:t>
      </w:r>
      <w:r w:rsidRPr="00411B78">
        <w:rPr>
          <w:rFonts w:ascii="Times New Roman" w:hAnsi="Times New Roman" w:cs="Times New Roman"/>
          <w:sz w:val="24"/>
          <w:szCs w:val="24"/>
        </w:rPr>
        <w:t xml:space="preserve">memasuki toko dengan </w:t>
      </w:r>
      <w:r w:rsidRPr="00411B78">
        <w:rPr>
          <w:rFonts w:ascii="Times New Roman" w:hAnsi="Times New Roman" w:cs="Times New Roman"/>
          <w:sz w:val="24"/>
          <w:szCs w:val="24"/>
        </w:rPr>
        <w:lastRenderedPageBreak/>
        <w:t>harapan untuk mencari barang dengan harga spesial, penukaran kupon, dan sebagainya</w:t>
      </w:r>
      <w:r w:rsidR="001A736E" w:rsidRPr="00411B78">
        <w:rPr>
          <w:rFonts w:ascii="Times New Roman" w:hAnsi="Times New Roman" w:cs="Times New Roman"/>
          <w:sz w:val="24"/>
          <w:szCs w:val="24"/>
        </w:rPr>
        <w:t>.</w:t>
      </w:r>
    </w:p>
    <w:p w14:paraId="041DA7CA" w14:textId="77777777" w:rsidR="00461539" w:rsidRPr="00461539" w:rsidRDefault="00461539" w:rsidP="00461539">
      <w:pPr>
        <w:ind w:left="720"/>
        <w:jc w:val="center"/>
        <w:rPr>
          <w:rFonts w:ascii="Times New Roman" w:hAnsi="Times New Roman" w:cs="Times New Roman"/>
          <w:sz w:val="24"/>
          <w:szCs w:val="24"/>
        </w:rPr>
      </w:pPr>
      <w:r w:rsidRPr="00461539">
        <w:rPr>
          <w:rFonts w:ascii="Times New Roman" w:hAnsi="Times New Roman" w:cs="Times New Roman"/>
          <w:sz w:val="24"/>
          <w:szCs w:val="24"/>
        </w:rPr>
        <w:t>Tabel 3.1 Kisi-kisi Instrumen</w:t>
      </w:r>
    </w:p>
    <w:tbl>
      <w:tblPr>
        <w:tblStyle w:val="TableGrid"/>
        <w:tblW w:w="0" w:type="auto"/>
        <w:tblInd w:w="720" w:type="dxa"/>
        <w:tblLook w:val="04A0" w:firstRow="1" w:lastRow="0" w:firstColumn="1" w:lastColumn="0" w:noHBand="0" w:noVBand="1"/>
      </w:tblPr>
      <w:tblGrid>
        <w:gridCol w:w="2051"/>
        <w:gridCol w:w="3040"/>
        <w:gridCol w:w="2117"/>
      </w:tblGrid>
      <w:tr w:rsidR="00461539" w:rsidRPr="00461539" w14:paraId="5A72F6CE" w14:textId="77777777" w:rsidTr="00461539">
        <w:tc>
          <w:tcPr>
            <w:tcW w:w="2051" w:type="dxa"/>
          </w:tcPr>
          <w:p w14:paraId="00BAB446" w14:textId="77777777" w:rsidR="00461539" w:rsidRPr="00461539" w:rsidRDefault="00461539" w:rsidP="002723CB">
            <w:pPr>
              <w:rPr>
                <w:rFonts w:ascii="Times New Roman" w:hAnsi="Times New Roman" w:cs="Times New Roman"/>
                <w:b/>
                <w:sz w:val="24"/>
                <w:szCs w:val="24"/>
              </w:rPr>
            </w:pPr>
            <w:r w:rsidRPr="00461539">
              <w:rPr>
                <w:rFonts w:ascii="Times New Roman" w:hAnsi="Times New Roman" w:cs="Times New Roman"/>
                <w:b/>
                <w:sz w:val="24"/>
                <w:szCs w:val="24"/>
              </w:rPr>
              <w:t xml:space="preserve">Variabel </w:t>
            </w:r>
          </w:p>
        </w:tc>
        <w:tc>
          <w:tcPr>
            <w:tcW w:w="3040" w:type="dxa"/>
          </w:tcPr>
          <w:p w14:paraId="15A28446" w14:textId="77777777" w:rsidR="00461539" w:rsidRPr="00461539" w:rsidRDefault="00461539" w:rsidP="002723CB">
            <w:pPr>
              <w:rPr>
                <w:rFonts w:ascii="Times New Roman" w:hAnsi="Times New Roman" w:cs="Times New Roman"/>
                <w:b/>
                <w:sz w:val="24"/>
                <w:szCs w:val="24"/>
              </w:rPr>
            </w:pPr>
            <w:r w:rsidRPr="00461539">
              <w:rPr>
                <w:rFonts w:ascii="Times New Roman" w:hAnsi="Times New Roman" w:cs="Times New Roman"/>
                <w:b/>
                <w:sz w:val="24"/>
                <w:szCs w:val="24"/>
              </w:rPr>
              <w:t xml:space="preserve">Indikator </w:t>
            </w:r>
          </w:p>
        </w:tc>
        <w:tc>
          <w:tcPr>
            <w:tcW w:w="2117" w:type="dxa"/>
          </w:tcPr>
          <w:p w14:paraId="16B936AB" w14:textId="29CB5B44" w:rsidR="00461539" w:rsidRPr="00461539" w:rsidRDefault="00FF6967" w:rsidP="002723CB">
            <w:pPr>
              <w:rPr>
                <w:rFonts w:ascii="Times New Roman" w:hAnsi="Times New Roman" w:cs="Times New Roman"/>
                <w:b/>
                <w:sz w:val="24"/>
                <w:szCs w:val="24"/>
              </w:rPr>
            </w:pPr>
            <w:r>
              <w:rPr>
                <w:rFonts w:ascii="Times New Roman" w:hAnsi="Times New Roman" w:cs="Times New Roman"/>
                <w:b/>
                <w:sz w:val="24"/>
                <w:szCs w:val="24"/>
              </w:rPr>
              <w:t>Kisi-kisi</w:t>
            </w:r>
            <w:r w:rsidR="00461539" w:rsidRPr="00461539">
              <w:rPr>
                <w:rFonts w:ascii="Times New Roman" w:hAnsi="Times New Roman" w:cs="Times New Roman"/>
                <w:b/>
                <w:sz w:val="24"/>
                <w:szCs w:val="24"/>
              </w:rPr>
              <w:t xml:space="preserve"> pernyataan</w:t>
            </w:r>
          </w:p>
        </w:tc>
      </w:tr>
      <w:tr w:rsidR="00461539" w:rsidRPr="00461539" w14:paraId="784CFD8B" w14:textId="77777777" w:rsidTr="00461539">
        <w:tc>
          <w:tcPr>
            <w:tcW w:w="2051" w:type="dxa"/>
            <w:vMerge w:val="restart"/>
          </w:tcPr>
          <w:p w14:paraId="07731345" w14:textId="2FB8292E" w:rsidR="00461539" w:rsidRPr="00461539" w:rsidRDefault="00461539" w:rsidP="002723CB">
            <w:pPr>
              <w:rPr>
                <w:rFonts w:ascii="Times New Roman" w:hAnsi="Times New Roman" w:cs="Times New Roman"/>
                <w:sz w:val="24"/>
                <w:szCs w:val="24"/>
              </w:rPr>
            </w:pPr>
            <w:r w:rsidRPr="00411B78">
              <w:rPr>
                <w:rFonts w:ascii="Times New Roman" w:hAnsi="Times New Roman" w:cs="Times New Roman"/>
                <w:bCs/>
                <w:i/>
                <w:sz w:val="24"/>
              </w:rPr>
              <w:t>Point Of Purchase</w:t>
            </w:r>
            <w:r w:rsidRPr="001172E4">
              <w:rPr>
                <w:rFonts w:ascii="Times New Roman" w:hAnsi="Times New Roman" w:cs="Times New Roman"/>
                <w:color w:val="000000" w:themeColor="text1"/>
                <w:sz w:val="24"/>
                <w:szCs w:val="24"/>
              </w:rPr>
              <w:t xml:space="preserve"> </w:t>
            </w:r>
            <w:r w:rsidRPr="00461539">
              <w:rPr>
                <w:rFonts w:ascii="Times New Roman" w:hAnsi="Times New Roman" w:cs="Times New Roman"/>
                <w:sz w:val="24"/>
                <w:szCs w:val="24"/>
              </w:rPr>
              <w:t>(X1)</w:t>
            </w:r>
          </w:p>
          <w:p w14:paraId="64B6F25D" w14:textId="0E2ED03F" w:rsidR="00461539" w:rsidRPr="00461539" w:rsidRDefault="00461539" w:rsidP="002723CB">
            <w:pPr>
              <w:rPr>
                <w:rFonts w:ascii="Times New Roman" w:hAnsi="Times New Roman" w:cs="Times New Roman"/>
                <w:sz w:val="24"/>
                <w:szCs w:val="24"/>
              </w:rPr>
            </w:pPr>
            <w:r w:rsidRPr="00461539">
              <w:rPr>
                <w:rFonts w:ascii="Times New Roman" w:hAnsi="Times New Roman" w:cs="Times New Roman"/>
                <w:sz w:val="24"/>
                <w:szCs w:val="24"/>
              </w:rPr>
              <w:t>(</w:t>
            </w:r>
            <w:r w:rsidRPr="00A9743A">
              <w:rPr>
                <w:rFonts w:ascii="Times New Roman" w:hAnsi="Times New Roman" w:cs="Times New Roman"/>
                <w:sz w:val="24"/>
                <w:szCs w:val="24"/>
              </w:rPr>
              <w:t>Widianingsih dan Rizal</w:t>
            </w:r>
            <w:r w:rsidRPr="00170FE3">
              <w:rPr>
                <w:rFonts w:ascii="Times New Roman" w:hAnsi="Times New Roman" w:cs="Times New Roman"/>
                <w:sz w:val="24"/>
                <w:szCs w:val="24"/>
              </w:rPr>
              <w:t>, 2012</w:t>
            </w:r>
            <w:r w:rsidRPr="00461539">
              <w:rPr>
                <w:rFonts w:ascii="Times New Roman" w:hAnsi="Times New Roman" w:cs="Times New Roman"/>
                <w:sz w:val="24"/>
                <w:szCs w:val="24"/>
              </w:rPr>
              <w:t>)</w:t>
            </w:r>
          </w:p>
        </w:tc>
        <w:tc>
          <w:tcPr>
            <w:tcW w:w="3040" w:type="dxa"/>
          </w:tcPr>
          <w:p w14:paraId="597CD1BE" w14:textId="706C79A3" w:rsidR="00461539" w:rsidRPr="00461539" w:rsidRDefault="00461539" w:rsidP="00461539">
            <w:pPr>
              <w:pStyle w:val="ListParagraph"/>
              <w:numPr>
                <w:ilvl w:val="0"/>
                <w:numId w:val="19"/>
              </w:numPr>
              <w:jc w:val="both"/>
              <w:rPr>
                <w:rFonts w:ascii="Times New Roman" w:hAnsi="Times New Roman" w:cs="Times New Roman"/>
                <w:sz w:val="24"/>
                <w:szCs w:val="24"/>
              </w:rPr>
            </w:pPr>
            <w:r w:rsidRPr="00A9743A">
              <w:rPr>
                <w:rFonts w:ascii="Times New Roman" w:hAnsi="Times New Roman" w:cs="Times New Roman"/>
                <w:i/>
                <w:sz w:val="24"/>
                <w:szCs w:val="24"/>
              </w:rPr>
              <w:t>Exterior</w:t>
            </w:r>
            <w:r w:rsidRPr="00A9743A">
              <w:rPr>
                <w:rFonts w:ascii="Times New Roman" w:hAnsi="Times New Roman" w:cs="Times New Roman"/>
                <w:i/>
                <w:spacing w:val="-1"/>
                <w:sz w:val="24"/>
                <w:szCs w:val="24"/>
              </w:rPr>
              <w:t xml:space="preserve"> </w:t>
            </w:r>
            <w:r w:rsidRPr="00A9743A">
              <w:rPr>
                <w:rFonts w:ascii="Times New Roman" w:hAnsi="Times New Roman" w:cs="Times New Roman"/>
                <w:i/>
                <w:sz w:val="24"/>
                <w:szCs w:val="24"/>
              </w:rPr>
              <w:t>display</w:t>
            </w:r>
          </w:p>
        </w:tc>
        <w:tc>
          <w:tcPr>
            <w:tcW w:w="2117" w:type="dxa"/>
          </w:tcPr>
          <w:p w14:paraId="24875ECF" w14:textId="6DBC5817" w:rsidR="00461539" w:rsidRPr="00461539" w:rsidRDefault="00461539" w:rsidP="00904331">
            <w:pPr>
              <w:rPr>
                <w:rFonts w:ascii="Times New Roman" w:hAnsi="Times New Roman" w:cs="Times New Roman"/>
                <w:sz w:val="24"/>
                <w:szCs w:val="24"/>
              </w:rPr>
            </w:pPr>
            <w:r w:rsidRPr="00461539">
              <w:rPr>
                <w:rFonts w:ascii="Times New Roman" w:hAnsi="Times New Roman" w:cs="Times New Roman"/>
                <w:sz w:val="24"/>
                <w:szCs w:val="24"/>
              </w:rPr>
              <w:t xml:space="preserve">X1.1 </w:t>
            </w:r>
            <w:r w:rsidR="00904331">
              <w:rPr>
                <w:rFonts w:ascii="Times New Roman" w:hAnsi="Times New Roman" w:cs="Times New Roman"/>
                <w:sz w:val="24"/>
                <w:szCs w:val="24"/>
              </w:rPr>
              <w:t>p</w:t>
            </w:r>
            <w:r w:rsidRPr="00A9743A">
              <w:rPr>
                <w:rFonts w:ascii="Times New Roman" w:hAnsi="Times New Roman" w:cs="Times New Roman"/>
                <w:sz w:val="24"/>
                <w:szCs w:val="24"/>
              </w:rPr>
              <w:t xml:space="preserve">ajangan </w:t>
            </w:r>
            <w:r w:rsidR="00904331">
              <w:rPr>
                <w:rFonts w:ascii="Times New Roman" w:hAnsi="Times New Roman" w:cs="Times New Roman"/>
                <w:sz w:val="24"/>
                <w:szCs w:val="24"/>
                <w:lang w:val="en-US"/>
              </w:rPr>
              <w:t>produk-produk diskon</w:t>
            </w:r>
            <w:r w:rsidR="00904331">
              <w:rPr>
                <w:rFonts w:ascii="Times New Roman" w:hAnsi="Times New Roman" w:cs="Times New Roman"/>
                <w:sz w:val="24"/>
                <w:szCs w:val="24"/>
              </w:rPr>
              <w:t xml:space="preserve"> di</w:t>
            </w:r>
            <w:r w:rsidRPr="00A9743A">
              <w:rPr>
                <w:rFonts w:ascii="Times New Roman" w:hAnsi="Times New Roman" w:cs="Times New Roman"/>
                <w:sz w:val="24"/>
                <w:szCs w:val="24"/>
              </w:rPr>
              <w:t xml:space="preserve">luar toko </w:t>
            </w:r>
          </w:p>
        </w:tc>
      </w:tr>
      <w:tr w:rsidR="00461539" w:rsidRPr="00461539" w14:paraId="303524BF" w14:textId="77777777" w:rsidTr="00461539">
        <w:tc>
          <w:tcPr>
            <w:tcW w:w="2051" w:type="dxa"/>
            <w:vMerge/>
          </w:tcPr>
          <w:p w14:paraId="3CA7AF3D" w14:textId="77777777" w:rsidR="00461539" w:rsidRPr="00461539" w:rsidRDefault="00461539" w:rsidP="002723CB">
            <w:pPr>
              <w:rPr>
                <w:rFonts w:ascii="Times New Roman" w:hAnsi="Times New Roman" w:cs="Times New Roman"/>
                <w:sz w:val="24"/>
                <w:szCs w:val="24"/>
              </w:rPr>
            </w:pPr>
          </w:p>
        </w:tc>
        <w:tc>
          <w:tcPr>
            <w:tcW w:w="3040" w:type="dxa"/>
          </w:tcPr>
          <w:p w14:paraId="07FA86D0" w14:textId="35FDF95C" w:rsidR="00461539" w:rsidRPr="00461539" w:rsidRDefault="00461539" w:rsidP="00FF6967">
            <w:pPr>
              <w:pStyle w:val="ListParagraph"/>
              <w:numPr>
                <w:ilvl w:val="0"/>
                <w:numId w:val="19"/>
              </w:numPr>
              <w:jc w:val="both"/>
              <w:rPr>
                <w:rFonts w:ascii="Times New Roman" w:hAnsi="Times New Roman" w:cs="Times New Roman"/>
                <w:sz w:val="24"/>
                <w:szCs w:val="24"/>
              </w:rPr>
            </w:pPr>
            <w:r w:rsidRPr="00A9743A">
              <w:rPr>
                <w:rFonts w:ascii="Times New Roman" w:hAnsi="Times New Roman" w:cs="Times New Roman"/>
                <w:i/>
                <w:sz w:val="24"/>
                <w:szCs w:val="24"/>
              </w:rPr>
              <w:t>Solar</w:t>
            </w:r>
            <w:r w:rsidR="00FF6967">
              <w:rPr>
                <w:rFonts w:ascii="Times New Roman" w:hAnsi="Times New Roman" w:cs="Times New Roman"/>
                <w:i/>
                <w:sz w:val="24"/>
                <w:szCs w:val="24"/>
                <w:lang w:val="en-US"/>
              </w:rPr>
              <w:t>y</w:t>
            </w:r>
            <w:r w:rsidRPr="00A9743A">
              <w:rPr>
                <w:rFonts w:ascii="Times New Roman" w:hAnsi="Times New Roman" w:cs="Times New Roman"/>
                <w:i/>
                <w:sz w:val="24"/>
                <w:szCs w:val="24"/>
              </w:rPr>
              <w:t xml:space="preserve"> display</w:t>
            </w:r>
          </w:p>
        </w:tc>
        <w:tc>
          <w:tcPr>
            <w:tcW w:w="2117" w:type="dxa"/>
          </w:tcPr>
          <w:p w14:paraId="31129043" w14:textId="0CE02E71" w:rsidR="00461539" w:rsidRPr="00461539" w:rsidRDefault="00461539" w:rsidP="008F720D">
            <w:pPr>
              <w:rPr>
                <w:rFonts w:ascii="Times New Roman" w:hAnsi="Times New Roman" w:cs="Times New Roman"/>
                <w:sz w:val="24"/>
                <w:szCs w:val="24"/>
              </w:rPr>
            </w:pPr>
            <w:r w:rsidRPr="00461539">
              <w:rPr>
                <w:rFonts w:ascii="Times New Roman" w:hAnsi="Times New Roman" w:cs="Times New Roman"/>
                <w:sz w:val="24"/>
                <w:szCs w:val="24"/>
              </w:rPr>
              <w:t xml:space="preserve">X1.2 </w:t>
            </w:r>
            <w:r w:rsidR="008F720D">
              <w:rPr>
                <w:rFonts w:ascii="Times New Roman" w:hAnsi="Times New Roman" w:cs="Times New Roman"/>
                <w:sz w:val="24"/>
                <w:szCs w:val="24"/>
                <w:lang w:val="en-US"/>
              </w:rPr>
              <w:t>Penempatan barang yang mudah dijangkau</w:t>
            </w:r>
            <w:r w:rsidRPr="00461539">
              <w:rPr>
                <w:rFonts w:ascii="Times New Roman" w:hAnsi="Times New Roman" w:cs="Times New Roman"/>
                <w:sz w:val="24"/>
                <w:szCs w:val="24"/>
              </w:rPr>
              <w:t>.</w:t>
            </w:r>
          </w:p>
        </w:tc>
      </w:tr>
      <w:tr w:rsidR="00461539" w:rsidRPr="00461539" w14:paraId="56E48B92" w14:textId="77777777" w:rsidTr="00461539">
        <w:tc>
          <w:tcPr>
            <w:tcW w:w="2051" w:type="dxa"/>
            <w:vMerge w:val="restart"/>
          </w:tcPr>
          <w:p w14:paraId="775BAD28" w14:textId="3957EA41" w:rsidR="00461539" w:rsidRPr="00461539" w:rsidRDefault="00461539" w:rsidP="00461539">
            <w:pPr>
              <w:rPr>
                <w:rFonts w:ascii="Times New Roman" w:hAnsi="Times New Roman" w:cs="Times New Roman"/>
                <w:sz w:val="24"/>
                <w:szCs w:val="24"/>
              </w:rPr>
            </w:pPr>
            <w:r w:rsidRPr="00411B78">
              <w:rPr>
                <w:rFonts w:ascii="Times New Roman" w:hAnsi="Times New Roman" w:cs="Times New Roman"/>
                <w:bCs/>
                <w:i/>
                <w:sz w:val="24"/>
              </w:rPr>
              <w:t>Store Atmosphere</w:t>
            </w:r>
            <w:r w:rsidRPr="00461539">
              <w:rPr>
                <w:rFonts w:ascii="Times New Roman" w:hAnsi="Times New Roman" w:cs="Times New Roman"/>
                <w:sz w:val="24"/>
                <w:szCs w:val="24"/>
              </w:rPr>
              <w:t xml:space="preserve"> (X2)</w:t>
            </w:r>
          </w:p>
          <w:p w14:paraId="130EDD6E" w14:textId="66300C5A" w:rsidR="00461539" w:rsidRPr="00461539" w:rsidRDefault="00461539" w:rsidP="00461539">
            <w:pPr>
              <w:rPr>
                <w:rFonts w:ascii="Times New Roman" w:hAnsi="Times New Roman" w:cs="Times New Roman"/>
                <w:sz w:val="24"/>
                <w:szCs w:val="24"/>
              </w:rPr>
            </w:pPr>
            <w:r w:rsidRPr="00461539">
              <w:rPr>
                <w:rFonts w:ascii="Times New Roman" w:hAnsi="Times New Roman" w:cs="Times New Roman"/>
                <w:sz w:val="24"/>
                <w:szCs w:val="24"/>
              </w:rPr>
              <w:t>(</w:t>
            </w:r>
            <w:r w:rsidRPr="00271FF3">
              <w:rPr>
                <w:rFonts w:ascii="Times New Roman" w:hAnsi="Times New Roman" w:cs="Times New Roman"/>
                <w:sz w:val="24"/>
                <w:szCs w:val="24"/>
              </w:rPr>
              <w:t>Z</w:t>
            </w:r>
            <w:r>
              <w:rPr>
                <w:rFonts w:ascii="Times New Roman" w:hAnsi="Times New Roman" w:cs="Times New Roman"/>
                <w:sz w:val="24"/>
                <w:szCs w:val="24"/>
              </w:rPr>
              <w:t xml:space="preserve">eithaml, Parasuraman dan Berry , </w:t>
            </w:r>
            <w:r w:rsidRPr="00271FF3">
              <w:rPr>
                <w:rFonts w:ascii="Times New Roman" w:hAnsi="Times New Roman" w:cs="Times New Roman"/>
                <w:sz w:val="24"/>
                <w:szCs w:val="24"/>
              </w:rPr>
              <w:t>2009</w:t>
            </w:r>
            <w:r w:rsidRPr="00461539">
              <w:rPr>
                <w:rFonts w:ascii="Times New Roman" w:hAnsi="Times New Roman" w:cs="Times New Roman"/>
                <w:sz w:val="24"/>
                <w:szCs w:val="24"/>
              </w:rPr>
              <w:t>)</w:t>
            </w:r>
          </w:p>
        </w:tc>
        <w:tc>
          <w:tcPr>
            <w:tcW w:w="3040" w:type="dxa"/>
          </w:tcPr>
          <w:p w14:paraId="3C518F37" w14:textId="7507E4F8" w:rsidR="00461539" w:rsidRPr="00461539" w:rsidRDefault="00461539" w:rsidP="00FF6967">
            <w:pPr>
              <w:pStyle w:val="ListParagraph"/>
              <w:numPr>
                <w:ilvl w:val="0"/>
                <w:numId w:val="20"/>
              </w:numPr>
              <w:jc w:val="both"/>
              <w:rPr>
                <w:rFonts w:ascii="Times New Roman" w:hAnsi="Times New Roman" w:cs="Times New Roman"/>
                <w:sz w:val="24"/>
                <w:szCs w:val="24"/>
              </w:rPr>
            </w:pPr>
            <w:r w:rsidRPr="00422C72">
              <w:rPr>
                <w:rFonts w:ascii="Times New Roman" w:hAnsi="Times New Roman" w:cs="Times New Roman"/>
                <w:sz w:val="24"/>
                <w:szCs w:val="24"/>
              </w:rPr>
              <w:t xml:space="preserve">Tampak </w:t>
            </w:r>
            <w:r w:rsidR="00FF6967" w:rsidRPr="00422C72">
              <w:rPr>
                <w:rFonts w:ascii="Times New Roman" w:hAnsi="Times New Roman" w:cs="Times New Roman"/>
                <w:sz w:val="24"/>
                <w:szCs w:val="24"/>
              </w:rPr>
              <w:t>Depan</w:t>
            </w:r>
            <w:r w:rsidR="00FF6967" w:rsidRPr="00422C72">
              <w:rPr>
                <w:rFonts w:ascii="Times New Roman" w:hAnsi="Times New Roman" w:cs="Times New Roman"/>
                <w:spacing w:val="4"/>
                <w:sz w:val="24"/>
                <w:szCs w:val="24"/>
              </w:rPr>
              <w:t xml:space="preserve"> </w:t>
            </w:r>
            <w:r w:rsidR="00BC7636">
              <w:rPr>
                <w:rFonts w:ascii="Times New Roman" w:hAnsi="Times New Roman" w:cs="Times New Roman"/>
                <w:sz w:val="24"/>
                <w:szCs w:val="24"/>
              </w:rPr>
              <w:t>Indomaret</w:t>
            </w:r>
          </w:p>
        </w:tc>
        <w:tc>
          <w:tcPr>
            <w:tcW w:w="2117" w:type="dxa"/>
          </w:tcPr>
          <w:p w14:paraId="1FF00B0C" w14:textId="78AD72C2" w:rsidR="00461539" w:rsidRPr="006126CF" w:rsidRDefault="00461539" w:rsidP="00113AD0">
            <w:pPr>
              <w:rPr>
                <w:rFonts w:ascii="Times New Roman" w:hAnsi="Times New Roman" w:cs="Times New Roman"/>
                <w:sz w:val="24"/>
                <w:szCs w:val="24"/>
              </w:rPr>
            </w:pPr>
            <w:r w:rsidRPr="006126CF">
              <w:rPr>
                <w:rFonts w:ascii="Times New Roman" w:hAnsi="Times New Roman" w:cs="Times New Roman"/>
                <w:sz w:val="24"/>
                <w:szCs w:val="24"/>
              </w:rPr>
              <w:t xml:space="preserve">X2.1 Pintu masuk </w:t>
            </w:r>
            <w:r w:rsidRPr="006126CF">
              <w:rPr>
                <w:rFonts w:ascii="Times New Roman" w:hAnsi="Times New Roman" w:cs="Times New Roman"/>
                <w:sz w:val="24"/>
                <w:szCs w:val="24"/>
                <w:lang w:val="en-US"/>
              </w:rPr>
              <w:t>Indomaret</w:t>
            </w:r>
            <w:r w:rsidRPr="006126CF">
              <w:rPr>
                <w:rFonts w:ascii="Times New Roman" w:hAnsi="Times New Roman" w:cs="Times New Roman"/>
                <w:sz w:val="24"/>
                <w:szCs w:val="24"/>
              </w:rPr>
              <w:t xml:space="preserve"> </w:t>
            </w:r>
            <w:r w:rsidR="00113AD0">
              <w:rPr>
                <w:rFonts w:ascii="Times New Roman" w:hAnsi="Times New Roman" w:cs="Times New Roman"/>
                <w:sz w:val="24"/>
                <w:szCs w:val="24"/>
                <w:lang w:val="en-US"/>
              </w:rPr>
              <w:t>yang mudah</w:t>
            </w:r>
            <w:r w:rsidRPr="006126CF">
              <w:rPr>
                <w:rFonts w:ascii="Times New Roman" w:hAnsi="Times New Roman" w:cs="Times New Roman"/>
                <w:sz w:val="24"/>
                <w:szCs w:val="24"/>
              </w:rPr>
              <w:t xml:space="preserve"> </w:t>
            </w:r>
            <w:r w:rsidR="00113AD0">
              <w:rPr>
                <w:rFonts w:ascii="Times New Roman" w:hAnsi="Times New Roman" w:cs="Times New Roman"/>
                <w:sz w:val="24"/>
                <w:szCs w:val="24"/>
                <w:lang w:val="en-US"/>
              </w:rPr>
              <w:t xml:space="preserve">untuk </w:t>
            </w:r>
            <w:r w:rsidRPr="006126CF">
              <w:rPr>
                <w:rFonts w:ascii="Times New Roman" w:hAnsi="Times New Roman" w:cs="Times New Roman"/>
                <w:sz w:val="24"/>
                <w:szCs w:val="24"/>
              </w:rPr>
              <w:t xml:space="preserve">akses masuk ke dalam </w:t>
            </w:r>
            <w:r w:rsidR="00BC7636">
              <w:rPr>
                <w:rFonts w:ascii="Times New Roman" w:hAnsi="Times New Roman" w:cs="Times New Roman"/>
                <w:sz w:val="24"/>
                <w:szCs w:val="24"/>
              </w:rPr>
              <w:t>Indomaret</w:t>
            </w:r>
          </w:p>
        </w:tc>
      </w:tr>
      <w:tr w:rsidR="00461539" w:rsidRPr="00461539" w14:paraId="3C76FA23" w14:textId="77777777" w:rsidTr="00461539">
        <w:tc>
          <w:tcPr>
            <w:tcW w:w="2051" w:type="dxa"/>
            <w:vMerge/>
          </w:tcPr>
          <w:p w14:paraId="18CB536E" w14:textId="77777777" w:rsidR="00461539" w:rsidRPr="00461539" w:rsidRDefault="00461539" w:rsidP="00461539">
            <w:pPr>
              <w:rPr>
                <w:rFonts w:ascii="Times New Roman" w:hAnsi="Times New Roman" w:cs="Times New Roman"/>
                <w:sz w:val="24"/>
                <w:szCs w:val="24"/>
              </w:rPr>
            </w:pPr>
          </w:p>
        </w:tc>
        <w:tc>
          <w:tcPr>
            <w:tcW w:w="3040" w:type="dxa"/>
          </w:tcPr>
          <w:p w14:paraId="4B4C724F" w14:textId="3F952CA2" w:rsidR="00461539" w:rsidRPr="00461539" w:rsidRDefault="00461539" w:rsidP="00461539">
            <w:pPr>
              <w:pStyle w:val="ListParagraph"/>
              <w:numPr>
                <w:ilvl w:val="0"/>
                <w:numId w:val="20"/>
              </w:numPr>
              <w:jc w:val="both"/>
              <w:rPr>
                <w:rFonts w:ascii="Times New Roman" w:hAnsi="Times New Roman" w:cs="Times New Roman"/>
                <w:sz w:val="24"/>
                <w:szCs w:val="24"/>
              </w:rPr>
            </w:pPr>
            <w:r w:rsidRPr="00422C72">
              <w:rPr>
                <w:rFonts w:ascii="Times New Roman" w:hAnsi="Times New Roman" w:cs="Times New Roman"/>
                <w:spacing w:val="-10"/>
                <w:sz w:val="24"/>
                <w:szCs w:val="24"/>
              </w:rPr>
              <w:t>I</w:t>
            </w:r>
            <w:r w:rsidRPr="00422C72">
              <w:rPr>
                <w:spacing w:val="-10"/>
              </w:rPr>
              <w:t>n</w:t>
            </w:r>
            <w:r w:rsidRPr="00422C72">
              <w:rPr>
                <w:rFonts w:ascii="Times New Roman" w:hAnsi="Times New Roman" w:cs="Times New Roman"/>
                <w:spacing w:val="-10"/>
                <w:sz w:val="24"/>
                <w:szCs w:val="24"/>
              </w:rPr>
              <w:t xml:space="preserve">terior </w:t>
            </w:r>
            <w:r w:rsidR="00BC7636">
              <w:rPr>
                <w:rFonts w:ascii="Times New Roman" w:hAnsi="Times New Roman" w:cs="Times New Roman"/>
                <w:sz w:val="24"/>
                <w:szCs w:val="24"/>
              </w:rPr>
              <w:t>Indomaret</w:t>
            </w:r>
          </w:p>
        </w:tc>
        <w:tc>
          <w:tcPr>
            <w:tcW w:w="2117" w:type="dxa"/>
          </w:tcPr>
          <w:p w14:paraId="4ECA2840" w14:textId="05B1A008" w:rsidR="00461539" w:rsidRPr="006126CF" w:rsidRDefault="00461539" w:rsidP="00461539">
            <w:pPr>
              <w:rPr>
                <w:rFonts w:ascii="Times New Roman" w:hAnsi="Times New Roman" w:cs="Times New Roman"/>
                <w:sz w:val="24"/>
                <w:szCs w:val="24"/>
              </w:rPr>
            </w:pPr>
            <w:r w:rsidRPr="006126CF">
              <w:rPr>
                <w:rFonts w:ascii="Times New Roman" w:hAnsi="Times New Roman" w:cs="Times New Roman"/>
                <w:sz w:val="24"/>
                <w:szCs w:val="24"/>
              </w:rPr>
              <w:t xml:space="preserve">X2.2 Kondisi ruangan </w:t>
            </w:r>
            <w:r w:rsidRPr="006126CF">
              <w:rPr>
                <w:rFonts w:ascii="Times New Roman" w:hAnsi="Times New Roman" w:cs="Times New Roman"/>
                <w:sz w:val="24"/>
                <w:szCs w:val="24"/>
                <w:lang w:val="en-US"/>
              </w:rPr>
              <w:t>Indomaret</w:t>
            </w:r>
            <w:r w:rsidRPr="006126CF">
              <w:rPr>
                <w:rFonts w:ascii="Times New Roman" w:hAnsi="Times New Roman" w:cs="Times New Roman"/>
                <w:sz w:val="24"/>
                <w:szCs w:val="24"/>
              </w:rPr>
              <w:t xml:space="preserve"> bersih.</w:t>
            </w:r>
          </w:p>
        </w:tc>
      </w:tr>
      <w:tr w:rsidR="00461539" w:rsidRPr="00461539" w14:paraId="0ED9B2CB" w14:textId="77777777" w:rsidTr="00461539">
        <w:tc>
          <w:tcPr>
            <w:tcW w:w="2051" w:type="dxa"/>
            <w:vMerge/>
          </w:tcPr>
          <w:p w14:paraId="3B66F738" w14:textId="77777777" w:rsidR="00461539" w:rsidRPr="00461539" w:rsidRDefault="00461539" w:rsidP="00461539">
            <w:pPr>
              <w:rPr>
                <w:rFonts w:ascii="Times New Roman" w:hAnsi="Times New Roman" w:cs="Times New Roman"/>
                <w:sz w:val="24"/>
                <w:szCs w:val="24"/>
              </w:rPr>
            </w:pPr>
          </w:p>
        </w:tc>
        <w:tc>
          <w:tcPr>
            <w:tcW w:w="3040" w:type="dxa"/>
          </w:tcPr>
          <w:p w14:paraId="7826E566" w14:textId="28AB1D8C" w:rsidR="00461539" w:rsidRPr="00461539" w:rsidRDefault="00461539" w:rsidP="00461539">
            <w:pPr>
              <w:pStyle w:val="ListParagraph"/>
              <w:numPr>
                <w:ilvl w:val="0"/>
                <w:numId w:val="20"/>
              </w:numPr>
              <w:jc w:val="both"/>
              <w:rPr>
                <w:rFonts w:ascii="Times New Roman" w:hAnsi="Times New Roman" w:cs="Times New Roman"/>
                <w:sz w:val="24"/>
                <w:szCs w:val="24"/>
              </w:rPr>
            </w:pPr>
            <w:r w:rsidRPr="00422C72">
              <w:rPr>
                <w:rFonts w:ascii="Times New Roman" w:hAnsi="Times New Roman" w:cs="Times New Roman"/>
                <w:sz w:val="24"/>
                <w:szCs w:val="24"/>
              </w:rPr>
              <w:t xml:space="preserve">Layout </w:t>
            </w:r>
            <w:r w:rsidR="00BC7636">
              <w:rPr>
                <w:rFonts w:ascii="Times New Roman" w:hAnsi="Times New Roman" w:cs="Times New Roman"/>
                <w:sz w:val="24"/>
                <w:szCs w:val="24"/>
              </w:rPr>
              <w:t>Indomaret</w:t>
            </w:r>
          </w:p>
        </w:tc>
        <w:tc>
          <w:tcPr>
            <w:tcW w:w="2117" w:type="dxa"/>
          </w:tcPr>
          <w:p w14:paraId="073B73E4" w14:textId="06235F61" w:rsidR="00461539" w:rsidRPr="006126CF" w:rsidRDefault="00461539" w:rsidP="00461539">
            <w:pPr>
              <w:rPr>
                <w:rFonts w:ascii="Times New Roman" w:hAnsi="Times New Roman" w:cs="Times New Roman"/>
                <w:sz w:val="24"/>
                <w:szCs w:val="24"/>
              </w:rPr>
            </w:pPr>
            <w:r w:rsidRPr="006126CF">
              <w:rPr>
                <w:rFonts w:ascii="Times New Roman" w:hAnsi="Times New Roman" w:cs="Times New Roman"/>
                <w:sz w:val="24"/>
                <w:szCs w:val="24"/>
              </w:rPr>
              <w:t xml:space="preserve">X2.3 </w:t>
            </w:r>
            <w:r w:rsidR="006126CF" w:rsidRPr="006126CF">
              <w:rPr>
                <w:rFonts w:ascii="Times New Roman" w:hAnsi="Times New Roman" w:cs="Times New Roman"/>
                <w:sz w:val="24"/>
                <w:szCs w:val="24"/>
              </w:rPr>
              <w:t xml:space="preserve">Sistim pengelompokan barang di </w:t>
            </w:r>
            <w:r w:rsidR="006126CF" w:rsidRPr="006126CF">
              <w:rPr>
                <w:rFonts w:ascii="Times New Roman" w:hAnsi="Times New Roman" w:cs="Times New Roman"/>
                <w:sz w:val="24"/>
                <w:szCs w:val="24"/>
                <w:lang w:val="en-US"/>
              </w:rPr>
              <w:t>Indomaret</w:t>
            </w:r>
            <w:r w:rsidR="006126CF" w:rsidRPr="006126CF">
              <w:rPr>
                <w:rFonts w:ascii="Times New Roman" w:hAnsi="Times New Roman" w:cs="Times New Roman"/>
                <w:sz w:val="24"/>
                <w:szCs w:val="24"/>
              </w:rPr>
              <w:t xml:space="preserve"> sistematis</w:t>
            </w:r>
          </w:p>
        </w:tc>
      </w:tr>
      <w:tr w:rsidR="00461539" w:rsidRPr="00461539" w14:paraId="1B5E13CD" w14:textId="77777777" w:rsidTr="00461539">
        <w:tc>
          <w:tcPr>
            <w:tcW w:w="2051" w:type="dxa"/>
            <w:vMerge/>
          </w:tcPr>
          <w:p w14:paraId="50ACDBBA" w14:textId="77777777" w:rsidR="00461539" w:rsidRPr="00461539" w:rsidRDefault="00461539" w:rsidP="00461539">
            <w:pPr>
              <w:rPr>
                <w:rFonts w:ascii="Times New Roman" w:hAnsi="Times New Roman" w:cs="Times New Roman"/>
                <w:sz w:val="24"/>
                <w:szCs w:val="24"/>
              </w:rPr>
            </w:pPr>
          </w:p>
        </w:tc>
        <w:tc>
          <w:tcPr>
            <w:tcW w:w="3040" w:type="dxa"/>
          </w:tcPr>
          <w:p w14:paraId="12766170" w14:textId="433128DB" w:rsidR="00461539" w:rsidRPr="00461539" w:rsidRDefault="00461539" w:rsidP="00461539">
            <w:pPr>
              <w:pStyle w:val="ListParagraph"/>
              <w:numPr>
                <w:ilvl w:val="0"/>
                <w:numId w:val="20"/>
              </w:numPr>
              <w:jc w:val="both"/>
              <w:rPr>
                <w:rFonts w:ascii="Times New Roman" w:hAnsi="Times New Roman" w:cs="Times New Roman"/>
                <w:sz w:val="24"/>
                <w:szCs w:val="24"/>
              </w:rPr>
            </w:pPr>
            <w:r w:rsidRPr="00422C72">
              <w:rPr>
                <w:rFonts w:ascii="Times New Roman" w:hAnsi="Times New Roman" w:cs="Times New Roman"/>
                <w:sz w:val="24"/>
                <w:szCs w:val="24"/>
              </w:rPr>
              <w:t xml:space="preserve">Interior Display </w:t>
            </w:r>
          </w:p>
        </w:tc>
        <w:tc>
          <w:tcPr>
            <w:tcW w:w="2117" w:type="dxa"/>
          </w:tcPr>
          <w:p w14:paraId="6284CA9F" w14:textId="64DBDF92" w:rsidR="00461539" w:rsidRPr="006126CF" w:rsidRDefault="00461539" w:rsidP="00FF6967">
            <w:pPr>
              <w:rPr>
                <w:rFonts w:ascii="Times New Roman" w:hAnsi="Times New Roman" w:cs="Times New Roman"/>
                <w:sz w:val="24"/>
                <w:szCs w:val="24"/>
              </w:rPr>
            </w:pPr>
            <w:r w:rsidRPr="006126CF">
              <w:rPr>
                <w:rFonts w:ascii="Times New Roman" w:hAnsi="Times New Roman" w:cs="Times New Roman"/>
                <w:sz w:val="24"/>
                <w:szCs w:val="24"/>
              </w:rPr>
              <w:t xml:space="preserve">X2.4 </w:t>
            </w:r>
            <w:r w:rsidR="006126CF" w:rsidRPr="006126CF">
              <w:rPr>
                <w:rFonts w:ascii="Times New Roman" w:hAnsi="Times New Roman" w:cs="Times New Roman"/>
                <w:sz w:val="24"/>
                <w:szCs w:val="24"/>
              </w:rPr>
              <w:t xml:space="preserve">Pemasangan tanda petunjuk produk di </w:t>
            </w:r>
            <w:r w:rsidR="006126CF" w:rsidRPr="006126CF">
              <w:rPr>
                <w:rFonts w:ascii="Times New Roman" w:hAnsi="Times New Roman" w:cs="Times New Roman"/>
                <w:sz w:val="24"/>
                <w:szCs w:val="24"/>
                <w:lang w:val="en-US"/>
              </w:rPr>
              <w:t>Indomaret</w:t>
            </w:r>
            <w:r w:rsidR="006126CF" w:rsidRPr="006126CF">
              <w:rPr>
                <w:rFonts w:ascii="Times New Roman" w:hAnsi="Times New Roman" w:cs="Times New Roman"/>
                <w:sz w:val="24"/>
                <w:szCs w:val="24"/>
              </w:rPr>
              <w:t xml:space="preserve"> mempermudah </w:t>
            </w:r>
            <w:r w:rsidR="00FF6967">
              <w:rPr>
                <w:rFonts w:ascii="Times New Roman" w:hAnsi="Times New Roman" w:cs="Times New Roman"/>
                <w:sz w:val="24"/>
                <w:szCs w:val="24"/>
                <w:lang w:val="en-US"/>
              </w:rPr>
              <w:t>konsumen</w:t>
            </w:r>
            <w:r w:rsidR="006126CF" w:rsidRPr="006126CF">
              <w:rPr>
                <w:rFonts w:ascii="Times New Roman" w:hAnsi="Times New Roman" w:cs="Times New Roman"/>
                <w:sz w:val="24"/>
                <w:szCs w:val="24"/>
              </w:rPr>
              <w:t xml:space="preserve"> dalam mencari lokasi produk yang </w:t>
            </w:r>
            <w:r w:rsidR="00FF6967">
              <w:rPr>
                <w:rFonts w:ascii="Times New Roman" w:hAnsi="Times New Roman" w:cs="Times New Roman"/>
                <w:sz w:val="24"/>
                <w:szCs w:val="24"/>
                <w:lang w:val="en-US"/>
              </w:rPr>
              <w:t>konsumen</w:t>
            </w:r>
            <w:r w:rsidR="006126CF" w:rsidRPr="006126CF">
              <w:rPr>
                <w:rFonts w:ascii="Times New Roman" w:hAnsi="Times New Roman" w:cs="Times New Roman"/>
                <w:sz w:val="24"/>
                <w:szCs w:val="24"/>
              </w:rPr>
              <w:t xml:space="preserve"> inginkan</w:t>
            </w:r>
          </w:p>
        </w:tc>
      </w:tr>
      <w:tr w:rsidR="006126CF" w:rsidRPr="00461539" w14:paraId="55623DA8" w14:textId="77777777" w:rsidTr="00461539">
        <w:tc>
          <w:tcPr>
            <w:tcW w:w="2051" w:type="dxa"/>
            <w:vMerge w:val="restart"/>
          </w:tcPr>
          <w:p w14:paraId="032A5161" w14:textId="55E615D7" w:rsidR="006126CF" w:rsidRPr="00461539" w:rsidRDefault="006126CF" w:rsidP="006126CF">
            <w:pPr>
              <w:rPr>
                <w:rFonts w:ascii="Times New Roman" w:hAnsi="Times New Roman" w:cs="Times New Roman"/>
                <w:sz w:val="24"/>
                <w:szCs w:val="24"/>
              </w:rPr>
            </w:pPr>
            <w:r w:rsidRPr="00411B78">
              <w:rPr>
                <w:rFonts w:ascii="Times New Roman" w:hAnsi="Times New Roman" w:cs="Times New Roman"/>
                <w:bCs/>
                <w:i/>
                <w:sz w:val="24"/>
                <w:szCs w:val="23"/>
              </w:rPr>
              <w:t>Impulse Buying</w:t>
            </w:r>
            <w:r w:rsidRPr="00411B78">
              <w:rPr>
                <w:rFonts w:ascii="Times New Roman" w:hAnsi="Times New Roman" w:cs="Times New Roman"/>
                <w:bCs/>
                <w:sz w:val="24"/>
                <w:szCs w:val="23"/>
              </w:rPr>
              <w:t xml:space="preserve"> </w:t>
            </w:r>
            <w:r>
              <w:rPr>
                <w:rFonts w:ascii="Times New Roman" w:hAnsi="Times New Roman" w:cs="Times New Roman"/>
                <w:bCs/>
                <w:sz w:val="24"/>
                <w:szCs w:val="23"/>
                <w:lang w:val="en-US"/>
              </w:rPr>
              <w:t xml:space="preserve"> </w:t>
            </w:r>
            <w:r w:rsidRPr="00461539">
              <w:rPr>
                <w:rFonts w:ascii="Times New Roman" w:hAnsi="Times New Roman" w:cs="Times New Roman"/>
                <w:sz w:val="24"/>
                <w:szCs w:val="24"/>
              </w:rPr>
              <w:t>(Y)</w:t>
            </w:r>
          </w:p>
          <w:p w14:paraId="0980A8AB" w14:textId="77777777" w:rsidR="006126CF" w:rsidRPr="00461539" w:rsidRDefault="006126CF" w:rsidP="006126CF">
            <w:pPr>
              <w:rPr>
                <w:rFonts w:ascii="Times New Roman" w:hAnsi="Times New Roman" w:cs="Times New Roman"/>
                <w:sz w:val="24"/>
                <w:szCs w:val="24"/>
              </w:rPr>
            </w:pPr>
            <w:r w:rsidRPr="00461539">
              <w:rPr>
                <w:rFonts w:ascii="Times New Roman" w:hAnsi="Times New Roman" w:cs="Times New Roman"/>
                <w:sz w:val="24"/>
                <w:szCs w:val="24"/>
              </w:rPr>
              <w:t>(Kotler dan Amstrong, 2008)</w:t>
            </w:r>
          </w:p>
        </w:tc>
        <w:tc>
          <w:tcPr>
            <w:tcW w:w="3040" w:type="dxa"/>
          </w:tcPr>
          <w:p w14:paraId="27D364F8" w14:textId="23151AA7" w:rsidR="006126CF" w:rsidRPr="00461539" w:rsidRDefault="006126CF" w:rsidP="006126CF">
            <w:pPr>
              <w:pStyle w:val="ListParagraph"/>
              <w:numPr>
                <w:ilvl w:val="0"/>
                <w:numId w:val="21"/>
              </w:numPr>
              <w:jc w:val="both"/>
              <w:rPr>
                <w:rFonts w:ascii="Times New Roman" w:hAnsi="Times New Roman" w:cs="Times New Roman"/>
                <w:sz w:val="24"/>
                <w:szCs w:val="24"/>
              </w:rPr>
            </w:pPr>
            <w:r w:rsidRPr="002D5430">
              <w:rPr>
                <w:rFonts w:ascii="Times New Roman" w:hAnsi="Times New Roman" w:cs="Times New Roman"/>
                <w:i/>
                <w:sz w:val="24"/>
                <w:szCs w:val="24"/>
              </w:rPr>
              <w:t>Pure</w:t>
            </w:r>
            <w:r w:rsidRPr="002D5430">
              <w:rPr>
                <w:rFonts w:ascii="Times New Roman" w:hAnsi="Times New Roman" w:cs="Times New Roman"/>
                <w:i/>
                <w:spacing w:val="-2"/>
                <w:sz w:val="24"/>
                <w:szCs w:val="24"/>
              </w:rPr>
              <w:t xml:space="preserve"> </w:t>
            </w:r>
            <w:r w:rsidRPr="002D5430">
              <w:rPr>
                <w:rFonts w:ascii="Times New Roman" w:hAnsi="Times New Roman" w:cs="Times New Roman"/>
                <w:i/>
                <w:sz w:val="24"/>
                <w:szCs w:val="24"/>
              </w:rPr>
              <w:t>Impulse</w:t>
            </w:r>
          </w:p>
        </w:tc>
        <w:tc>
          <w:tcPr>
            <w:tcW w:w="2117" w:type="dxa"/>
          </w:tcPr>
          <w:p w14:paraId="73D53514" w14:textId="7389F555" w:rsidR="006126CF" w:rsidRPr="006126CF" w:rsidRDefault="006126CF" w:rsidP="006126CF">
            <w:pPr>
              <w:rPr>
                <w:rFonts w:ascii="Times New Roman" w:hAnsi="Times New Roman" w:cs="Times New Roman"/>
                <w:sz w:val="24"/>
                <w:szCs w:val="24"/>
              </w:rPr>
            </w:pPr>
            <w:r w:rsidRPr="006126CF">
              <w:rPr>
                <w:rFonts w:ascii="Times New Roman" w:hAnsi="Times New Roman" w:cs="Times New Roman"/>
                <w:sz w:val="24"/>
                <w:szCs w:val="24"/>
              </w:rPr>
              <w:t>Y1.1 Konsumen cenderung berbelanja tanpa berpikir panjang terlebih dahulu atau spontanitas pembelian</w:t>
            </w:r>
          </w:p>
        </w:tc>
      </w:tr>
      <w:tr w:rsidR="006126CF" w:rsidRPr="00461539" w14:paraId="3191D46F" w14:textId="77777777" w:rsidTr="00461539">
        <w:tc>
          <w:tcPr>
            <w:tcW w:w="2051" w:type="dxa"/>
            <w:vMerge/>
          </w:tcPr>
          <w:p w14:paraId="34E44227" w14:textId="77777777" w:rsidR="006126CF" w:rsidRPr="00461539" w:rsidRDefault="006126CF" w:rsidP="006126CF">
            <w:pPr>
              <w:rPr>
                <w:rFonts w:ascii="Times New Roman" w:hAnsi="Times New Roman" w:cs="Times New Roman"/>
                <w:sz w:val="24"/>
                <w:szCs w:val="24"/>
              </w:rPr>
            </w:pPr>
          </w:p>
        </w:tc>
        <w:tc>
          <w:tcPr>
            <w:tcW w:w="3040" w:type="dxa"/>
          </w:tcPr>
          <w:p w14:paraId="6964D049" w14:textId="77777777" w:rsidR="006126CF" w:rsidRPr="00461539" w:rsidRDefault="006126CF" w:rsidP="006126CF">
            <w:pPr>
              <w:pStyle w:val="ListParagraph"/>
              <w:numPr>
                <w:ilvl w:val="0"/>
                <w:numId w:val="21"/>
              </w:numPr>
              <w:jc w:val="both"/>
              <w:rPr>
                <w:rFonts w:ascii="Times New Roman" w:hAnsi="Times New Roman" w:cs="Times New Roman"/>
                <w:sz w:val="24"/>
                <w:szCs w:val="24"/>
              </w:rPr>
            </w:pPr>
            <w:r w:rsidRPr="002D5430">
              <w:rPr>
                <w:rFonts w:ascii="Times New Roman" w:hAnsi="Times New Roman" w:cs="Times New Roman"/>
                <w:i/>
                <w:sz w:val="24"/>
                <w:szCs w:val="24"/>
              </w:rPr>
              <w:t>Suggestion</w:t>
            </w:r>
            <w:r w:rsidRPr="002D5430">
              <w:rPr>
                <w:rFonts w:ascii="Times New Roman" w:hAnsi="Times New Roman" w:cs="Times New Roman"/>
                <w:i/>
                <w:spacing w:val="-1"/>
                <w:sz w:val="24"/>
                <w:szCs w:val="24"/>
              </w:rPr>
              <w:t xml:space="preserve"> </w:t>
            </w:r>
            <w:r w:rsidRPr="002D5430">
              <w:rPr>
                <w:rFonts w:ascii="Times New Roman" w:hAnsi="Times New Roman" w:cs="Times New Roman"/>
                <w:i/>
                <w:sz w:val="24"/>
                <w:szCs w:val="24"/>
              </w:rPr>
              <w:t>Impulse</w:t>
            </w:r>
          </w:p>
          <w:p w14:paraId="33CAB021" w14:textId="1DE6211A" w:rsidR="006126CF" w:rsidRPr="00461539" w:rsidRDefault="006126CF" w:rsidP="006126CF">
            <w:pPr>
              <w:pStyle w:val="ListParagraph"/>
              <w:ind w:left="1080"/>
              <w:jc w:val="both"/>
              <w:rPr>
                <w:rFonts w:ascii="Times New Roman" w:hAnsi="Times New Roman" w:cs="Times New Roman"/>
                <w:sz w:val="24"/>
                <w:szCs w:val="24"/>
              </w:rPr>
            </w:pPr>
          </w:p>
        </w:tc>
        <w:tc>
          <w:tcPr>
            <w:tcW w:w="2117" w:type="dxa"/>
          </w:tcPr>
          <w:p w14:paraId="01D3B34A" w14:textId="607624E0" w:rsidR="006126CF" w:rsidRPr="006126CF" w:rsidRDefault="006126CF" w:rsidP="006126CF">
            <w:pPr>
              <w:rPr>
                <w:rFonts w:ascii="Times New Roman" w:hAnsi="Times New Roman" w:cs="Times New Roman"/>
                <w:sz w:val="24"/>
                <w:szCs w:val="24"/>
                <w:lang w:val="en-US"/>
              </w:rPr>
            </w:pPr>
            <w:r w:rsidRPr="006126CF">
              <w:rPr>
                <w:rFonts w:ascii="Times New Roman" w:hAnsi="Times New Roman" w:cs="Times New Roman"/>
                <w:sz w:val="24"/>
                <w:szCs w:val="24"/>
              </w:rPr>
              <w:t xml:space="preserve">Y2.1 </w:t>
            </w:r>
            <w:r w:rsidRPr="006126CF">
              <w:rPr>
                <w:rFonts w:ascii="Times New Roman" w:hAnsi="Times New Roman" w:cs="Times New Roman"/>
                <w:sz w:val="24"/>
                <w:szCs w:val="24"/>
                <w:lang w:val="en-US"/>
              </w:rPr>
              <w:t xml:space="preserve">Konsumen cenderung membeli </w:t>
            </w:r>
            <w:r w:rsidRPr="006126CF">
              <w:rPr>
                <w:rFonts w:ascii="Times New Roman" w:hAnsi="Times New Roman" w:cs="Times New Roman"/>
                <w:sz w:val="24"/>
                <w:szCs w:val="24"/>
                <w:lang w:val="en-US"/>
              </w:rPr>
              <w:lastRenderedPageBreak/>
              <w:t>karena ada tawaran produk baru</w:t>
            </w:r>
          </w:p>
        </w:tc>
      </w:tr>
      <w:tr w:rsidR="006126CF" w:rsidRPr="00461539" w14:paraId="11244C6B" w14:textId="77777777" w:rsidTr="00461539">
        <w:tc>
          <w:tcPr>
            <w:tcW w:w="2051" w:type="dxa"/>
            <w:vMerge/>
          </w:tcPr>
          <w:p w14:paraId="0C873C98" w14:textId="77777777" w:rsidR="006126CF" w:rsidRPr="00461539" w:rsidRDefault="006126CF" w:rsidP="006126CF">
            <w:pPr>
              <w:rPr>
                <w:rFonts w:ascii="Times New Roman" w:hAnsi="Times New Roman" w:cs="Times New Roman"/>
                <w:sz w:val="24"/>
                <w:szCs w:val="24"/>
              </w:rPr>
            </w:pPr>
          </w:p>
        </w:tc>
        <w:tc>
          <w:tcPr>
            <w:tcW w:w="3040" w:type="dxa"/>
          </w:tcPr>
          <w:p w14:paraId="3B2C46D8" w14:textId="683E5499" w:rsidR="006126CF" w:rsidRPr="00461539" w:rsidRDefault="006126CF" w:rsidP="006126CF">
            <w:pPr>
              <w:pStyle w:val="ListParagraph"/>
              <w:numPr>
                <w:ilvl w:val="0"/>
                <w:numId w:val="21"/>
              </w:numPr>
              <w:jc w:val="both"/>
              <w:rPr>
                <w:rFonts w:ascii="Times New Roman" w:hAnsi="Times New Roman" w:cs="Times New Roman"/>
                <w:sz w:val="24"/>
                <w:szCs w:val="24"/>
              </w:rPr>
            </w:pPr>
            <w:r w:rsidRPr="002D5430">
              <w:rPr>
                <w:rFonts w:ascii="Times New Roman" w:hAnsi="Times New Roman" w:cs="Times New Roman"/>
                <w:i/>
                <w:sz w:val="24"/>
                <w:szCs w:val="24"/>
              </w:rPr>
              <w:t>Reminder</w:t>
            </w:r>
            <w:r w:rsidRPr="002D5430">
              <w:rPr>
                <w:rFonts w:ascii="Times New Roman" w:hAnsi="Times New Roman" w:cs="Times New Roman"/>
                <w:i/>
                <w:spacing w:val="-1"/>
                <w:sz w:val="24"/>
                <w:szCs w:val="24"/>
              </w:rPr>
              <w:t xml:space="preserve"> </w:t>
            </w:r>
            <w:r w:rsidRPr="002D5430">
              <w:rPr>
                <w:rFonts w:ascii="Times New Roman" w:hAnsi="Times New Roman" w:cs="Times New Roman"/>
                <w:i/>
                <w:sz w:val="24"/>
                <w:szCs w:val="24"/>
              </w:rPr>
              <w:t>Impulse</w:t>
            </w:r>
          </w:p>
        </w:tc>
        <w:tc>
          <w:tcPr>
            <w:tcW w:w="2117" w:type="dxa"/>
          </w:tcPr>
          <w:p w14:paraId="2CA6AC14" w14:textId="621CD361" w:rsidR="006126CF" w:rsidRPr="006126CF" w:rsidRDefault="006126CF" w:rsidP="006126CF">
            <w:pPr>
              <w:rPr>
                <w:rFonts w:ascii="Times New Roman" w:hAnsi="Times New Roman" w:cs="Times New Roman"/>
                <w:sz w:val="24"/>
                <w:szCs w:val="24"/>
              </w:rPr>
            </w:pPr>
            <w:r w:rsidRPr="006126CF">
              <w:rPr>
                <w:rFonts w:ascii="Times New Roman" w:hAnsi="Times New Roman" w:cs="Times New Roman"/>
                <w:sz w:val="24"/>
                <w:szCs w:val="24"/>
              </w:rPr>
              <w:t xml:space="preserve">Y3.1 </w:t>
            </w:r>
            <w:r w:rsidRPr="006126CF">
              <w:rPr>
                <w:rFonts w:ascii="Times New Roman" w:hAnsi="Times New Roman" w:cs="Times New Roman"/>
                <w:sz w:val="24"/>
                <w:szCs w:val="24"/>
                <w:lang w:val="en-US"/>
              </w:rPr>
              <w:t>Konsumen cenderung membeli karena teringat produk di</w:t>
            </w:r>
            <w:r w:rsidR="00FF6967">
              <w:rPr>
                <w:rFonts w:ascii="Times New Roman" w:hAnsi="Times New Roman" w:cs="Times New Roman"/>
                <w:sz w:val="24"/>
                <w:szCs w:val="24"/>
                <w:lang w:val="en-US"/>
              </w:rPr>
              <w:t xml:space="preserve"> </w:t>
            </w:r>
            <w:r w:rsidRPr="006126CF">
              <w:rPr>
                <w:rFonts w:ascii="Times New Roman" w:hAnsi="Times New Roman" w:cs="Times New Roman"/>
                <w:sz w:val="24"/>
                <w:szCs w:val="24"/>
                <w:lang w:val="en-US"/>
              </w:rPr>
              <w:t>rumah sudah habis</w:t>
            </w:r>
            <w:r w:rsidRPr="006126CF">
              <w:rPr>
                <w:rFonts w:ascii="Times New Roman" w:hAnsi="Times New Roman" w:cs="Times New Roman"/>
                <w:sz w:val="24"/>
                <w:szCs w:val="24"/>
              </w:rPr>
              <w:t>.</w:t>
            </w:r>
          </w:p>
        </w:tc>
      </w:tr>
      <w:tr w:rsidR="006126CF" w:rsidRPr="00461539" w14:paraId="753A0FEF" w14:textId="77777777" w:rsidTr="00461539">
        <w:tc>
          <w:tcPr>
            <w:tcW w:w="2051" w:type="dxa"/>
            <w:vMerge/>
          </w:tcPr>
          <w:p w14:paraId="38944D7C" w14:textId="77777777" w:rsidR="006126CF" w:rsidRPr="00461539" w:rsidRDefault="006126CF" w:rsidP="006126CF">
            <w:pPr>
              <w:rPr>
                <w:rFonts w:ascii="Times New Roman" w:hAnsi="Times New Roman" w:cs="Times New Roman"/>
                <w:sz w:val="24"/>
                <w:szCs w:val="24"/>
              </w:rPr>
            </w:pPr>
          </w:p>
        </w:tc>
        <w:tc>
          <w:tcPr>
            <w:tcW w:w="3040" w:type="dxa"/>
          </w:tcPr>
          <w:p w14:paraId="2C6D52C2" w14:textId="7EDDB8D2" w:rsidR="006126CF" w:rsidRPr="00461539" w:rsidRDefault="006126CF" w:rsidP="006126CF">
            <w:pPr>
              <w:pStyle w:val="ListParagraph"/>
              <w:numPr>
                <w:ilvl w:val="0"/>
                <w:numId w:val="21"/>
              </w:numPr>
              <w:jc w:val="both"/>
              <w:rPr>
                <w:rFonts w:ascii="Times New Roman" w:hAnsi="Times New Roman" w:cs="Times New Roman"/>
                <w:sz w:val="24"/>
                <w:szCs w:val="24"/>
              </w:rPr>
            </w:pPr>
            <w:r w:rsidRPr="00411B78">
              <w:rPr>
                <w:rFonts w:ascii="Times New Roman" w:hAnsi="Times New Roman" w:cs="Times New Roman"/>
                <w:i/>
                <w:sz w:val="24"/>
                <w:szCs w:val="24"/>
              </w:rPr>
              <w:t>Planned</w:t>
            </w:r>
            <w:r w:rsidRPr="00411B78">
              <w:rPr>
                <w:rFonts w:ascii="Times New Roman" w:hAnsi="Times New Roman" w:cs="Times New Roman"/>
                <w:i/>
                <w:spacing w:val="-1"/>
                <w:sz w:val="24"/>
                <w:szCs w:val="24"/>
              </w:rPr>
              <w:t xml:space="preserve"> </w:t>
            </w:r>
            <w:r w:rsidRPr="00411B78">
              <w:rPr>
                <w:rFonts w:ascii="Times New Roman" w:hAnsi="Times New Roman" w:cs="Times New Roman"/>
                <w:i/>
                <w:sz w:val="24"/>
                <w:szCs w:val="24"/>
              </w:rPr>
              <w:t>Impulse</w:t>
            </w:r>
          </w:p>
        </w:tc>
        <w:tc>
          <w:tcPr>
            <w:tcW w:w="2117" w:type="dxa"/>
          </w:tcPr>
          <w:p w14:paraId="790CA59A" w14:textId="06E62D4C" w:rsidR="006126CF" w:rsidRPr="006126CF" w:rsidRDefault="006126CF" w:rsidP="00FF6967">
            <w:pPr>
              <w:rPr>
                <w:rFonts w:ascii="Times New Roman" w:hAnsi="Times New Roman" w:cs="Times New Roman"/>
                <w:sz w:val="24"/>
                <w:szCs w:val="24"/>
              </w:rPr>
            </w:pPr>
            <w:r w:rsidRPr="006126CF">
              <w:rPr>
                <w:rFonts w:ascii="Times New Roman" w:hAnsi="Times New Roman" w:cs="Times New Roman"/>
                <w:sz w:val="24"/>
                <w:szCs w:val="24"/>
              </w:rPr>
              <w:t>Y4.1 Konsumen cenderung membeli produk meskipun tidak begitu membutuhkannya</w:t>
            </w:r>
          </w:p>
        </w:tc>
      </w:tr>
    </w:tbl>
    <w:p w14:paraId="23ABB66F" w14:textId="77777777" w:rsidR="006126CF" w:rsidRDefault="006126CF" w:rsidP="00461539">
      <w:pPr>
        <w:spacing w:line="480" w:lineRule="auto"/>
        <w:rPr>
          <w:rFonts w:ascii="Times New Roman" w:hAnsi="Times New Roman" w:cs="Times New Roman"/>
          <w:b/>
          <w:sz w:val="24"/>
          <w:szCs w:val="24"/>
          <w:lang w:val="id-ID"/>
        </w:rPr>
      </w:pPr>
    </w:p>
    <w:p w14:paraId="5ED61F22" w14:textId="70310578" w:rsidR="001A736E" w:rsidRPr="00500CAA" w:rsidRDefault="00F919E0" w:rsidP="00461539">
      <w:pPr>
        <w:spacing w:line="480" w:lineRule="auto"/>
        <w:rPr>
          <w:rFonts w:ascii="Times New Roman" w:hAnsi="Times New Roman" w:cs="Times New Roman"/>
          <w:b/>
          <w:sz w:val="24"/>
          <w:szCs w:val="24"/>
        </w:rPr>
      </w:pPr>
      <w:r w:rsidRPr="00500CAA">
        <w:rPr>
          <w:rFonts w:ascii="Times New Roman" w:hAnsi="Times New Roman" w:cs="Times New Roman"/>
          <w:b/>
          <w:sz w:val="24"/>
          <w:szCs w:val="24"/>
          <w:lang w:val="id-ID"/>
        </w:rPr>
        <w:t xml:space="preserve">3.4 </w:t>
      </w:r>
      <w:r w:rsidR="001A736E" w:rsidRPr="00500CAA">
        <w:rPr>
          <w:rFonts w:ascii="Times New Roman" w:hAnsi="Times New Roman" w:cs="Times New Roman"/>
          <w:b/>
          <w:sz w:val="24"/>
          <w:szCs w:val="24"/>
        </w:rPr>
        <w:t>Skala Pengukuran Variabel</w:t>
      </w:r>
    </w:p>
    <w:p w14:paraId="577532B8" w14:textId="07571725" w:rsidR="001A736E" w:rsidRPr="00500CAA" w:rsidRDefault="001A736E" w:rsidP="001A736E">
      <w:pPr>
        <w:pStyle w:val="BodyTextIndent2"/>
        <w:ind w:left="0" w:firstLine="567"/>
        <w:jc w:val="both"/>
        <w:rPr>
          <w:rFonts w:ascii="Times New Roman" w:hAnsi="Times New Roman" w:cs="Times New Roman"/>
          <w:sz w:val="24"/>
          <w:szCs w:val="24"/>
        </w:rPr>
      </w:pPr>
      <w:r w:rsidRPr="00500CAA">
        <w:rPr>
          <w:rFonts w:ascii="Times New Roman" w:hAnsi="Times New Roman" w:cs="Times New Roman"/>
          <w:sz w:val="24"/>
          <w:szCs w:val="24"/>
        </w:rPr>
        <w:t>Pengukuran angket dengan menggunakan skala l</w:t>
      </w:r>
      <w:r w:rsidR="00BC7636">
        <w:rPr>
          <w:rFonts w:ascii="Times New Roman" w:hAnsi="Times New Roman" w:cs="Times New Roman"/>
          <w:sz w:val="24"/>
          <w:szCs w:val="24"/>
        </w:rPr>
        <w:t>ikert. Menurut Sugiyono (2007</w:t>
      </w:r>
      <w:r w:rsidRPr="00500CAA">
        <w:rPr>
          <w:rFonts w:ascii="Times New Roman" w:hAnsi="Times New Roman" w:cs="Times New Roman"/>
          <w:sz w:val="24"/>
          <w:szCs w:val="24"/>
        </w:rPr>
        <w:t xml:space="preserve">) skala </w:t>
      </w:r>
      <w:r w:rsidRPr="00500CAA">
        <w:rPr>
          <w:rFonts w:ascii="Times New Roman" w:hAnsi="Times New Roman" w:cs="Times New Roman"/>
          <w:i/>
          <w:sz w:val="24"/>
          <w:szCs w:val="24"/>
        </w:rPr>
        <w:t>likert</w:t>
      </w:r>
      <w:r w:rsidRPr="00500CAA">
        <w:rPr>
          <w:rFonts w:ascii="Times New Roman" w:hAnsi="Times New Roman" w:cs="Times New Roman"/>
          <w:sz w:val="24"/>
          <w:szCs w:val="24"/>
        </w:rPr>
        <w:t xml:space="preserve"> digunakan untuk mengukur sikap, pendapat, dan persepsi seseorang atau sekelompok orang tentang fenomena sosial. Dalam penelitian fenomena sosial ini telah ditetapkan secara spesifik oleh peneliti, yang selanjutnya disebut sebagai variabel penelitian.</w:t>
      </w:r>
    </w:p>
    <w:p w14:paraId="46278EBE" w14:textId="77777777" w:rsidR="001A736E" w:rsidRPr="00500CAA" w:rsidRDefault="001A736E" w:rsidP="001A736E">
      <w:pPr>
        <w:pStyle w:val="BodyTextIndent2"/>
        <w:ind w:left="0" w:firstLine="567"/>
        <w:jc w:val="both"/>
        <w:rPr>
          <w:rFonts w:ascii="Times New Roman" w:hAnsi="Times New Roman" w:cs="Times New Roman"/>
          <w:sz w:val="24"/>
          <w:szCs w:val="24"/>
        </w:rPr>
      </w:pPr>
      <w:r w:rsidRPr="00500CAA">
        <w:rPr>
          <w:rFonts w:ascii="Times New Roman" w:hAnsi="Times New Roman" w:cs="Times New Roman"/>
          <w:sz w:val="24"/>
          <w:szCs w:val="24"/>
        </w:rPr>
        <w:t xml:space="preserve">Dengan skala </w:t>
      </w:r>
      <w:r w:rsidRPr="00500CAA">
        <w:rPr>
          <w:rFonts w:ascii="Times New Roman" w:hAnsi="Times New Roman" w:cs="Times New Roman"/>
          <w:i/>
          <w:sz w:val="24"/>
          <w:szCs w:val="24"/>
        </w:rPr>
        <w:t>likert</w:t>
      </w:r>
      <w:r w:rsidRPr="00500CAA">
        <w:rPr>
          <w:rFonts w:ascii="Times New Roman" w:hAnsi="Times New Roman" w:cs="Times New Roman"/>
          <w:sz w:val="24"/>
          <w:szCs w:val="24"/>
        </w:rPr>
        <w:t>, maka variabel yang akan diukur dijabarkan menjadi indikator variabel, kemudian indikator tersebut dijadikan sebagai titik tolak untuk menyusun item-item instrumen yang dapat berupa pernyataan atau pertanyaan. Untuk keperluan analisis secara kuantitatif, maka jawaban diberi nilai, yaitu nilai dari 5 sampai dengan 1. Jawaban dari responden yang bersifat kualitatif dikuantitatifkan, dimana jawaban untuk pertanyaan diberi nilai sebagai berikut:</w:t>
      </w:r>
    </w:p>
    <w:p w14:paraId="769BD6F4" w14:textId="77777777" w:rsidR="001A736E" w:rsidRPr="00500CAA" w:rsidRDefault="001A736E" w:rsidP="00163E2C">
      <w:pPr>
        <w:numPr>
          <w:ilvl w:val="0"/>
          <w:numId w:val="2"/>
        </w:numPr>
        <w:tabs>
          <w:tab w:val="left" w:pos="426"/>
        </w:tabs>
        <w:spacing w:after="0" w:line="480" w:lineRule="auto"/>
        <w:ind w:left="935" w:hanging="935"/>
        <w:jc w:val="both"/>
        <w:rPr>
          <w:rFonts w:ascii="Times New Roman" w:hAnsi="Times New Roman" w:cs="Times New Roman"/>
          <w:sz w:val="24"/>
          <w:szCs w:val="24"/>
        </w:rPr>
      </w:pPr>
      <w:r w:rsidRPr="00500CAA">
        <w:rPr>
          <w:rFonts w:ascii="Times New Roman" w:hAnsi="Times New Roman" w:cs="Times New Roman"/>
          <w:sz w:val="24"/>
          <w:szCs w:val="24"/>
        </w:rPr>
        <w:t>Jawaban sangat setuju diberi skor 5.</w:t>
      </w:r>
    </w:p>
    <w:p w14:paraId="539236DD" w14:textId="77777777" w:rsidR="001A736E" w:rsidRPr="00500CAA" w:rsidRDefault="001A736E" w:rsidP="00163E2C">
      <w:pPr>
        <w:numPr>
          <w:ilvl w:val="0"/>
          <w:numId w:val="2"/>
        </w:numPr>
        <w:tabs>
          <w:tab w:val="left" w:pos="426"/>
        </w:tabs>
        <w:spacing w:after="0" w:line="480" w:lineRule="auto"/>
        <w:ind w:left="935" w:hanging="935"/>
        <w:jc w:val="both"/>
        <w:rPr>
          <w:rFonts w:ascii="Times New Roman" w:hAnsi="Times New Roman" w:cs="Times New Roman"/>
          <w:sz w:val="24"/>
          <w:szCs w:val="24"/>
        </w:rPr>
      </w:pPr>
      <w:r w:rsidRPr="00500CAA">
        <w:rPr>
          <w:rFonts w:ascii="Times New Roman" w:hAnsi="Times New Roman" w:cs="Times New Roman"/>
          <w:sz w:val="24"/>
          <w:szCs w:val="24"/>
        </w:rPr>
        <w:t>Jawaban setuju diberi skor 4.</w:t>
      </w:r>
    </w:p>
    <w:p w14:paraId="2B4FAF9A" w14:textId="77777777" w:rsidR="001A736E" w:rsidRPr="00500CAA" w:rsidRDefault="001A736E" w:rsidP="00163E2C">
      <w:pPr>
        <w:numPr>
          <w:ilvl w:val="0"/>
          <w:numId w:val="2"/>
        </w:numPr>
        <w:tabs>
          <w:tab w:val="left" w:pos="426"/>
        </w:tabs>
        <w:spacing w:after="0" w:line="480" w:lineRule="auto"/>
        <w:ind w:left="935" w:hanging="935"/>
        <w:jc w:val="both"/>
        <w:rPr>
          <w:rFonts w:ascii="Times New Roman" w:hAnsi="Times New Roman" w:cs="Times New Roman"/>
          <w:sz w:val="24"/>
          <w:szCs w:val="24"/>
        </w:rPr>
      </w:pPr>
      <w:r w:rsidRPr="00500CAA">
        <w:rPr>
          <w:rFonts w:ascii="Times New Roman" w:hAnsi="Times New Roman" w:cs="Times New Roman"/>
          <w:sz w:val="24"/>
          <w:szCs w:val="24"/>
        </w:rPr>
        <w:t>Jawaban netral diberi skor 3.</w:t>
      </w:r>
    </w:p>
    <w:p w14:paraId="2B106F54" w14:textId="77777777" w:rsidR="001A736E" w:rsidRPr="00500CAA" w:rsidRDefault="001A736E" w:rsidP="00163E2C">
      <w:pPr>
        <w:numPr>
          <w:ilvl w:val="0"/>
          <w:numId w:val="2"/>
        </w:numPr>
        <w:tabs>
          <w:tab w:val="left" w:pos="426"/>
        </w:tabs>
        <w:spacing w:after="0" w:line="480" w:lineRule="auto"/>
        <w:ind w:left="935" w:hanging="935"/>
        <w:jc w:val="both"/>
        <w:rPr>
          <w:rFonts w:ascii="Times New Roman" w:hAnsi="Times New Roman" w:cs="Times New Roman"/>
          <w:sz w:val="24"/>
          <w:szCs w:val="24"/>
        </w:rPr>
      </w:pPr>
      <w:r w:rsidRPr="00500CAA">
        <w:rPr>
          <w:rFonts w:ascii="Times New Roman" w:hAnsi="Times New Roman" w:cs="Times New Roman"/>
          <w:sz w:val="24"/>
          <w:szCs w:val="24"/>
        </w:rPr>
        <w:lastRenderedPageBreak/>
        <w:t>Jawaban tidak setuju diberi skor 2.</w:t>
      </w:r>
    </w:p>
    <w:p w14:paraId="30D8173C" w14:textId="08EF7986" w:rsidR="00446CB7" w:rsidRPr="00500CAA" w:rsidRDefault="001A736E" w:rsidP="00163E2C">
      <w:pPr>
        <w:numPr>
          <w:ilvl w:val="0"/>
          <w:numId w:val="2"/>
        </w:numPr>
        <w:tabs>
          <w:tab w:val="left" w:pos="426"/>
        </w:tabs>
        <w:spacing w:after="0" w:line="480" w:lineRule="auto"/>
        <w:ind w:left="935" w:hanging="935"/>
        <w:jc w:val="both"/>
        <w:rPr>
          <w:rFonts w:ascii="Times New Roman" w:hAnsi="Times New Roman" w:cs="Times New Roman"/>
          <w:sz w:val="24"/>
          <w:szCs w:val="24"/>
        </w:rPr>
      </w:pPr>
      <w:r w:rsidRPr="00500CAA">
        <w:rPr>
          <w:rFonts w:ascii="Times New Roman" w:hAnsi="Times New Roman" w:cs="Times New Roman"/>
          <w:sz w:val="24"/>
          <w:szCs w:val="24"/>
        </w:rPr>
        <w:t>Jawaban sangat tidak setuju diberi skor 1</w:t>
      </w:r>
    </w:p>
    <w:p w14:paraId="79BEAF2A" w14:textId="46F26A8B" w:rsidR="001A736E" w:rsidRPr="00500CAA" w:rsidRDefault="00F919E0" w:rsidP="00F919E0">
      <w:pPr>
        <w:spacing w:line="480" w:lineRule="auto"/>
        <w:jc w:val="both"/>
        <w:rPr>
          <w:rFonts w:ascii="Times New Roman" w:hAnsi="Times New Roman" w:cs="Times New Roman"/>
          <w:b/>
          <w:sz w:val="24"/>
          <w:szCs w:val="24"/>
        </w:rPr>
      </w:pPr>
      <w:r w:rsidRPr="00500CAA">
        <w:rPr>
          <w:rFonts w:ascii="Times New Roman" w:hAnsi="Times New Roman" w:cs="Times New Roman"/>
          <w:b/>
          <w:sz w:val="24"/>
          <w:szCs w:val="24"/>
          <w:lang w:val="id-ID"/>
        </w:rPr>
        <w:t xml:space="preserve">3.5 </w:t>
      </w:r>
      <w:r w:rsidR="001A736E" w:rsidRPr="00500CAA">
        <w:rPr>
          <w:rFonts w:ascii="Times New Roman" w:hAnsi="Times New Roman" w:cs="Times New Roman"/>
          <w:b/>
          <w:sz w:val="24"/>
          <w:szCs w:val="24"/>
        </w:rPr>
        <w:t>Populasi dan Sampel</w:t>
      </w:r>
    </w:p>
    <w:p w14:paraId="2352C849" w14:textId="77777777" w:rsidR="001A736E" w:rsidRPr="00500CAA" w:rsidRDefault="001A736E" w:rsidP="00163E2C">
      <w:pPr>
        <w:pStyle w:val="ListParagraph"/>
        <w:numPr>
          <w:ilvl w:val="0"/>
          <w:numId w:val="9"/>
        </w:numPr>
        <w:spacing w:line="480" w:lineRule="auto"/>
        <w:jc w:val="both"/>
        <w:rPr>
          <w:rFonts w:ascii="Times New Roman" w:hAnsi="Times New Roman" w:cs="Times New Roman"/>
          <w:sz w:val="24"/>
          <w:szCs w:val="24"/>
        </w:rPr>
      </w:pPr>
      <w:r w:rsidRPr="00500CAA">
        <w:rPr>
          <w:rFonts w:ascii="Times New Roman" w:hAnsi="Times New Roman" w:cs="Times New Roman"/>
          <w:sz w:val="24"/>
          <w:szCs w:val="24"/>
        </w:rPr>
        <w:t>Populasi</w:t>
      </w:r>
    </w:p>
    <w:p w14:paraId="06C4C5C3" w14:textId="598E9C1C" w:rsidR="001A736E" w:rsidRDefault="001A736E" w:rsidP="00553E09">
      <w:pPr>
        <w:pStyle w:val="ListParagraph"/>
        <w:spacing w:line="480" w:lineRule="auto"/>
        <w:ind w:firstLine="720"/>
        <w:jc w:val="both"/>
        <w:rPr>
          <w:rFonts w:ascii="Times New Roman" w:hAnsi="Times New Roman" w:cs="Times New Roman"/>
          <w:sz w:val="24"/>
          <w:szCs w:val="24"/>
          <w:lang w:val="id-ID"/>
        </w:rPr>
      </w:pPr>
      <w:r w:rsidRPr="00500CAA">
        <w:rPr>
          <w:rFonts w:ascii="Times New Roman" w:hAnsi="Times New Roman" w:cs="Times New Roman"/>
          <w:sz w:val="24"/>
          <w:szCs w:val="24"/>
        </w:rPr>
        <w:t>P</w:t>
      </w:r>
      <w:r w:rsidRPr="00500CAA">
        <w:rPr>
          <w:rFonts w:ascii="Times New Roman" w:hAnsi="Times New Roman" w:cs="Times New Roman"/>
          <w:sz w:val="24"/>
          <w:szCs w:val="24"/>
          <w:lang w:val="sv-SE"/>
        </w:rPr>
        <w:t xml:space="preserve">opulasi </w:t>
      </w:r>
      <w:r w:rsidRPr="00500CAA">
        <w:rPr>
          <w:rFonts w:ascii="Times New Roman" w:hAnsi="Times New Roman" w:cs="Times New Roman"/>
          <w:sz w:val="24"/>
          <w:szCs w:val="24"/>
        </w:rPr>
        <w:t xml:space="preserve">yang di gunakan dalam penelitian ini </w:t>
      </w:r>
      <w:r w:rsidRPr="00500CAA">
        <w:rPr>
          <w:rFonts w:ascii="Times New Roman" w:hAnsi="Times New Roman" w:cs="Times New Roman"/>
          <w:sz w:val="24"/>
          <w:szCs w:val="24"/>
          <w:lang w:val="sv-SE"/>
        </w:rPr>
        <w:t>adalah</w:t>
      </w:r>
      <w:r w:rsidRPr="00500CAA">
        <w:rPr>
          <w:rFonts w:ascii="Times New Roman" w:hAnsi="Times New Roman" w:cs="Times New Roman"/>
          <w:sz w:val="24"/>
          <w:szCs w:val="24"/>
        </w:rPr>
        <w:t xml:space="preserve"> </w:t>
      </w:r>
      <w:r w:rsidRPr="00500CAA">
        <w:rPr>
          <w:rFonts w:ascii="Times New Roman" w:hAnsi="Times New Roman" w:cs="Times New Roman"/>
          <w:color w:val="000000" w:themeColor="text1"/>
          <w:sz w:val="24"/>
          <w:szCs w:val="24"/>
          <w:lang w:eastAsia="ja-JP"/>
        </w:rPr>
        <w:t xml:space="preserve">konsumen </w:t>
      </w:r>
      <w:r w:rsidR="00411B78" w:rsidRPr="00411B78">
        <w:rPr>
          <w:rFonts w:ascii="Times New Roman" w:hAnsi="Times New Roman" w:cs="Times New Roman"/>
          <w:bCs/>
          <w:sz w:val="24"/>
          <w:szCs w:val="23"/>
        </w:rPr>
        <w:t>di Indomaret Jombang Kota</w:t>
      </w:r>
      <w:r w:rsidRPr="00411B78">
        <w:rPr>
          <w:rFonts w:ascii="Times New Roman" w:hAnsi="Times New Roman" w:cs="Times New Roman"/>
          <w:color w:val="000000" w:themeColor="text1"/>
          <w:sz w:val="28"/>
          <w:szCs w:val="24"/>
          <w:lang w:eastAsia="ja-JP"/>
        </w:rPr>
        <w:t xml:space="preserve"> </w:t>
      </w:r>
      <w:r w:rsidRPr="00500CAA">
        <w:rPr>
          <w:rFonts w:ascii="Times New Roman" w:hAnsi="Times New Roman" w:cs="Times New Roman"/>
          <w:color w:val="000000" w:themeColor="text1"/>
          <w:sz w:val="24"/>
          <w:szCs w:val="24"/>
          <w:lang w:eastAsia="ja-JP"/>
        </w:rPr>
        <w:t xml:space="preserve">yang jumlahnya </w:t>
      </w:r>
      <w:r w:rsidR="00411B78">
        <w:rPr>
          <w:rFonts w:ascii="Times New Roman" w:hAnsi="Times New Roman" w:cs="Times New Roman"/>
          <w:color w:val="000000" w:themeColor="text1"/>
          <w:sz w:val="24"/>
          <w:szCs w:val="24"/>
          <w:lang w:eastAsia="ja-JP"/>
        </w:rPr>
        <w:t xml:space="preserve">tidak </w:t>
      </w:r>
      <w:r w:rsidRPr="00500CAA">
        <w:rPr>
          <w:rFonts w:ascii="Times New Roman" w:hAnsi="Times New Roman" w:cs="Times New Roman"/>
          <w:color w:val="000000" w:themeColor="text1"/>
          <w:sz w:val="24"/>
          <w:szCs w:val="24"/>
          <w:lang w:eastAsia="ja-JP"/>
        </w:rPr>
        <w:t>diketahui</w:t>
      </w:r>
      <w:r w:rsidR="00500CAA">
        <w:rPr>
          <w:rFonts w:ascii="Times New Roman" w:hAnsi="Times New Roman" w:cs="Times New Roman"/>
          <w:sz w:val="24"/>
          <w:szCs w:val="24"/>
          <w:lang w:val="id-ID"/>
        </w:rPr>
        <w:t>.</w:t>
      </w:r>
    </w:p>
    <w:p w14:paraId="45E371C7" w14:textId="77777777" w:rsidR="001A736E" w:rsidRPr="001074DB" w:rsidRDefault="001A736E" w:rsidP="00163E2C">
      <w:pPr>
        <w:pStyle w:val="ListParagraph"/>
        <w:numPr>
          <w:ilvl w:val="0"/>
          <w:numId w:val="9"/>
        </w:numPr>
        <w:spacing w:line="480" w:lineRule="auto"/>
        <w:jc w:val="both"/>
        <w:rPr>
          <w:rFonts w:ascii="Times New Roman" w:hAnsi="Times New Roman" w:cs="Times New Roman"/>
          <w:sz w:val="24"/>
          <w:szCs w:val="24"/>
        </w:rPr>
      </w:pPr>
      <w:r w:rsidRPr="001074DB">
        <w:rPr>
          <w:rFonts w:ascii="Times New Roman" w:hAnsi="Times New Roman" w:cs="Times New Roman"/>
          <w:sz w:val="24"/>
          <w:szCs w:val="24"/>
        </w:rPr>
        <w:t>Sampel</w:t>
      </w:r>
    </w:p>
    <w:p w14:paraId="3DC2AD6E" w14:textId="4F07C340" w:rsidR="00411B78" w:rsidRPr="00411B78" w:rsidRDefault="00411B78" w:rsidP="00411B78">
      <w:pPr>
        <w:pStyle w:val="ListParagraph"/>
        <w:spacing w:line="480" w:lineRule="auto"/>
        <w:ind w:firstLine="720"/>
        <w:jc w:val="both"/>
        <w:rPr>
          <w:rFonts w:ascii="Times New Roman" w:hAnsi="Times New Roman" w:cs="Times New Roman"/>
          <w:sz w:val="24"/>
          <w:szCs w:val="24"/>
        </w:rPr>
      </w:pPr>
      <w:r w:rsidRPr="00411B78">
        <w:rPr>
          <w:rFonts w:ascii="Times New Roman" w:hAnsi="Times New Roman" w:cs="Times New Roman"/>
          <w:sz w:val="24"/>
          <w:szCs w:val="24"/>
          <w:lang w:val="id-ID"/>
        </w:rPr>
        <w:t xml:space="preserve">Sampel dalam penelitian ini adalah sebagian </w:t>
      </w:r>
      <w:r w:rsidRPr="00411B78">
        <w:rPr>
          <w:rFonts w:ascii="Times New Roman" w:eastAsia="Times New Roman" w:hAnsi="Times New Roman" w:cs="Times New Roman"/>
          <w:color w:val="000000" w:themeColor="text1"/>
          <w:sz w:val="24"/>
          <w:szCs w:val="24"/>
        </w:rPr>
        <w:t xml:space="preserve">konsumen </w:t>
      </w:r>
      <w:r w:rsidRPr="00411B78">
        <w:rPr>
          <w:rFonts w:ascii="Times New Roman" w:hAnsi="Times New Roman" w:cs="Times New Roman"/>
          <w:bCs/>
          <w:sz w:val="24"/>
          <w:szCs w:val="23"/>
        </w:rPr>
        <w:t>Indomaret Jombang Kota</w:t>
      </w:r>
      <w:r w:rsidRPr="00411B78">
        <w:rPr>
          <w:rFonts w:ascii="Times New Roman" w:hAnsi="Times New Roman" w:cs="Times New Roman"/>
          <w:sz w:val="24"/>
          <w:szCs w:val="24"/>
        </w:rPr>
        <w:t xml:space="preserve">. Pada penelitian ini, populasi yang diambil berukuran besar dan jumlahnya tidak diketahui, maka </w:t>
      </w:r>
      <w:r w:rsidR="00AF07F8">
        <w:rPr>
          <w:rFonts w:ascii="Times New Roman" w:hAnsi="Times New Roman" w:cs="Times New Roman"/>
          <w:sz w:val="24"/>
          <w:szCs w:val="24"/>
        </w:rPr>
        <w:t xml:space="preserve">untuk </w:t>
      </w:r>
      <w:r w:rsidRPr="00411B78">
        <w:rPr>
          <w:rFonts w:ascii="Times New Roman" w:hAnsi="Times New Roman" w:cs="Times New Roman"/>
          <w:sz w:val="24"/>
          <w:szCs w:val="24"/>
        </w:rPr>
        <w:t>memudahkan penentuan jumlah sampel yang diambil ditentukan dengan rumus (Riduwan, 20</w:t>
      </w:r>
      <w:r w:rsidRPr="00411B78">
        <w:rPr>
          <w:rFonts w:ascii="Times New Roman" w:hAnsi="Times New Roman" w:cs="Times New Roman"/>
          <w:sz w:val="24"/>
          <w:szCs w:val="24"/>
          <w:lang w:val="id-ID"/>
        </w:rPr>
        <w:t>10</w:t>
      </w:r>
      <w:r w:rsidRPr="00411B78">
        <w:rPr>
          <w:rFonts w:ascii="Times New Roman" w:hAnsi="Times New Roman" w:cs="Times New Roman"/>
          <w:sz w:val="24"/>
          <w:szCs w:val="24"/>
        </w:rPr>
        <w:t>)</w:t>
      </w:r>
    </w:p>
    <w:p w14:paraId="70842BE0" w14:textId="77777777" w:rsidR="00411B78" w:rsidRPr="00411B78" w:rsidRDefault="00411B78" w:rsidP="00411B78">
      <w:pPr>
        <w:autoSpaceDE w:val="0"/>
        <w:autoSpaceDN w:val="0"/>
        <w:adjustRightInd w:val="0"/>
        <w:ind w:left="709"/>
        <w:jc w:val="both"/>
        <w:rPr>
          <w:rFonts w:ascii="Times New Roman" w:hAnsi="Times New Roman" w:cs="Times New Roman"/>
          <w:position w:val="-24"/>
          <w:sz w:val="24"/>
          <w:szCs w:val="24"/>
          <w:u w:val="single"/>
          <w:lang w:val="id-ID"/>
        </w:rPr>
      </w:pPr>
      <w:r w:rsidRPr="00411B78">
        <w:rPr>
          <w:rFonts w:ascii="Times New Roman" w:hAnsi="Times New Roman" w:cs="Times New Roman"/>
          <w:position w:val="-24"/>
          <w:sz w:val="24"/>
          <w:szCs w:val="24"/>
          <w:lang w:val="id-ID"/>
        </w:rPr>
        <w:t xml:space="preserve">      n  = ( </w:t>
      </w:r>
      <w:r w:rsidRPr="00411B78">
        <w:rPr>
          <w:rFonts w:ascii="Times New Roman" w:hAnsi="Times New Roman" w:cs="Times New Roman"/>
          <w:position w:val="-24"/>
          <w:sz w:val="24"/>
          <w:szCs w:val="24"/>
          <w:u w:val="single"/>
          <w:lang w:val="id-ID"/>
        </w:rPr>
        <w:t>Z</w:t>
      </w:r>
      <w:r w:rsidRPr="00411B78">
        <w:rPr>
          <w:rFonts w:ascii="Times New Roman" w:hAnsi="Times New Roman" w:cs="Times New Roman"/>
          <w:position w:val="-24"/>
          <w:sz w:val="24"/>
          <w:szCs w:val="24"/>
          <w:u w:val="single"/>
        </w:rPr>
        <w:t>α</w:t>
      </w:r>
      <w:r w:rsidRPr="00411B78">
        <w:rPr>
          <w:rFonts w:ascii="Times New Roman" w:hAnsi="Times New Roman" w:cs="Times New Roman"/>
          <w:position w:val="-24"/>
          <w:sz w:val="24"/>
          <w:szCs w:val="24"/>
          <w:u w:val="single"/>
          <w:lang w:val="id-ID"/>
        </w:rPr>
        <w:t>/</w:t>
      </w:r>
      <w:r w:rsidRPr="00411B78">
        <w:rPr>
          <w:rFonts w:ascii="Times New Roman" w:hAnsi="Times New Roman" w:cs="Times New Roman"/>
          <w:position w:val="-24"/>
          <w:sz w:val="24"/>
          <w:szCs w:val="24"/>
          <w:u w:val="single"/>
          <w:vertAlign w:val="subscript"/>
          <w:lang w:val="id-ID"/>
        </w:rPr>
        <w:t>2</w:t>
      </w:r>
      <w:r w:rsidRPr="00411B78">
        <w:rPr>
          <w:rFonts w:ascii="Times New Roman" w:hAnsi="Times New Roman" w:cs="Times New Roman"/>
          <w:position w:val="-24"/>
          <w:sz w:val="24"/>
          <w:szCs w:val="24"/>
          <w:u w:val="single"/>
          <w:lang w:val="id-ID"/>
        </w:rPr>
        <w:t>σ</w:t>
      </w:r>
      <w:r w:rsidRPr="00411B78">
        <w:rPr>
          <w:rFonts w:ascii="Times New Roman" w:hAnsi="Times New Roman" w:cs="Times New Roman"/>
          <w:position w:val="-24"/>
          <w:sz w:val="24"/>
          <w:szCs w:val="24"/>
          <w:lang w:val="id-ID"/>
        </w:rPr>
        <w:t>)</w:t>
      </w:r>
      <w:r w:rsidRPr="00411B78">
        <w:rPr>
          <w:rFonts w:ascii="Times New Roman" w:hAnsi="Times New Roman" w:cs="Times New Roman"/>
          <w:position w:val="-24"/>
          <w:sz w:val="24"/>
          <w:szCs w:val="24"/>
          <w:u w:val="single"/>
          <w:vertAlign w:val="superscript"/>
          <w:lang w:val="id-ID"/>
        </w:rPr>
        <w:t>2</w:t>
      </w:r>
    </w:p>
    <w:p w14:paraId="19942531" w14:textId="77777777" w:rsidR="00411B78" w:rsidRPr="00411B78" w:rsidRDefault="00411B78" w:rsidP="00411B78">
      <w:pPr>
        <w:autoSpaceDE w:val="0"/>
        <w:autoSpaceDN w:val="0"/>
        <w:adjustRightInd w:val="0"/>
        <w:ind w:left="709"/>
        <w:jc w:val="both"/>
        <w:rPr>
          <w:rFonts w:ascii="Times New Roman" w:hAnsi="Times New Roman" w:cs="Times New Roman"/>
          <w:i/>
          <w:position w:val="-44"/>
          <w:sz w:val="24"/>
          <w:szCs w:val="24"/>
          <w:lang w:val="id-ID"/>
        </w:rPr>
      </w:pPr>
      <w:r w:rsidRPr="00411B78">
        <w:rPr>
          <w:rFonts w:ascii="Times New Roman" w:hAnsi="Times New Roman" w:cs="Times New Roman"/>
          <w:position w:val="-24"/>
          <w:sz w:val="24"/>
          <w:szCs w:val="24"/>
          <w:lang w:val="id-ID"/>
        </w:rPr>
        <w:tab/>
      </w:r>
      <w:r w:rsidRPr="00411B78">
        <w:rPr>
          <w:rFonts w:ascii="Times New Roman" w:hAnsi="Times New Roman" w:cs="Times New Roman"/>
          <w:position w:val="-24"/>
          <w:sz w:val="24"/>
          <w:szCs w:val="24"/>
          <w:lang w:val="id-ID"/>
        </w:rPr>
        <w:tab/>
        <w:t xml:space="preserve">       </w:t>
      </w:r>
      <w:r w:rsidRPr="00411B78">
        <w:rPr>
          <w:rFonts w:ascii="Times New Roman" w:hAnsi="Times New Roman" w:cs="Times New Roman"/>
          <w:i/>
          <w:position w:val="-24"/>
          <w:sz w:val="24"/>
          <w:szCs w:val="24"/>
          <w:lang w:val="id-ID"/>
        </w:rPr>
        <w:t>e</w:t>
      </w:r>
    </w:p>
    <w:p w14:paraId="6363832B" w14:textId="77777777" w:rsidR="00411B78" w:rsidRPr="00411B78" w:rsidRDefault="00411B78" w:rsidP="00AF07F8">
      <w:pPr>
        <w:autoSpaceDE w:val="0"/>
        <w:autoSpaceDN w:val="0"/>
        <w:adjustRightInd w:val="0"/>
        <w:spacing w:after="0" w:line="240" w:lineRule="auto"/>
        <w:ind w:left="709"/>
        <w:jc w:val="both"/>
        <w:rPr>
          <w:rFonts w:ascii="Times New Roman" w:hAnsi="Times New Roman" w:cs="Times New Roman"/>
          <w:position w:val="-44"/>
          <w:sz w:val="24"/>
          <w:szCs w:val="24"/>
        </w:rPr>
      </w:pPr>
      <w:proofErr w:type="gramStart"/>
      <w:r w:rsidRPr="00411B78">
        <w:rPr>
          <w:rFonts w:ascii="Times New Roman" w:hAnsi="Times New Roman" w:cs="Times New Roman"/>
          <w:position w:val="-44"/>
          <w:sz w:val="24"/>
          <w:szCs w:val="24"/>
        </w:rPr>
        <w:t>Dimana :</w:t>
      </w:r>
      <w:proofErr w:type="gramEnd"/>
    </w:p>
    <w:p w14:paraId="7BABF590" w14:textId="77777777" w:rsidR="00411B78" w:rsidRPr="00411B78" w:rsidRDefault="00411B78" w:rsidP="00AF07F8">
      <w:pPr>
        <w:autoSpaceDE w:val="0"/>
        <w:autoSpaceDN w:val="0"/>
        <w:adjustRightInd w:val="0"/>
        <w:spacing w:line="240" w:lineRule="auto"/>
        <w:ind w:left="709"/>
        <w:jc w:val="both"/>
        <w:rPr>
          <w:rFonts w:ascii="Times New Roman" w:hAnsi="Times New Roman" w:cs="Times New Roman"/>
          <w:position w:val="-44"/>
          <w:sz w:val="24"/>
          <w:szCs w:val="24"/>
        </w:rPr>
      </w:pPr>
      <w:r w:rsidRPr="00411B78">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3F4C63AC" wp14:editId="709880B1">
                <wp:simplePos x="0" y="0"/>
                <wp:positionH relativeFrom="column">
                  <wp:posOffset>1237615</wp:posOffset>
                </wp:positionH>
                <wp:positionV relativeFrom="paragraph">
                  <wp:posOffset>418465</wp:posOffset>
                </wp:positionV>
                <wp:extent cx="3812540" cy="337820"/>
                <wp:effectExtent l="1270" t="0" r="0" b="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2540" cy="337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864B1" w14:textId="77777777" w:rsidR="00411B78" w:rsidRPr="00411B78" w:rsidRDefault="00411B78" w:rsidP="00411B78">
                            <w:pPr>
                              <w:rPr>
                                <w:rFonts w:ascii="Times New Roman" w:hAnsi="Times New Roman" w:cs="Times New Roman"/>
                                <w:sz w:val="24"/>
                              </w:rPr>
                            </w:pPr>
                            <w:r w:rsidRPr="00411B78">
                              <w:rPr>
                                <w:rFonts w:ascii="Times New Roman" w:hAnsi="Times New Roman" w:cs="Times New Roman"/>
                                <w:sz w:val="24"/>
                              </w:rPr>
                              <w:t>: Nilai yang didapat dari table normalitas tingkat keyakinan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C63AC" id="Rectangle 17" o:spid="_x0000_s1026" style="position:absolute;left:0;text-align:left;margin-left:97.45pt;margin-top:32.95pt;width:300.2pt;height:2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" stroked="f">
                <v:textbox>
                  <w:txbxContent>
                    <w:p w14:paraId="631864B1" w14:textId="77777777" w:rsidR="00411B78" w:rsidRPr="00411B78" w:rsidRDefault="00411B78" w:rsidP="00411B78">
                      <w:pPr>
                        <w:rPr>
                          <w:rFonts w:ascii="Times New Roman" w:hAnsi="Times New Roman" w:cs="Times New Roman"/>
                          <w:sz w:val="24"/>
                        </w:rPr>
                      </w:pPr>
                      <w:r w:rsidRPr="00411B78">
                        <w:rPr>
                          <w:rFonts w:ascii="Times New Roman" w:hAnsi="Times New Roman" w:cs="Times New Roman"/>
                          <w:sz w:val="24"/>
                        </w:rPr>
                        <w:t>: Nilai yang didapat dari table normalitas tingkat keyakinan</w:t>
                      </w:r>
                    </w:p>
                  </w:txbxContent>
                </v:textbox>
              </v:rect>
            </w:pict>
          </mc:Fallback>
        </mc:AlternateContent>
      </w:r>
      <w:proofErr w:type="gramStart"/>
      <w:r w:rsidRPr="00411B78">
        <w:rPr>
          <w:rFonts w:ascii="Times New Roman" w:hAnsi="Times New Roman" w:cs="Times New Roman"/>
          <w:position w:val="-44"/>
          <w:sz w:val="24"/>
          <w:szCs w:val="24"/>
        </w:rPr>
        <w:t>n</w:t>
      </w:r>
      <w:proofErr w:type="gramEnd"/>
      <w:r w:rsidRPr="00411B78">
        <w:rPr>
          <w:rFonts w:ascii="Times New Roman" w:hAnsi="Times New Roman" w:cs="Times New Roman"/>
          <w:position w:val="-44"/>
          <w:sz w:val="24"/>
          <w:szCs w:val="24"/>
        </w:rPr>
        <w:tab/>
        <w:t xml:space="preserve">           : jumlah sampel</w:t>
      </w:r>
    </w:p>
    <w:p w14:paraId="0EF89990" w14:textId="1C66D0FA" w:rsidR="00411B78" w:rsidRPr="00411B78" w:rsidRDefault="00411B78" w:rsidP="00411B78">
      <w:pPr>
        <w:autoSpaceDE w:val="0"/>
        <w:autoSpaceDN w:val="0"/>
        <w:adjustRightInd w:val="0"/>
        <w:spacing w:line="240" w:lineRule="auto"/>
        <w:ind w:left="284"/>
        <w:jc w:val="both"/>
        <w:rPr>
          <w:rFonts w:ascii="Times New Roman" w:hAnsi="Times New Roman" w:cs="Times New Roman"/>
          <w:position w:val="-44"/>
          <w:sz w:val="24"/>
          <w:szCs w:val="24"/>
        </w:rPr>
      </w:pPr>
      <w:r w:rsidRPr="00411B78">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258E03E2" wp14:editId="00543B81">
                <wp:simplePos x="0" y="0"/>
                <wp:positionH relativeFrom="column">
                  <wp:posOffset>1237615</wp:posOffset>
                </wp:positionH>
                <wp:positionV relativeFrom="paragraph">
                  <wp:posOffset>209550</wp:posOffset>
                </wp:positionV>
                <wp:extent cx="2947670" cy="337820"/>
                <wp:effectExtent l="1270" t="0" r="3810" b="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7670" cy="337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BBBDC" w14:textId="77777777" w:rsidR="00411B78" w:rsidRPr="00411B78" w:rsidRDefault="00411B78" w:rsidP="00411B78">
                            <w:pPr>
                              <w:rPr>
                                <w:rFonts w:ascii="Times New Roman" w:hAnsi="Times New Roman" w:cs="Times New Roman"/>
                                <w:sz w:val="24"/>
                              </w:rPr>
                            </w:pPr>
                            <w:r w:rsidRPr="00411B78">
                              <w:rPr>
                                <w:rFonts w:ascii="Times New Roman" w:hAnsi="Times New Roman" w:cs="Times New Roman"/>
                                <w:sz w:val="24"/>
                              </w:rPr>
                              <w:t xml:space="preserve">: </w:t>
                            </w:r>
                            <w:proofErr w:type="gramStart"/>
                            <w:r w:rsidRPr="00411B78">
                              <w:rPr>
                                <w:rFonts w:ascii="Times New Roman" w:hAnsi="Times New Roman" w:cs="Times New Roman"/>
                                <w:sz w:val="24"/>
                              </w:rPr>
                              <w:t>kesalahan</w:t>
                            </w:r>
                            <w:proofErr w:type="gramEnd"/>
                            <w:r w:rsidRPr="00411B78">
                              <w:rPr>
                                <w:rFonts w:ascii="Times New Roman" w:hAnsi="Times New Roman" w:cs="Times New Roman"/>
                                <w:sz w:val="24"/>
                              </w:rPr>
                              <w:t xml:space="preserve"> penarikan sampel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E03E2" id="Rectangle 18" o:spid="_x0000_s1027" style="position:absolute;left:0;text-align:left;margin-left:97.45pt;margin-top:16.5pt;width:232.1pt;height:2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" stroked="f">
                <v:textbox>
                  <w:txbxContent>
                    <w:p w14:paraId="39DBBBDC" w14:textId="77777777" w:rsidR="00411B78" w:rsidRPr="00411B78" w:rsidRDefault="00411B78" w:rsidP="00411B78">
                      <w:pPr>
                        <w:rPr>
                          <w:rFonts w:ascii="Times New Roman" w:hAnsi="Times New Roman" w:cs="Times New Roman"/>
                          <w:sz w:val="24"/>
                        </w:rPr>
                      </w:pPr>
                      <w:r w:rsidRPr="00411B78">
                        <w:rPr>
                          <w:rFonts w:ascii="Times New Roman" w:hAnsi="Times New Roman" w:cs="Times New Roman"/>
                          <w:sz w:val="24"/>
                        </w:rPr>
                        <w:t xml:space="preserve">: </w:t>
                      </w:r>
                      <w:proofErr w:type="gramStart"/>
                      <w:r w:rsidRPr="00411B78">
                        <w:rPr>
                          <w:rFonts w:ascii="Times New Roman" w:hAnsi="Times New Roman" w:cs="Times New Roman"/>
                          <w:sz w:val="24"/>
                        </w:rPr>
                        <w:t>kesalahan</w:t>
                      </w:r>
                      <w:proofErr w:type="gramEnd"/>
                      <w:r w:rsidRPr="00411B78">
                        <w:rPr>
                          <w:rFonts w:ascii="Times New Roman" w:hAnsi="Times New Roman" w:cs="Times New Roman"/>
                          <w:sz w:val="24"/>
                        </w:rPr>
                        <w:t xml:space="preserve"> penarikan sampel</w:t>
                      </w:r>
                    </w:p>
                  </w:txbxContent>
                </v:textbox>
              </v:rect>
            </w:pict>
          </mc:Fallback>
        </mc:AlternateContent>
      </w:r>
      <w:r w:rsidRPr="00411B78">
        <w:rPr>
          <w:rFonts w:ascii="Times New Roman" w:hAnsi="Times New Roman" w:cs="Times New Roman"/>
          <w:position w:val="-44"/>
          <w:sz w:val="24"/>
          <w:szCs w:val="24"/>
        </w:rPr>
        <w:tab/>
      </w:r>
      <w:r w:rsidRPr="00411B78">
        <w:rPr>
          <w:rFonts w:ascii="Times New Roman" w:hAnsi="Times New Roman" w:cs="Times New Roman"/>
          <w:position w:val="-24"/>
          <w:sz w:val="24"/>
          <w:szCs w:val="24"/>
          <w:lang w:val="id-ID"/>
        </w:rPr>
        <w:t>Z</w:t>
      </w:r>
      <w:r w:rsidRPr="00411B78">
        <w:rPr>
          <w:rFonts w:ascii="Times New Roman" w:hAnsi="Times New Roman" w:cs="Times New Roman"/>
          <w:position w:val="-24"/>
          <w:sz w:val="24"/>
          <w:szCs w:val="24"/>
        </w:rPr>
        <w:t>α</w:t>
      </w:r>
    </w:p>
    <w:p w14:paraId="7227F3B7" w14:textId="24EFBE5E" w:rsidR="00411B78" w:rsidRPr="00411B78" w:rsidRDefault="00411B78" w:rsidP="00411B78">
      <w:pPr>
        <w:autoSpaceDE w:val="0"/>
        <w:autoSpaceDN w:val="0"/>
        <w:adjustRightInd w:val="0"/>
        <w:spacing w:line="240" w:lineRule="auto"/>
        <w:ind w:left="709"/>
        <w:jc w:val="both"/>
        <w:rPr>
          <w:rFonts w:ascii="Times New Roman" w:hAnsi="Times New Roman" w:cs="Times New Roman"/>
          <w:position w:val="-44"/>
          <w:sz w:val="24"/>
          <w:szCs w:val="24"/>
        </w:rPr>
      </w:pPr>
      <w:r w:rsidRPr="00411B78">
        <w:rPr>
          <w:rFonts w:ascii="Times New Roman" w:hAnsi="Times New Roman" w:cs="Times New Roman"/>
          <w:i/>
          <w:position w:val="-24"/>
          <w:sz w:val="24"/>
          <w:szCs w:val="24"/>
          <w:lang w:val="id-ID"/>
        </w:rPr>
        <w:t xml:space="preserve"> e</w:t>
      </w:r>
    </w:p>
    <w:p w14:paraId="62029C04" w14:textId="77777777" w:rsidR="00411B78" w:rsidRPr="00411B78" w:rsidRDefault="00411B78" w:rsidP="00411B78">
      <w:pPr>
        <w:autoSpaceDE w:val="0"/>
        <w:autoSpaceDN w:val="0"/>
        <w:adjustRightInd w:val="0"/>
        <w:spacing w:line="480" w:lineRule="auto"/>
        <w:ind w:left="709" w:firstLine="284"/>
        <w:jc w:val="both"/>
        <w:rPr>
          <w:rFonts w:ascii="Times New Roman" w:hAnsi="Times New Roman" w:cs="Times New Roman"/>
          <w:sz w:val="24"/>
          <w:szCs w:val="24"/>
        </w:rPr>
      </w:pPr>
      <w:r w:rsidRPr="00411B78">
        <w:rPr>
          <w:rFonts w:ascii="Times New Roman" w:hAnsi="Times New Roman" w:cs="Times New Roman"/>
          <w:sz w:val="24"/>
          <w:szCs w:val="24"/>
        </w:rPr>
        <w:t xml:space="preserve">  Tingkat keyakinan dalam penelitian ini ditentukan sebesar 95%, maka nilai</w:t>
      </w:r>
      <w:r w:rsidRPr="00411B78">
        <w:rPr>
          <w:rFonts w:ascii="Times New Roman" w:hAnsi="Times New Roman" w:cs="Times New Roman"/>
          <w:sz w:val="24"/>
          <w:szCs w:val="24"/>
          <w:lang w:val="id-ID"/>
        </w:rPr>
        <w:t xml:space="preserve"> Z</w:t>
      </w:r>
      <w:r w:rsidRPr="00411B78">
        <w:rPr>
          <w:rFonts w:ascii="Times New Roman" w:hAnsi="Times New Roman" w:cs="Times New Roman"/>
          <w:sz w:val="24"/>
          <w:szCs w:val="24"/>
          <w:vertAlign w:val="subscript"/>
          <w:lang w:val="id-ID"/>
        </w:rPr>
        <w:t>0</w:t>
      </w:r>
      <w:proofErr w:type="gramStart"/>
      <w:r w:rsidRPr="00411B78">
        <w:rPr>
          <w:rFonts w:ascii="Times New Roman" w:hAnsi="Times New Roman" w:cs="Times New Roman"/>
          <w:sz w:val="24"/>
          <w:szCs w:val="24"/>
          <w:vertAlign w:val="subscript"/>
          <w:lang w:val="id-ID"/>
        </w:rPr>
        <w:t>,05</w:t>
      </w:r>
      <w:proofErr w:type="gramEnd"/>
      <w:r w:rsidRPr="00411B78">
        <w:rPr>
          <w:rFonts w:ascii="Times New Roman" w:hAnsi="Times New Roman" w:cs="Times New Roman"/>
          <w:sz w:val="24"/>
          <w:szCs w:val="24"/>
        </w:rPr>
        <w:t xml:space="preserve"> adalah 1,96</w:t>
      </w:r>
      <w:r w:rsidRPr="00411B78">
        <w:rPr>
          <w:rFonts w:ascii="Times New Roman" w:hAnsi="Times New Roman" w:cs="Times New Roman"/>
          <w:sz w:val="24"/>
          <w:szCs w:val="24"/>
          <w:lang w:val="id-ID"/>
        </w:rPr>
        <w:t xml:space="preserve"> dan standar deviasi (σ) = 0,25</w:t>
      </w:r>
      <w:r w:rsidRPr="00411B78">
        <w:rPr>
          <w:rFonts w:ascii="Times New Roman" w:hAnsi="Times New Roman" w:cs="Times New Roman"/>
          <w:sz w:val="24"/>
          <w:szCs w:val="24"/>
        </w:rPr>
        <w:t xml:space="preserve">. Tingkat kesalahan penarikan sampel ditentukan sebesar </w:t>
      </w:r>
      <w:r w:rsidRPr="00411B78">
        <w:rPr>
          <w:rFonts w:ascii="Times New Roman" w:hAnsi="Times New Roman" w:cs="Times New Roman"/>
          <w:sz w:val="24"/>
          <w:szCs w:val="24"/>
          <w:lang w:val="id-ID"/>
        </w:rPr>
        <w:t>5</w:t>
      </w:r>
      <w:r w:rsidRPr="00411B78">
        <w:rPr>
          <w:rFonts w:ascii="Times New Roman" w:hAnsi="Times New Roman" w:cs="Times New Roman"/>
          <w:sz w:val="24"/>
          <w:szCs w:val="24"/>
        </w:rPr>
        <w:t>%. Maka dari perhitungan rumus tersebut dapat diperoleh sampel yang dibutuhkan, yaitu:</w:t>
      </w:r>
    </w:p>
    <w:p w14:paraId="19283999" w14:textId="77777777" w:rsidR="00411B78" w:rsidRPr="00411B78" w:rsidRDefault="00411B78" w:rsidP="00411B78">
      <w:pPr>
        <w:autoSpaceDE w:val="0"/>
        <w:autoSpaceDN w:val="0"/>
        <w:adjustRightInd w:val="0"/>
        <w:spacing w:line="480" w:lineRule="auto"/>
        <w:ind w:left="709" w:firstLine="284"/>
        <w:jc w:val="both"/>
        <w:rPr>
          <w:rFonts w:ascii="Times New Roman" w:hAnsi="Times New Roman" w:cs="Times New Roman"/>
          <w:position w:val="-24"/>
          <w:sz w:val="24"/>
          <w:szCs w:val="24"/>
        </w:rPr>
      </w:pPr>
      <w:r w:rsidRPr="00411B78">
        <w:rPr>
          <w:rFonts w:ascii="Times New Roman" w:hAnsi="Times New Roman" w:cs="Times New Roman"/>
          <w:position w:val="-28"/>
          <w:sz w:val="24"/>
          <w:szCs w:val="24"/>
        </w:rPr>
        <w:object w:dxaOrig="1880" w:dyaOrig="660" w14:anchorId="403F9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15pt;height:31.85pt" o:ole="" filled="t">
            <v:fill color2="black"/>
            <v:imagedata r:id="rId7" o:title=""/>
          </v:shape>
          <o:OLEObject Type="Embed" ProgID="Equation.3" ShapeID="_x0000_i1025" DrawAspect="Content" ObjectID="_1605493888" r:id="rId8"/>
        </w:object>
      </w:r>
    </w:p>
    <w:p w14:paraId="37365B87" w14:textId="77777777" w:rsidR="00411B78" w:rsidRPr="00411B78" w:rsidRDefault="00411B78" w:rsidP="00411B78">
      <w:pPr>
        <w:autoSpaceDE w:val="0"/>
        <w:autoSpaceDN w:val="0"/>
        <w:adjustRightInd w:val="0"/>
        <w:spacing w:line="480" w:lineRule="auto"/>
        <w:ind w:left="709" w:firstLine="284"/>
        <w:jc w:val="both"/>
        <w:rPr>
          <w:rFonts w:ascii="Times New Roman" w:hAnsi="Times New Roman" w:cs="Times New Roman"/>
          <w:position w:val="-24"/>
          <w:sz w:val="24"/>
          <w:szCs w:val="24"/>
          <w:lang w:val="id-ID"/>
        </w:rPr>
      </w:pPr>
      <w:r w:rsidRPr="00411B78">
        <w:rPr>
          <w:rFonts w:ascii="Times New Roman" w:hAnsi="Times New Roman" w:cs="Times New Roman"/>
          <w:position w:val="-24"/>
          <w:sz w:val="24"/>
          <w:szCs w:val="24"/>
        </w:rPr>
        <w:lastRenderedPageBreak/>
        <w:t xml:space="preserve"> n =96</w:t>
      </w:r>
      <w:proofErr w:type="gramStart"/>
      <w:r w:rsidRPr="00411B78">
        <w:rPr>
          <w:rFonts w:ascii="Times New Roman" w:hAnsi="Times New Roman" w:cs="Times New Roman"/>
          <w:position w:val="-24"/>
          <w:sz w:val="24"/>
          <w:szCs w:val="24"/>
        </w:rPr>
        <w:t>,04</w:t>
      </w:r>
      <w:proofErr w:type="gramEnd"/>
    </w:p>
    <w:p w14:paraId="62F27BF4" w14:textId="3B6225AE" w:rsidR="00EB7627" w:rsidRDefault="00411B78" w:rsidP="00411B78">
      <w:pPr>
        <w:pStyle w:val="ListParagraph"/>
        <w:spacing w:line="480" w:lineRule="auto"/>
        <w:ind w:left="709" w:firstLine="731"/>
        <w:jc w:val="both"/>
        <w:rPr>
          <w:rFonts w:ascii="Times New Roman" w:hAnsi="Times New Roman" w:cs="Times New Roman"/>
          <w:sz w:val="24"/>
          <w:szCs w:val="24"/>
        </w:rPr>
      </w:pPr>
      <w:r w:rsidRPr="00411B78">
        <w:rPr>
          <w:rFonts w:ascii="Times New Roman" w:hAnsi="Times New Roman" w:cs="Times New Roman"/>
          <w:sz w:val="24"/>
          <w:szCs w:val="24"/>
        </w:rPr>
        <w:t>Jadi</w:t>
      </w:r>
      <w:r w:rsidRPr="00411B78">
        <w:rPr>
          <w:rFonts w:ascii="Times New Roman" w:hAnsi="Times New Roman" w:cs="Times New Roman"/>
          <w:position w:val="-24"/>
          <w:sz w:val="24"/>
          <w:szCs w:val="24"/>
        </w:rPr>
        <w:t xml:space="preserve"> </w:t>
      </w:r>
      <w:r w:rsidRPr="00411B78">
        <w:rPr>
          <w:rFonts w:ascii="Times New Roman" w:hAnsi="Times New Roman" w:cs="Times New Roman"/>
          <w:sz w:val="24"/>
          <w:szCs w:val="24"/>
        </w:rPr>
        <w:t>berdasarkan</w:t>
      </w:r>
      <w:r w:rsidRPr="00411B78">
        <w:rPr>
          <w:rFonts w:ascii="Times New Roman" w:hAnsi="Times New Roman" w:cs="Times New Roman"/>
          <w:position w:val="-24"/>
          <w:sz w:val="24"/>
          <w:szCs w:val="24"/>
        </w:rPr>
        <w:t xml:space="preserve"> </w:t>
      </w:r>
      <w:r w:rsidRPr="00411B78">
        <w:rPr>
          <w:rFonts w:ascii="Times New Roman" w:hAnsi="Times New Roman" w:cs="Times New Roman"/>
          <w:sz w:val="24"/>
          <w:szCs w:val="24"/>
        </w:rPr>
        <w:t>rumus</w:t>
      </w:r>
      <w:r w:rsidRPr="00411B78">
        <w:rPr>
          <w:rFonts w:ascii="Times New Roman" w:hAnsi="Times New Roman" w:cs="Times New Roman"/>
          <w:position w:val="-24"/>
          <w:sz w:val="24"/>
          <w:szCs w:val="24"/>
        </w:rPr>
        <w:t xml:space="preserve"> </w:t>
      </w:r>
      <w:r w:rsidRPr="00411B78">
        <w:rPr>
          <w:rFonts w:ascii="Times New Roman" w:hAnsi="Times New Roman" w:cs="Times New Roman"/>
          <w:sz w:val="24"/>
          <w:szCs w:val="24"/>
        </w:rPr>
        <w:t>diatas,</w:t>
      </w:r>
      <w:r w:rsidRPr="00411B78">
        <w:rPr>
          <w:rFonts w:ascii="Times New Roman" w:hAnsi="Times New Roman" w:cs="Times New Roman"/>
          <w:position w:val="-24"/>
          <w:sz w:val="24"/>
          <w:szCs w:val="24"/>
        </w:rPr>
        <w:t xml:space="preserve"> </w:t>
      </w:r>
      <w:r w:rsidRPr="00411B78">
        <w:rPr>
          <w:rFonts w:ascii="Times New Roman" w:hAnsi="Times New Roman" w:cs="Times New Roman"/>
          <w:sz w:val="24"/>
          <w:szCs w:val="24"/>
        </w:rPr>
        <w:t>besarnya</w:t>
      </w:r>
      <w:r w:rsidRPr="00411B78">
        <w:rPr>
          <w:rFonts w:ascii="Times New Roman" w:hAnsi="Times New Roman" w:cs="Times New Roman"/>
          <w:position w:val="-24"/>
          <w:sz w:val="24"/>
          <w:szCs w:val="24"/>
        </w:rPr>
        <w:t xml:space="preserve"> </w:t>
      </w:r>
      <w:r w:rsidRPr="00411B78">
        <w:rPr>
          <w:rFonts w:ascii="Times New Roman" w:hAnsi="Times New Roman" w:cs="Times New Roman"/>
          <w:sz w:val="24"/>
          <w:szCs w:val="24"/>
        </w:rPr>
        <w:t>nilai</w:t>
      </w:r>
      <w:r w:rsidRPr="00411B78">
        <w:rPr>
          <w:rFonts w:ascii="Times New Roman" w:hAnsi="Times New Roman" w:cs="Times New Roman"/>
          <w:position w:val="-24"/>
          <w:sz w:val="24"/>
          <w:szCs w:val="24"/>
        </w:rPr>
        <w:t xml:space="preserve"> </w:t>
      </w:r>
      <w:r w:rsidRPr="00411B78">
        <w:rPr>
          <w:rFonts w:ascii="Times New Roman" w:hAnsi="Times New Roman" w:cs="Times New Roman"/>
          <w:sz w:val="24"/>
          <w:szCs w:val="24"/>
        </w:rPr>
        <w:t>sampel</w:t>
      </w:r>
      <w:r w:rsidRPr="00411B78">
        <w:rPr>
          <w:rFonts w:ascii="Times New Roman" w:hAnsi="Times New Roman" w:cs="Times New Roman"/>
          <w:position w:val="-24"/>
          <w:sz w:val="24"/>
          <w:szCs w:val="24"/>
        </w:rPr>
        <w:t xml:space="preserve"> </w:t>
      </w:r>
      <w:r w:rsidRPr="00411B78">
        <w:rPr>
          <w:rFonts w:ascii="Times New Roman" w:hAnsi="Times New Roman" w:cs="Times New Roman"/>
          <w:sz w:val="24"/>
          <w:szCs w:val="24"/>
        </w:rPr>
        <w:t>sebesar</w:t>
      </w:r>
      <w:r w:rsidRPr="00411B78">
        <w:rPr>
          <w:rFonts w:ascii="Times New Roman" w:hAnsi="Times New Roman" w:cs="Times New Roman"/>
          <w:position w:val="-24"/>
          <w:sz w:val="24"/>
          <w:szCs w:val="24"/>
        </w:rPr>
        <w:t xml:space="preserve"> </w:t>
      </w:r>
      <w:r w:rsidRPr="00411B78">
        <w:rPr>
          <w:rFonts w:ascii="Times New Roman" w:hAnsi="Times New Roman" w:cs="Times New Roman"/>
          <w:sz w:val="24"/>
          <w:szCs w:val="24"/>
        </w:rPr>
        <w:t>97</w:t>
      </w:r>
      <w:r w:rsidRPr="00411B78">
        <w:rPr>
          <w:rFonts w:ascii="Times New Roman" w:hAnsi="Times New Roman" w:cs="Times New Roman"/>
          <w:position w:val="-24"/>
          <w:sz w:val="24"/>
          <w:szCs w:val="24"/>
        </w:rPr>
        <w:t xml:space="preserve"> </w:t>
      </w:r>
      <w:r w:rsidRPr="00411B78">
        <w:rPr>
          <w:rFonts w:ascii="Times New Roman" w:hAnsi="Times New Roman" w:cs="Times New Roman"/>
          <w:sz w:val="24"/>
          <w:szCs w:val="24"/>
        </w:rPr>
        <w:t>orang</w:t>
      </w:r>
      <w:r w:rsidRPr="00411B78">
        <w:rPr>
          <w:rFonts w:ascii="Times New Roman" w:hAnsi="Times New Roman" w:cs="Times New Roman"/>
          <w:sz w:val="24"/>
          <w:szCs w:val="24"/>
          <w:lang w:val="id-ID"/>
        </w:rPr>
        <w:t xml:space="preserve">. </w:t>
      </w:r>
      <w:r w:rsidRPr="00411B78">
        <w:rPr>
          <w:rFonts w:ascii="Times New Roman" w:hAnsi="Times New Roman" w:cs="Times New Roman"/>
          <w:sz w:val="24"/>
          <w:szCs w:val="24"/>
        </w:rPr>
        <w:t>Untuk</w:t>
      </w:r>
      <w:r w:rsidRPr="00411B78">
        <w:rPr>
          <w:rFonts w:ascii="Times New Roman" w:hAnsi="Times New Roman" w:cs="Times New Roman"/>
          <w:position w:val="-24"/>
          <w:sz w:val="24"/>
          <w:szCs w:val="24"/>
        </w:rPr>
        <w:t xml:space="preserve"> </w:t>
      </w:r>
      <w:r w:rsidRPr="00411B78">
        <w:rPr>
          <w:rFonts w:ascii="Times New Roman" w:hAnsi="Times New Roman" w:cs="Times New Roman"/>
          <w:sz w:val="24"/>
          <w:szCs w:val="24"/>
        </w:rPr>
        <w:t>memudahkan</w:t>
      </w:r>
      <w:r w:rsidRPr="00411B78">
        <w:rPr>
          <w:rFonts w:ascii="Times New Roman" w:hAnsi="Times New Roman" w:cs="Times New Roman"/>
          <w:position w:val="-24"/>
          <w:sz w:val="24"/>
          <w:szCs w:val="24"/>
        </w:rPr>
        <w:t xml:space="preserve"> </w:t>
      </w:r>
      <w:r w:rsidRPr="00411B78">
        <w:rPr>
          <w:rFonts w:ascii="Times New Roman" w:hAnsi="Times New Roman" w:cs="Times New Roman"/>
          <w:sz w:val="24"/>
          <w:szCs w:val="24"/>
        </w:rPr>
        <w:t>perhitungan maka besarnya pengambilan sempel dibulatkan menjadi 100 orang</w:t>
      </w:r>
      <w:r w:rsidR="00EB7627">
        <w:rPr>
          <w:rFonts w:ascii="Times New Roman" w:hAnsi="Times New Roman" w:cs="Times New Roman"/>
          <w:sz w:val="24"/>
          <w:szCs w:val="24"/>
        </w:rPr>
        <w:t xml:space="preserve">. </w:t>
      </w:r>
    </w:p>
    <w:p w14:paraId="5E120C87" w14:textId="6FC3B5FF" w:rsidR="009343DC" w:rsidRDefault="00EB7627" w:rsidP="00EB7627">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T</w:t>
      </w:r>
      <w:r w:rsidRPr="00EB7627">
        <w:rPr>
          <w:rFonts w:ascii="Times New Roman" w:hAnsi="Times New Roman" w:cs="Times New Roman"/>
          <w:sz w:val="24"/>
          <w:szCs w:val="24"/>
        </w:rPr>
        <w:t xml:space="preserve">eknik sampling </w:t>
      </w:r>
      <w:r w:rsidR="009343DC">
        <w:rPr>
          <w:rFonts w:ascii="Times New Roman" w:hAnsi="Times New Roman" w:cs="Times New Roman"/>
          <w:sz w:val="24"/>
          <w:szCs w:val="24"/>
        </w:rPr>
        <w:t xml:space="preserve">dalam penelitian ini menggunakan </w:t>
      </w:r>
      <w:r w:rsidR="009343DC" w:rsidRPr="009343DC">
        <w:rPr>
          <w:rFonts w:ascii="Times New Roman" w:hAnsi="Times New Roman" w:cs="Times New Roman"/>
          <w:sz w:val="24"/>
          <w:szCs w:val="24"/>
        </w:rPr>
        <w:t xml:space="preserve">teknik non-probilitas merupakan teknik yang tidak memberikan peluang atau kesempatan </w:t>
      </w:r>
      <w:proofErr w:type="gramStart"/>
      <w:r w:rsidR="009343DC" w:rsidRPr="009343DC">
        <w:rPr>
          <w:rFonts w:ascii="Times New Roman" w:hAnsi="Times New Roman" w:cs="Times New Roman"/>
          <w:sz w:val="24"/>
          <w:szCs w:val="24"/>
        </w:rPr>
        <w:t>sama</w:t>
      </w:r>
      <w:proofErr w:type="gramEnd"/>
      <w:r w:rsidR="009343DC" w:rsidRPr="009343DC">
        <w:rPr>
          <w:rFonts w:ascii="Times New Roman" w:hAnsi="Times New Roman" w:cs="Times New Roman"/>
          <w:sz w:val="24"/>
          <w:szCs w:val="24"/>
        </w:rPr>
        <w:t xml:space="preserve"> bagi setiap unsur atau anggota populasi untuk dipilih menjadi sampel. </w:t>
      </w:r>
    </w:p>
    <w:p w14:paraId="4190B204" w14:textId="7628F2F1" w:rsidR="001A736E" w:rsidRDefault="00EB7627" w:rsidP="00EB7627">
      <w:pPr>
        <w:pStyle w:val="ListParagraph"/>
        <w:spacing w:line="480" w:lineRule="auto"/>
        <w:ind w:left="709" w:firstLine="731"/>
        <w:jc w:val="both"/>
        <w:rPr>
          <w:rFonts w:ascii="Times New Roman" w:hAnsi="Times New Roman" w:cs="Times New Roman"/>
          <w:bCs/>
          <w:sz w:val="24"/>
          <w:szCs w:val="23"/>
        </w:rPr>
      </w:pPr>
      <w:r w:rsidRPr="008F43C2">
        <w:rPr>
          <w:rFonts w:ascii="Times New Roman" w:hAnsi="Times New Roman" w:cs="Times New Roman"/>
          <w:sz w:val="24"/>
          <w:szCs w:val="24"/>
        </w:rPr>
        <w:t xml:space="preserve">Teknik yang digunakan dalam penentuan sampel adalah dengan </w:t>
      </w:r>
      <w:proofErr w:type="gramStart"/>
      <w:r w:rsidRPr="008F43C2">
        <w:rPr>
          <w:rFonts w:ascii="Times New Roman" w:hAnsi="Times New Roman" w:cs="Times New Roman"/>
          <w:sz w:val="24"/>
          <w:szCs w:val="24"/>
        </w:rPr>
        <w:t>cara</w:t>
      </w:r>
      <w:proofErr w:type="gramEnd"/>
      <w:r w:rsidRPr="008F43C2">
        <w:rPr>
          <w:rFonts w:ascii="Times New Roman" w:hAnsi="Times New Roman" w:cs="Times New Roman"/>
          <w:sz w:val="24"/>
          <w:szCs w:val="24"/>
        </w:rPr>
        <w:t xml:space="preserve"> </w:t>
      </w:r>
      <w:r w:rsidRPr="008F43C2">
        <w:rPr>
          <w:rFonts w:ascii="Times New Roman" w:hAnsi="Times New Roman" w:cs="Times New Roman"/>
          <w:i/>
          <w:iCs/>
          <w:sz w:val="24"/>
          <w:szCs w:val="24"/>
        </w:rPr>
        <w:t>accidental sampling</w:t>
      </w:r>
      <w:r w:rsidRPr="008F43C2">
        <w:rPr>
          <w:rFonts w:ascii="Times New Roman" w:hAnsi="Times New Roman" w:cs="Times New Roman"/>
          <w:sz w:val="24"/>
          <w:szCs w:val="24"/>
        </w:rPr>
        <w:t xml:space="preserve"> (</w:t>
      </w:r>
      <w:r w:rsidRPr="008F43C2">
        <w:rPr>
          <w:rFonts w:ascii="Times New Roman" w:hAnsi="Times New Roman" w:cs="Times New Roman"/>
          <w:i/>
          <w:iCs/>
          <w:sz w:val="24"/>
          <w:szCs w:val="24"/>
        </w:rPr>
        <w:t>non probability sampling</w:t>
      </w:r>
      <w:r w:rsidRPr="008F43C2">
        <w:rPr>
          <w:rFonts w:ascii="Times New Roman" w:hAnsi="Times New Roman" w:cs="Times New Roman"/>
          <w:sz w:val="24"/>
          <w:szCs w:val="24"/>
        </w:rPr>
        <w:t xml:space="preserve">) dimana sampel yang diambil adalah mereka yang kebetulan dijumpai </w:t>
      </w:r>
      <w:r w:rsidR="009343DC">
        <w:rPr>
          <w:rFonts w:ascii="Times New Roman" w:hAnsi="Times New Roman" w:cs="Times New Roman"/>
          <w:sz w:val="24"/>
          <w:szCs w:val="24"/>
        </w:rPr>
        <w:t>di</w:t>
      </w:r>
      <w:r w:rsidRPr="008F43C2">
        <w:rPr>
          <w:rFonts w:ascii="Times New Roman" w:hAnsi="Times New Roman" w:cs="Times New Roman"/>
          <w:color w:val="000000" w:themeColor="text1"/>
          <w:sz w:val="24"/>
          <w:szCs w:val="24"/>
          <w:lang w:eastAsia="ja-JP"/>
        </w:rPr>
        <w:t xml:space="preserve"> </w:t>
      </w:r>
      <w:r w:rsidR="00411B78" w:rsidRPr="00411B78">
        <w:rPr>
          <w:rFonts w:ascii="Times New Roman" w:hAnsi="Times New Roman" w:cs="Times New Roman"/>
          <w:bCs/>
          <w:sz w:val="24"/>
          <w:szCs w:val="23"/>
        </w:rPr>
        <w:t>Indomaret Jombang Kota</w:t>
      </w:r>
    </w:p>
    <w:p w14:paraId="43576DE5" w14:textId="37FACDD7" w:rsidR="001A736E" w:rsidRPr="008E4C84" w:rsidRDefault="00F919E0" w:rsidP="001A736E">
      <w:pPr>
        <w:spacing w:line="480" w:lineRule="auto"/>
        <w:jc w:val="both"/>
        <w:rPr>
          <w:rFonts w:ascii="Times New Roman" w:hAnsi="Times New Roman" w:cs="Times New Roman"/>
          <w:b/>
          <w:sz w:val="24"/>
          <w:szCs w:val="24"/>
        </w:rPr>
      </w:pPr>
      <w:r>
        <w:rPr>
          <w:rFonts w:ascii="Times New Roman" w:hAnsi="Times New Roman" w:cs="Times New Roman"/>
          <w:b/>
          <w:sz w:val="24"/>
          <w:szCs w:val="24"/>
        </w:rPr>
        <w:t>3.6</w:t>
      </w:r>
      <w:r w:rsidR="001A736E">
        <w:rPr>
          <w:rFonts w:ascii="Times New Roman" w:hAnsi="Times New Roman" w:cs="Times New Roman"/>
          <w:b/>
          <w:sz w:val="24"/>
          <w:szCs w:val="24"/>
        </w:rPr>
        <w:t xml:space="preserve"> </w:t>
      </w:r>
      <w:r w:rsidR="001A736E" w:rsidRPr="008E4C84">
        <w:rPr>
          <w:rFonts w:ascii="Times New Roman" w:hAnsi="Times New Roman" w:cs="Times New Roman"/>
          <w:b/>
          <w:sz w:val="24"/>
          <w:szCs w:val="24"/>
        </w:rPr>
        <w:t>Jenis, Sumber Data dan Metode Pengumpulan Data</w:t>
      </w:r>
    </w:p>
    <w:p w14:paraId="0C1FAFA7" w14:textId="77777777" w:rsidR="001A736E" w:rsidRPr="00AC2D32" w:rsidRDefault="001A736E" w:rsidP="00163E2C">
      <w:pPr>
        <w:pStyle w:val="ListParagraph"/>
        <w:numPr>
          <w:ilvl w:val="0"/>
          <w:numId w:val="8"/>
        </w:numPr>
        <w:spacing w:after="0" w:line="480" w:lineRule="auto"/>
        <w:jc w:val="both"/>
        <w:rPr>
          <w:rFonts w:ascii="Times New Roman" w:hAnsi="Times New Roman" w:cs="Times New Roman"/>
          <w:sz w:val="24"/>
          <w:szCs w:val="24"/>
        </w:rPr>
      </w:pPr>
      <w:r w:rsidRPr="00AC2D32">
        <w:rPr>
          <w:rFonts w:ascii="Times New Roman" w:hAnsi="Times New Roman" w:cs="Times New Roman"/>
          <w:sz w:val="24"/>
          <w:szCs w:val="24"/>
        </w:rPr>
        <w:t>Jenis dan Sumber Data</w:t>
      </w:r>
    </w:p>
    <w:p w14:paraId="36A25BC1" w14:textId="77777777" w:rsidR="001A736E" w:rsidRPr="00EA5526" w:rsidRDefault="001A736E" w:rsidP="00163E2C">
      <w:pPr>
        <w:pStyle w:val="ListParagraph"/>
        <w:numPr>
          <w:ilvl w:val="0"/>
          <w:numId w:val="3"/>
        </w:numPr>
        <w:spacing w:after="0" w:line="480" w:lineRule="auto"/>
        <w:ind w:left="1276" w:hanging="425"/>
        <w:jc w:val="both"/>
        <w:rPr>
          <w:rFonts w:ascii="Times New Roman" w:hAnsi="Times New Roman" w:cs="Times New Roman"/>
          <w:sz w:val="24"/>
          <w:szCs w:val="24"/>
        </w:rPr>
      </w:pPr>
      <w:r w:rsidRPr="00EA5526">
        <w:rPr>
          <w:rFonts w:ascii="Times New Roman" w:hAnsi="Times New Roman" w:cs="Times New Roman"/>
          <w:sz w:val="24"/>
          <w:szCs w:val="24"/>
        </w:rPr>
        <w:t xml:space="preserve">Data Primer </w:t>
      </w:r>
    </w:p>
    <w:p w14:paraId="5575189A" w14:textId="0F81B64B" w:rsidR="001A736E" w:rsidRDefault="001A736E" w:rsidP="005314F3">
      <w:pPr>
        <w:pStyle w:val="ListParagraph"/>
        <w:spacing w:after="0" w:line="480" w:lineRule="auto"/>
        <w:ind w:left="1276"/>
        <w:jc w:val="both"/>
        <w:rPr>
          <w:rFonts w:ascii="Times New Roman" w:hAnsi="Times New Roman" w:cs="Times New Roman"/>
          <w:sz w:val="24"/>
          <w:szCs w:val="24"/>
        </w:rPr>
      </w:pPr>
      <w:r w:rsidRPr="00EA5526">
        <w:rPr>
          <w:rFonts w:ascii="Times New Roman" w:hAnsi="Times New Roman" w:cs="Times New Roman"/>
          <w:sz w:val="24"/>
          <w:szCs w:val="24"/>
        </w:rPr>
        <w:t xml:space="preserve">Data primer </w:t>
      </w:r>
      <w:r>
        <w:rPr>
          <w:rFonts w:ascii="Times New Roman" w:hAnsi="Times New Roman" w:cs="Times New Roman"/>
          <w:sz w:val="24"/>
          <w:szCs w:val="24"/>
        </w:rPr>
        <w:t xml:space="preserve">dalam penelitian ini </w:t>
      </w:r>
      <w:r w:rsidRPr="00EA5526">
        <w:rPr>
          <w:rFonts w:ascii="Times New Roman" w:hAnsi="Times New Roman" w:cs="Times New Roman"/>
          <w:sz w:val="24"/>
          <w:szCs w:val="24"/>
        </w:rPr>
        <w:t xml:space="preserve">diperoleh </w:t>
      </w:r>
      <w:r>
        <w:rPr>
          <w:rFonts w:ascii="Times New Roman" w:hAnsi="Times New Roman" w:cs="Times New Roman"/>
          <w:sz w:val="24"/>
          <w:szCs w:val="24"/>
        </w:rPr>
        <w:t>langsung dari hasil penyebarkan angket</w:t>
      </w:r>
      <w:r w:rsidRPr="00EA5526">
        <w:rPr>
          <w:rFonts w:ascii="Times New Roman" w:hAnsi="Times New Roman" w:cs="Times New Roman"/>
          <w:sz w:val="24"/>
          <w:szCs w:val="24"/>
        </w:rPr>
        <w:t xml:space="preserve"> kepada </w:t>
      </w:r>
      <w:r w:rsidR="00411B78">
        <w:rPr>
          <w:rFonts w:ascii="Times New Roman" w:hAnsi="Times New Roman" w:cs="Times New Roman"/>
          <w:sz w:val="24"/>
          <w:szCs w:val="24"/>
        </w:rPr>
        <w:t xml:space="preserve">konsumen </w:t>
      </w:r>
      <w:r w:rsidR="00411B78" w:rsidRPr="00411B78">
        <w:rPr>
          <w:rFonts w:ascii="Times New Roman" w:hAnsi="Times New Roman" w:cs="Times New Roman"/>
          <w:bCs/>
          <w:sz w:val="24"/>
          <w:szCs w:val="23"/>
        </w:rPr>
        <w:t>Indomaret Jombang Kota</w:t>
      </w:r>
      <w:r>
        <w:rPr>
          <w:rFonts w:ascii="Times New Roman" w:hAnsi="Times New Roman" w:cs="Times New Roman"/>
          <w:sz w:val="24"/>
          <w:szCs w:val="24"/>
        </w:rPr>
        <w:t>.</w:t>
      </w:r>
    </w:p>
    <w:p w14:paraId="083DBCDE" w14:textId="77777777" w:rsidR="001A736E" w:rsidRPr="00EA5526" w:rsidRDefault="001A736E" w:rsidP="00163E2C">
      <w:pPr>
        <w:pStyle w:val="ListParagraph"/>
        <w:numPr>
          <w:ilvl w:val="0"/>
          <w:numId w:val="3"/>
        </w:numPr>
        <w:spacing w:after="0" w:line="480" w:lineRule="auto"/>
        <w:ind w:left="1276" w:hanging="425"/>
        <w:jc w:val="both"/>
        <w:rPr>
          <w:rFonts w:ascii="Times New Roman" w:hAnsi="Times New Roman" w:cs="Times New Roman"/>
          <w:sz w:val="24"/>
          <w:szCs w:val="24"/>
        </w:rPr>
      </w:pPr>
      <w:r w:rsidRPr="00EA5526">
        <w:rPr>
          <w:rFonts w:ascii="Times New Roman" w:hAnsi="Times New Roman" w:cs="Times New Roman"/>
          <w:sz w:val="24"/>
          <w:szCs w:val="24"/>
        </w:rPr>
        <w:t>Data sekunder</w:t>
      </w:r>
    </w:p>
    <w:p w14:paraId="438339DC" w14:textId="5696C895" w:rsidR="001A736E" w:rsidRDefault="001A736E" w:rsidP="001A736E">
      <w:pPr>
        <w:pStyle w:val="ListParagraph"/>
        <w:spacing w:after="0" w:line="480" w:lineRule="auto"/>
        <w:ind w:left="1276"/>
        <w:jc w:val="both"/>
        <w:rPr>
          <w:rFonts w:ascii="Times New Roman" w:hAnsi="Times New Roman" w:cs="Times New Roman"/>
          <w:sz w:val="24"/>
          <w:szCs w:val="24"/>
        </w:rPr>
      </w:pPr>
      <w:r w:rsidRPr="00EA5526">
        <w:rPr>
          <w:rFonts w:ascii="Times New Roman" w:hAnsi="Times New Roman" w:cs="Times New Roman"/>
          <w:sz w:val="24"/>
          <w:szCs w:val="24"/>
        </w:rPr>
        <w:t xml:space="preserve">Data sekunder </w:t>
      </w:r>
      <w:r>
        <w:rPr>
          <w:rFonts w:ascii="Times New Roman" w:hAnsi="Times New Roman" w:cs="Times New Roman"/>
          <w:sz w:val="24"/>
          <w:szCs w:val="24"/>
        </w:rPr>
        <w:t xml:space="preserve">adalah data yang di peroleh secara tidak langsung (ada perantara). Baik berupa keterangan yang </w:t>
      </w:r>
      <w:r w:rsidRPr="00EA5526">
        <w:rPr>
          <w:rFonts w:ascii="Times New Roman" w:hAnsi="Times New Roman" w:cs="Times New Roman"/>
          <w:sz w:val="24"/>
          <w:szCs w:val="24"/>
        </w:rPr>
        <w:t xml:space="preserve">diperoleh dari literatur, </w:t>
      </w:r>
      <w:r>
        <w:rPr>
          <w:rFonts w:ascii="Times New Roman" w:hAnsi="Times New Roman" w:cs="Times New Roman"/>
          <w:sz w:val="24"/>
          <w:szCs w:val="24"/>
        </w:rPr>
        <w:t xml:space="preserve">jurnal, buku, penelitian terdahulu atau </w:t>
      </w:r>
      <w:r w:rsidRPr="00EA5526">
        <w:rPr>
          <w:rFonts w:ascii="Times New Roman" w:hAnsi="Times New Roman" w:cs="Times New Roman"/>
          <w:sz w:val="24"/>
          <w:szCs w:val="24"/>
        </w:rPr>
        <w:t xml:space="preserve">data-data lain yang diperlukan dalam penulisan </w:t>
      </w:r>
      <w:r w:rsidR="00411B78">
        <w:rPr>
          <w:rFonts w:ascii="Times New Roman" w:hAnsi="Times New Roman" w:cs="Times New Roman"/>
          <w:sz w:val="24"/>
          <w:szCs w:val="24"/>
        </w:rPr>
        <w:t>proposal</w:t>
      </w:r>
      <w:r w:rsidRPr="00EA5526">
        <w:rPr>
          <w:rFonts w:ascii="Times New Roman" w:hAnsi="Times New Roman" w:cs="Times New Roman"/>
          <w:sz w:val="24"/>
          <w:szCs w:val="24"/>
        </w:rPr>
        <w:t xml:space="preserve"> ini.</w:t>
      </w:r>
    </w:p>
    <w:p w14:paraId="1C4F8304" w14:textId="77777777" w:rsidR="001A736E" w:rsidRDefault="001A736E" w:rsidP="00163E2C">
      <w:pPr>
        <w:pStyle w:val="ListParagraph"/>
        <w:numPr>
          <w:ilvl w:val="0"/>
          <w:numId w:val="8"/>
        </w:numPr>
        <w:spacing w:after="0" w:line="480" w:lineRule="auto"/>
        <w:jc w:val="both"/>
        <w:rPr>
          <w:rFonts w:ascii="Times New Roman" w:hAnsi="Times New Roman" w:cs="Times New Roman"/>
          <w:sz w:val="24"/>
          <w:szCs w:val="24"/>
        </w:rPr>
      </w:pPr>
      <w:r w:rsidRPr="00AC2D32">
        <w:rPr>
          <w:rFonts w:ascii="Times New Roman" w:hAnsi="Times New Roman" w:cs="Times New Roman"/>
          <w:sz w:val="24"/>
          <w:szCs w:val="24"/>
        </w:rPr>
        <w:lastRenderedPageBreak/>
        <w:t>Metode Pengumpulan Data</w:t>
      </w:r>
    </w:p>
    <w:p w14:paraId="3161FEFB" w14:textId="77777777" w:rsidR="001A736E" w:rsidRDefault="001A736E" w:rsidP="00163E2C">
      <w:pPr>
        <w:pStyle w:val="ListParagraph"/>
        <w:numPr>
          <w:ilvl w:val="1"/>
          <w:numId w:val="9"/>
        </w:numPr>
        <w:spacing w:after="0" w:line="480" w:lineRule="auto"/>
        <w:jc w:val="both"/>
        <w:rPr>
          <w:rFonts w:ascii="Times New Roman" w:hAnsi="Times New Roman" w:cs="Times New Roman"/>
          <w:sz w:val="24"/>
          <w:szCs w:val="24"/>
        </w:rPr>
      </w:pPr>
      <w:r w:rsidRPr="00AC2D32">
        <w:rPr>
          <w:rFonts w:ascii="Times New Roman" w:hAnsi="Times New Roman" w:cs="Times New Roman"/>
          <w:sz w:val="24"/>
          <w:szCs w:val="24"/>
        </w:rPr>
        <w:t>Angket</w:t>
      </w:r>
      <w:r>
        <w:rPr>
          <w:rFonts w:ascii="Times New Roman" w:hAnsi="Times New Roman" w:cs="Times New Roman"/>
          <w:sz w:val="24"/>
          <w:szCs w:val="24"/>
        </w:rPr>
        <w:t xml:space="preserve"> </w:t>
      </w:r>
    </w:p>
    <w:p w14:paraId="177FA473" w14:textId="51945A97" w:rsidR="001A736E" w:rsidRDefault="001A736E" w:rsidP="001A736E">
      <w:pPr>
        <w:pStyle w:val="ListParagraph"/>
        <w:spacing w:after="0" w:line="480" w:lineRule="auto"/>
        <w:ind w:left="1440" w:hanging="22"/>
        <w:jc w:val="both"/>
        <w:rPr>
          <w:rFonts w:ascii="Times New Roman" w:hAnsi="Times New Roman" w:cs="Times New Roman"/>
          <w:sz w:val="24"/>
          <w:szCs w:val="24"/>
        </w:rPr>
      </w:pPr>
      <w:r w:rsidRPr="00F33AA3">
        <w:rPr>
          <w:rFonts w:ascii="Times New Roman" w:hAnsi="Times New Roman" w:cs="Times New Roman"/>
          <w:sz w:val="24"/>
          <w:szCs w:val="24"/>
        </w:rPr>
        <w:t>Yaitu teknik pengumpulan data dengan memberikan serangkaian pertanyaan yang di</w:t>
      </w:r>
      <w:r>
        <w:rPr>
          <w:rFonts w:ascii="Times New Roman" w:hAnsi="Times New Roman" w:cs="Times New Roman"/>
          <w:sz w:val="24"/>
          <w:szCs w:val="24"/>
        </w:rPr>
        <w:t xml:space="preserve">ajukan pada pihak responden, Umar (2011). </w:t>
      </w:r>
      <w:r w:rsidRPr="00F33AA3">
        <w:rPr>
          <w:rFonts w:ascii="Times New Roman" w:hAnsi="Times New Roman" w:cs="Times New Roman"/>
          <w:sz w:val="24"/>
          <w:szCs w:val="24"/>
        </w:rPr>
        <w:t xml:space="preserve"> </w:t>
      </w:r>
      <w:proofErr w:type="gramStart"/>
      <w:r w:rsidRPr="00F33AA3">
        <w:rPr>
          <w:rFonts w:ascii="Times New Roman" w:hAnsi="Times New Roman" w:cs="Times New Roman"/>
          <w:sz w:val="24"/>
          <w:szCs w:val="24"/>
        </w:rPr>
        <w:t>dalam</w:t>
      </w:r>
      <w:proofErr w:type="gramEnd"/>
      <w:r w:rsidRPr="00F33AA3">
        <w:rPr>
          <w:rFonts w:ascii="Times New Roman" w:hAnsi="Times New Roman" w:cs="Times New Roman"/>
          <w:sz w:val="24"/>
          <w:szCs w:val="24"/>
        </w:rPr>
        <w:t xml:space="preserve"> hal ini adalah </w:t>
      </w:r>
      <w:r w:rsidR="00411B78">
        <w:rPr>
          <w:rFonts w:ascii="Times New Roman" w:hAnsi="Times New Roman" w:cs="Times New Roman"/>
          <w:sz w:val="24"/>
          <w:szCs w:val="24"/>
        </w:rPr>
        <w:t xml:space="preserve">konsumen </w:t>
      </w:r>
      <w:r w:rsidR="00411B78" w:rsidRPr="00411B78">
        <w:rPr>
          <w:rFonts w:ascii="Times New Roman" w:hAnsi="Times New Roman" w:cs="Times New Roman"/>
          <w:bCs/>
          <w:sz w:val="24"/>
          <w:szCs w:val="23"/>
        </w:rPr>
        <w:t>Indomaret Jombang Kota</w:t>
      </w:r>
      <w:r>
        <w:rPr>
          <w:rFonts w:ascii="Times New Roman" w:eastAsia="Times New Roman" w:hAnsi="Times New Roman" w:cs="Times New Roman"/>
          <w:sz w:val="24"/>
          <w:szCs w:val="24"/>
        </w:rPr>
        <w:t>.</w:t>
      </w:r>
      <w:r w:rsidRPr="00F33AA3">
        <w:rPr>
          <w:rFonts w:ascii="Times New Roman" w:hAnsi="Times New Roman" w:cs="Times New Roman"/>
          <w:sz w:val="24"/>
          <w:szCs w:val="24"/>
        </w:rPr>
        <w:t xml:space="preserve"> </w:t>
      </w:r>
    </w:p>
    <w:p w14:paraId="16D48B46" w14:textId="77777777" w:rsidR="001A736E" w:rsidRPr="00CC16CF" w:rsidRDefault="001A736E" w:rsidP="00163E2C">
      <w:pPr>
        <w:pStyle w:val="ListParagraph"/>
        <w:numPr>
          <w:ilvl w:val="1"/>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Studi literatur</w:t>
      </w:r>
    </w:p>
    <w:p w14:paraId="72EFB872" w14:textId="77777777" w:rsidR="001A736E" w:rsidRDefault="001A736E" w:rsidP="001A736E">
      <w:pPr>
        <w:pStyle w:val="ListParagraph"/>
        <w:spacing w:after="0" w:line="480" w:lineRule="auto"/>
        <w:ind w:left="1440"/>
        <w:jc w:val="both"/>
        <w:rPr>
          <w:rFonts w:ascii="Times New Roman" w:hAnsi="Times New Roman" w:cs="Times New Roman"/>
          <w:sz w:val="24"/>
          <w:szCs w:val="24"/>
        </w:rPr>
      </w:pPr>
      <w:r w:rsidRPr="00CC16CF">
        <w:rPr>
          <w:rFonts w:ascii="Times New Roman" w:hAnsi="Times New Roman" w:cs="Times New Roman"/>
          <w:sz w:val="24"/>
          <w:szCs w:val="24"/>
        </w:rPr>
        <w:t xml:space="preserve">Metode pengumpulan data dengan </w:t>
      </w:r>
      <w:proofErr w:type="gramStart"/>
      <w:r w:rsidRPr="00CC16CF">
        <w:rPr>
          <w:rFonts w:ascii="Times New Roman" w:hAnsi="Times New Roman" w:cs="Times New Roman"/>
          <w:sz w:val="24"/>
          <w:szCs w:val="24"/>
        </w:rPr>
        <w:t>cara</w:t>
      </w:r>
      <w:proofErr w:type="gramEnd"/>
      <w:r w:rsidRPr="00CC16CF">
        <w:rPr>
          <w:rFonts w:ascii="Times New Roman" w:hAnsi="Times New Roman" w:cs="Times New Roman"/>
          <w:sz w:val="24"/>
          <w:szCs w:val="24"/>
        </w:rPr>
        <w:t xml:space="preserve"> mempelajari literature yang dapat menunjang serta melengkapi data yang diperlukan dan berguna bagi penelitian ini.</w:t>
      </w:r>
    </w:p>
    <w:p w14:paraId="3F23F86F" w14:textId="2D427F3E" w:rsidR="00E54C09" w:rsidRPr="00411B78" w:rsidRDefault="00E54C09" w:rsidP="00163E2C">
      <w:pPr>
        <w:pStyle w:val="ListParagraph"/>
        <w:numPr>
          <w:ilvl w:val="1"/>
          <w:numId w:val="17"/>
        </w:numPr>
        <w:spacing w:after="0" w:line="480" w:lineRule="auto"/>
        <w:jc w:val="both"/>
        <w:rPr>
          <w:rFonts w:ascii="Times New Roman" w:hAnsi="Times New Roman" w:cs="Times New Roman"/>
          <w:b/>
          <w:color w:val="000000" w:themeColor="text1"/>
          <w:sz w:val="24"/>
          <w:szCs w:val="24"/>
        </w:rPr>
      </w:pPr>
      <w:r w:rsidRPr="00411B78">
        <w:rPr>
          <w:rFonts w:ascii="Times New Roman" w:hAnsi="Times New Roman" w:cs="Times New Roman"/>
          <w:b/>
          <w:bCs/>
          <w:color w:val="000000" w:themeColor="text1"/>
          <w:sz w:val="24"/>
          <w:szCs w:val="24"/>
          <w:lang w:eastAsia="ja-JP"/>
        </w:rPr>
        <w:t xml:space="preserve">Uji </w:t>
      </w:r>
      <w:r w:rsidRPr="00411B78">
        <w:rPr>
          <w:rFonts w:ascii="Times New Roman" w:hAnsi="Times New Roman" w:cs="Times New Roman"/>
          <w:b/>
          <w:sz w:val="24"/>
          <w:szCs w:val="24"/>
        </w:rPr>
        <w:t>Instrumen</w:t>
      </w:r>
      <w:r w:rsidRPr="00411B78">
        <w:rPr>
          <w:rFonts w:ascii="Times New Roman" w:hAnsi="Times New Roman" w:cs="Times New Roman"/>
          <w:b/>
          <w:color w:val="000000" w:themeColor="text1"/>
          <w:sz w:val="24"/>
          <w:szCs w:val="24"/>
        </w:rPr>
        <w:t xml:space="preserve"> Penelitian</w:t>
      </w:r>
    </w:p>
    <w:p w14:paraId="61FE9A61" w14:textId="77777777" w:rsidR="00E54C09" w:rsidRPr="00E54C09" w:rsidRDefault="00E54C09" w:rsidP="00163E2C">
      <w:pPr>
        <w:numPr>
          <w:ilvl w:val="3"/>
          <w:numId w:val="13"/>
        </w:numPr>
        <w:tabs>
          <w:tab w:val="clear" w:pos="2880"/>
          <w:tab w:val="num" w:pos="567"/>
        </w:tabs>
        <w:spacing w:after="0" w:line="480" w:lineRule="auto"/>
        <w:ind w:left="993" w:hanging="284"/>
        <w:jc w:val="both"/>
        <w:rPr>
          <w:rFonts w:ascii="Times New Roman" w:hAnsi="Times New Roman" w:cs="Times New Roman"/>
          <w:b/>
          <w:color w:val="000000" w:themeColor="text1"/>
          <w:sz w:val="24"/>
          <w:szCs w:val="24"/>
        </w:rPr>
      </w:pPr>
      <w:r w:rsidRPr="00E54C09">
        <w:rPr>
          <w:rFonts w:ascii="Times New Roman" w:hAnsi="Times New Roman" w:cs="Times New Roman"/>
          <w:b/>
          <w:color w:val="000000" w:themeColor="text1"/>
          <w:sz w:val="24"/>
          <w:szCs w:val="24"/>
        </w:rPr>
        <w:t>Uji Validitas</w:t>
      </w:r>
    </w:p>
    <w:p w14:paraId="7F757631" w14:textId="284E2738" w:rsidR="00E54C09" w:rsidRPr="00E54C09" w:rsidRDefault="00E54C09" w:rsidP="00411B78">
      <w:pPr>
        <w:spacing w:line="480" w:lineRule="auto"/>
        <w:ind w:left="1134" w:firstLine="720"/>
        <w:jc w:val="both"/>
        <w:rPr>
          <w:rFonts w:ascii="Times New Roman" w:hAnsi="Times New Roman" w:cs="Times New Roman"/>
          <w:i/>
          <w:iCs/>
          <w:color w:val="000000" w:themeColor="text1"/>
          <w:sz w:val="24"/>
          <w:szCs w:val="24"/>
        </w:rPr>
      </w:pPr>
      <w:r w:rsidRPr="00E54C09">
        <w:rPr>
          <w:rFonts w:ascii="Times New Roman" w:hAnsi="Times New Roman" w:cs="Times New Roman"/>
          <w:color w:val="000000" w:themeColor="text1"/>
          <w:sz w:val="24"/>
          <w:szCs w:val="24"/>
        </w:rPr>
        <w:t>Umar (20</w:t>
      </w:r>
      <w:r w:rsidR="00411B78">
        <w:rPr>
          <w:rFonts w:ascii="Times New Roman" w:hAnsi="Times New Roman" w:cs="Times New Roman"/>
          <w:color w:val="000000" w:themeColor="text1"/>
          <w:sz w:val="24"/>
          <w:szCs w:val="24"/>
        </w:rPr>
        <w:t>10</w:t>
      </w:r>
      <w:r w:rsidRPr="00E54C09">
        <w:rPr>
          <w:rFonts w:ascii="Times New Roman" w:hAnsi="Times New Roman" w:cs="Times New Roman"/>
          <w:color w:val="000000" w:themeColor="text1"/>
          <w:sz w:val="24"/>
          <w:szCs w:val="24"/>
        </w:rPr>
        <w:t xml:space="preserve">), validitas merupakan sejauh mana suatu alat pengukur itu mengukur </w:t>
      </w:r>
      <w:proofErr w:type="gramStart"/>
      <w:r w:rsidRPr="00E54C09">
        <w:rPr>
          <w:rFonts w:ascii="Times New Roman" w:hAnsi="Times New Roman" w:cs="Times New Roman"/>
          <w:color w:val="000000" w:themeColor="text1"/>
          <w:sz w:val="24"/>
          <w:szCs w:val="24"/>
        </w:rPr>
        <w:t>apa</w:t>
      </w:r>
      <w:proofErr w:type="gramEnd"/>
      <w:r w:rsidRPr="00E54C09">
        <w:rPr>
          <w:rFonts w:ascii="Times New Roman" w:hAnsi="Times New Roman" w:cs="Times New Roman"/>
          <w:color w:val="000000" w:themeColor="text1"/>
          <w:sz w:val="24"/>
          <w:szCs w:val="24"/>
        </w:rPr>
        <w:t xml:space="preserve"> yang ingin diukur, pada penelitian ini peneliti menggunakan kuisioner dai dalam pengumpulan data penelitian, maka kuisioner yang disusun harus mengukur apa yang ingin diukur. Uji validitas dapat menggunakan rumus </w:t>
      </w:r>
      <w:r w:rsidRPr="00E54C09">
        <w:rPr>
          <w:rFonts w:ascii="Times New Roman" w:hAnsi="Times New Roman" w:cs="Times New Roman"/>
          <w:i/>
          <w:iCs/>
          <w:color w:val="000000" w:themeColor="text1"/>
          <w:sz w:val="24"/>
          <w:szCs w:val="24"/>
        </w:rPr>
        <w:t>Pearson Product Moment.</w:t>
      </w:r>
    </w:p>
    <w:p w14:paraId="584438C6" w14:textId="77777777" w:rsidR="00E54C09" w:rsidRPr="00E54C09" w:rsidRDefault="00E54C09" w:rsidP="00E54C09">
      <w:pPr>
        <w:spacing w:line="480" w:lineRule="auto"/>
        <w:ind w:left="1260"/>
        <w:jc w:val="both"/>
        <w:rPr>
          <w:rFonts w:ascii="Times New Roman" w:hAnsi="Times New Roman" w:cs="Times New Roman"/>
          <w:color w:val="000000" w:themeColor="text1"/>
          <w:sz w:val="24"/>
          <w:szCs w:val="24"/>
          <w:lang w:val="fi-FI"/>
        </w:rPr>
      </w:pPr>
      <w:r w:rsidRPr="00E54C09">
        <w:rPr>
          <w:rFonts w:ascii="Times New Roman" w:hAnsi="Times New Roman" w:cs="Times New Roman"/>
          <w:color w:val="000000" w:themeColor="text1"/>
          <w:sz w:val="24"/>
          <w:szCs w:val="24"/>
          <w:lang w:val="fi-FI"/>
        </w:rPr>
        <w:t>Rumus :</w:t>
      </w:r>
    </w:p>
    <w:p w14:paraId="4C42F140" w14:textId="77777777" w:rsidR="00E54C09" w:rsidRPr="00E54C09" w:rsidRDefault="00E54C09" w:rsidP="00E54C09">
      <w:pPr>
        <w:spacing w:line="480" w:lineRule="auto"/>
        <w:ind w:left="1260"/>
        <w:jc w:val="both"/>
        <w:rPr>
          <w:rFonts w:ascii="Times New Roman" w:hAnsi="Times New Roman" w:cs="Times New Roman"/>
          <w:color w:val="000000" w:themeColor="text1"/>
          <w:sz w:val="24"/>
          <w:szCs w:val="24"/>
        </w:rPr>
      </w:pPr>
      <w:r w:rsidRPr="00E54C09">
        <w:rPr>
          <w:rFonts w:ascii="Times New Roman" w:hAnsi="Times New Roman" w:cs="Times New Roman"/>
          <w:color w:val="000000" w:themeColor="text1"/>
          <w:position w:val="-10"/>
          <w:sz w:val="24"/>
          <w:szCs w:val="24"/>
        </w:rPr>
        <w:object w:dxaOrig="180" w:dyaOrig="340" w14:anchorId="79714CA4">
          <v:shape id="_x0000_i1026" type="#_x0000_t75" style="width:9pt;height:16.6pt" o:ole="" filled="t">
            <v:fill color2="black"/>
            <v:imagedata r:id="rId9" o:title=""/>
          </v:shape>
          <o:OLEObject Type="Embed" ProgID="Equation.3" ShapeID="_x0000_i1026" DrawAspect="Content" ObjectID="_1605493889" r:id="rId10"/>
        </w:object>
      </w:r>
      <w:r w:rsidRPr="00E54C09">
        <w:rPr>
          <w:rFonts w:ascii="Times New Roman" w:hAnsi="Times New Roman" w:cs="Times New Roman"/>
          <w:color w:val="000000" w:themeColor="text1"/>
          <w:position w:val="-44"/>
          <w:sz w:val="24"/>
          <w:szCs w:val="24"/>
        </w:rPr>
        <w:object w:dxaOrig="4000" w:dyaOrig="880" w14:anchorId="0A9632B5">
          <v:shape id="_x0000_i1027" type="#_x0000_t75" style="width:200.75pt;height:44.3pt" o:ole="" filled="t">
            <v:fill color2="black"/>
            <v:imagedata r:id="rId11" o:title=""/>
          </v:shape>
          <o:OLEObject Type="Embed" ProgID="Equation.3" ShapeID="_x0000_i1027" DrawAspect="Content" ObjectID="_1605493890" r:id="rId12"/>
        </w:object>
      </w:r>
    </w:p>
    <w:p w14:paraId="3F2DFE9D" w14:textId="77777777" w:rsidR="00E54C09" w:rsidRPr="00E54C09" w:rsidRDefault="00E54C09" w:rsidP="00E54C09">
      <w:pPr>
        <w:spacing w:line="432" w:lineRule="auto"/>
        <w:ind w:left="900" w:firstLine="360"/>
        <w:jc w:val="both"/>
        <w:rPr>
          <w:rFonts w:ascii="Times New Roman" w:hAnsi="Times New Roman" w:cs="Times New Roman"/>
          <w:color w:val="000000" w:themeColor="text1"/>
          <w:sz w:val="24"/>
          <w:szCs w:val="24"/>
        </w:rPr>
      </w:pPr>
      <w:proofErr w:type="gramStart"/>
      <w:r w:rsidRPr="00E54C09">
        <w:rPr>
          <w:rFonts w:ascii="Times New Roman" w:hAnsi="Times New Roman" w:cs="Times New Roman"/>
          <w:color w:val="000000" w:themeColor="text1"/>
          <w:sz w:val="24"/>
          <w:szCs w:val="24"/>
        </w:rPr>
        <w:t>Keterangan :</w:t>
      </w:r>
      <w:proofErr w:type="gramEnd"/>
    </w:p>
    <w:p w14:paraId="628DA91F" w14:textId="77777777" w:rsidR="00E54C09" w:rsidRPr="00E54C09" w:rsidRDefault="00E54C09" w:rsidP="00E54C09">
      <w:pPr>
        <w:tabs>
          <w:tab w:val="left" w:pos="1620"/>
          <w:tab w:val="left" w:pos="1980"/>
        </w:tabs>
        <w:spacing w:line="432" w:lineRule="auto"/>
        <w:ind w:left="1620" w:hanging="360"/>
        <w:jc w:val="both"/>
        <w:rPr>
          <w:rFonts w:ascii="Times New Roman" w:hAnsi="Times New Roman" w:cs="Times New Roman"/>
          <w:color w:val="000000" w:themeColor="text1"/>
          <w:sz w:val="24"/>
          <w:szCs w:val="24"/>
        </w:rPr>
      </w:pPr>
      <w:r w:rsidRPr="00E54C09">
        <w:rPr>
          <w:rFonts w:ascii="Times New Roman" w:hAnsi="Times New Roman" w:cs="Times New Roman"/>
          <w:color w:val="000000" w:themeColor="text1"/>
          <w:sz w:val="24"/>
          <w:szCs w:val="24"/>
        </w:rPr>
        <w:t xml:space="preserve">r </w:t>
      </w:r>
      <w:r w:rsidRPr="00E54C09">
        <w:rPr>
          <w:rFonts w:ascii="Times New Roman" w:hAnsi="Times New Roman" w:cs="Times New Roman"/>
          <w:color w:val="000000" w:themeColor="text1"/>
          <w:sz w:val="24"/>
          <w:szCs w:val="24"/>
        </w:rPr>
        <w:tab/>
        <w:t xml:space="preserve">= </w:t>
      </w:r>
      <w:r w:rsidRPr="00E54C09">
        <w:rPr>
          <w:rFonts w:ascii="Times New Roman" w:hAnsi="Times New Roman" w:cs="Times New Roman"/>
          <w:color w:val="000000" w:themeColor="text1"/>
          <w:sz w:val="24"/>
          <w:szCs w:val="24"/>
        </w:rPr>
        <w:tab/>
        <w:t>korelasi</w:t>
      </w:r>
    </w:p>
    <w:p w14:paraId="6F9DED2A" w14:textId="77777777" w:rsidR="00E54C09" w:rsidRPr="00E54C09" w:rsidRDefault="00E54C09" w:rsidP="00E54C09">
      <w:pPr>
        <w:tabs>
          <w:tab w:val="left" w:pos="1620"/>
          <w:tab w:val="left" w:pos="1980"/>
        </w:tabs>
        <w:spacing w:line="432" w:lineRule="auto"/>
        <w:ind w:left="1260"/>
        <w:jc w:val="both"/>
        <w:rPr>
          <w:rFonts w:ascii="Times New Roman" w:hAnsi="Times New Roman" w:cs="Times New Roman"/>
          <w:color w:val="000000" w:themeColor="text1"/>
          <w:sz w:val="24"/>
          <w:szCs w:val="24"/>
        </w:rPr>
      </w:pPr>
      <w:r w:rsidRPr="00E54C09">
        <w:rPr>
          <w:rFonts w:ascii="Times New Roman" w:hAnsi="Times New Roman" w:cs="Times New Roman"/>
          <w:color w:val="000000" w:themeColor="text1"/>
          <w:sz w:val="24"/>
          <w:szCs w:val="24"/>
        </w:rPr>
        <w:lastRenderedPageBreak/>
        <w:t xml:space="preserve">x </w:t>
      </w:r>
      <w:r w:rsidRPr="00E54C09">
        <w:rPr>
          <w:rFonts w:ascii="Times New Roman" w:hAnsi="Times New Roman" w:cs="Times New Roman"/>
          <w:color w:val="000000" w:themeColor="text1"/>
          <w:sz w:val="24"/>
          <w:szCs w:val="24"/>
        </w:rPr>
        <w:tab/>
        <w:t xml:space="preserve">= </w:t>
      </w:r>
      <w:r w:rsidRPr="00E54C09">
        <w:rPr>
          <w:rFonts w:ascii="Times New Roman" w:hAnsi="Times New Roman" w:cs="Times New Roman"/>
          <w:color w:val="000000" w:themeColor="text1"/>
          <w:sz w:val="24"/>
          <w:szCs w:val="24"/>
        </w:rPr>
        <w:tab/>
        <w:t xml:space="preserve">variabel independen </w:t>
      </w:r>
    </w:p>
    <w:p w14:paraId="18A05B79" w14:textId="77777777" w:rsidR="00E54C09" w:rsidRPr="00E54C09" w:rsidRDefault="00E54C09" w:rsidP="00E54C09">
      <w:pPr>
        <w:tabs>
          <w:tab w:val="left" w:pos="1620"/>
          <w:tab w:val="left" w:pos="1980"/>
        </w:tabs>
        <w:spacing w:line="432" w:lineRule="auto"/>
        <w:ind w:left="1260"/>
        <w:jc w:val="both"/>
        <w:rPr>
          <w:rFonts w:ascii="Times New Roman" w:hAnsi="Times New Roman" w:cs="Times New Roman"/>
          <w:color w:val="000000" w:themeColor="text1"/>
          <w:sz w:val="24"/>
          <w:szCs w:val="24"/>
        </w:rPr>
      </w:pPr>
      <w:r w:rsidRPr="00E54C09">
        <w:rPr>
          <w:rFonts w:ascii="Times New Roman" w:hAnsi="Times New Roman" w:cs="Times New Roman"/>
          <w:color w:val="000000" w:themeColor="text1"/>
          <w:sz w:val="24"/>
          <w:szCs w:val="24"/>
        </w:rPr>
        <w:t xml:space="preserve">y </w:t>
      </w:r>
      <w:r w:rsidRPr="00E54C09">
        <w:rPr>
          <w:rFonts w:ascii="Times New Roman" w:hAnsi="Times New Roman" w:cs="Times New Roman"/>
          <w:color w:val="000000" w:themeColor="text1"/>
          <w:sz w:val="24"/>
          <w:szCs w:val="24"/>
        </w:rPr>
        <w:tab/>
        <w:t xml:space="preserve">= </w:t>
      </w:r>
      <w:r w:rsidRPr="00E54C09">
        <w:rPr>
          <w:rFonts w:ascii="Times New Roman" w:hAnsi="Times New Roman" w:cs="Times New Roman"/>
          <w:color w:val="000000" w:themeColor="text1"/>
          <w:sz w:val="24"/>
          <w:szCs w:val="24"/>
        </w:rPr>
        <w:tab/>
        <w:t>variabel dependen</w:t>
      </w:r>
    </w:p>
    <w:p w14:paraId="26F9C884" w14:textId="331FAB27" w:rsidR="00E54C09" w:rsidRDefault="00E54C09" w:rsidP="00E54C09">
      <w:pPr>
        <w:spacing w:line="480" w:lineRule="auto"/>
        <w:ind w:left="851" w:firstLine="709"/>
        <w:jc w:val="both"/>
        <w:rPr>
          <w:rFonts w:ascii="Times New Roman" w:hAnsi="Times New Roman" w:cs="Times New Roman"/>
          <w:color w:val="000000" w:themeColor="text1"/>
          <w:sz w:val="24"/>
          <w:szCs w:val="24"/>
          <w:lang w:val="id-ID"/>
        </w:rPr>
      </w:pPr>
      <w:r w:rsidRPr="00E54C09">
        <w:rPr>
          <w:rFonts w:ascii="Times New Roman" w:hAnsi="Times New Roman" w:cs="Times New Roman"/>
          <w:color w:val="000000" w:themeColor="text1"/>
          <w:sz w:val="24"/>
          <w:szCs w:val="24"/>
        </w:rPr>
        <w:t xml:space="preserve">Perhitungan rumus tersebut menggunakan bantuan SPSS versi </w:t>
      </w:r>
      <w:r w:rsidRPr="00E54C09">
        <w:rPr>
          <w:rFonts w:ascii="Times New Roman" w:hAnsi="Times New Roman" w:cs="Times New Roman"/>
          <w:color w:val="000000" w:themeColor="text1"/>
          <w:sz w:val="24"/>
          <w:szCs w:val="24"/>
          <w:lang w:val="id-ID"/>
        </w:rPr>
        <w:t>20</w:t>
      </w:r>
      <w:r w:rsidRPr="00E54C09">
        <w:rPr>
          <w:rFonts w:ascii="Times New Roman" w:hAnsi="Times New Roman" w:cs="Times New Roman"/>
          <w:color w:val="000000" w:themeColor="text1"/>
          <w:sz w:val="24"/>
          <w:szCs w:val="24"/>
        </w:rPr>
        <w:t xml:space="preserve">.0. </w:t>
      </w:r>
      <w:r w:rsidRPr="00E54C09">
        <w:rPr>
          <w:rFonts w:ascii="Times New Roman" w:hAnsi="Times New Roman" w:cs="Times New Roman"/>
          <w:sz w:val="24"/>
          <w:szCs w:val="24"/>
        </w:rPr>
        <w:t>Adapun dasar pengambilan keputusan suatu item valid atau tidak valid menurut Sugiyono (20</w:t>
      </w:r>
      <w:r w:rsidR="00411B78">
        <w:rPr>
          <w:rFonts w:ascii="Times New Roman" w:hAnsi="Times New Roman" w:cs="Times New Roman"/>
          <w:sz w:val="24"/>
          <w:szCs w:val="24"/>
        </w:rPr>
        <w:t>10</w:t>
      </w:r>
      <w:r w:rsidRPr="00E54C09">
        <w:rPr>
          <w:rFonts w:ascii="Times New Roman" w:hAnsi="Times New Roman" w:cs="Times New Roman"/>
          <w:sz w:val="24"/>
          <w:szCs w:val="24"/>
        </w:rPr>
        <w:t>), dapat diketahui dengan cara mengkorelasikan antara skor butir dengan skor total bila korelasi r diatas 0</w:t>
      </w:r>
      <w:proofErr w:type="gramStart"/>
      <w:r w:rsidRPr="00E54C09">
        <w:rPr>
          <w:rFonts w:ascii="Times New Roman" w:hAnsi="Times New Roman" w:cs="Times New Roman"/>
          <w:sz w:val="24"/>
          <w:szCs w:val="24"/>
        </w:rPr>
        <w:t>,30</w:t>
      </w:r>
      <w:proofErr w:type="gramEnd"/>
      <w:r w:rsidRPr="00E54C09">
        <w:rPr>
          <w:rFonts w:ascii="Times New Roman" w:hAnsi="Times New Roman" w:cs="Times New Roman"/>
          <w:sz w:val="24"/>
          <w:szCs w:val="24"/>
        </w:rPr>
        <w:t xml:space="preserve"> maka dapat disimpulkan bahwa butir instrumen tersebut valid</w:t>
      </w:r>
      <w:r w:rsidRPr="00E54C09">
        <w:rPr>
          <w:rFonts w:ascii="Times New Roman" w:hAnsi="Times New Roman" w:cs="Times New Roman"/>
          <w:color w:val="000000" w:themeColor="text1"/>
          <w:sz w:val="24"/>
          <w:szCs w:val="24"/>
        </w:rPr>
        <w:t>.</w:t>
      </w:r>
      <w:r w:rsidRPr="00E54C09">
        <w:rPr>
          <w:rFonts w:ascii="Times New Roman" w:hAnsi="Times New Roman" w:cs="Times New Roman"/>
          <w:color w:val="000000" w:themeColor="text1"/>
          <w:sz w:val="24"/>
          <w:szCs w:val="24"/>
          <w:lang w:val="id-ID"/>
        </w:rPr>
        <w:t xml:space="preserve"> </w:t>
      </w:r>
    </w:p>
    <w:p w14:paraId="603C0EB7" w14:textId="77777777" w:rsidR="00B26966" w:rsidRDefault="00B26966" w:rsidP="00B26966">
      <w:pPr>
        <w:spacing w:after="0" w:line="480" w:lineRule="auto"/>
        <w:ind w:left="851" w:firstLine="709"/>
        <w:jc w:val="both"/>
        <w:rPr>
          <w:rFonts w:ascii="Times New Roman" w:hAnsi="Times New Roman"/>
          <w:sz w:val="24"/>
          <w:szCs w:val="24"/>
        </w:rPr>
      </w:pPr>
      <w:r w:rsidRPr="00795381">
        <w:rPr>
          <w:rFonts w:ascii="Times New Roman" w:hAnsi="Times New Roman"/>
          <w:sz w:val="24"/>
          <w:szCs w:val="24"/>
        </w:rPr>
        <w:t xml:space="preserve">Pada penelitian ini digunkan sampel untuk pengujian validitas dan reliabilitas sebanyak 30 karyawan. Berikut hasil uji validitas item </w:t>
      </w:r>
      <w:proofErr w:type="gramStart"/>
      <w:r w:rsidRPr="00795381">
        <w:rPr>
          <w:rFonts w:ascii="Times New Roman" w:hAnsi="Times New Roman"/>
          <w:sz w:val="24"/>
          <w:szCs w:val="24"/>
        </w:rPr>
        <w:t>pernyataan :</w:t>
      </w:r>
      <w:proofErr w:type="gramEnd"/>
    </w:p>
    <w:p w14:paraId="05F78B64" w14:textId="2472B09A" w:rsidR="00B26966" w:rsidRDefault="00B26966" w:rsidP="00B26966">
      <w:pPr>
        <w:spacing w:line="240" w:lineRule="auto"/>
        <w:ind w:left="851"/>
        <w:jc w:val="center"/>
        <w:rPr>
          <w:rFonts w:ascii="Times New Roman" w:hAnsi="Times New Roman"/>
          <w:sz w:val="24"/>
          <w:szCs w:val="24"/>
          <w:lang w:val="sv-SE"/>
        </w:rPr>
      </w:pPr>
      <w:r w:rsidRPr="00795381">
        <w:rPr>
          <w:rFonts w:ascii="Times New Roman" w:hAnsi="Times New Roman"/>
          <w:sz w:val="24"/>
          <w:szCs w:val="24"/>
        </w:rPr>
        <w:t>Tabel 3.</w:t>
      </w:r>
      <w:r>
        <w:rPr>
          <w:rFonts w:ascii="Times New Roman" w:hAnsi="Times New Roman"/>
          <w:sz w:val="24"/>
          <w:szCs w:val="24"/>
        </w:rPr>
        <w:t>2</w:t>
      </w:r>
      <w:r w:rsidR="000F1FEF">
        <w:rPr>
          <w:rFonts w:ascii="Times New Roman" w:hAnsi="Times New Roman"/>
          <w:sz w:val="24"/>
          <w:szCs w:val="24"/>
        </w:rPr>
        <w:t xml:space="preserve"> </w:t>
      </w:r>
      <w:r w:rsidRPr="00795381">
        <w:rPr>
          <w:rFonts w:ascii="Times New Roman" w:hAnsi="Times New Roman"/>
          <w:sz w:val="24"/>
          <w:szCs w:val="24"/>
        </w:rPr>
        <w:t>Hasil Pengujian Validitas</w:t>
      </w:r>
    </w:p>
    <w:tbl>
      <w:tblPr>
        <w:tblW w:w="6391" w:type="dxa"/>
        <w:tblInd w:w="1101" w:type="dxa"/>
        <w:tblLook w:val="04A0" w:firstRow="1" w:lastRow="0" w:firstColumn="1" w:lastColumn="0" w:noHBand="0" w:noVBand="1"/>
      </w:tblPr>
      <w:tblGrid>
        <w:gridCol w:w="851"/>
        <w:gridCol w:w="1696"/>
        <w:gridCol w:w="1280"/>
        <w:gridCol w:w="1134"/>
        <w:gridCol w:w="1430"/>
      </w:tblGrid>
      <w:tr w:rsidR="00B26966" w:rsidRPr="00DA3C1D" w14:paraId="2C36CBD9" w14:textId="77777777" w:rsidTr="00262680">
        <w:trPr>
          <w:trHeight w:val="5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B304E" w14:textId="77777777" w:rsidR="00B26966" w:rsidRPr="00DA3C1D" w:rsidRDefault="00B26966" w:rsidP="00262680">
            <w:pPr>
              <w:spacing w:after="0" w:line="240" w:lineRule="auto"/>
              <w:jc w:val="center"/>
              <w:rPr>
                <w:rFonts w:ascii="Times New Roman" w:eastAsia="Times New Roman" w:hAnsi="Times New Roman"/>
                <w:b/>
                <w:bCs/>
                <w:color w:val="000000"/>
                <w:sz w:val="24"/>
                <w:szCs w:val="24"/>
              </w:rPr>
            </w:pPr>
            <w:r w:rsidRPr="00DA3C1D">
              <w:rPr>
                <w:rFonts w:ascii="Times New Roman" w:eastAsia="Times New Roman" w:hAnsi="Times New Roman"/>
                <w:b/>
                <w:bCs/>
                <w:color w:val="000000"/>
                <w:sz w:val="24"/>
                <w:szCs w:val="24"/>
              </w:rPr>
              <w:t>No item</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3668E3EC" w14:textId="77777777" w:rsidR="00B26966" w:rsidRPr="00DA3C1D" w:rsidRDefault="00B26966" w:rsidP="00262680">
            <w:pPr>
              <w:spacing w:after="0" w:line="240" w:lineRule="auto"/>
              <w:jc w:val="center"/>
              <w:rPr>
                <w:rFonts w:ascii="Times New Roman" w:eastAsia="Times New Roman" w:hAnsi="Times New Roman"/>
                <w:b/>
                <w:bCs/>
                <w:color w:val="000000"/>
                <w:sz w:val="24"/>
                <w:szCs w:val="24"/>
              </w:rPr>
            </w:pPr>
            <w:r w:rsidRPr="00DA3C1D">
              <w:rPr>
                <w:rFonts w:ascii="Times New Roman" w:eastAsia="Times New Roman" w:hAnsi="Times New Roman"/>
                <w:b/>
                <w:bCs/>
                <w:color w:val="000000"/>
                <w:sz w:val="24"/>
                <w:szCs w:val="24"/>
              </w:rPr>
              <w:t xml:space="preserve">Variable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0FCA86D" w14:textId="77777777" w:rsidR="00B26966" w:rsidRPr="00DA3C1D" w:rsidRDefault="00B26966" w:rsidP="00262680">
            <w:pPr>
              <w:spacing w:after="0" w:line="240" w:lineRule="auto"/>
              <w:jc w:val="center"/>
              <w:rPr>
                <w:rFonts w:ascii="Times New Roman" w:eastAsia="Times New Roman" w:hAnsi="Times New Roman"/>
                <w:b/>
                <w:bCs/>
                <w:color w:val="000000"/>
                <w:sz w:val="24"/>
                <w:szCs w:val="24"/>
              </w:rPr>
            </w:pPr>
            <w:r w:rsidRPr="00DA3C1D">
              <w:rPr>
                <w:rFonts w:ascii="Times New Roman" w:eastAsia="Times New Roman" w:hAnsi="Times New Roman"/>
                <w:b/>
                <w:bCs/>
                <w:color w:val="000000"/>
                <w:sz w:val="24"/>
                <w:szCs w:val="24"/>
              </w:rPr>
              <w:t>r  hitung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D659AE" w14:textId="77777777" w:rsidR="00B26966" w:rsidRPr="00DA3C1D" w:rsidRDefault="00B26966" w:rsidP="00262680">
            <w:pPr>
              <w:spacing w:after="0" w:line="240" w:lineRule="auto"/>
              <w:jc w:val="center"/>
              <w:rPr>
                <w:rFonts w:ascii="Times New Roman" w:eastAsia="Times New Roman" w:hAnsi="Times New Roman"/>
                <w:b/>
                <w:bCs/>
                <w:color w:val="000000"/>
                <w:sz w:val="24"/>
                <w:szCs w:val="24"/>
              </w:rPr>
            </w:pPr>
            <w:r w:rsidRPr="00DA3C1D">
              <w:rPr>
                <w:rFonts w:ascii="Times New Roman" w:eastAsia="Times New Roman" w:hAnsi="Times New Roman"/>
                <w:b/>
                <w:bCs/>
                <w:color w:val="000000"/>
                <w:sz w:val="24"/>
                <w:szCs w:val="24"/>
              </w:rPr>
              <w:t>r kritis</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653B3A41" w14:textId="77777777" w:rsidR="00B26966" w:rsidRPr="00DA3C1D" w:rsidRDefault="00B26966" w:rsidP="00262680">
            <w:pPr>
              <w:spacing w:after="0" w:line="240" w:lineRule="auto"/>
              <w:jc w:val="center"/>
              <w:rPr>
                <w:rFonts w:ascii="Times New Roman" w:eastAsia="Times New Roman" w:hAnsi="Times New Roman"/>
                <w:b/>
                <w:bCs/>
                <w:color w:val="000000"/>
                <w:sz w:val="24"/>
                <w:szCs w:val="24"/>
              </w:rPr>
            </w:pPr>
            <w:r w:rsidRPr="00DA3C1D">
              <w:rPr>
                <w:rFonts w:ascii="Times New Roman" w:eastAsia="Times New Roman" w:hAnsi="Times New Roman"/>
                <w:b/>
                <w:bCs/>
                <w:color w:val="000000"/>
                <w:sz w:val="24"/>
                <w:szCs w:val="24"/>
              </w:rPr>
              <w:t>Keterangan</w:t>
            </w:r>
          </w:p>
        </w:tc>
      </w:tr>
      <w:tr w:rsidR="00B26966" w:rsidRPr="00DA3C1D" w14:paraId="0E561B37" w14:textId="77777777" w:rsidTr="00262680">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D36FD74" w14:textId="77777777" w:rsidR="00B26966" w:rsidRPr="00DA3C1D" w:rsidRDefault="00B26966" w:rsidP="00262680">
            <w:pPr>
              <w:spacing w:after="0" w:line="240" w:lineRule="auto"/>
              <w:jc w:val="center"/>
              <w:rPr>
                <w:rFonts w:ascii="Times New Roman" w:eastAsia="Times New Roman" w:hAnsi="Times New Roman"/>
                <w:color w:val="000000"/>
                <w:sz w:val="24"/>
                <w:szCs w:val="24"/>
              </w:rPr>
            </w:pPr>
            <w:r w:rsidRPr="00DA3C1D">
              <w:rPr>
                <w:rFonts w:ascii="Times New Roman" w:eastAsia="Times New Roman" w:hAnsi="Times New Roman"/>
                <w:color w:val="000000"/>
                <w:sz w:val="24"/>
                <w:szCs w:val="24"/>
              </w:rPr>
              <w:t>1</w:t>
            </w:r>
          </w:p>
        </w:tc>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51A618C4" w14:textId="31E37BE3" w:rsidR="00B26966" w:rsidRPr="00DA3C1D" w:rsidRDefault="00B26966" w:rsidP="00262680">
            <w:pPr>
              <w:spacing w:after="0" w:line="240" w:lineRule="auto"/>
              <w:jc w:val="center"/>
              <w:rPr>
                <w:rFonts w:ascii="Times New Roman" w:eastAsia="Times New Roman" w:hAnsi="Times New Roman"/>
                <w:color w:val="000000"/>
                <w:sz w:val="24"/>
                <w:szCs w:val="24"/>
              </w:rPr>
            </w:pPr>
            <w:r w:rsidRPr="00411B78">
              <w:rPr>
                <w:rFonts w:ascii="Times New Roman" w:hAnsi="Times New Roman" w:cs="Times New Roman"/>
                <w:bCs/>
                <w:i/>
                <w:sz w:val="24"/>
              </w:rPr>
              <w:t>Point Of Purchase</w:t>
            </w:r>
            <w:r w:rsidRPr="00DA3C1D">
              <w:rPr>
                <w:rFonts w:ascii="Times New Roman" w:eastAsia="Times New Roman" w:hAnsi="Times New Roman"/>
                <w:color w:val="000000"/>
                <w:sz w:val="24"/>
                <w:szCs w:val="24"/>
              </w:rPr>
              <w:t xml:space="preserve"> (X1)</w:t>
            </w:r>
          </w:p>
        </w:tc>
        <w:tc>
          <w:tcPr>
            <w:tcW w:w="1280" w:type="dxa"/>
            <w:tcBorders>
              <w:top w:val="nil"/>
              <w:left w:val="nil"/>
              <w:bottom w:val="single" w:sz="4" w:space="0" w:color="auto"/>
              <w:right w:val="single" w:sz="4" w:space="0" w:color="auto"/>
            </w:tcBorders>
            <w:shd w:val="clear" w:color="auto" w:fill="auto"/>
            <w:vAlign w:val="center"/>
            <w:hideMark/>
          </w:tcPr>
          <w:p w14:paraId="6C10F7EF" w14:textId="1A8703CB" w:rsidR="00B26966" w:rsidRPr="0023262E" w:rsidRDefault="00B26966" w:rsidP="00262680">
            <w:pPr>
              <w:spacing w:after="0" w:line="240" w:lineRule="auto"/>
              <w:jc w:val="center"/>
              <w:rPr>
                <w:rFonts w:ascii="Times New Roman" w:eastAsia="Times New Roman" w:hAnsi="Times New Roman"/>
                <w:color w:val="000000"/>
                <w:sz w:val="24"/>
                <w:szCs w:val="18"/>
              </w:rPr>
            </w:pPr>
            <w:r>
              <w:rPr>
                <w:rFonts w:ascii="Times New Roman" w:eastAsia="Times New Roman" w:hAnsi="Times New Roman"/>
                <w:color w:val="000000"/>
                <w:sz w:val="24"/>
                <w:szCs w:val="18"/>
              </w:rPr>
              <w:t>0,815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20478C5" w14:textId="77777777" w:rsidR="00B26966" w:rsidRPr="00DA3C1D" w:rsidRDefault="00B26966" w:rsidP="00262680">
            <w:pPr>
              <w:spacing w:after="0" w:line="240" w:lineRule="auto"/>
              <w:jc w:val="center"/>
              <w:rPr>
                <w:rFonts w:ascii="Times New Roman" w:eastAsia="Times New Roman" w:hAnsi="Times New Roman"/>
                <w:color w:val="000000"/>
                <w:sz w:val="24"/>
                <w:szCs w:val="24"/>
              </w:rPr>
            </w:pPr>
            <w:r w:rsidRPr="00DA3C1D">
              <w:rPr>
                <w:rFonts w:ascii="Times New Roman" w:eastAsia="Times New Roman" w:hAnsi="Times New Roman"/>
                <w:color w:val="000000"/>
                <w:sz w:val="24"/>
                <w:szCs w:val="24"/>
              </w:rPr>
              <w:t>0,3</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hideMark/>
          </w:tcPr>
          <w:p w14:paraId="6099FB9A" w14:textId="77777777" w:rsidR="00B26966" w:rsidRPr="00DA3C1D" w:rsidRDefault="00B26966" w:rsidP="00262680">
            <w:pPr>
              <w:spacing w:after="0" w:line="240" w:lineRule="auto"/>
              <w:jc w:val="center"/>
              <w:rPr>
                <w:rFonts w:ascii="Times New Roman" w:eastAsia="Times New Roman" w:hAnsi="Times New Roman"/>
                <w:color w:val="000000"/>
                <w:sz w:val="24"/>
                <w:szCs w:val="24"/>
              </w:rPr>
            </w:pPr>
            <w:r w:rsidRPr="00DA3C1D">
              <w:rPr>
                <w:rFonts w:ascii="Times New Roman" w:eastAsia="Times New Roman" w:hAnsi="Times New Roman"/>
                <w:color w:val="000000"/>
                <w:sz w:val="24"/>
                <w:szCs w:val="24"/>
              </w:rPr>
              <w:t>valid</w:t>
            </w:r>
          </w:p>
        </w:tc>
      </w:tr>
      <w:tr w:rsidR="00B26966" w:rsidRPr="00DA3C1D" w14:paraId="115864A2" w14:textId="77777777" w:rsidTr="00262680">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85EBF69" w14:textId="77777777" w:rsidR="00B26966" w:rsidRPr="00DA3C1D" w:rsidRDefault="00B26966" w:rsidP="00262680">
            <w:pPr>
              <w:spacing w:after="0" w:line="240" w:lineRule="auto"/>
              <w:jc w:val="center"/>
              <w:rPr>
                <w:rFonts w:ascii="Times New Roman" w:eastAsia="Times New Roman" w:hAnsi="Times New Roman"/>
                <w:color w:val="000000"/>
                <w:sz w:val="24"/>
                <w:szCs w:val="24"/>
              </w:rPr>
            </w:pPr>
            <w:r w:rsidRPr="00DA3C1D">
              <w:rPr>
                <w:rFonts w:ascii="Times New Roman" w:eastAsia="Times New Roman" w:hAnsi="Times New Roman"/>
                <w:color w:val="000000"/>
                <w:sz w:val="24"/>
                <w:szCs w:val="24"/>
              </w:rPr>
              <w:t>2</w:t>
            </w:r>
          </w:p>
        </w:tc>
        <w:tc>
          <w:tcPr>
            <w:tcW w:w="1696" w:type="dxa"/>
            <w:vMerge/>
            <w:tcBorders>
              <w:top w:val="nil"/>
              <w:left w:val="single" w:sz="4" w:space="0" w:color="auto"/>
              <w:bottom w:val="single" w:sz="4" w:space="0" w:color="auto"/>
              <w:right w:val="single" w:sz="4" w:space="0" w:color="auto"/>
            </w:tcBorders>
            <w:vAlign w:val="center"/>
            <w:hideMark/>
          </w:tcPr>
          <w:p w14:paraId="05E1DBFD" w14:textId="77777777" w:rsidR="00B26966" w:rsidRPr="00DA3C1D" w:rsidRDefault="00B26966" w:rsidP="00262680">
            <w:pPr>
              <w:spacing w:after="0" w:line="240" w:lineRule="auto"/>
              <w:rPr>
                <w:rFonts w:ascii="Times New Roman" w:eastAsia="Times New Roman" w:hAnsi="Times New Roman"/>
                <w:color w:val="000000"/>
                <w:sz w:val="24"/>
                <w:szCs w:val="24"/>
              </w:rPr>
            </w:pPr>
          </w:p>
        </w:tc>
        <w:tc>
          <w:tcPr>
            <w:tcW w:w="1280" w:type="dxa"/>
            <w:tcBorders>
              <w:top w:val="nil"/>
              <w:left w:val="nil"/>
              <w:bottom w:val="single" w:sz="4" w:space="0" w:color="auto"/>
              <w:right w:val="single" w:sz="4" w:space="0" w:color="auto"/>
            </w:tcBorders>
            <w:shd w:val="clear" w:color="auto" w:fill="auto"/>
            <w:vAlign w:val="center"/>
            <w:hideMark/>
          </w:tcPr>
          <w:p w14:paraId="44C13F45" w14:textId="2DBB1C27" w:rsidR="00B26966" w:rsidRPr="0023262E" w:rsidRDefault="00B26966" w:rsidP="00B26966">
            <w:pPr>
              <w:spacing w:after="0" w:line="240" w:lineRule="auto"/>
              <w:jc w:val="center"/>
              <w:rPr>
                <w:rFonts w:ascii="Times New Roman" w:eastAsia="Times New Roman" w:hAnsi="Times New Roman"/>
                <w:color w:val="000000"/>
                <w:sz w:val="24"/>
                <w:szCs w:val="18"/>
              </w:rPr>
            </w:pPr>
            <w:r w:rsidRPr="0023262E">
              <w:rPr>
                <w:rFonts w:ascii="Times New Roman" w:eastAsia="Times New Roman" w:hAnsi="Times New Roman"/>
                <w:color w:val="000000"/>
                <w:sz w:val="24"/>
                <w:szCs w:val="18"/>
              </w:rPr>
              <w:t>0,</w:t>
            </w:r>
            <w:r>
              <w:rPr>
                <w:rFonts w:ascii="Times New Roman" w:eastAsia="Times New Roman" w:hAnsi="Times New Roman"/>
                <w:color w:val="000000"/>
                <w:sz w:val="24"/>
                <w:szCs w:val="18"/>
              </w:rPr>
              <w:t>923</w:t>
            </w:r>
          </w:p>
        </w:tc>
        <w:tc>
          <w:tcPr>
            <w:tcW w:w="1134" w:type="dxa"/>
            <w:vMerge/>
            <w:tcBorders>
              <w:top w:val="nil"/>
              <w:left w:val="single" w:sz="4" w:space="0" w:color="auto"/>
              <w:bottom w:val="single" w:sz="4" w:space="0" w:color="auto"/>
              <w:right w:val="single" w:sz="4" w:space="0" w:color="auto"/>
            </w:tcBorders>
            <w:vAlign w:val="center"/>
            <w:hideMark/>
          </w:tcPr>
          <w:p w14:paraId="44A5030C" w14:textId="77777777" w:rsidR="00B26966" w:rsidRPr="00DA3C1D" w:rsidRDefault="00B26966" w:rsidP="00262680">
            <w:pPr>
              <w:spacing w:after="0" w:line="240" w:lineRule="auto"/>
              <w:rPr>
                <w:rFonts w:ascii="Times New Roman" w:eastAsia="Times New Roman" w:hAnsi="Times New Roman"/>
                <w:color w:val="000000"/>
                <w:sz w:val="24"/>
                <w:szCs w:val="24"/>
              </w:rPr>
            </w:pPr>
          </w:p>
        </w:tc>
        <w:tc>
          <w:tcPr>
            <w:tcW w:w="1430" w:type="dxa"/>
            <w:vMerge/>
            <w:tcBorders>
              <w:top w:val="nil"/>
              <w:left w:val="single" w:sz="4" w:space="0" w:color="auto"/>
              <w:bottom w:val="single" w:sz="4" w:space="0" w:color="auto"/>
              <w:right w:val="single" w:sz="4" w:space="0" w:color="auto"/>
            </w:tcBorders>
            <w:vAlign w:val="center"/>
            <w:hideMark/>
          </w:tcPr>
          <w:p w14:paraId="0972BA0E" w14:textId="77777777" w:rsidR="00B26966" w:rsidRPr="00DA3C1D" w:rsidRDefault="00B26966" w:rsidP="00262680">
            <w:pPr>
              <w:spacing w:after="0" w:line="240" w:lineRule="auto"/>
              <w:rPr>
                <w:rFonts w:ascii="Times New Roman" w:eastAsia="Times New Roman" w:hAnsi="Times New Roman"/>
                <w:color w:val="000000"/>
                <w:sz w:val="24"/>
                <w:szCs w:val="24"/>
              </w:rPr>
            </w:pPr>
          </w:p>
        </w:tc>
      </w:tr>
      <w:tr w:rsidR="00B26966" w:rsidRPr="00DA3C1D" w14:paraId="64A1B095" w14:textId="77777777" w:rsidTr="00262680">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4E6D016" w14:textId="77777777" w:rsidR="00B26966" w:rsidRPr="00DA3C1D" w:rsidRDefault="00B26966" w:rsidP="00262680">
            <w:pPr>
              <w:spacing w:after="0" w:line="240" w:lineRule="auto"/>
              <w:jc w:val="center"/>
              <w:rPr>
                <w:rFonts w:ascii="Times New Roman" w:eastAsia="Times New Roman" w:hAnsi="Times New Roman"/>
                <w:color w:val="000000"/>
                <w:sz w:val="24"/>
                <w:szCs w:val="24"/>
              </w:rPr>
            </w:pPr>
            <w:r w:rsidRPr="00DA3C1D">
              <w:rPr>
                <w:rFonts w:ascii="Times New Roman" w:eastAsia="Times New Roman" w:hAnsi="Times New Roman"/>
                <w:color w:val="000000"/>
                <w:sz w:val="24"/>
                <w:szCs w:val="24"/>
              </w:rPr>
              <w:t>1</w:t>
            </w:r>
          </w:p>
        </w:tc>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75C99A41" w14:textId="26DC704D" w:rsidR="00B26966" w:rsidRPr="00DA3C1D" w:rsidRDefault="00B26966" w:rsidP="00262680">
            <w:pPr>
              <w:spacing w:after="0" w:line="240" w:lineRule="auto"/>
              <w:jc w:val="center"/>
              <w:rPr>
                <w:rFonts w:ascii="Times New Roman" w:eastAsia="Times New Roman" w:hAnsi="Times New Roman"/>
                <w:color w:val="000000"/>
                <w:sz w:val="24"/>
                <w:szCs w:val="24"/>
              </w:rPr>
            </w:pPr>
            <w:r w:rsidRPr="00411B78">
              <w:rPr>
                <w:rFonts w:ascii="Times New Roman" w:hAnsi="Times New Roman" w:cs="Times New Roman"/>
                <w:bCs/>
                <w:i/>
                <w:sz w:val="24"/>
              </w:rPr>
              <w:t>Store Atmosphere</w:t>
            </w:r>
            <w:r w:rsidRPr="00461539">
              <w:rPr>
                <w:rFonts w:ascii="Times New Roman" w:hAnsi="Times New Roman" w:cs="Times New Roman"/>
                <w:sz w:val="24"/>
                <w:szCs w:val="24"/>
              </w:rPr>
              <w:t xml:space="preserve"> (X2)</w:t>
            </w:r>
          </w:p>
        </w:tc>
        <w:tc>
          <w:tcPr>
            <w:tcW w:w="1280" w:type="dxa"/>
            <w:tcBorders>
              <w:top w:val="nil"/>
              <w:left w:val="nil"/>
              <w:bottom w:val="single" w:sz="4" w:space="0" w:color="auto"/>
              <w:right w:val="single" w:sz="4" w:space="0" w:color="auto"/>
            </w:tcBorders>
            <w:shd w:val="clear" w:color="auto" w:fill="auto"/>
            <w:vAlign w:val="center"/>
            <w:hideMark/>
          </w:tcPr>
          <w:p w14:paraId="522FADA4" w14:textId="05152EF7" w:rsidR="00B26966" w:rsidRPr="0023262E" w:rsidRDefault="00B26966" w:rsidP="00B26966">
            <w:pPr>
              <w:spacing w:after="0" w:line="240" w:lineRule="auto"/>
              <w:jc w:val="center"/>
              <w:rPr>
                <w:rFonts w:ascii="Times New Roman" w:eastAsia="Times New Roman" w:hAnsi="Times New Roman"/>
                <w:color w:val="000000"/>
                <w:sz w:val="24"/>
                <w:szCs w:val="18"/>
              </w:rPr>
            </w:pPr>
            <w:r w:rsidRPr="0023262E">
              <w:rPr>
                <w:rFonts w:ascii="Times New Roman" w:eastAsia="Times New Roman" w:hAnsi="Times New Roman"/>
                <w:color w:val="000000"/>
                <w:sz w:val="24"/>
                <w:szCs w:val="18"/>
              </w:rPr>
              <w:t>0,</w:t>
            </w:r>
            <w:r>
              <w:rPr>
                <w:rFonts w:ascii="Times New Roman" w:eastAsia="Times New Roman" w:hAnsi="Times New Roman"/>
                <w:color w:val="000000"/>
                <w:sz w:val="24"/>
                <w:szCs w:val="18"/>
              </w:rPr>
              <w:t>839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A255A80" w14:textId="77777777" w:rsidR="00B26966" w:rsidRPr="00DA3C1D" w:rsidRDefault="00B26966" w:rsidP="00262680">
            <w:pPr>
              <w:spacing w:after="0" w:line="240" w:lineRule="auto"/>
              <w:jc w:val="center"/>
              <w:rPr>
                <w:rFonts w:ascii="Times New Roman" w:eastAsia="Times New Roman" w:hAnsi="Times New Roman"/>
                <w:color w:val="000000"/>
                <w:sz w:val="24"/>
                <w:szCs w:val="24"/>
              </w:rPr>
            </w:pPr>
            <w:r w:rsidRPr="00DA3C1D">
              <w:rPr>
                <w:rFonts w:ascii="Times New Roman" w:eastAsia="Times New Roman" w:hAnsi="Times New Roman"/>
                <w:color w:val="000000"/>
                <w:sz w:val="24"/>
                <w:szCs w:val="24"/>
              </w:rPr>
              <w:t>0,3</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hideMark/>
          </w:tcPr>
          <w:p w14:paraId="560DA5E2" w14:textId="77777777" w:rsidR="00B26966" w:rsidRPr="00DA3C1D" w:rsidRDefault="00B26966" w:rsidP="00262680">
            <w:pPr>
              <w:spacing w:after="0" w:line="240" w:lineRule="auto"/>
              <w:jc w:val="center"/>
              <w:rPr>
                <w:rFonts w:ascii="Times New Roman" w:eastAsia="Times New Roman" w:hAnsi="Times New Roman"/>
                <w:color w:val="000000"/>
                <w:sz w:val="24"/>
                <w:szCs w:val="24"/>
              </w:rPr>
            </w:pPr>
            <w:r w:rsidRPr="00DA3C1D">
              <w:rPr>
                <w:rFonts w:ascii="Times New Roman" w:eastAsia="Times New Roman" w:hAnsi="Times New Roman"/>
                <w:color w:val="000000"/>
                <w:sz w:val="24"/>
                <w:szCs w:val="24"/>
              </w:rPr>
              <w:t>valid</w:t>
            </w:r>
          </w:p>
        </w:tc>
      </w:tr>
      <w:tr w:rsidR="00B26966" w:rsidRPr="00DA3C1D" w14:paraId="5BA93EFE" w14:textId="77777777" w:rsidTr="00262680">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8536CD5" w14:textId="50666EF6" w:rsidR="00B26966" w:rsidRPr="00DA3C1D" w:rsidRDefault="00B26966" w:rsidP="0026268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696" w:type="dxa"/>
            <w:vMerge/>
            <w:tcBorders>
              <w:top w:val="nil"/>
              <w:left w:val="single" w:sz="4" w:space="0" w:color="auto"/>
              <w:bottom w:val="single" w:sz="4" w:space="0" w:color="auto"/>
              <w:right w:val="single" w:sz="4" w:space="0" w:color="auto"/>
            </w:tcBorders>
            <w:vAlign w:val="center"/>
            <w:hideMark/>
          </w:tcPr>
          <w:p w14:paraId="2382EFE9" w14:textId="77777777" w:rsidR="00B26966" w:rsidRPr="00DA3C1D" w:rsidRDefault="00B26966" w:rsidP="00262680">
            <w:pPr>
              <w:spacing w:after="0" w:line="240" w:lineRule="auto"/>
              <w:rPr>
                <w:rFonts w:ascii="Times New Roman" w:eastAsia="Times New Roman" w:hAnsi="Times New Roman"/>
                <w:color w:val="000000"/>
                <w:sz w:val="24"/>
                <w:szCs w:val="24"/>
              </w:rPr>
            </w:pPr>
          </w:p>
        </w:tc>
        <w:tc>
          <w:tcPr>
            <w:tcW w:w="1280" w:type="dxa"/>
            <w:tcBorders>
              <w:top w:val="nil"/>
              <w:left w:val="nil"/>
              <w:bottom w:val="single" w:sz="4" w:space="0" w:color="auto"/>
              <w:right w:val="single" w:sz="4" w:space="0" w:color="auto"/>
            </w:tcBorders>
            <w:shd w:val="clear" w:color="auto" w:fill="auto"/>
            <w:vAlign w:val="center"/>
            <w:hideMark/>
          </w:tcPr>
          <w:p w14:paraId="713A90E3" w14:textId="3C5AAA1B" w:rsidR="00B26966" w:rsidRPr="0023262E" w:rsidRDefault="00B26966" w:rsidP="00B26966">
            <w:pPr>
              <w:spacing w:after="0" w:line="240" w:lineRule="auto"/>
              <w:jc w:val="center"/>
              <w:rPr>
                <w:rFonts w:ascii="Times New Roman" w:eastAsia="Times New Roman" w:hAnsi="Times New Roman"/>
                <w:color w:val="000000"/>
                <w:sz w:val="24"/>
                <w:szCs w:val="18"/>
              </w:rPr>
            </w:pPr>
            <w:r w:rsidRPr="0023262E">
              <w:rPr>
                <w:rFonts w:ascii="Times New Roman" w:eastAsia="Times New Roman" w:hAnsi="Times New Roman"/>
                <w:color w:val="000000"/>
                <w:sz w:val="24"/>
                <w:szCs w:val="18"/>
              </w:rPr>
              <w:t>0,</w:t>
            </w:r>
            <w:r>
              <w:rPr>
                <w:rFonts w:ascii="Times New Roman" w:eastAsia="Times New Roman" w:hAnsi="Times New Roman"/>
                <w:color w:val="000000"/>
                <w:sz w:val="24"/>
                <w:szCs w:val="18"/>
              </w:rPr>
              <w:t>889</w:t>
            </w:r>
          </w:p>
        </w:tc>
        <w:tc>
          <w:tcPr>
            <w:tcW w:w="1134" w:type="dxa"/>
            <w:vMerge/>
            <w:tcBorders>
              <w:top w:val="nil"/>
              <w:left w:val="single" w:sz="4" w:space="0" w:color="auto"/>
              <w:bottom w:val="single" w:sz="4" w:space="0" w:color="auto"/>
              <w:right w:val="single" w:sz="4" w:space="0" w:color="auto"/>
            </w:tcBorders>
            <w:vAlign w:val="center"/>
            <w:hideMark/>
          </w:tcPr>
          <w:p w14:paraId="6ED54D19" w14:textId="77777777" w:rsidR="00B26966" w:rsidRPr="00DA3C1D" w:rsidRDefault="00B26966" w:rsidP="00262680">
            <w:pPr>
              <w:spacing w:after="0" w:line="240" w:lineRule="auto"/>
              <w:rPr>
                <w:rFonts w:ascii="Times New Roman" w:eastAsia="Times New Roman" w:hAnsi="Times New Roman"/>
                <w:color w:val="000000"/>
                <w:sz w:val="24"/>
                <w:szCs w:val="24"/>
              </w:rPr>
            </w:pPr>
          </w:p>
        </w:tc>
        <w:tc>
          <w:tcPr>
            <w:tcW w:w="1430" w:type="dxa"/>
            <w:vMerge/>
            <w:tcBorders>
              <w:top w:val="nil"/>
              <w:left w:val="single" w:sz="4" w:space="0" w:color="auto"/>
              <w:bottom w:val="single" w:sz="4" w:space="0" w:color="auto"/>
              <w:right w:val="single" w:sz="4" w:space="0" w:color="auto"/>
            </w:tcBorders>
            <w:vAlign w:val="center"/>
            <w:hideMark/>
          </w:tcPr>
          <w:p w14:paraId="07FBA302" w14:textId="77777777" w:rsidR="00B26966" w:rsidRPr="00DA3C1D" w:rsidRDefault="00B26966" w:rsidP="00262680">
            <w:pPr>
              <w:spacing w:after="0" w:line="240" w:lineRule="auto"/>
              <w:rPr>
                <w:rFonts w:ascii="Times New Roman" w:eastAsia="Times New Roman" w:hAnsi="Times New Roman"/>
                <w:color w:val="000000"/>
                <w:sz w:val="24"/>
                <w:szCs w:val="24"/>
              </w:rPr>
            </w:pPr>
          </w:p>
        </w:tc>
      </w:tr>
      <w:tr w:rsidR="00B26966" w:rsidRPr="00DA3C1D" w14:paraId="3AA5BC63" w14:textId="77777777" w:rsidTr="00262680">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6E28A1E" w14:textId="2EF93B8A" w:rsidR="00B26966" w:rsidRPr="00DA3C1D" w:rsidRDefault="00B26966" w:rsidP="0026268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696" w:type="dxa"/>
            <w:vMerge/>
            <w:tcBorders>
              <w:top w:val="nil"/>
              <w:left w:val="single" w:sz="4" w:space="0" w:color="auto"/>
              <w:bottom w:val="single" w:sz="4" w:space="0" w:color="auto"/>
              <w:right w:val="single" w:sz="4" w:space="0" w:color="auto"/>
            </w:tcBorders>
            <w:vAlign w:val="center"/>
            <w:hideMark/>
          </w:tcPr>
          <w:p w14:paraId="3BD94D55" w14:textId="77777777" w:rsidR="00B26966" w:rsidRPr="00DA3C1D" w:rsidRDefault="00B26966" w:rsidP="00262680">
            <w:pPr>
              <w:spacing w:after="0" w:line="240" w:lineRule="auto"/>
              <w:rPr>
                <w:rFonts w:ascii="Times New Roman" w:eastAsia="Times New Roman" w:hAnsi="Times New Roman"/>
                <w:color w:val="000000"/>
                <w:sz w:val="24"/>
                <w:szCs w:val="24"/>
              </w:rPr>
            </w:pPr>
          </w:p>
        </w:tc>
        <w:tc>
          <w:tcPr>
            <w:tcW w:w="1280" w:type="dxa"/>
            <w:tcBorders>
              <w:top w:val="nil"/>
              <w:left w:val="nil"/>
              <w:bottom w:val="single" w:sz="4" w:space="0" w:color="auto"/>
              <w:right w:val="single" w:sz="4" w:space="0" w:color="auto"/>
            </w:tcBorders>
            <w:shd w:val="clear" w:color="auto" w:fill="auto"/>
            <w:vAlign w:val="center"/>
            <w:hideMark/>
          </w:tcPr>
          <w:p w14:paraId="1A7884B5" w14:textId="3379435C" w:rsidR="00B26966" w:rsidRPr="0023262E" w:rsidRDefault="00B26966" w:rsidP="00B26966">
            <w:pPr>
              <w:spacing w:after="0" w:line="240" w:lineRule="auto"/>
              <w:jc w:val="center"/>
              <w:rPr>
                <w:rFonts w:ascii="Times New Roman" w:eastAsia="Times New Roman" w:hAnsi="Times New Roman"/>
                <w:color w:val="000000"/>
                <w:sz w:val="24"/>
                <w:szCs w:val="18"/>
              </w:rPr>
            </w:pPr>
            <w:r w:rsidRPr="0023262E">
              <w:rPr>
                <w:rFonts w:ascii="Times New Roman" w:eastAsia="Times New Roman" w:hAnsi="Times New Roman"/>
                <w:color w:val="000000"/>
                <w:sz w:val="24"/>
                <w:szCs w:val="18"/>
              </w:rPr>
              <w:t>0,</w:t>
            </w:r>
            <w:r>
              <w:rPr>
                <w:rFonts w:ascii="Times New Roman" w:eastAsia="Times New Roman" w:hAnsi="Times New Roman"/>
                <w:color w:val="000000"/>
                <w:sz w:val="24"/>
                <w:szCs w:val="18"/>
              </w:rPr>
              <w:t>734</w:t>
            </w:r>
          </w:p>
        </w:tc>
        <w:tc>
          <w:tcPr>
            <w:tcW w:w="1134" w:type="dxa"/>
            <w:vMerge/>
            <w:tcBorders>
              <w:top w:val="nil"/>
              <w:left w:val="single" w:sz="4" w:space="0" w:color="auto"/>
              <w:bottom w:val="single" w:sz="4" w:space="0" w:color="auto"/>
              <w:right w:val="single" w:sz="4" w:space="0" w:color="auto"/>
            </w:tcBorders>
            <w:vAlign w:val="center"/>
            <w:hideMark/>
          </w:tcPr>
          <w:p w14:paraId="1C87CA87" w14:textId="77777777" w:rsidR="00B26966" w:rsidRPr="00DA3C1D" w:rsidRDefault="00B26966" w:rsidP="00262680">
            <w:pPr>
              <w:spacing w:after="0" w:line="240" w:lineRule="auto"/>
              <w:rPr>
                <w:rFonts w:ascii="Times New Roman" w:eastAsia="Times New Roman" w:hAnsi="Times New Roman"/>
                <w:color w:val="000000"/>
                <w:sz w:val="24"/>
                <w:szCs w:val="24"/>
              </w:rPr>
            </w:pPr>
          </w:p>
        </w:tc>
        <w:tc>
          <w:tcPr>
            <w:tcW w:w="1430" w:type="dxa"/>
            <w:vMerge/>
            <w:tcBorders>
              <w:top w:val="nil"/>
              <w:left w:val="single" w:sz="4" w:space="0" w:color="auto"/>
              <w:bottom w:val="single" w:sz="4" w:space="0" w:color="auto"/>
              <w:right w:val="single" w:sz="4" w:space="0" w:color="auto"/>
            </w:tcBorders>
            <w:vAlign w:val="center"/>
            <w:hideMark/>
          </w:tcPr>
          <w:p w14:paraId="20716E6B" w14:textId="77777777" w:rsidR="00B26966" w:rsidRPr="00DA3C1D" w:rsidRDefault="00B26966" w:rsidP="00262680">
            <w:pPr>
              <w:spacing w:after="0" w:line="240" w:lineRule="auto"/>
              <w:rPr>
                <w:rFonts w:ascii="Times New Roman" w:eastAsia="Times New Roman" w:hAnsi="Times New Roman"/>
                <w:color w:val="000000"/>
                <w:sz w:val="24"/>
                <w:szCs w:val="24"/>
              </w:rPr>
            </w:pPr>
          </w:p>
        </w:tc>
      </w:tr>
      <w:tr w:rsidR="00B26966" w:rsidRPr="00DA3C1D" w14:paraId="46745425" w14:textId="77777777" w:rsidTr="00262680">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33900AE" w14:textId="55BCF63E" w:rsidR="00B26966" w:rsidRPr="00DA3C1D" w:rsidRDefault="00B26966" w:rsidP="0026268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696" w:type="dxa"/>
            <w:vMerge/>
            <w:tcBorders>
              <w:top w:val="nil"/>
              <w:left w:val="single" w:sz="4" w:space="0" w:color="auto"/>
              <w:bottom w:val="single" w:sz="4" w:space="0" w:color="auto"/>
              <w:right w:val="single" w:sz="4" w:space="0" w:color="auto"/>
            </w:tcBorders>
            <w:vAlign w:val="center"/>
            <w:hideMark/>
          </w:tcPr>
          <w:p w14:paraId="3CDBB71A" w14:textId="77777777" w:rsidR="00B26966" w:rsidRPr="00DA3C1D" w:rsidRDefault="00B26966" w:rsidP="00262680">
            <w:pPr>
              <w:spacing w:after="0" w:line="240" w:lineRule="auto"/>
              <w:rPr>
                <w:rFonts w:ascii="Times New Roman" w:eastAsia="Times New Roman" w:hAnsi="Times New Roman"/>
                <w:color w:val="000000"/>
                <w:sz w:val="24"/>
                <w:szCs w:val="24"/>
              </w:rPr>
            </w:pPr>
          </w:p>
        </w:tc>
        <w:tc>
          <w:tcPr>
            <w:tcW w:w="1280" w:type="dxa"/>
            <w:tcBorders>
              <w:top w:val="nil"/>
              <w:left w:val="nil"/>
              <w:bottom w:val="single" w:sz="4" w:space="0" w:color="auto"/>
              <w:right w:val="single" w:sz="4" w:space="0" w:color="auto"/>
            </w:tcBorders>
            <w:shd w:val="clear" w:color="auto" w:fill="auto"/>
            <w:vAlign w:val="center"/>
            <w:hideMark/>
          </w:tcPr>
          <w:p w14:paraId="540C3A83" w14:textId="5F7CF813" w:rsidR="00B26966" w:rsidRPr="0023262E" w:rsidRDefault="00B26966" w:rsidP="00B26966">
            <w:pPr>
              <w:spacing w:after="0" w:line="240" w:lineRule="auto"/>
              <w:jc w:val="center"/>
              <w:rPr>
                <w:rFonts w:ascii="Times New Roman" w:eastAsia="Times New Roman" w:hAnsi="Times New Roman"/>
                <w:color w:val="000000"/>
                <w:sz w:val="24"/>
                <w:szCs w:val="18"/>
              </w:rPr>
            </w:pPr>
            <w:r w:rsidRPr="0023262E">
              <w:rPr>
                <w:rFonts w:ascii="Times New Roman" w:eastAsia="Times New Roman" w:hAnsi="Times New Roman"/>
                <w:color w:val="000000"/>
                <w:sz w:val="24"/>
                <w:szCs w:val="18"/>
              </w:rPr>
              <w:t> 0,</w:t>
            </w:r>
            <w:r>
              <w:rPr>
                <w:rFonts w:ascii="Times New Roman" w:eastAsia="Times New Roman" w:hAnsi="Times New Roman"/>
                <w:color w:val="000000"/>
                <w:sz w:val="24"/>
                <w:szCs w:val="18"/>
              </w:rPr>
              <w:t>453</w:t>
            </w:r>
          </w:p>
        </w:tc>
        <w:tc>
          <w:tcPr>
            <w:tcW w:w="1134" w:type="dxa"/>
            <w:vMerge/>
            <w:tcBorders>
              <w:top w:val="nil"/>
              <w:left w:val="single" w:sz="4" w:space="0" w:color="auto"/>
              <w:bottom w:val="single" w:sz="4" w:space="0" w:color="auto"/>
              <w:right w:val="single" w:sz="4" w:space="0" w:color="auto"/>
            </w:tcBorders>
            <w:vAlign w:val="center"/>
            <w:hideMark/>
          </w:tcPr>
          <w:p w14:paraId="742D8ACE" w14:textId="77777777" w:rsidR="00B26966" w:rsidRPr="00DA3C1D" w:rsidRDefault="00B26966" w:rsidP="00262680">
            <w:pPr>
              <w:spacing w:after="0" w:line="240" w:lineRule="auto"/>
              <w:rPr>
                <w:rFonts w:ascii="Times New Roman" w:eastAsia="Times New Roman" w:hAnsi="Times New Roman"/>
                <w:color w:val="000000"/>
                <w:sz w:val="24"/>
                <w:szCs w:val="24"/>
              </w:rPr>
            </w:pPr>
          </w:p>
        </w:tc>
        <w:tc>
          <w:tcPr>
            <w:tcW w:w="1430" w:type="dxa"/>
            <w:vMerge/>
            <w:tcBorders>
              <w:top w:val="nil"/>
              <w:left w:val="single" w:sz="4" w:space="0" w:color="auto"/>
              <w:bottom w:val="single" w:sz="4" w:space="0" w:color="auto"/>
              <w:right w:val="single" w:sz="4" w:space="0" w:color="auto"/>
            </w:tcBorders>
            <w:vAlign w:val="center"/>
            <w:hideMark/>
          </w:tcPr>
          <w:p w14:paraId="1232EB2A" w14:textId="77777777" w:rsidR="00B26966" w:rsidRPr="00DA3C1D" w:rsidRDefault="00B26966" w:rsidP="00262680">
            <w:pPr>
              <w:spacing w:after="0" w:line="240" w:lineRule="auto"/>
              <w:rPr>
                <w:rFonts w:ascii="Times New Roman" w:eastAsia="Times New Roman" w:hAnsi="Times New Roman"/>
                <w:color w:val="000000"/>
                <w:sz w:val="24"/>
                <w:szCs w:val="24"/>
              </w:rPr>
            </w:pPr>
          </w:p>
        </w:tc>
      </w:tr>
      <w:tr w:rsidR="00B26966" w:rsidRPr="00DA3C1D" w14:paraId="2E8688BA" w14:textId="77777777" w:rsidTr="00262680">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3B93951" w14:textId="77777777" w:rsidR="00B26966" w:rsidRPr="00DA3C1D" w:rsidRDefault="00B26966" w:rsidP="00262680">
            <w:pPr>
              <w:spacing w:after="0" w:line="240" w:lineRule="auto"/>
              <w:jc w:val="center"/>
              <w:rPr>
                <w:rFonts w:ascii="Times New Roman" w:eastAsia="Times New Roman" w:hAnsi="Times New Roman"/>
                <w:color w:val="000000"/>
                <w:sz w:val="24"/>
                <w:szCs w:val="24"/>
              </w:rPr>
            </w:pPr>
            <w:r w:rsidRPr="00DA3C1D">
              <w:rPr>
                <w:rFonts w:ascii="Times New Roman" w:eastAsia="Times New Roman" w:hAnsi="Times New Roman"/>
                <w:color w:val="000000"/>
                <w:sz w:val="24"/>
                <w:szCs w:val="24"/>
              </w:rPr>
              <w:t>1</w:t>
            </w:r>
          </w:p>
        </w:tc>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63D8A287" w14:textId="58C377B1" w:rsidR="00B26966" w:rsidRPr="00DA3C1D" w:rsidRDefault="00B26966" w:rsidP="00262680">
            <w:pPr>
              <w:spacing w:after="0" w:line="240" w:lineRule="auto"/>
              <w:jc w:val="center"/>
              <w:rPr>
                <w:rFonts w:ascii="Times New Roman" w:eastAsia="Times New Roman" w:hAnsi="Times New Roman"/>
                <w:color w:val="000000"/>
                <w:sz w:val="24"/>
                <w:szCs w:val="24"/>
              </w:rPr>
            </w:pPr>
            <w:r w:rsidRPr="00411B78">
              <w:rPr>
                <w:rFonts w:ascii="Times New Roman" w:hAnsi="Times New Roman" w:cs="Times New Roman"/>
                <w:bCs/>
                <w:i/>
                <w:sz w:val="24"/>
                <w:szCs w:val="23"/>
              </w:rPr>
              <w:t>Impulse Buying</w:t>
            </w:r>
            <w:r w:rsidRPr="00411B78">
              <w:rPr>
                <w:rFonts w:ascii="Times New Roman" w:hAnsi="Times New Roman" w:cs="Times New Roman"/>
                <w:bCs/>
                <w:sz w:val="24"/>
                <w:szCs w:val="23"/>
              </w:rPr>
              <w:t xml:space="preserve"> </w:t>
            </w:r>
            <w:r>
              <w:rPr>
                <w:rFonts w:ascii="Times New Roman" w:hAnsi="Times New Roman" w:cs="Times New Roman"/>
                <w:bCs/>
                <w:sz w:val="24"/>
                <w:szCs w:val="23"/>
              </w:rPr>
              <w:t xml:space="preserve"> </w:t>
            </w:r>
            <w:r w:rsidRPr="00461539">
              <w:rPr>
                <w:rFonts w:ascii="Times New Roman" w:hAnsi="Times New Roman" w:cs="Times New Roman"/>
                <w:sz w:val="24"/>
                <w:szCs w:val="24"/>
              </w:rPr>
              <w:t>(Y)</w:t>
            </w:r>
          </w:p>
        </w:tc>
        <w:tc>
          <w:tcPr>
            <w:tcW w:w="1280" w:type="dxa"/>
            <w:tcBorders>
              <w:top w:val="nil"/>
              <w:left w:val="nil"/>
              <w:bottom w:val="single" w:sz="4" w:space="0" w:color="auto"/>
              <w:right w:val="single" w:sz="4" w:space="0" w:color="auto"/>
            </w:tcBorders>
            <w:shd w:val="clear" w:color="auto" w:fill="auto"/>
            <w:vAlign w:val="center"/>
            <w:hideMark/>
          </w:tcPr>
          <w:p w14:paraId="08E00789" w14:textId="0D8772C3" w:rsidR="00B26966" w:rsidRPr="0023262E" w:rsidRDefault="00B26966" w:rsidP="00262680">
            <w:pPr>
              <w:spacing w:after="0" w:line="240" w:lineRule="auto"/>
              <w:jc w:val="center"/>
              <w:rPr>
                <w:rFonts w:ascii="Times New Roman" w:eastAsia="Times New Roman" w:hAnsi="Times New Roman"/>
                <w:color w:val="000000"/>
                <w:sz w:val="24"/>
                <w:szCs w:val="18"/>
              </w:rPr>
            </w:pPr>
            <w:r>
              <w:rPr>
                <w:rFonts w:ascii="Times New Roman" w:eastAsia="Times New Roman" w:hAnsi="Times New Roman"/>
                <w:color w:val="000000"/>
                <w:sz w:val="24"/>
                <w:szCs w:val="18"/>
              </w:rPr>
              <w:t>0,706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58DDB3A" w14:textId="77777777" w:rsidR="00B26966" w:rsidRPr="00DA3C1D" w:rsidRDefault="00B26966" w:rsidP="00262680">
            <w:pPr>
              <w:spacing w:after="0" w:line="240" w:lineRule="auto"/>
              <w:jc w:val="center"/>
              <w:rPr>
                <w:rFonts w:ascii="Times New Roman" w:eastAsia="Times New Roman" w:hAnsi="Times New Roman"/>
                <w:color w:val="000000"/>
                <w:sz w:val="24"/>
                <w:szCs w:val="24"/>
              </w:rPr>
            </w:pPr>
            <w:r w:rsidRPr="00DA3C1D">
              <w:rPr>
                <w:rFonts w:ascii="Times New Roman" w:eastAsia="Times New Roman" w:hAnsi="Times New Roman"/>
                <w:color w:val="000000"/>
                <w:sz w:val="24"/>
                <w:szCs w:val="24"/>
              </w:rPr>
              <w:t>0,3</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hideMark/>
          </w:tcPr>
          <w:p w14:paraId="7E200C58" w14:textId="77777777" w:rsidR="00B26966" w:rsidRPr="00DA3C1D" w:rsidRDefault="00B26966" w:rsidP="00262680">
            <w:pPr>
              <w:spacing w:after="0" w:line="240" w:lineRule="auto"/>
              <w:jc w:val="center"/>
              <w:rPr>
                <w:rFonts w:ascii="Times New Roman" w:eastAsia="Times New Roman" w:hAnsi="Times New Roman"/>
                <w:color w:val="000000"/>
                <w:sz w:val="24"/>
                <w:szCs w:val="24"/>
              </w:rPr>
            </w:pPr>
            <w:r w:rsidRPr="00DA3C1D">
              <w:rPr>
                <w:rFonts w:ascii="Times New Roman" w:eastAsia="Times New Roman" w:hAnsi="Times New Roman"/>
                <w:color w:val="000000"/>
                <w:sz w:val="24"/>
                <w:szCs w:val="24"/>
              </w:rPr>
              <w:t>valid</w:t>
            </w:r>
          </w:p>
        </w:tc>
      </w:tr>
      <w:tr w:rsidR="00B26966" w:rsidRPr="00DA3C1D" w14:paraId="2FFF4498" w14:textId="77777777" w:rsidTr="00262680">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07EEEB5" w14:textId="1E549351" w:rsidR="00B26966" w:rsidRPr="00DA3C1D" w:rsidRDefault="00B26966" w:rsidP="0026268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696" w:type="dxa"/>
            <w:vMerge/>
            <w:tcBorders>
              <w:top w:val="nil"/>
              <w:left w:val="single" w:sz="4" w:space="0" w:color="auto"/>
              <w:bottom w:val="single" w:sz="4" w:space="0" w:color="auto"/>
              <w:right w:val="single" w:sz="4" w:space="0" w:color="auto"/>
            </w:tcBorders>
            <w:vAlign w:val="center"/>
            <w:hideMark/>
          </w:tcPr>
          <w:p w14:paraId="30986E52" w14:textId="77777777" w:rsidR="00B26966" w:rsidRPr="00DA3C1D" w:rsidRDefault="00B26966" w:rsidP="00262680">
            <w:pPr>
              <w:spacing w:after="0" w:line="240" w:lineRule="auto"/>
              <w:rPr>
                <w:rFonts w:ascii="Times New Roman" w:eastAsia="Times New Roman" w:hAnsi="Times New Roman"/>
                <w:color w:val="000000"/>
                <w:sz w:val="24"/>
                <w:szCs w:val="24"/>
              </w:rPr>
            </w:pPr>
          </w:p>
        </w:tc>
        <w:tc>
          <w:tcPr>
            <w:tcW w:w="1280" w:type="dxa"/>
            <w:tcBorders>
              <w:top w:val="nil"/>
              <w:left w:val="nil"/>
              <w:bottom w:val="single" w:sz="4" w:space="0" w:color="auto"/>
              <w:right w:val="single" w:sz="4" w:space="0" w:color="auto"/>
            </w:tcBorders>
            <w:shd w:val="clear" w:color="auto" w:fill="auto"/>
            <w:vAlign w:val="center"/>
            <w:hideMark/>
          </w:tcPr>
          <w:p w14:paraId="62CD0E16" w14:textId="5E14FC26" w:rsidR="00B26966" w:rsidRPr="0023262E" w:rsidRDefault="00B26966" w:rsidP="00B26966">
            <w:pPr>
              <w:spacing w:after="0" w:line="240" w:lineRule="auto"/>
              <w:jc w:val="center"/>
              <w:rPr>
                <w:rFonts w:ascii="Times New Roman" w:eastAsia="Times New Roman" w:hAnsi="Times New Roman"/>
                <w:color w:val="000000"/>
                <w:sz w:val="24"/>
                <w:szCs w:val="18"/>
              </w:rPr>
            </w:pPr>
            <w:r w:rsidRPr="0023262E">
              <w:rPr>
                <w:rFonts w:ascii="Times New Roman" w:eastAsia="Times New Roman" w:hAnsi="Times New Roman"/>
                <w:color w:val="000000"/>
                <w:sz w:val="24"/>
                <w:szCs w:val="18"/>
              </w:rPr>
              <w:t>0,74</w:t>
            </w:r>
            <w:r>
              <w:rPr>
                <w:rFonts w:ascii="Times New Roman" w:eastAsia="Times New Roman" w:hAnsi="Times New Roman"/>
                <w:color w:val="000000"/>
                <w:sz w:val="24"/>
                <w:szCs w:val="18"/>
              </w:rPr>
              <w:t>9</w:t>
            </w:r>
          </w:p>
        </w:tc>
        <w:tc>
          <w:tcPr>
            <w:tcW w:w="1134" w:type="dxa"/>
            <w:vMerge/>
            <w:tcBorders>
              <w:top w:val="nil"/>
              <w:left w:val="single" w:sz="4" w:space="0" w:color="auto"/>
              <w:bottom w:val="single" w:sz="4" w:space="0" w:color="auto"/>
              <w:right w:val="single" w:sz="4" w:space="0" w:color="auto"/>
            </w:tcBorders>
            <w:vAlign w:val="center"/>
            <w:hideMark/>
          </w:tcPr>
          <w:p w14:paraId="6FA25B13" w14:textId="77777777" w:rsidR="00B26966" w:rsidRPr="00DA3C1D" w:rsidRDefault="00B26966" w:rsidP="00262680">
            <w:pPr>
              <w:spacing w:after="0" w:line="240" w:lineRule="auto"/>
              <w:rPr>
                <w:rFonts w:ascii="Times New Roman" w:eastAsia="Times New Roman" w:hAnsi="Times New Roman"/>
                <w:color w:val="000000"/>
                <w:sz w:val="24"/>
                <w:szCs w:val="24"/>
              </w:rPr>
            </w:pPr>
          </w:p>
        </w:tc>
        <w:tc>
          <w:tcPr>
            <w:tcW w:w="1430" w:type="dxa"/>
            <w:vMerge/>
            <w:tcBorders>
              <w:top w:val="nil"/>
              <w:left w:val="single" w:sz="4" w:space="0" w:color="auto"/>
              <w:bottom w:val="single" w:sz="4" w:space="0" w:color="auto"/>
              <w:right w:val="single" w:sz="4" w:space="0" w:color="auto"/>
            </w:tcBorders>
            <w:vAlign w:val="center"/>
            <w:hideMark/>
          </w:tcPr>
          <w:p w14:paraId="428CD61F" w14:textId="77777777" w:rsidR="00B26966" w:rsidRPr="00DA3C1D" w:rsidRDefault="00B26966" w:rsidP="00262680">
            <w:pPr>
              <w:spacing w:after="0" w:line="240" w:lineRule="auto"/>
              <w:rPr>
                <w:rFonts w:ascii="Times New Roman" w:eastAsia="Times New Roman" w:hAnsi="Times New Roman"/>
                <w:color w:val="000000"/>
                <w:sz w:val="24"/>
                <w:szCs w:val="24"/>
              </w:rPr>
            </w:pPr>
          </w:p>
        </w:tc>
      </w:tr>
      <w:tr w:rsidR="00B26966" w:rsidRPr="00DA3C1D" w14:paraId="4B4E7F6F" w14:textId="77777777" w:rsidTr="00262680">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EF7532F" w14:textId="11719263" w:rsidR="00B26966" w:rsidRPr="00DA3C1D" w:rsidRDefault="00B26966" w:rsidP="0026268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696" w:type="dxa"/>
            <w:vMerge/>
            <w:tcBorders>
              <w:top w:val="nil"/>
              <w:left w:val="single" w:sz="4" w:space="0" w:color="auto"/>
              <w:bottom w:val="single" w:sz="4" w:space="0" w:color="auto"/>
              <w:right w:val="single" w:sz="4" w:space="0" w:color="auto"/>
            </w:tcBorders>
            <w:vAlign w:val="center"/>
            <w:hideMark/>
          </w:tcPr>
          <w:p w14:paraId="213F155B" w14:textId="77777777" w:rsidR="00B26966" w:rsidRPr="00DA3C1D" w:rsidRDefault="00B26966" w:rsidP="00262680">
            <w:pPr>
              <w:spacing w:after="0" w:line="240" w:lineRule="auto"/>
              <w:rPr>
                <w:rFonts w:ascii="Times New Roman" w:eastAsia="Times New Roman" w:hAnsi="Times New Roman"/>
                <w:color w:val="000000"/>
                <w:sz w:val="24"/>
                <w:szCs w:val="24"/>
              </w:rPr>
            </w:pPr>
          </w:p>
        </w:tc>
        <w:tc>
          <w:tcPr>
            <w:tcW w:w="1280" w:type="dxa"/>
            <w:tcBorders>
              <w:top w:val="nil"/>
              <w:left w:val="nil"/>
              <w:bottom w:val="single" w:sz="4" w:space="0" w:color="auto"/>
              <w:right w:val="single" w:sz="4" w:space="0" w:color="auto"/>
            </w:tcBorders>
            <w:shd w:val="clear" w:color="auto" w:fill="auto"/>
            <w:vAlign w:val="center"/>
            <w:hideMark/>
          </w:tcPr>
          <w:p w14:paraId="0C231177" w14:textId="20647A00" w:rsidR="00B26966" w:rsidRPr="0023262E" w:rsidRDefault="00B26966" w:rsidP="00B26966">
            <w:pPr>
              <w:spacing w:after="0" w:line="240" w:lineRule="auto"/>
              <w:jc w:val="center"/>
              <w:rPr>
                <w:rFonts w:ascii="Times New Roman" w:eastAsia="Times New Roman" w:hAnsi="Times New Roman"/>
                <w:color w:val="000000"/>
                <w:sz w:val="24"/>
                <w:szCs w:val="18"/>
              </w:rPr>
            </w:pPr>
            <w:r w:rsidRPr="0023262E">
              <w:rPr>
                <w:rFonts w:ascii="Times New Roman" w:eastAsia="Times New Roman" w:hAnsi="Times New Roman"/>
                <w:color w:val="000000"/>
                <w:sz w:val="24"/>
                <w:szCs w:val="18"/>
              </w:rPr>
              <w:t>0,</w:t>
            </w:r>
            <w:r>
              <w:rPr>
                <w:rFonts w:ascii="Times New Roman" w:eastAsia="Times New Roman" w:hAnsi="Times New Roman"/>
                <w:color w:val="000000"/>
                <w:sz w:val="24"/>
                <w:szCs w:val="18"/>
              </w:rPr>
              <w:t>751</w:t>
            </w:r>
          </w:p>
        </w:tc>
        <w:tc>
          <w:tcPr>
            <w:tcW w:w="1134" w:type="dxa"/>
            <w:vMerge/>
            <w:tcBorders>
              <w:top w:val="nil"/>
              <w:left w:val="single" w:sz="4" w:space="0" w:color="auto"/>
              <w:bottom w:val="single" w:sz="4" w:space="0" w:color="auto"/>
              <w:right w:val="single" w:sz="4" w:space="0" w:color="auto"/>
            </w:tcBorders>
            <w:vAlign w:val="center"/>
            <w:hideMark/>
          </w:tcPr>
          <w:p w14:paraId="3861A7B2" w14:textId="77777777" w:rsidR="00B26966" w:rsidRPr="00DA3C1D" w:rsidRDefault="00B26966" w:rsidP="00262680">
            <w:pPr>
              <w:spacing w:after="0" w:line="240" w:lineRule="auto"/>
              <w:rPr>
                <w:rFonts w:ascii="Times New Roman" w:eastAsia="Times New Roman" w:hAnsi="Times New Roman"/>
                <w:color w:val="000000"/>
                <w:sz w:val="24"/>
                <w:szCs w:val="24"/>
              </w:rPr>
            </w:pPr>
          </w:p>
        </w:tc>
        <w:tc>
          <w:tcPr>
            <w:tcW w:w="1430" w:type="dxa"/>
            <w:vMerge/>
            <w:tcBorders>
              <w:top w:val="nil"/>
              <w:left w:val="single" w:sz="4" w:space="0" w:color="auto"/>
              <w:bottom w:val="single" w:sz="4" w:space="0" w:color="auto"/>
              <w:right w:val="single" w:sz="4" w:space="0" w:color="auto"/>
            </w:tcBorders>
            <w:vAlign w:val="center"/>
            <w:hideMark/>
          </w:tcPr>
          <w:p w14:paraId="156B2A9D" w14:textId="77777777" w:rsidR="00B26966" w:rsidRPr="00DA3C1D" w:rsidRDefault="00B26966" w:rsidP="00262680">
            <w:pPr>
              <w:spacing w:after="0" w:line="240" w:lineRule="auto"/>
              <w:rPr>
                <w:rFonts w:ascii="Times New Roman" w:eastAsia="Times New Roman" w:hAnsi="Times New Roman"/>
                <w:color w:val="000000"/>
                <w:sz w:val="24"/>
                <w:szCs w:val="24"/>
              </w:rPr>
            </w:pPr>
          </w:p>
        </w:tc>
      </w:tr>
      <w:tr w:rsidR="00B26966" w:rsidRPr="00DA3C1D" w14:paraId="1FDFE711" w14:textId="77777777" w:rsidTr="00262680">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D7B9A38" w14:textId="090D7360" w:rsidR="00B26966" w:rsidRPr="00DA3C1D" w:rsidRDefault="00B26966" w:rsidP="0026268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696" w:type="dxa"/>
            <w:vMerge/>
            <w:tcBorders>
              <w:top w:val="nil"/>
              <w:left w:val="single" w:sz="4" w:space="0" w:color="auto"/>
              <w:bottom w:val="single" w:sz="4" w:space="0" w:color="auto"/>
              <w:right w:val="single" w:sz="4" w:space="0" w:color="auto"/>
            </w:tcBorders>
            <w:vAlign w:val="center"/>
            <w:hideMark/>
          </w:tcPr>
          <w:p w14:paraId="29D82878" w14:textId="77777777" w:rsidR="00B26966" w:rsidRPr="00DA3C1D" w:rsidRDefault="00B26966" w:rsidP="00262680">
            <w:pPr>
              <w:spacing w:after="0" w:line="240" w:lineRule="auto"/>
              <w:rPr>
                <w:rFonts w:ascii="Times New Roman" w:eastAsia="Times New Roman" w:hAnsi="Times New Roman"/>
                <w:color w:val="000000"/>
                <w:sz w:val="24"/>
                <w:szCs w:val="24"/>
              </w:rPr>
            </w:pPr>
          </w:p>
        </w:tc>
        <w:tc>
          <w:tcPr>
            <w:tcW w:w="1280" w:type="dxa"/>
            <w:tcBorders>
              <w:top w:val="nil"/>
              <w:left w:val="nil"/>
              <w:bottom w:val="single" w:sz="4" w:space="0" w:color="auto"/>
              <w:right w:val="single" w:sz="4" w:space="0" w:color="auto"/>
            </w:tcBorders>
            <w:shd w:val="clear" w:color="auto" w:fill="auto"/>
            <w:vAlign w:val="center"/>
            <w:hideMark/>
          </w:tcPr>
          <w:p w14:paraId="64953A11" w14:textId="0BE2F870" w:rsidR="00B26966" w:rsidRPr="0023262E" w:rsidRDefault="00B26966" w:rsidP="00B26966">
            <w:pPr>
              <w:spacing w:after="0" w:line="240" w:lineRule="auto"/>
              <w:jc w:val="center"/>
              <w:rPr>
                <w:rFonts w:ascii="Times New Roman" w:eastAsia="Times New Roman" w:hAnsi="Times New Roman"/>
                <w:color w:val="000000"/>
                <w:sz w:val="24"/>
                <w:szCs w:val="18"/>
              </w:rPr>
            </w:pPr>
            <w:r w:rsidRPr="0023262E">
              <w:rPr>
                <w:rFonts w:ascii="Times New Roman" w:eastAsia="Times New Roman" w:hAnsi="Times New Roman"/>
                <w:color w:val="000000"/>
                <w:sz w:val="24"/>
                <w:szCs w:val="18"/>
              </w:rPr>
              <w:t>0,</w:t>
            </w:r>
            <w:r>
              <w:rPr>
                <w:rFonts w:ascii="Times New Roman" w:eastAsia="Times New Roman" w:hAnsi="Times New Roman"/>
                <w:color w:val="000000"/>
                <w:sz w:val="24"/>
                <w:szCs w:val="18"/>
              </w:rPr>
              <w:t>821</w:t>
            </w:r>
          </w:p>
        </w:tc>
        <w:tc>
          <w:tcPr>
            <w:tcW w:w="1134" w:type="dxa"/>
            <w:vMerge/>
            <w:tcBorders>
              <w:top w:val="nil"/>
              <w:left w:val="single" w:sz="4" w:space="0" w:color="auto"/>
              <w:bottom w:val="single" w:sz="4" w:space="0" w:color="auto"/>
              <w:right w:val="single" w:sz="4" w:space="0" w:color="auto"/>
            </w:tcBorders>
            <w:vAlign w:val="center"/>
            <w:hideMark/>
          </w:tcPr>
          <w:p w14:paraId="4BE17A0A" w14:textId="77777777" w:rsidR="00B26966" w:rsidRPr="00DA3C1D" w:rsidRDefault="00B26966" w:rsidP="00262680">
            <w:pPr>
              <w:spacing w:after="0" w:line="240" w:lineRule="auto"/>
              <w:rPr>
                <w:rFonts w:ascii="Times New Roman" w:eastAsia="Times New Roman" w:hAnsi="Times New Roman"/>
                <w:color w:val="000000"/>
                <w:sz w:val="24"/>
                <w:szCs w:val="24"/>
              </w:rPr>
            </w:pPr>
          </w:p>
        </w:tc>
        <w:tc>
          <w:tcPr>
            <w:tcW w:w="1430" w:type="dxa"/>
            <w:vMerge/>
            <w:tcBorders>
              <w:top w:val="nil"/>
              <w:left w:val="single" w:sz="4" w:space="0" w:color="auto"/>
              <w:bottom w:val="single" w:sz="4" w:space="0" w:color="auto"/>
              <w:right w:val="single" w:sz="4" w:space="0" w:color="auto"/>
            </w:tcBorders>
            <w:vAlign w:val="center"/>
            <w:hideMark/>
          </w:tcPr>
          <w:p w14:paraId="24139FA3" w14:textId="77777777" w:rsidR="00B26966" w:rsidRPr="00DA3C1D" w:rsidRDefault="00B26966" w:rsidP="00262680">
            <w:pPr>
              <w:spacing w:after="0" w:line="240" w:lineRule="auto"/>
              <w:rPr>
                <w:rFonts w:ascii="Times New Roman" w:eastAsia="Times New Roman" w:hAnsi="Times New Roman"/>
                <w:color w:val="000000"/>
                <w:sz w:val="24"/>
                <w:szCs w:val="24"/>
              </w:rPr>
            </w:pPr>
          </w:p>
        </w:tc>
      </w:tr>
    </w:tbl>
    <w:p w14:paraId="6BB02927" w14:textId="77777777" w:rsidR="00B26966" w:rsidRDefault="00B26966" w:rsidP="00B26966">
      <w:pPr>
        <w:spacing w:after="0" w:line="480" w:lineRule="auto"/>
        <w:ind w:left="851" w:firstLine="709"/>
        <w:jc w:val="both"/>
        <w:rPr>
          <w:rFonts w:ascii="Times New Roman" w:hAnsi="Times New Roman"/>
          <w:sz w:val="24"/>
          <w:szCs w:val="24"/>
          <w:lang w:val="id-ID"/>
        </w:rPr>
      </w:pPr>
      <w:r w:rsidRPr="00795381">
        <w:rPr>
          <w:rFonts w:ascii="Times New Roman" w:hAnsi="Times New Roman"/>
          <w:iCs/>
          <w:sz w:val="24"/>
          <w:szCs w:val="24"/>
        </w:rPr>
        <w:t>Sumber: Data primer yang diolah</w:t>
      </w:r>
      <w:r>
        <w:rPr>
          <w:rFonts w:ascii="Times New Roman" w:hAnsi="Times New Roman"/>
          <w:iCs/>
          <w:sz w:val="24"/>
          <w:szCs w:val="24"/>
        </w:rPr>
        <w:t>, 2018</w:t>
      </w:r>
    </w:p>
    <w:p w14:paraId="1AD10867" w14:textId="60279CED" w:rsidR="00B26966" w:rsidRPr="00E54C09" w:rsidRDefault="00B26966" w:rsidP="00B26966">
      <w:pPr>
        <w:spacing w:line="480" w:lineRule="auto"/>
        <w:ind w:left="851" w:firstLine="709"/>
        <w:jc w:val="both"/>
        <w:rPr>
          <w:rFonts w:ascii="Times New Roman" w:hAnsi="Times New Roman" w:cs="Times New Roman"/>
          <w:color w:val="000000" w:themeColor="text1"/>
          <w:sz w:val="24"/>
          <w:szCs w:val="24"/>
          <w:lang w:val="id-ID"/>
        </w:rPr>
      </w:pPr>
      <w:r w:rsidRPr="00795381">
        <w:rPr>
          <w:rFonts w:ascii="Times New Roman" w:hAnsi="Times New Roman"/>
          <w:sz w:val="24"/>
          <w:szCs w:val="24"/>
        </w:rPr>
        <w:t>Tabel 3.</w:t>
      </w:r>
      <w:r>
        <w:rPr>
          <w:rFonts w:ascii="Times New Roman" w:hAnsi="Times New Roman"/>
          <w:sz w:val="24"/>
          <w:szCs w:val="24"/>
          <w:lang w:val="id-ID"/>
        </w:rPr>
        <w:t>2</w:t>
      </w:r>
      <w:r w:rsidRPr="00795381">
        <w:rPr>
          <w:rFonts w:ascii="Times New Roman" w:hAnsi="Times New Roman"/>
          <w:sz w:val="24"/>
          <w:szCs w:val="24"/>
        </w:rPr>
        <w:t xml:space="preserve"> terlihat bahwa korelasi antara masing-masing </w:t>
      </w:r>
      <w:r>
        <w:rPr>
          <w:rFonts w:ascii="Times New Roman" w:hAnsi="Times New Roman"/>
          <w:sz w:val="24"/>
          <w:szCs w:val="24"/>
        </w:rPr>
        <w:t>item</w:t>
      </w:r>
      <w:r w:rsidRPr="00795381">
        <w:rPr>
          <w:rFonts w:ascii="Times New Roman" w:hAnsi="Times New Roman"/>
          <w:sz w:val="24"/>
          <w:szCs w:val="24"/>
        </w:rPr>
        <w:t xml:space="preserve"> terhadap total skor dari setiap variabel menunjukkan hasil yang signifikan, dan menunjukkan bahwa r hitung &gt; </w:t>
      </w:r>
      <w:r>
        <w:rPr>
          <w:rFonts w:ascii="Times New Roman" w:hAnsi="Times New Roman"/>
          <w:sz w:val="24"/>
          <w:szCs w:val="24"/>
        </w:rPr>
        <w:t>0</w:t>
      </w:r>
      <w:proofErr w:type="gramStart"/>
      <w:r>
        <w:rPr>
          <w:rFonts w:ascii="Times New Roman" w:hAnsi="Times New Roman"/>
          <w:sz w:val="24"/>
          <w:szCs w:val="24"/>
        </w:rPr>
        <w:t>,3</w:t>
      </w:r>
      <w:proofErr w:type="gramEnd"/>
      <w:r w:rsidRPr="00795381">
        <w:rPr>
          <w:rFonts w:ascii="Times New Roman" w:hAnsi="Times New Roman"/>
          <w:sz w:val="24"/>
          <w:szCs w:val="24"/>
        </w:rPr>
        <w:t>. Sehingga dapat disimpulkan bahwa semua item pertanyaan dinyatakan valid.</w:t>
      </w:r>
    </w:p>
    <w:p w14:paraId="362B7BA7" w14:textId="77777777" w:rsidR="00E54C09" w:rsidRPr="00E54C09" w:rsidRDefault="00E54C09" w:rsidP="00163E2C">
      <w:pPr>
        <w:numPr>
          <w:ilvl w:val="3"/>
          <w:numId w:val="13"/>
        </w:numPr>
        <w:tabs>
          <w:tab w:val="clear" w:pos="2880"/>
          <w:tab w:val="num" w:pos="567"/>
        </w:tabs>
        <w:spacing w:after="0" w:line="480" w:lineRule="auto"/>
        <w:ind w:left="993" w:hanging="284"/>
        <w:jc w:val="both"/>
        <w:rPr>
          <w:rFonts w:ascii="Times New Roman" w:hAnsi="Times New Roman" w:cs="Times New Roman"/>
          <w:color w:val="000000" w:themeColor="text1"/>
          <w:sz w:val="24"/>
          <w:szCs w:val="24"/>
        </w:rPr>
      </w:pPr>
      <w:r w:rsidRPr="00E54C09">
        <w:rPr>
          <w:rFonts w:ascii="Times New Roman" w:hAnsi="Times New Roman" w:cs="Times New Roman"/>
          <w:b/>
          <w:color w:val="000000" w:themeColor="text1"/>
          <w:sz w:val="24"/>
          <w:szCs w:val="24"/>
        </w:rPr>
        <w:lastRenderedPageBreak/>
        <w:t>Uji Reliabilitas</w:t>
      </w:r>
    </w:p>
    <w:p w14:paraId="036BA125" w14:textId="77777777" w:rsidR="00411B78" w:rsidRDefault="00E54C09" w:rsidP="00411B78">
      <w:pPr>
        <w:spacing w:line="480" w:lineRule="auto"/>
        <w:ind w:left="851" w:firstLine="709"/>
        <w:jc w:val="both"/>
        <w:rPr>
          <w:rFonts w:ascii="Times New Roman" w:hAnsi="Times New Roman" w:cs="Times New Roman"/>
          <w:color w:val="000000" w:themeColor="text1"/>
          <w:sz w:val="24"/>
          <w:szCs w:val="24"/>
        </w:rPr>
      </w:pPr>
      <w:r w:rsidRPr="00E54C09">
        <w:rPr>
          <w:rFonts w:ascii="Times New Roman" w:hAnsi="Times New Roman" w:cs="Times New Roman"/>
          <w:color w:val="000000" w:themeColor="text1"/>
          <w:sz w:val="24"/>
          <w:szCs w:val="24"/>
        </w:rPr>
        <w:t xml:space="preserve">Uji ini dilakukan </w:t>
      </w:r>
      <w:r w:rsidRPr="00411B78">
        <w:rPr>
          <w:rFonts w:ascii="Times New Roman" w:hAnsi="Times New Roman" w:cs="Times New Roman"/>
          <w:sz w:val="24"/>
          <w:szCs w:val="24"/>
        </w:rPr>
        <w:t>untuk</w:t>
      </w:r>
      <w:r w:rsidRPr="00E54C09">
        <w:rPr>
          <w:rFonts w:ascii="Times New Roman" w:hAnsi="Times New Roman" w:cs="Times New Roman"/>
          <w:color w:val="000000" w:themeColor="text1"/>
          <w:sz w:val="24"/>
          <w:szCs w:val="24"/>
        </w:rPr>
        <w:t xml:space="preserve"> mengetahui tingkat konsistensi hasil pengukuran bila </w:t>
      </w:r>
      <w:r w:rsidRPr="00E54C09">
        <w:rPr>
          <w:rFonts w:ascii="Times New Roman" w:eastAsiaTheme="minorHAnsi" w:hAnsi="Times New Roman" w:cs="Times New Roman"/>
          <w:color w:val="000000" w:themeColor="text1"/>
          <w:sz w:val="24"/>
          <w:szCs w:val="24"/>
        </w:rPr>
        <w:t>dilakukan</w:t>
      </w:r>
      <w:r w:rsidRPr="00E54C09">
        <w:rPr>
          <w:rFonts w:ascii="Times New Roman" w:hAnsi="Times New Roman" w:cs="Times New Roman"/>
          <w:color w:val="000000" w:themeColor="text1"/>
          <w:sz w:val="24"/>
          <w:szCs w:val="24"/>
        </w:rPr>
        <w:t xml:space="preserve"> pengukuran dua kali atau lebih terhadap gejala yang </w:t>
      </w:r>
      <w:proofErr w:type="gramStart"/>
      <w:r w:rsidRPr="00E54C09">
        <w:rPr>
          <w:rFonts w:ascii="Times New Roman" w:hAnsi="Times New Roman" w:cs="Times New Roman"/>
          <w:color w:val="000000" w:themeColor="text1"/>
          <w:sz w:val="24"/>
          <w:szCs w:val="24"/>
        </w:rPr>
        <w:t>sama</w:t>
      </w:r>
      <w:proofErr w:type="gramEnd"/>
      <w:r w:rsidRPr="00E54C09">
        <w:rPr>
          <w:rFonts w:ascii="Times New Roman" w:hAnsi="Times New Roman" w:cs="Times New Roman"/>
          <w:color w:val="000000" w:themeColor="text1"/>
          <w:sz w:val="24"/>
          <w:szCs w:val="24"/>
        </w:rPr>
        <w:t xml:space="preserve">, dengan alat ukur yang sama. Hasilnya ditunjukkan oleh sebuah indeks yang menunjukkan seberapa jauh suatu alat pengukur dapat dipercaya atau dapat diandalkan. Uji ini diterapkan untuk mengetahui responden telah menjawab pertanyaan-pertanyaan secara konsisten atau tidak, sehingga kesungguhan jawabannya dapat dipercaya. Untuk menguji reliabilitas instrumen penelitian ini digunakan formula </w:t>
      </w:r>
      <w:r w:rsidRPr="00E54C09">
        <w:rPr>
          <w:rFonts w:ascii="Times New Roman" w:hAnsi="Times New Roman" w:cs="Times New Roman"/>
          <w:i/>
          <w:color w:val="000000" w:themeColor="text1"/>
          <w:sz w:val="24"/>
          <w:szCs w:val="24"/>
        </w:rPr>
        <w:t>Cronbach Alpha</w:t>
      </w:r>
      <w:r w:rsidRPr="00E54C09">
        <w:rPr>
          <w:rFonts w:ascii="Times New Roman" w:hAnsi="Times New Roman" w:cs="Times New Roman"/>
          <w:color w:val="000000" w:themeColor="text1"/>
          <w:sz w:val="24"/>
          <w:szCs w:val="24"/>
        </w:rPr>
        <w:t xml:space="preserve"> (Arikunto, 20</w:t>
      </w:r>
      <w:r w:rsidRPr="00E54C09">
        <w:rPr>
          <w:rFonts w:ascii="Times New Roman" w:hAnsi="Times New Roman" w:cs="Times New Roman"/>
          <w:color w:val="000000" w:themeColor="text1"/>
          <w:sz w:val="24"/>
          <w:szCs w:val="24"/>
          <w:lang w:val="id-ID"/>
        </w:rPr>
        <w:t>14</w:t>
      </w:r>
      <w:r w:rsidRPr="00E54C09">
        <w:rPr>
          <w:rFonts w:ascii="Times New Roman" w:hAnsi="Times New Roman" w:cs="Times New Roman"/>
          <w:color w:val="000000" w:themeColor="text1"/>
          <w:sz w:val="24"/>
          <w:szCs w:val="24"/>
        </w:rPr>
        <w:t>).</w:t>
      </w:r>
      <w:r w:rsidRPr="00E54C09">
        <w:rPr>
          <w:rFonts w:ascii="Times New Roman" w:hAnsi="Times New Roman" w:cs="Times New Roman"/>
          <w:color w:val="000000" w:themeColor="text1"/>
          <w:sz w:val="24"/>
          <w:szCs w:val="24"/>
          <w:lang w:val="id-ID"/>
        </w:rPr>
        <w:t xml:space="preserve"> </w:t>
      </w:r>
      <w:r w:rsidRPr="00E54C09">
        <w:rPr>
          <w:rFonts w:ascii="Times New Roman" w:hAnsi="Times New Roman" w:cs="Times New Roman"/>
          <w:color w:val="000000" w:themeColor="text1"/>
          <w:sz w:val="24"/>
          <w:szCs w:val="24"/>
        </w:rPr>
        <w:t xml:space="preserve">Dalam hal ini apabila nilai koefisien </w:t>
      </w:r>
      <w:r w:rsidRPr="00E54C09">
        <w:rPr>
          <w:rFonts w:ascii="Times New Roman" w:hAnsi="Times New Roman" w:cs="Times New Roman"/>
          <w:color w:val="000000" w:themeColor="text1"/>
          <w:sz w:val="24"/>
          <w:szCs w:val="24"/>
        </w:rPr>
        <w:sym w:font="Symbol" w:char="F061"/>
      </w:r>
      <w:r w:rsidRPr="00E54C09">
        <w:rPr>
          <w:rFonts w:ascii="Times New Roman" w:hAnsi="Times New Roman" w:cs="Times New Roman"/>
          <w:color w:val="000000" w:themeColor="text1"/>
          <w:sz w:val="24"/>
          <w:szCs w:val="24"/>
        </w:rPr>
        <w:t xml:space="preserve"> </w:t>
      </w:r>
      <w:r w:rsidRPr="00E54C09">
        <w:rPr>
          <w:rFonts w:ascii="Times New Roman" w:hAnsi="Times New Roman" w:cs="Times New Roman"/>
          <w:color w:val="000000" w:themeColor="text1"/>
          <w:sz w:val="24"/>
          <w:szCs w:val="24"/>
        </w:rPr>
        <w:sym w:font="Symbol" w:char="F0B3"/>
      </w:r>
      <w:r w:rsidRPr="00E54C09">
        <w:rPr>
          <w:rFonts w:ascii="Times New Roman" w:hAnsi="Times New Roman" w:cs="Times New Roman"/>
          <w:color w:val="000000" w:themeColor="text1"/>
          <w:sz w:val="24"/>
          <w:szCs w:val="24"/>
        </w:rPr>
        <w:t xml:space="preserve"> 0</w:t>
      </w:r>
      <w:proofErr w:type="gramStart"/>
      <w:r w:rsidRPr="00E54C09">
        <w:rPr>
          <w:rFonts w:ascii="Times New Roman" w:hAnsi="Times New Roman" w:cs="Times New Roman"/>
          <w:color w:val="000000" w:themeColor="text1"/>
          <w:sz w:val="24"/>
          <w:szCs w:val="24"/>
        </w:rPr>
        <w:t>,</w:t>
      </w:r>
      <w:r w:rsidRPr="00E54C09">
        <w:rPr>
          <w:rFonts w:ascii="Times New Roman" w:hAnsi="Times New Roman" w:cs="Times New Roman"/>
          <w:color w:val="000000" w:themeColor="text1"/>
          <w:sz w:val="24"/>
          <w:szCs w:val="24"/>
          <w:lang w:val="id-ID"/>
        </w:rPr>
        <w:t>6</w:t>
      </w:r>
      <w:proofErr w:type="gramEnd"/>
      <w:r w:rsidRPr="00E54C09">
        <w:rPr>
          <w:rFonts w:ascii="Times New Roman" w:hAnsi="Times New Roman" w:cs="Times New Roman"/>
          <w:color w:val="000000" w:themeColor="text1"/>
          <w:sz w:val="24"/>
          <w:szCs w:val="24"/>
        </w:rPr>
        <w:t xml:space="preserve">, maka dapat dikatakan bahwa instrumen yang digunakan tersebut  reliabel. </w:t>
      </w:r>
    </w:p>
    <w:p w14:paraId="25A9E24D" w14:textId="623117AB" w:rsidR="00B26966" w:rsidRDefault="00B26966" w:rsidP="00B26966">
      <w:pPr>
        <w:spacing w:after="0" w:line="480" w:lineRule="auto"/>
        <w:ind w:left="851" w:firstLine="708"/>
        <w:jc w:val="both"/>
        <w:rPr>
          <w:rFonts w:ascii="Times New Roman" w:hAnsi="Times New Roman"/>
          <w:sz w:val="24"/>
          <w:szCs w:val="24"/>
        </w:rPr>
      </w:pPr>
      <w:r w:rsidRPr="00795381">
        <w:rPr>
          <w:rFonts w:ascii="Times New Roman" w:hAnsi="Times New Roman"/>
          <w:sz w:val="24"/>
          <w:szCs w:val="24"/>
        </w:rPr>
        <w:t>Hasil pengujian reliabilitas untuk masing-masing variabel yang diringkas pada tabel 3.</w:t>
      </w:r>
      <w:r w:rsidR="00195EF5">
        <w:rPr>
          <w:rFonts w:ascii="Times New Roman" w:hAnsi="Times New Roman"/>
          <w:sz w:val="24"/>
          <w:szCs w:val="24"/>
        </w:rPr>
        <w:t>3</w:t>
      </w:r>
      <w:r w:rsidRPr="00795381">
        <w:rPr>
          <w:rFonts w:ascii="Times New Roman" w:hAnsi="Times New Roman"/>
          <w:sz w:val="24"/>
          <w:szCs w:val="24"/>
        </w:rPr>
        <w:t xml:space="preserve"> berikut ini:</w:t>
      </w:r>
    </w:p>
    <w:p w14:paraId="015B58A7" w14:textId="77777777" w:rsidR="00B26966" w:rsidRDefault="00B26966" w:rsidP="00B26966">
      <w:pPr>
        <w:spacing w:after="0"/>
        <w:jc w:val="center"/>
        <w:rPr>
          <w:rFonts w:ascii="Times New Roman" w:hAnsi="Times New Roman"/>
          <w:sz w:val="24"/>
          <w:szCs w:val="24"/>
          <w:lang w:val="id-ID"/>
        </w:rPr>
      </w:pPr>
    </w:p>
    <w:p w14:paraId="2864A662" w14:textId="61D32E32" w:rsidR="00B26966" w:rsidRPr="00795381" w:rsidRDefault="00B26966" w:rsidP="00B26966">
      <w:pPr>
        <w:spacing w:after="0"/>
        <w:ind w:left="426"/>
        <w:jc w:val="center"/>
        <w:rPr>
          <w:rFonts w:ascii="Times New Roman" w:hAnsi="Times New Roman"/>
          <w:sz w:val="24"/>
          <w:szCs w:val="24"/>
        </w:rPr>
      </w:pPr>
      <w:r w:rsidRPr="00795381">
        <w:rPr>
          <w:rFonts w:ascii="Times New Roman" w:hAnsi="Times New Roman"/>
          <w:sz w:val="24"/>
          <w:szCs w:val="24"/>
        </w:rPr>
        <w:t>Tabel 3.</w:t>
      </w:r>
      <w:r>
        <w:rPr>
          <w:rFonts w:ascii="Times New Roman" w:hAnsi="Times New Roman"/>
          <w:sz w:val="24"/>
          <w:szCs w:val="24"/>
        </w:rPr>
        <w:t>3</w:t>
      </w:r>
      <w:r w:rsidR="000F1FEF">
        <w:rPr>
          <w:rFonts w:ascii="Times New Roman" w:hAnsi="Times New Roman"/>
          <w:sz w:val="24"/>
          <w:szCs w:val="24"/>
        </w:rPr>
        <w:t xml:space="preserve"> </w:t>
      </w:r>
      <w:r w:rsidRPr="00795381">
        <w:rPr>
          <w:rFonts w:ascii="Times New Roman" w:hAnsi="Times New Roman"/>
          <w:sz w:val="24"/>
          <w:szCs w:val="24"/>
        </w:rPr>
        <w:t>Hasil Pengujian Reliabilitas</w:t>
      </w:r>
    </w:p>
    <w:tbl>
      <w:tblPr>
        <w:tblStyle w:val="TableGrid"/>
        <w:tblW w:w="7637" w:type="dxa"/>
        <w:tblInd w:w="534" w:type="dxa"/>
        <w:tblLook w:val="04A0" w:firstRow="1" w:lastRow="0" w:firstColumn="1" w:lastColumn="0" w:noHBand="0" w:noVBand="1"/>
      </w:tblPr>
      <w:tblGrid>
        <w:gridCol w:w="2977"/>
        <w:gridCol w:w="1134"/>
        <w:gridCol w:w="1418"/>
        <w:gridCol w:w="2108"/>
      </w:tblGrid>
      <w:tr w:rsidR="00B26966" w:rsidRPr="00795381" w14:paraId="4BF5E720" w14:textId="77777777" w:rsidTr="00262680">
        <w:tc>
          <w:tcPr>
            <w:tcW w:w="2977" w:type="dxa"/>
          </w:tcPr>
          <w:p w14:paraId="384FBB6B" w14:textId="77777777" w:rsidR="00B26966" w:rsidRPr="00795381" w:rsidRDefault="00B26966" w:rsidP="00262680">
            <w:pPr>
              <w:spacing w:line="480" w:lineRule="auto"/>
              <w:jc w:val="center"/>
              <w:rPr>
                <w:rFonts w:ascii="Times New Roman" w:hAnsi="Times New Roman"/>
                <w:sz w:val="24"/>
                <w:szCs w:val="24"/>
              </w:rPr>
            </w:pPr>
            <w:r w:rsidRPr="00795381">
              <w:rPr>
                <w:rFonts w:ascii="Times New Roman" w:hAnsi="Times New Roman"/>
                <w:sz w:val="24"/>
                <w:szCs w:val="24"/>
              </w:rPr>
              <w:t>Variabel</w:t>
            </w:r>
          </w:p>
        </w:tc>
        <w:tc>
          <w:tcPr>
            <w:tcW w:w="1134" w:type="dxa"/>
          </w:tcPr>
          <w:p w14:paraId="65D5D797" w14:textId="77777777" w:rsidR="00B26966" w:rsidRPr="00795381" w:rsidRDefault="00B26966" w:rsidP="00262680">
            <w:pPr>
              <w:spacing w:line="480" w:lineRule="auto"/>
              <w:jc w:val="center"/>
              <w:rPr>
                <w:rFonts w:ascii="Times New Roman" w:hAnsi="Times New Roman"/>
                <w:sz w:val="24"/>
                <w:szCs w:val="24"/>
              </w:rPr>
            </w:pPr>
            <w:r w:rsidRPr="00795381">
              <w:rPr>
                <w:rFonts w:ascii="Times New Roman" w:hAnsi="Times New Roman"/>
                <w:sz w:val="24"/>
                <w:szCs w:val="24"/>
              </w:rPr>
              <w:t>Alpha</w:t>
            </w:r>
          </w:p>
        </w:tc>
        <w:tc>
          <w:tcPr>
            <w:tcW w:w="1418" w:type="dxa"/>
          </w:tcPr>
          <w:p w14:paraId="57BCAA99" w14:textId="77777777" w:rsidR="00B26966" w:rsidRPr="00795381" w:rsidRDefault="00B26966" w:rsidP="00262680">
            <w:pPr>
              <w:spacing w:line="480" w:lineRule="auto"/>
              <w:jc w:val="center"/>
              <w:rPr>
                <w:rFonts w:ascii="Times New Roman" w:hAnsi="Times New Roman"/>
                <w:sz w:val="24"/>
                <w:szCs w:val="24"/>
              </w:rPr>
            </w:pPr>
            <w:r w:rsidRPr="00795381">
              <w:rPr>
                <w:rFonts w:ascii="Times New Roman" w:hAnsi="Times New Roman"/>
                <w:sz w:val="24"/>
                <w:szCs w:val="24"/>
              </w:rPr>
              <w:t xml:space="preserve">Koefisien </w:t>
            </w:r>
            <w:r w:rsidRPr="00795381">
              <w:rPr>
                <w:rFonts w:ascii="Times New Roman" w:hAnsi="Times New Roman"/>
                <w:sz w:val="24"/>
                <w:szCs w:val="24"/>
              </w:rPr>
              <w:sym w:font="Symbol" w:char="F061"/>
            </w:r>
          </w:p>
        </w:tc>
        <w:tc>
          <w:tcPr>
            <w:tcW w:w="2108" w:type="dxa"/>
          </w:tcPr>
          <w:p w14:paraId="7BE99B40" w14:textId="77777777" w:rsidR="00B26966" w:rsidRPr="00795381" w:rsidRDefault="00B26966" w:rsidP="00262680">
            <w:pPr>
              <w:spacing w:line="480" w:lineRule="auto"/>
              <w:jc w:val="center"/>
              <w:rPr>
                <w:rFonts w:ascii="Times New Roman" w:hAnsi="Times New Roman"/>
                <w:sz w:val="24"/>
                <w:szCs w:val="24"/>
              </w:rPr>
            </w:pPr>
            <w:r w:rsidRPr="00795381">
              <w:rPr>
                <w:rFonts w:ascii="Times New Roman" w:hAnsi="Times New Roman"/>
                <w:sz w:val="24"/>
                <w:szCs w:val="24"/>
              </w:rPr>
              <w:t>Keterangan</w:t>
            </w:r>
          </w:p>
        </w:tc>
      </w:tr>
      <w:tr w:rsidR="00B26966" w:rsidRPr="00795381" w14:paraId="5551955B" w14:textId="77777777" w:rsidTr="00262680">
        <w:tc>
          <w:tcPr>
            <w:tcW w:w="2977" w:type="dxa"/>
          </w:tcPr>
          <w:p w14:paraId="61B94797" w14:textId="77777777" w:rsidR="00B26966" w:rsidRDefault="00B26966" w:rsidP="00B26966">
            <w:r w:rsidRPr="00411B78">
              <w:rPr>
                <w:rFonts w:ascii="Times New Roman" w:hAnsi="Times New Roman" w:cs="Times New Roman"/>
                <w:bCs/>
                <w:i/>
                <w:sz w:val="24"/>
              </w:rPr>
              <w:t>Point Of Purchase</w:t>
            </w:r>
            <w:r w:rsidRPr="00DA3C1D">
              <w:rPr>
                <w:rFonts w:ascii="Times New Roman" w:eastAsia="Times New Roman" w:hAnsi="Times New Roman"/>
                <w:color w:val="000000"/>
                <w:sz w:val="24"/>
                <w:szCs w:val="24"/>
              </w:rPr>
              <w:t xml:space="preserve"> (X1)</w:t>
            </w:r>
          </w:p>
          <w:p w14:paraId="1BFC494B" w14:textId="77777777" w:rsidR="00B26966" w:rsidRDefault="00B26966" w:rsidP="00B26966">
            <w:r w:rsidRPr="00411B78">
              <w:rPr>
                <w:rFonts w:ascii="Times New Roman" w:hAnsi="Times New Roman" w:cs="Times New Roman"/>
                <w:bCs/>
                <w:i/>
                <w:sz w:val="24"/>
              </w:rPr>
              <w:t>Store Atmosphere</w:t>
            </w:r>
            <w:r w:rsidRPr="00461539">
              <w:rPr>
                <w:rFonts w:ascii="Times New Roman" w:hAnsi="Times New Roman" w:cs="Times New Roman"/>
                <w:sz w:val="24"/>
                <w:szCs w:val="24"/>
              </w:rPr>
              <w:t xml:space="preserve"> (X2)</w:t>
            </w:r>
          </w:p>
          <w:p w14:paraId="6D502DB0" w14:textId="6092B1CF" w:rsidR="00B26966" w:rsidRPr="00795381" w:rsidRDefault="00B26966" w:rsidP="00262680">
            <w:pPr>
              <w:rPr>
                <w:rFonts w:ascii="Times New Roman" w:hAnsi="Times New Roman"/>
                <w:sz w:val="24"/>
                <w:szCs w:val="24"/>
              </w:rPr>
            </w:pPr>
            <w:r w:rsidRPr="00411B78">
              <w:rPr>
                <w:rFonts w:ascii="Times New Roman" w:hAnsi="Times New Roman" w:cs="Times New Roman"/>
                <w:bCs/>
                <w:i/>
                <w:sz w:val="24"/>
                <w:szCs w:val="23"/>
              </w:rPr>
              <w:t>Impulse Buying</w:t>
            </w:r>
            <w:r w:rsidRPr="00411B78">
              <w:rPr>
                <w:rFonts w:ascii="Times New Roman" w:hAnsi="Times New Roman" w:cs="Times New Roman"/>
                <w:bCs/>
                <w:sz w:val="24"/>
                <w:szCs w:val="23"/>
              </w:rPr>
              <w:t xml:space="preserve"> </w:t>
            </w:r>
            <w:r>
              <w:rPr>
                <w:rFonts w:ascii="Times New Roman" w:hAnsi="Times New Roman" w:cs="Times New Roman"/>
                <w:bCs/>
                <w:sz w:val="24"/>
                <w:szCs w:val="23"/>
                <w:lang w:val="en-US"/>
              </w:rPr>
              <w:t xml:space="preserve"> </w:t>
            </w:r>
            <w:r w:rsidRPr="00461539">
              <w:rPr>
                <w:rFonts w:ascii="Times New Roman" w:hAnsi="Times New Roman" w:cs="Times New Roman"/>
                <w:sz w:val="24"/>
                <w:szCs w:val="24"/>
              </w:rPr>
              <w:t>(Y)</w:t>
            </w:r>
          </w:p>
        </w:tc>
        <w:tc>
          <w:tcPr>
            <w:tcW w:w="1134" w:type="dxa"/>
          </w:tcPr>
          <w:p w14:paraId="67AFD88D" w14:textId="28FF2E19" w:rsidR="00B26966" w:rsidRPr="00B26966" w:rsidRDefault="00B26966" w:rsidP="00262680">
            <w:pPr>
              <w:jc w:val="center"/>
              <w:rPr>
                <w:rFonts w:ascii="Times New Roman" w:hAnsi="Times New Roman"/>
                <w:sz w:val="24"/>
                <w:szCs w:val="24"/>
                <w:lang w:val="en-US"/>
              </w:rPr>
            </w:pPr>
            <w:r w:rsidRPr="00795381">
              <w:rPr>
                <w:rFonts w:ascii="Times New Roman" w:hAnsi="Times New Roman"/>
                <w:sz w:val="24"/>
                <w:szCs w:val="24"/>
              </w:rPr>
              <w:t>0,</w:t>
            </w:r>
            <w:r>
              <w:rPr>
                <w:rFonts w:ascii="Times New Roman" w:hAnsi="Times New Roman"/>
                <w:sz w:val="24"/>
                <w:szCs w:val="24"/>
              </w:rPr>
              <w:t>6</w:t>
            </w:r>
            <w:r>
              <w:rPr>
                <w:rFonts w:ascii="Times New Roman" w:hAnsi="Times New Roman"/>
                <w:sz w:val="24"/>
                <w:szCs w:val="24"/>
                <w:lang w:val="en-US"/>
              </w:rPr>
              <w:t>55</w:t>
            </w:r>
          </w:p>
          <w:p w14:paraId="60138AF6" w14:textId="712A76F3" w:rsidR="00B26966" w:rsidRPr="00B26966" w:rsidRDefault="00B26966" w:rsidP="00262680">
            <w:pPr>
              <w:jc w:val="center"/>
              <w:rPr>
                <w:rFonts w:ascii="Times New Roman" w:hAnsi="Times New Roman"/>
                <w:sz w:val="24"/>
                <w:szCs w:val="24"/>
                <w:lang w:val="en-US"/>
              </w:rPr>
            </w:pPr>
            <w:r w:rsidRPr="00795381">
              <w:rPr>
                <w:rFonts w:ascii="Times New Roman" w:hAnsi="Times New Roman"/>
                <w:sz w:val="24"/>
                <w:szCs w:val="24"/>
              </w:rPr>
              <w:t>0,</w:t>
            </w:r>
            <w:r>
              <w:rPr>
                <w:rFonts w:ascii="Times New Roman" w:hAnsi="Times New Roman"/>
                <w:sz w:val="24"/>
                <w:szCs w:val="24"/>
                <w:lang w:val="en-US"/>
              </w:rPr>
              <w:t>696</w:t>
            </w:r>
          </w:p>
          <w:p w14:paraId="68C6F53A" w14:textId="37BDB942" w:rsidR="00B26966" w:rsidRPr="00B26966" w:rsidRDefault="00B26966" w:rsidP="00B26966">
            <w:pPr>
              <w:jc w:val="center"/>
              <w:rPr>
                <w:rFonts w:ascii="Times New Roman" w:hAnsi="Times New Roman"/>
                <w:sz w:val="24"/>
                <w:szCs w:val="24"/>
                <w:lang w:val="en-US"/>
              </w:rPr>
            </w:pPr>
            <w:r w:rsidRPr="00795381">
              <w:rPr>
                <w:rFonts w:ascii="Times New Roman" w:hAnsi="Times New Roman"/>
                <w:sz w:val="24"/>
                <w:szCs w:val="24"/>
              </w:rPr>
              <w:t>0,</w:t>
            </w:r>
            <w:r>
              <w:rPr>
                <w:rFonts w:ascii="Times New Roman" w:hAnsi="Times New Roman"/>
                <w:sz w:val="24"/>
                <w:szCs w:val="24"/>
                <w:lang w:val="en-US"/>
              </w:rPr>
              <w:t>751</w:t>
            </w:r>
          </w:p>
        </w:tc>
        <w:tc>
          <w:tcPr>
            <w:tcW w:w="1418" w:type="dxa"/>
          </w:tcPr>
          <w:p w14:paraId="1ABAEB99" w14:textId="77777777" w:rsidR="00B26966" w:rsidRPr="00795381" w:rsidRDefault="00B26966" w:rsidP="00262680">
            <w:pPr>
              <w:jc w:val="center"/>
              <w:rPr>
                <w:rFonts w:ascii="Times New Roman" w:hAnsi="Times New Roman"/>
                <w:sz w:val="24"/>
                <w:szCs w:val="24"/>
              </w:rPr>
            </w:pPr>
            <w:r w:rsidRPr="00795381">
              <w:rPr>
                <w:rFonts w:ascii="Times New Roman" w:hAnsi="Times New Roman"/>
                <w:sz w:val="24"/>
                <w:szCs w:val="24"/>
              </w:rPr>
              <w:t>0,6</w:t>
            </w:r>
          </w:p>
          <w:p w14:paraId="0FED0D79" w14:textId="77777777" w:rsidR="00B26966" w:rsidRPr="00795381" w:rsidRDefault="00B26966" w:rsidP="00262680">
            <w:pPr>
              <w:jc w:val="center"/>
              <w:rPr>
                <w:rFonts w:ascii="Times New Roman" w:hAnsi="Times New Roman"/>
                <w:sz w:val="24"/>
                <w:szCs w:val="24"/>
              </w:rPr>
            </w:pPr>
            <w:r w:rsidRPr="00795381">
              <w:rPr>
                <w:rFonts w:ascii="Times New Roman" w:hAnsi="Times New Roman"/>
                <w:sz w:val="24"/>
                <w:szCs w:val="24"/>
              </w:rPr>
              <w:t>0,6</w:t>
            </w:r>
          </w:p>
          <w:p w14:paraId="142A99FA" w14:textId="77777777" w:rsidR="00B26966" w:rsidRPr="00795381" w:rsidRDefault="00B26966" w:rsidP="00262680">
            <w:pPr>
              <w:jc w:val="center"/>
              <w:rPr>
                <w:rFonts w:ascii="Times New Roman" w:hAnsi="Times New Roman"/>
                <w:sz w:val="24"/>
                <w:szCs w:val="24"/>
              </w:rPr>
            </w:pPr>
            <w:r w:rsidRPr="00795381">
              <w:rPr>
                <w:rFonts w:ascii="Times New Roman" w:hAnsi="Times New Roman"/>
                <w:sz w:val="24"/>
                <w:szCs w:val="24"/>
              </w:rPr>
              <w:t>0,6</w:t>
            </w:r>
          </w:p>
        </w:tc>
        <w:tc>
          <w:tcPr>
            <w:tcW w:w="2108" w:type="dxa"/>
          </w:tcPr>
          <w:p w14:paraId="5C930830" w14:textId="77777777" w:rsidR="00B26966" w:rsidRPr="00795381" w:rsidRDefault="00B26966" w:rsidP="00262680">
            <w:pPr>
              <w:jc w:val="center"/>
              <w:rPr>
                <w:rFonts w:ascii="Times New Roman" w:hAnsi="Times New Roman"/>
                <w:sz w:val="24"/>
                <w:szCs w:val="24"/>
              </w:rPr>
            </w:pPr>
            <w:r w:rsidRPr="00795381">
              <w:rPr>
                <w:rFonts w:ascii="Times New Roman" w:hAnsi="Times New Roman"/>
                <w:sz w:val="24"/>
                <w:szCs w:val="24"/>
              </w:rPr>
              <w:t>Reliabel</w:t>
            </w:r>
          </w:p>
          <w:p w14:paraId="0FADFAFF" w14:textId="77777777" w:rsidR="00B26966" w:rsidRPr="00795381" w:rsidRDefault="00B26966" w:rsidP="00262680">
            <w:pPr>
              <w:jc w:val="center"/>
              <w:rPr>
                <w:rFonts w:ascii="Times New Roman" w:hAnsi="Times New Roman"/>
                <w:sz w:val="24"/>
                <w:szCs w:val="24"/>
              </w:rPr>
            </w:pPr>
            <w:r w:rsidRPr="00795381">
              <w:rPr>
                <w:rFonts w:ascii="Times New Roman" w:hAnsi="Times New Roman"/>
                <w:sz w:val="24"/>
                <w:szCs w:val="24"/>
              </w:rPr>
              <w:t>Reliabel</w:t>
            </w:r>
          </w:p>
          <w:p w14:paraId="2082CF26" w14:textId="77777777" w:rsidR="00B26966" w:rsidRPr="00795381" w:rsidRDefault="00B26966" w:rsidP="00262680">
            <w:pPr>
              <w:jc w:val="center"/>
              <w:rPr>
                <w:rFonts w:ascii="Times New Roman" w:hAnsi="Times New Roman"/>
                <w:sz w:val="24"/>
                <w:szCs w:val="24"/>
              </w:rPr>
            </w:pPr>
            <w:r w:rsidRPr="00795381">
              <w:rPr>
                <w:rFonts w:ascii="Times New Roman" w:hAnsi="Times New Roman"/>
                <w:sz w:val="24"/>
                <w:szCs w:val="24"/>
              </w:rPr>
              <w:t>Reliabel</w:t>
            </w:r>
          </w:p>
        </w:tc>
      </w:tr>
    </w:tbl>
    <w:p w14:paraId="35DBB8DF" w14:textId="77777777" w:rsidR="00B26966" w:rsidRPr="00795381" w:rsidRDefault="00B26966" w:rsidP="00B26966">
      <w:pPr>
        <w:spacing w:line="360" w:lineRule="auto"/>
        <w:rPr>
          <w:rFonts w:ascii="Times New Roman" w:hAnsi="Times New Roman"/>
          <w:iCs/>
          <w:sz w:val="24"/>
          <w:szCs w:val="24"/>
        </w:rPr>
      </w:pPr>
      <w:r>
        <w:rPr>
          <w:rFonts w:ascii="Times New Roman" w:hAnsi="Times New Roman"/>
          <w:iCs/>
          <w:sz w:val="24"/>
          <w:szCs w:val="24"/>
        </w:rPr>
        <w:tab/>
      </w:r>
      <w:r w:rsidRPr="00795381">
        <w:rPr>
          <w:rFonts w:ascii="Times New Roman" w:hAnsi="Times New Roman"/>
          <w:iCs/>
          <w:sz w:val="24"/>
          <w:szCs w:val="24"/>
        </w:rPr>
        <w:t>Sumbe</w:t>
      </w:r>
      <w:r>
        <w:rPr>
          <w:rFonts w:ascii="Times New Roman" w:hAnsi="Times New Roman"/>
          <w:iCs/>
          <w:sz w:val="24"/>
          <w:szCs w:val="24"/>
        </w:rPr>
        <w:t>r: Data primer yang diolah, 2018</w:t>
      </w:r>
    </w:p>
    <w:p w14:paraId="7B91DBCB" w14:textId="495023AB" w:rsidR="00B26966" w:rsidRDefault="00B26966" w:rsidP="00B26966">
      <w:pPr>
        <w:spacing w:line="480" w:lineRule="auto"/>
        <w:ind w:left="851" w:firstLine="709"/>
        <w:jc w:val="both"/>
        <w:rPr>
          <w:rFonts w:ascii="Times New Roman" w:hAnsi="Times New Roman" w:cs="Times New Roman"/>
          <w:color w:val="000000" w:themeColor="text1"/>
          <w:sz w:val="24"/>
          <w:szCs w:val="24"/>
        </w:rPr>
      </w:pPr>
      <w:r w:rsidRPr="00795381">
        <w:rPr>
          <w:rFonts w:ascii="Times New Roman" w:hAnsi="Times New Roman"/>
          <w:sz w:val="24"/>
          <w:szCs w:val="24"/>
        </w:rPr>
        <w:t>Hasil uji reliabilitas tersebut menunjukkan bahwa semua variabel mempunyai koefisien Alpha yang cukup besar yaitu diatas 0</w:t>
      </w:r>
      <w:proofErr w:type="gramStart"/>
      <w:r w:rsidRPr="00795381">
        <w:rPr>
          <w:rFonts w:ascii="Times New Roman" w:hAnsi="Times New Roman"/>
          <w:sz w:val="24"/>
          <w:szCs w:val="24"/>
        </w:rPr>
        <w:t>,6</w:t>
      </w:r>
      <w:proofErr w:type="gramEnd"/>
      <w:r w:rsidRPr="00795381">
        <w:rPr>
          <w:rFonts w:ascii="Times New Roman" w:hAnsi="Times New Roman"/>
          <w:sz w:val="24"/>
          <w:szCs w:val="24"/>
        </w:rPr>
        <w:t xml:space="preserve"> sehingga dapat dikatakan semua konsep pengukur masing-masing variabel dari kuesioner adalah reliabel sehingga untuk selanjutnya item-item pada </w:t>
      </w:r>
      <w:r w:rsidRPr="00795381">
        <w:rPr>
          <w:rFonts w:ascii="Times New Roman" w:hAnsi="Times New Roman"/>
          <w:sz w:val="24"/>
          <w:szCs w:val="24"/>
        </w:rPr>
        <w:lastRenderedPageBreak/>
        <w:t>masing-masing konsep variabel tersebut layak digunakan sebagai alat ukur.</w:t>
      </w:r>
    </w:p>
    <w:p w14:paraId="13310A1D" w14:textId="77777777" w:rsidR="00684DB8" w:rsidRPr="00411B78" w:rsidRDefault="001A736E" w:rsidP="00163E2C">
      <w:pPr>
        <w:pStyle w:val="ListParagraph"/>
        <w:numPr>
          <w:ilvl w:val="1"/>
          <w:numId w:val="17"/>
        </w:numPr>
        <w:spacing w:after="0" w:line="480" w:lineRule="auto"/>
        <w:jc w:val="both"/>
        <w:rPr>
          <w:rFonts w:ascii="Times New Roman" w:hAnsi="Times New Roman" w:cs="Times New Roman"/>
          <w:sz w:val="24"/>
          <w:szCs w:val="24"/>
        </w:rPr>
      </w:pPr>
      <w:r w:rsidRPr="00411B78">
        <w:rPr>
          <w:rFonts w:ascii="Times New Roman" w:hAnsi="Times New Roman" w:cs="Times New Roman"/>
          <w:b/>
          <w:sz w:val="24"/>
          <w:szCs w:val="24"/>
        </w:rPr>
        <w:t xml:space="preserve">Teknik Analisis Data </w:t>
      </w:r>
    </w:p>
    <w:p w14:paraId="6A571990" w14:textId="3C1B359E" w:rsidR="001A736E" w:rsidRPr="00684DB8" w:rsidRDefault="001A736E" w:rsidP="00163E2C">
      <w:pPr>
        <w:pStyle w:val="ListParagraph"/>
        <w:numPr>
          <w:ilvl w:val="2"/>
          <w:numId w:val="16"/>
        </w:numPr>
        <w:spacing w:after="0" w:line="480" w:lineRule="auto"/>
        <w:ind w:left="993" w:hanging="567"/>
        <w:jc w:val="both"/>
        <w:rPr>
          <w:rFonts w:ascii="Times New Roman" w:hAnsi="Times New Roman" w:cs="Times New Roman"/>
          <w:sz w:val="24"/>
          <w:szCs w:val="24"/>
        </w:rPr>
      </w:pPr>
      <w:r w:rsidRPr="00684DB8">
        <w:rPr>
          <w:rFonts w:ascii="Times New Roman" w:hAnsi="Times New Roman" w:cs="Times New Roman"/>
          <w:b/>
          <w:sz w:val="24"/>
          <w:szCs w:val="24"/>
          <w:lang w:val="sv-SE"/>
        </w:rPr>
        <w:t>Analisis</w:t>
      </w:r>
      <w:r w:rsidRPr="00684DB8">
        <w:rPr>
          <w:rFonts w:ascii="Times New Roman" w:hAnsi="Times New Roman" w:cs="Times New Roman"/>
          <w:b/>
          <w:sz w:val="24"/>
          <w:szCs w:val="24"/>
        </w:rPr>
        <w:t xml:space="preserve"> Deskriptif</w:t>
      </w:r>
    </w:p>
    <w:p w14:paraId="2A7CA253" w14:textId="77777777" w:rsidR="001A736E" w:rsidRPr="004F3924" w:rsidRDefault="001A736E" w:rsidP="00411B78">
      <w:pPr>
        <w:spacing w:line="480" w:lineRule="auto"/>
        <w:ind w:left="993" w:firstLine="709"/>
        <w:jc w:val="both"/>
        <w:rPr>
          <w:rFonts w:ascii="Times New Roman" w:hAnsi="Times New Roman" w:cs="Times New Roman"/>
          <w:color w:val="000000" w:themeColor="text1"/>
          <w:sz w:val="24"/>
          <w:szCs w:val="24"/>
        </w:rPr>
      </w:pPr>
      <w:r w:rsidRPr="004F3924">
        <w:rPr>
          <w:rFonts w:ascii="Times New Roman" w:hAnsi="Times New Roman" w:cs="Times New Roman"/>
          <w:sz w:val="24"/>
          <w:szCs w:val="24"/>
        </w:rPr>
        <w:t>Menurut Sugiyono (2</w:t>
      </w:r>
      <w:r w:rsidRPr="004F3924">
        <w:rPr>
          <w:rFonts w:ascii="Times New Roman" w:hAnsi="Times New Roman" w:cs="Times New Roman"/>
          <w:sz w:val="24"/>
          <w:szCs w:val="24"/>
          <w:lang w:eastAsia="ja-JP"/>
        </w:rPr>
        <w:t>0</w:t>
      </w:r>
      <w:r w:rsidRPr="004F3924">
        <w:rPr>
          <w:rFonts w:ascii="Times New Roman" w:hAnsi="Times New Roman" w:cs="Times New Roman"/>
          <w:sz w:val="24"/>
          <w:szCs w:val="24"/>
        </w:rPr>
        <w:t>10) metode deskriptif</w:t>
      </w:r>
      <w:r>
        <w:rPr>
          <w:rFonts w:ascii="Times New Roman" w:hAnsi="Times New Roman" w:cs="Times New Roman"/>
          <w:sz w:val="24"/>
          <w:szCs w:val="24"/>
        </w:rPr>
        <w:t xml:space="preserve"> adalah</w:t>
      </w:r>
      <w:r w:rsidRPr="004F3924">
        <w:rPr>
          <w:rFonts w:ascii="Times New Roman" w:hAnsi="Times New Roman" w:cs="Times New Roman"/>
          <w:sz w:val="24"/>
          <w:szCs w:val="24"/>
        </w:rPr>
        <w:t xml:space="preserve"> metode yang digunakan untuk menganalisis data dengan </w:t>
      </w:r>
      <w:proofErr w:type="gramStart"/>
      <w:r w:rsidRPr="004F3924">
        <w:rPr>
          <w:rFonts w:ascii="Times New Roman" w:hAnsi="Times New Roman" w:cs="Times New Roman"/>
          <w:sz w:val="24"/>
          <w:szCs w:val="24"/>
        </w:rPr>
        <w:t>cara</w:t>
      </w:r>
      <w:proofErr w:type="gramEnd"/>
      <w:r w:rsidRPr="004F3924">
        <w:rPr>
          <w:rFonts w:ascii="Times New Roman" w:hAnsi="Times New Roman" w:cs="Times New Roman"/>
          <w:sz w:val="24"/>
          <w:szCs w:val="24"/>
        </w:rPr>
        <w:t xml:space="preserve"> mendeskripsikan atau menggambarkan data yang telah terkumpul sebagaimana adanya tanpa bermaksud </w:t>
      </w:r>
      <w:r w:rsidRPr="004F3924">
        <w:rPr>
          <w:rFonts w:ascii="Times New Roman" w:hAnsi="Times New Roman" w:cs="Times New Roman"/>
          <w:sz w:val="24"/>
          <w:szCs w:val="24"/>
          <w:lang w:eastAsia="ja-JP"/>
        </w:rPr>
        <w:t>membuat</w:t>
      </w:r>
      <w:r w:rsidRPr="004F3924">
        <w:rPr>
          <w:rFonts w:ascii="Times New Roman" w:hAnsi="Times New Roman" w:cs="Times New Roman"/>
          <w:sz w:val="24"/>
          <w:szCs w:val="24"/>
        </w:rPr>
        <w:t xml:space="preserve"> kesimpulan yang berlaku umum atau generalisasi. </w:t>
      </w:r>
      <w:r w:rsidRPr="004F3924">
        <w:rPr>
          <w:rFonts w:ascii="Times New Roman" w:hAnsi="Times New Roman" w:cs="Times New Roman"/>
          <w:color w:val="000000" w:themeColor="text1"/>
          <w:sz w:val="24"/>
          <w:szCs w:val="24"/>
        </w:rPr>
        <w:t xml:space="preserve">Analisa deskriptif dipergunakan untuk mengetahui </w:t>
      </w:r>
      <w:proofErr w:type="gramStart"/>
      <w:r w:rsidRPr="004F3924">
        <w:rPr>
          <w:rFonts w:ascii="Times New Roman" w:hAnsi="Times New Roman" w:cs="Times New Roman"/>
          <w:color w:val="000000" w:themeColor="text1"/>
          <w:sz w:val="24"/>
          <w:szCs w:val="24"/>
        </w:rPr>
        <w:t>frekuensi  dan</w:t>
      </w:r>
      <w:proofErr w:type="gramEnd"/>
      <w:r w:rsidRPr="004F3924">
        <w:rPr>
          <w:rFonts w:ascii="Times New Roman" w:hAnsi="Times New Roman" w:cs="Times New Roman"/>
          <w:color w:val="000000" w:themeColor="text1"/>
          <w:sz w:val="24"/>
          <w:szCs w:val="24"/>
        </w:rPr>
        <w:t xml:space="preserve"> variasi jawaban terhadap item atau butir peryataan dalam angket, untuk mengetahui kategori rata-rata skor menggunakan perhitungan  sebagai berikut :</w:t>
      </w:r>
    </w:p>
    <w:p w14:paraId="0A6C0B0B" w14:textId="77777777" w:rsidR="001A736E" w:rsidRPr="00723829" w:rsidRDefault="00214794" w:rsidP="001A736E">
      <w:pPr>
        <w:spacing w:line="480" w:lineRule="auto"/>
        <w:jc w:val="both"/>
        <w:rPr>
          <w:rFonts w:ascii="Times New Roman" w:hAnsi="Times New Roman" w:cs="Times New Roman"/>
          <w:color w:val="000000" w:themeColor="text1"/>
          <w:sz w:val="24"/>
          <w:szCs w:val="24"/>
        </w:rPr>
      </w:pPr>
      <m:oMathPara>
        <m:oMath>
          <m:f>
            <m:fPr>
              <m:ctrlPr>
                <w:rPr>
                  <w:rFonts w:ascii="Cambria Math" w:hAnsi="Times New Roman" w:cs="Times New Roman"/>
                  <w:color w:val="000000" w:themeColor="text1"/>
                  <w:sz w:val="24"/>
                  <w:szCs w:val="24"/>
                </w:rPr>
              </m:ctrlPr>
            </m:fPr>
            <m:num>
              <m:r>
                <w:rPr>
                  <w:rFonts w:ascii="Cambria Math" w:hAnsi="Cambria Math" w:cs="Times New Roman"/>
                  <w:color w:val="000000" w:themeColor="text1"/>
                  <w:sz w:val="24"/>
                  <w:szCs w:val="24"/>
                </w:rPr>
                <m:t>Nilai</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Skor</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tertinggi</m:t>
              </m:r>
              <m:r>
                <w:rPr>
                  <w:rFonts w:ascii="Times New Roman" w:hAnsi="Times New Roman" w:cs="Times New Roman"/>
                  <w:color w:val="000000" w:themeColor="text1"/>
                  <w:sz w:val="24"/>
                  <w:szCs w:val="24"/>
                </w:rPr>
                <m:t>-</m:t>
              </m:r>
              <m:r>
                <w:rPr>
                  <w:rFonts w:ascii="Cambria Math" w:hAnsi="Cambria Math" w:cs="Times New Roman"/>
                  <w:color w:val="000000" w:themeColor="text1"/>
                  <w:sz w:val="24"/>
                  <w:szCs w:val="24"/>
                </w:rPr>
                <m:t>nilai</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skor</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terenda</m:t>
              </m:r>
              <m:r>
                <w:rPr>
                  <w:rFonts w:ascii="Times New Roman" w:hAnsi="Cambria Math" w:cs="Times New Roman"/>
                  <w:color w:val="000000" w:themeColor="text1"/>
                  <w:sz w:val="24"/>
                  <w:szCs w:val="24"/>
                </w:rPr>
                <m:t>h</m:t>
              </m:r>
            </m:num>
            <m:den>
              <m:r>
                <w:rPr>
                  <w:rFonts w:ascii="Cambria Math" w:hAnsi="Cambria Math" w:cs="Times New Roman"/>
                  <w:color w:val="000000" w:themeColor="text1"/>
                  <w:sz w:val="24"/>
                  <w:szCs w:val="24"/>
                </w:rPr>
                <m:t>Jumla</m:t>
              </m:r>
              <m:r>
                <w:rPr>
                  <w:rFonts w:ascii="Times New Roman" w:hAnsi="Cambria Math" w:cs="Times New Roman"/>
                  <w:color w:val="000000" w:themeColor="text1"/>
                  <w:sz w:val="24"/>
                  <w:szCs w:val="24"/>
                </w:rPr>
                <m:t>h</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kategori</m:t>
              </m:r>
            </m:den>
          </m:f>
        </m:oMath>
      </m:oMathPara>
    </w:p>
    <w:p w14:paraId="6DF06402" w14:textId="77777777" w:rsidR="001A736E" w:rsidRPr="00723829" w:rsidRDefault="001A736E" w:rsidP="001A736E">
      <w:pPr>
        <w:spacing w:line="480" w:lineRule="auto"/>
        <w:ind w:left="1701"/>
        <w:jc w:val="both"/>
        <w:rPr>
          <w:rFonts w:ascii="Times New Roman" w:hAnsi="Times New Roman" w:cs="Times New Roman"/>
          <w:color w:val="000000" w:themeColor="text1"/>
        </w:rPr>
      </w:pPr>
      <m:oMathPara>
        <m:oMathParaPr>
          <m:jc m:val="left"/>
        </m:oMathParaPr>
        <m:oMath>
          <m:r>
            <m:rPr>
              <m:sty m:val="p"/>
            </m:rP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w:rPr>
                  <w:rFonts w:ascii="Cambria Math" w:hAnsi="Times New Roman" w:cs="Times New Roman"/>
                  <w:color w:val="000000" w:themeColor="text1"/>
                  <w:sz w:val="24"/>
                  <w:szCs w:val="24"/>
                </w:rPr>
                <m:t>5</m:t>
              </m:r>
              <m:r>
                <w:rPr>
                  <w:rFonts w:ascii="Times New Roman" w:hAnsi="Times New Roman" w:cs="Times New Roman"/>
                  <w:color w:val="000000" w:themeColor="text1"/>
                  <w:sz w:val="24"/>
                  <w:szCs w:val="24"/>
                </w:rPr>
                <m:t>-</m:t>
              </m:r>
              <m:r>
                <w:rPr>
                  <w:rFonts w:ascii="Cambria Math" w:hAnsi="Times New Roman" w:cs="Times New Roman"/>
                  <w:color w:val="000000" w:themeColor="text1"/>
                  <w:sz w:val="24"/>
                  <w:szCs w:val="24"/>
                </w:rPr>
                <m:t>1</m:t>
              </m:r>
            </m:num>
            <m:den>
              <m:r>
                <w:rPr>
                  <w:rFonts w:ascii="Cambria Math" w:hAnsi="Times New Roman" w:cs="Times New Roman"/>
                  <w:color w:val="000000" w:themeColor="text1"/>
                  <w:sz w:val="24"/>
                  <w:szCs w:val="24"/>
                </w:rPr>
                <m:t>5</m:t>
              </m:r>
            </m:den>
          </m:f>
        </m:oMath>
      </m:oMathPara>
    </w:p>
    <w:p w14:paraId="3A3997B7" w14:textId="77777777" w:rsidR="001A736E" w:rsidRPr="000606C1" w:rsidRDefault="001A736E" w:rsidP="001A736E">
      <w:pPr>
        <w:spacing w:line="480" w:lineRule="auto"/>
        <w:ind w:left="1701" w:firstLine="993"/>
        <w:jc w:val="both"/>
        <w:rPr>
          <w:color w:val="000000" w:themeColor="text1"/>
        </w:rPr>
      </w:pPr>
      <m:oMathPara>
        <m:oMathParaPr>
          <m:jc m:val="left"/>
        </m:oMathParaPr>
        <m:oMath>
          <m:r>
            <m:rPr>
              <m:sty m:val="p"/>
            </m:rPr>
            <w:rPr>
              <w:rFonts w:ascii="Cambria Math" w:hAnsi="Cambria Math"/>
              <w:color w:val="000000" w:themeColor="text1"/>
            </w:rPr>
            <m:t>=0,8</m:t>
          </m:r>
        </m:oMath>
      </m:oMathPara>
    </w:p>
    <w:p w14:paraId="4E7E0C0A" w14:textId="77777777" w:rsidR="001A736E" w:rsidRPr="009569A4" w:rsidRDefault="001A736E" w:rsidP="001A736E">
      <w:pPr>
        <w:spacing w:line="480" w:lineRule="auto"/>
        <w:ind w:left="709" w:firstLine="709"/>
        <w:jc w:val="both"/>
        <w:rPr>
          <w:rFonts w:ascii="Times New Roman" w:hAnsi="Times New Roman" w:cs="Times New Roman"/>
          <w:color w:val="000000" w:themeColor="text1"/>
          <w:sz w:val="24"/>
          <w:szCs w:val="24"/>
        </w:rPr>
      </w:pPr>
      <w:r w:rsidRPr="009569A4">
        <w:rPr>
          <w:rFonts w:ascii="Times New Roman" w:hAnsi="Times New Roman" w:cs="Times New Roman"/>
          <w:color w:val="000000" w:themeColor="text1"/>
          <w:sz w:val="24"/>
          <w:szCs w:val="24"/>
        </w:rPr>
        <w:t xml:space="preserve">Sehingga interpretasi skor sebagai </w:t>
      </w:r>
      <w:proofErr w:type="gramStart"/>
      <w:r w:rsidRPr="009569A4">
        <w:rPr>
          <w:rFonts w:ascii="Times New Roman" w:hAnsi="Times New Roman" w:cs="Times New Roman"/>
          <w:color w:val="000000" w:themeColor="text1"/>
          <w:sz w:val="24"/>
          <w:szCs w:val="24"/>
        </w:rPr>
        <w:t>berikut :</w:t>
      </w:r>
      <w:proofErr w:type="gramEnd"/>
    </w:p>
    <w:p w14:paraId="54A0BD30" w14:textId="77777777" w:rsidR="001A736E" w:rsidRPr="009569A4" w:rsidRDefault="001A736E" w:rsidP="00163E2C">
      <w:pPr>
        <w:pStyle w:val="ListParagraph"/>
        <w:numPr>
          <w:ilvl w:val="0"/>
          <w:numId w:val="1"/>
        </w:num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569A4">
        <w:rPr>
          <w:rFonts w:ascii="Times New Roman" w:hAnsi="Times New Roman" w:cs="Times New Roman"/>
          <w:color w:val="000000" w:themeColor="text1"/>
          <w:sz w:val="24"/>
          <w:szCs w:val="24"/>
        </w:rPr>
        <w:t>1,0 – 1,8</w:t>
      </w:r>
      <w:r w:rsidRPr="009569A4">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Buruk</w:t>
      </w:r>
      <w:r w:rsidRPr="009569A4">
        <w:rPr>
          <w:rFonts w:ascii="Times New Roman" w:hAnsi="Times New Roman" w:cs="Times New Roman"/>
          <w:color w:val="000000" w:themeColor="text1"/>
          <w:sz w:val="24"/>
          <w:szCs w:val="24"/>
        </w:rPr>
        <w:t xml:space="preserve"> sekali</w:t>
      </w:r>
    </w:p>
    <w:p w14:paraId="3586C74F" w14:textId="77777777" w:rsidR="001A736E" w:rsidRPr="009569A4" w:rsidRDefault="001A736E" w:rsidP="00163E2C">
      <w:pPr>
        <w:pStyle w:val="ListParagraph"/>
        <w:numPr>
          <w:ilvl w:val="0"/>
          <w:numId w:val="1"/>
        </w:num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&gt;</w:t>
      </w:r>
      <w:r w:rsidRPr="009569A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8</w:t>
      </w:r>
      <w:r w:rsidRPr="009569A4">
        <w:rPr>
          <w:rFonts w:ascii="Times New Roman" w:hAnsi="Times New Roman" w:cs="Times New Roman"/>
          <w:color w:val="000000" w:themeColor="text1"/>
          <w:sz w:val="24"/>
          <w:szCs w:val="24"/>
        </w:rPr>
        <w:t>-2,6</w:t>
      </w:r>
      <w:r w:rsidRPr="009569A4">
        <w:rPr>
          <w:rFonts w:ascii="Times New Roman" w:hAnsi="Times New Roman" w:cs="Times New Roman"/>
          <w:color w:val="000000" w:themeColor="text1"/>
          <w:sz w:val="24"/>
          <w:szCs w:val="24"/>
        </w:rPr>
        <w:tab/>
      </w:r>
      <w:r w:rsidRPr="009569A4">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Buruk</w:t>
      </w:r>
    </w:p>
    <w:p w14:paraId="0E98F89F" w14:textId="77777777" w:rsidR="001A736E" w:rsidRPr="009569A4" w:rsidRDefault="001A736E" w:rsidP="00163E2C">
      <w:pPr>
        <w:pStyle w:val="ListParagraph"/>
        <w:numPr>
          <w:ilvl w:val="0"/>
          <w:numId w:val="1"/>
        </w:num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&gt;</w:t>
      </w:r>
      <w:r w:rsidRPr="009569A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6</w:t>
      </w:r>
      <w:r w:rsidRPr="009569A4">
        <w:rPr>
          <w:rFonts w:ascii="Times New Roman" w:hAnsi="Times New Roman" w:cs="Times New Roman"/>
          <w:color w:val="000000" w:themeColor="text1"/>
          <w:sz w:val="24"/>
          <w:szCs w:val="24"/>
        </w:rPr>
        <w:t xml:space="preserve"> -3,4</w:t>
      </w:r>
      <w:r w:rsidRPr="009569A4">
        <w:rPr>
          <w:rFonts w:ascii="Times New Roman" w:hAnsi="Times New Roman" w:cs="Times New Roman"/>
          <w:color w:val="000000" w:themeColor="text1"/>
          <w:sz w:val="24"/>
          <w:szCs w:val="24"/>
        </w:rPr>
        <w:tab/>
        <w:t>= Cukup</w:t>
      </w:r>
    </w:p>
    <w:p w14:paraId="1D8693DA" w14:textId="77777777" w:rsidR="001A736E" w:rsidRPr="009569A4" w:rsidRDefault="001A736E" w:rsidP="00163E2C">
      <w:pPr>
        <w:pStyle w:val="ListParagraph"/>
        <w:numPr>
          <w:ilvl w:val="0"/>
          <w:numId w:val="1"/>
        </w:num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&gt;</w:t>
      </w:r>
      <w:r w:rsidRPr="009569A4">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4</w:t>
      </w:r>
      <w:r w:rsidRPr="009569A4">
        <w:rPr>
          <w:rFonts w:ascii="Times New Roman" w:hAnsi="Times New Roman" w:cs="Times New Roman"/>
          <w:color w:val="000000" w:themeColor="text1"/>
          <w:sz w:val="24"/>
          <w:szCs w:val="24"/>
        </w:rPr>
        <w:t xml:space="preserve"> – 4,2</w:t>
      </w:r>
      <w:r w:rsidRPr="009569A4">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Baik</w:t>
      </w:r>
    </w:p>
    <w:p w14:paraId="4EE2CC7D" w14:textId="6745C7AC" w:rsidR="001A736E" w:rsidRPr="00684DB8" w:rsidRDefault="001A736E" w:rsidP="00163E2C">
      <w:pPr>
        <w:pStyle w:val="ListParagraph"/>
        <w:numPr>
          <w:ilvl w:val="0"/>
          <w:numId w:val="1"/>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lastRenderedPageBreak/>
        <w:t>&gt;</w:t>
      </w:r>
      <w:r w:rsidRPr="009569A4">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2</w:t>
      </w:r>
      <w:r w:rsidRPr="009569A4">
        <w:rPr>
          <w:rFonts w:ascii="Times New Roman" w:hAnsi="Times New Roman" w:cs="Times New Roman"/>
          <w:color w:val="000000" w:themeColor="text1"/>
          <w:sz w:val="24"/>
          <w:szCs w:val="24"/>
        </w:rPr>
        <w:t xml:space="preserve"> - 5,0</w:t>
      </w:r>
      <w:r w:rsidRPr="009569A4">
        <w:rPr>
          <w:rFonts w:ascii="Times New Roman" w:hAnsi="Times New Roman" w:cs="Times New Roman"/>
          <w:color w:val="000000" w:themeColor="text1"/>
          <w:sz w:val="24"/>
          <w:szCs w:val="24"/>
        </w:rPr>
        <w:tab/>
        <w:t xml:space="preserve">= Sangat </w:t>
      </w:r>
      <w:r>
        <w:rPr>
          <w:rFonts w:ascii="Times New Roman" w:hAnsi="Times New Roman" w:cs="Times New Roman"/>
          <w:color w:val="000000" w:themeColor="text1"/>
          <w:sz w:val="24"/>
          <w:szCs w:val="24"/>
        </w:rPr>
        <w:t>baik</w:t>
      </w:r>
      <w:r w:rsidRPr="009569A4">
        <w:rPr>
          <w:rFonts w:ascii="Times New Roman" w:hAnsi="Times New Roman" w:cs="Times New Roman"/>
          <w:color w:val="000000" w:themeColor="text1"/>
          <w:sz w:val="24"/>
          <w:szCs w:val="24"/>
        </w:rPr>
        <w:tab/>
        <w:t>Sumber : (Sudjana, 200</w:t>
      </w:r>
      <w:r w:rsidR="00411B78">
        <w:rPr>
          <w:rFonts w:ascii="Times New Roman" w:hAnsi="Times New Roman" w:cs="Times New Roman"/>
          <w:color w:val="000000" w:themeColor="text1"/>
          <w:sz w:val="24"/>
          <w:szCs w:val="24"/>
        </w:rPr>
        <w:t>5</w:t>
      </w:r>
      <w:r w:rsidRPr="009569A4">
        <w:rPr>
          <w:rFonts w:ascii="Times New Roman" w:hAnsi="Times New Roman" w:cs="Times New Roman"/>
          <w:color w:val="000000" w:themeColor="text1"/>
          <w:sz w:val="24"/>
          <w:szCs w:val="24"/>
        </w:rPr>
        <w:t>)</w:t>
      </w:r>
    </w:p>
    <w:p w14:paraId="2F2A9A1C" w14:textId="77777777" w:rsidR="00684DB8" w:rsidRDefault="00684DB8" w:rsidP="00684DB8">
      <w:pPr>
        <w:autoSpaceDE w:val="0"/>
        <w:autoSpaceDN w:val="0"/>
        <w:adjustRightInd w:val="0"/>
        <w:spacing w:after="0" w:line="480" w:lineRule="auto"/>
        <w:jc w:val="both"/>
        <w:rPr>
          <w:rFonts w:ascii="Times New Roman" w:hAnsi="Times New Roman" w:cs="Times New Roman"/>
          <w:b/>
          <w:sz w:val="24"/>
          <w:szCs w:val="24"/>
        </w:rPr>
      </w:pPr>
    </w:p>
    <w:p w14:paraId="58B22216" w14:textId="77777777" w:rsidR="00684DB8" w:rsidRPr="00684DB8" w:rsidRDefault="00684DB8" w:rsidP="00163E2C">
      <w:pPr>
        <w:pStyle w:val="ListParagraph"/>
        <w:numPr>
          <w:ilvl w:val="2"/>
          <w:numId w:val="16"/>
        </w:numPr>
        <w:spacing w:after="0" w:line="480" w:lineRule="auto"/>
        <w:ind w:left="993" w:hanging="567"/>
        <w:jc w:val="both"/>
        <w:rPr>
          <w:rFonts w:ascii="Times New Roman" w:hAnsi="Times New Roman" w:cs="Times New Roman"/>
          <w:b/>
          <w:sz w:val="24"/>
          <w:szCs w:val="24"/>
          <w:lang w:val="sv-SE"/>
        </w:rPr>
      </w:pPr>
      <w:r w:rsidRPr="00684DB8">
        <w:rPr>
          <w:rFonts w:ascii="Times New Roman" w:hAnsi="Times New Roman" w:cs="Times New Roman"/>
          <w:b/>
          <w:sz w:val="24"/>
          <w:szCs w:val="24"/>
          <w:lang w:val="sv-SE"/>
        </w:rPr>
        <w:t>Uji Asumsi Klasik</w:t>
      </w:r>
    </w:p>
    <w:p w14:paraId="44D286CD" w14:textId="77777777" w:rsidR="00684DB8" w:rsidRPr="00684DB8" w:rsidRDefault="00684DB8" w:rsidP="00163E2C">
      <w:pPr>
        <w:pStyle w:val="BodyTextIndent3"/>
        <w:numPr>
          <w:ilvl w:val="1"/>
          <w:numId w:val="14"/>
        </w:numPr>
        <w:tabs>
          <w:tab w:val="clear" w:pos="540"/>
          <w:tab w:val="num" w:pos="993"/>
        </w:tabs>
        <w:spacing w:after="0" w:line="480" w:lineRule="auto"/>
        <w:ind w:left="993" w:hanging="284"/>
        <w:rPr>
          <w:rFonts w:ascii="Times New Roman" w:hAnsi="Times New Roman" w:cs="Times New Roman"/>
          <w:color w:val="000000" w:themeColor="text1"/>
          <w:sz w:val="24"/>
          <w:szCs w:val="24"/>
        </w:rPr>
      </w:pPr>
      <w:r w:rsidRPr="00684DB8">
        <w:rPr>
          <w:rFonts w:ascii="Times New Roman" w:hAnsi="Times New Roman" w:cs="Times New Roman"/>
          <w:color w:val="000000" w:themeColor="text1"/>
          <w:sz w:val="24"/>
          <w:szCs w:val="24"/>
        </w:rPr>
        <w:t>Uji Normalitas Data</w:t>
      </w:r>
    </w:p>
    <w:p w14:paraId="5B8A3406" w14:textId="77777777" w:rsidR="00684DB8" w:rsidRPr="00684DB8" w:rsidRDefault="00684DB8" w:rsidP="00684DB8">
      <w:pPr>
        <w:spacing w:line="480" w:lineRule="auto"/>
        <w:ind w:left="993" w:firstLine="709"/>
        <w:jc w:val="both"/>
        <w:rPr>
          <w:rFonts w:ascii="Times New Roman" w:hAnsi="Times New Roman" w:cs="Times New Roman"/>
          <w:sz w:val="24"/>
          <w:szCs w:val="24"/>
        </w:rPr>
      </w:pPr>
      <w:r w:rsidRPr="00684DB8">
        <w:rPr>
          <w:rFonts w:ascii="Times New Roman" w:hAnsi="Times New Roman" w:cs="Times New Roman"/>
          <w:color w:val="000000" w:themeColor="text1"/>
          <w:sz w:val="24"/>
          <w:szCs w:val="24"/>
        </w:rPr>
        <w:t>Kenormalan data diperlukan dalam metode analisis regresi (Baroroh, 2013). Uji Normalitas bertujuan untuk menguji apakah dalam model regresi, variabel pengganggu atau residual memiliki distribusi normal (Ghozali, 2011).</w:t>
      </w:r>
      <w:r w:rsidRPr="00684DB8">
        <w:rPr>
          <w:rFonts w:ascii="Times New Roman" w:hAnsi="Times New Roman" w:cs="Times New Roman"/>
          <w:sz w:val="24"/>
          <w:szCs w:val="24"/>
        </w:rPr>
        <w:t xml:space="preserve"> Uji normalitas data bertujuan untuk mendeteksi distribusi data dalam satu variabel yang </w:t>
      </w:r>
      <w:proofErr w:type="gramStart"/>
      <w:r w:rsidRPr="00684DB8">
        <w:rPr>
          <w:rFonts w:ascii="Times New Roman" w:hAnsi="Times New Roman" w:cs="Times New Roman"/>
          <w:sz w:val="24"/>
          <w:szCs w:val="24"/>
        </w:rPr>
        <w:t>akan</w:t>
      </w:r>
      <w:proofErr w:type="gramEnd"/>
      <w:r w:rsidRPr="00684DB8">
        <w:rPr>
          <w:rFonts w:ascii="Times New Roman" w:hAnsi="Times New Roman" w:cs="Times New Roman"/>
          <w:sz w:val="24"/>
          <w:szCs w:val="24"/>
        </w:rPr>
        <w:t xml:space="preserve"> digunakan dalam penelitian. Data yang baik dan layak untuk membuktikan model-model penelitian tersebut adalah data distribusi normal. Uji normalitas yang digunakan adalah uji Kolmogorov-Smirnov. Data dikatakan normal, apabila nilai signifikan lebih besar 0</w:t>
      </w:r>
      <w:proofErr w:type="gramStart"/>
      <w:r w:rsidRPr="00684DB8">
        <w:rPr>
          <w:rFonts w:ascii="Times New Roman" w:hAnsi="Times New Roman" w:cs="Times New Roman"/>
          <w:sz w:val="24"/>
          <w:szCs w:val="24"/>
        </w:rPr>
        <w:t>,05</w:t>
      </w:r>
      <w:proofErr w:type="gramEnd"/>
      <w:r w:rsidRPr="00684DB8">
        <w:rPr>
          <w:rFonts w:ascii="Times New Roman" w:hAnsi="Times New Roman" w:cs="Times New Roman"/>
          <w:sz w:val="24"/>
          <w:szCs w:val="24"/>
        </w:rPr>
        <w:t xml:space="preserve"> pada (P&gt;0,05). Sebaliknya, apabila nilai signifikan lebih kecil dari 0</w:t>
      </w:r>
      <w:proofErr w:type="gramStart"/>
      <w:r w:rsidRPr="00684DB8">
        <w:rPr>
          <w:rFonts w:ascii="Times New Roman" w:hAnsi="Times New Roman" w:cs="Times New Roman"/>
          <w:sz w:val="24"/>
          <w:szCs w:val="24"/>
        </w:rPr>
        <w:t>,05</w:t>
      </w:r>
      <w:proofErr w:type="gramEnd"/>
      <w:r w:rsidRPr="00684DB8">
        <w:rPr>
          <w:rFonts w:ascii="Times New Roman" w:hAnsi="Times New Roman" w:cs="Times New Roman"/>
          <w:sz w:val="24"/>
          <w:szCs w:val="24"/>
        </w:rPr>
        <w:t xml:space="preserve"> pada (P&lt;0,05), maka data dikatakan tidak normal.</w:t>
      </w:r>
    </w:p>
    <w:p w14:paraId="5FFAA3F1" w14:textId="77777777" w:rsidR="00684DB8" w:rsidRPr="00684DB8" w:rsidRDefault="00684DB8" w:rsidP="00684DB8">
      <w:pPr>
        <w:spacing w:line="480" w:lineRule="auto"/>
        <w:ind w:left="993" w:firstLine="709"/>
        <w:jc w:val="both"/>
        <w:rPr>
          <w:rFonts w:ascii="Times New Roman" w:hAnsi="Times New Roman" w:cs="Times New Roman"/>
          <w:sz w:val="24"/>
          <w:szCs w:val="24"/>
        </w:rPr>
      </w:pPr>
      <w:r w:rsidRPr="00684DB8">
        <w:rPr>
          <w:rFonts w:ascii="Times New Roman" w:hAnsi="Times New Roman" w:cs="Times New Roman"/>
          <w:sz w:val="24"/>
          <w:szCs w:val="24"/>
        </w:rPr>
        <w:t>Uji Normalitas bertujuan untuk menguji apakah dalam model regresi, variabel pengganggu atau residual memiliki distribusi normal (Ghozali, 20</w:t>
      </w:r>
      <w:r w:rsidRPr="00684DB8">
        <w:rPr>
          <w:rFonts w:ascii="Times New Roman" w:hAnsi="Times New Roman" w:cs="Times New Roman"/>
          <w:sz w:val="24"/>
          <w:szCs w:val="24"/>
          <w:lang w:val="id-ID"/>
        </w:rPr>
        <w:t>11</w:t>
      </w:r>
      <w:r w:rsidRPr="00684DB8">
        <w:rPr>
          <w:rFonts w:ascii="Times New Roman" w:hAnsi="Times New Roman" w:cs="Times New Roman"/>
          <w:sz w:val="24"/>
          <w:szCs w:val="24"/>
        </w:rPr>
        <w:t xml:space="preserve">). Dasar pengambilan keputusannya </w:t>
      </w:r>
      <w:proofErr w:type="gramStart"/>
      <w:r w:rsidRPr="00684DB8">
        <w:rPr>
          <w:rFonts w:ascii="Times New Roman" w:hAnsi="Times New Roman" w:cs="Times New Roman"/>
          <w:sz w:val="24"/>
          <w:szCs w:val="24"/>
        </w:rPr>
        <w:t>adalah :</w:t>
      </w:r>
      <w:proofErr w:type="gramEnd"/>
    </w:p>
    <w:p w14:paraId="2D70459E" w14:textId="77777777" w:rsidR="00684DB8" w:rsidRPr="00684DB8" w:rsidRDefault="00684DB8" w:rsidP="00163E2C">
      <w:pPr>
        <w:pStyle w:val="ListParagraph"/>
        <w:numPr>
          <w:ilvl w:val="2"/>
          <w:numId w:val="15"/>
        </w:numPr>
        <w:tabs>
          <w:tab w:val="left" w:pos="1134"/>
        </w:tabs>
        <w:autoSpaceDE w:val="0"/>
        <w:autoSpaceDN w:val="0"/>
        <w:adjustRightInd w:val="0"/>
        <w:spacing w:after="0" w:line="480" w:lineRule="auto"/>
        <w:ind w:left="1418"/>
        <w:jc w:val="both"/>
        <w:rPr>
          <w:rFonts w:ascii="Times New Roman" w:hAnsi="Times New Roman" w:cs="Times New Roman"/>
          <w:sz w:val="24"/>
          <w:szCs w:val="24"/>
        </w:rPr>
      </w:pPr>
      <w:r w:rsidRPr="00684DB8">
        <w:rPr>
          <w:rFonts w:ascii="Times New Roman" w:hAnsi="Times New Roman" w:cs="Times New Roman"/>
          <w:sz w:val="24"/>
          <w:szCs w:val="24"/>
        </w:rPr>
        <w:t>Jika data menyebar disekitar garis diagonal dan mengikuti arah garis diagonal, maka model regresi memenuhi asumsi normalitas.</w:t>
      </w:r>
    </w:p>
    <w:p w14:paraId="472B9BE9" w14:textId="77777777" w:rsidR="00684DB8" w:rsidRDefault="00684DB8" w:rsidP="00163E2C">
      <w:pPr>
        <w:pStyle w:val="ListParagraph"/>
        <w:numPr>
          <w:ilvl w:val="2"/>
          <w:numId w:val="15"/>
        </w:numPr>
        <w:tabs>
          <w:tab w:val="left" w:pos="1134"/>
        </w:tabs>
        <w:autoSpaceDE w:val="0"/>
        <w:autoSpaceDN w:val="0"/>
        <w:adjustRightInd w:val="0"/>
        <w:spacing w:after="0" w:line="480" w:lineRule="auto"/>
        <w:ind w:left="1418"/>
        <w:jc w:val="both"/>
        <w:rPr>
          <w:rFonts w:ascii="Times New Roman" w:hAnsi="Times New Roman" w:cs="Times New Roman"/>
          <w:sz w:val="24"/>
          <w:szCs w:val="24"/>
        </w:rPr>
      </w:pPr>
      <w:r w:rsidRPr="00684DB8">
        <w:rPr>
          <w:rFonts w:ascii="Times New Roman" w:hAnsi="Times New Roman" w:cs="Times New Roman"/>
          <w:sz w:val="24"/>
          <w:szCs w:val="24"/>
        </w:rPr>
        <w:t xml:space="preserve">Jika data menyebar jauh dari garis diagonal dan atau tidak mengikuti arah garis diagonal maka model regresi tidak memenuhi </w:t>
      </w:r>
      <w:r w:rsidRPr="00684DB8">
        <w:rPr>
          <w:rFonts w:ascii="Times New Roman" w:hAnsi="Times New Roman" w:cs="Times New Roman"/>
          <w:sz w:val="24"/>
          <w:szCs w:val="24"/>
          <w:lang w:val="id-ID"/>
        </w:rPr>
        <w:t xml:space="preserve">uji </w:t>
      </w:r>
      <w:r w:rsidRPr="00684DB8">
        <w:rPr>
          <w:rFonts w:ascii="Times New Roman" w:hAnsi="Times New Roman" w:cs="Times New Roman"/>
          <w:sz w:val="24"/>
          <w:szCs w:val="24"/>
        </w:rPr>
        <w:t>asumsi normalitas</w:t>
      </w:r>
    </w:p>
    <w:p w14:paraId="6F09077E" w14:textId="77777777" w:rsidR="00684DB8" w:rsidRPr="00684DB8" w:rsidRDefault="00684DB8" w:rsidP="00163E2C">
      <w:pPr>
        <w:pStyle w:val="BodyTextIndent3"/>
        <w:numPr>
          <w:ilvl w:val="1"/>
          <w:numId w:val="14"/>
        </w:numPr>
        <w:tabs>
          <w:tab w:val="clear" w:pos="540"/>
          <w:tab w:val="num" w:pos="993"/>
        </w:tabs>
        <w:spacing w:line="480" w:lineRule="auto"/>
        <w:ind w:left="993" w:hanging="284"/>
        <w:rPr>
          <w:rFonts w:ascii="Times New Roman" w:hAnsi="Times New Roman" w:cs="Times New Roman"/>
          <w:color w:val="000000" w:themeColor="text1"/>
          <w:sz w:val="24"/>
          <w:szCs w:val="24"/>
        </w:rPr>
      </w:pPr>
      <w:r w:rsidRPr="00684DB8">
        <w:rPr>
          <w:rFonts w:ascii="Times New Roman" w:hAnsi="Times New Roman" w:cs="Times New Roman"/>
          <w:color w:val="000000" w:themeColor="text1"/>
          <w:sz w:val="24"/>
          <w:szCs w:val="24"/>
        </w:rPr>
        <w:lastRenderedPageBreak/>
        <w:t>Uji Multikolinearitas</w:t>
      </w:r>
    </w:p>
    <w:p w14:paraId="48716269" w14:textId="77777777" w:rsidR="00684DB8" w:rsidRPr="00684DB8" w:rsidRDefault="00684DB8" w:rsidP="00684DB8">
      <w:pPr>
        <w:spacing w:line="480" w:lineRule="auto"/>
        <w:ind w:left="993" w:firstLine="709"/>
        <w:jc w:val="both"/>
        <w:rPr>
          <w:rFonts w:ascii="Times New Roman" w:hAnsi="Times New Roman" w:cs="Times New Roman"/>
          <w:color w:val="000000" w:themeColor="text1"/>
          <w:sz w:val="24"/>
          <w:szCs w:val="24"/>
        </w:rPr>
      </w:pPr>
      <w:r w:rsidRPr="00684DB8">
        <w:rPr>
          <w:rFonts w:ascii="Times New Roman" w:hAnsi="Times New Roman" w:cs="Times New Roman"/>
          <w:color w:val="000000" w:themeColor="text1"/>
          <w:sz w:val="24"/>
          <w:szCs w:val="24"/>
        </w:rPr>
        <w:t xml:space="preserve">Multikolinearitas berarti ada dua atau lebih variable x yang memberikan informasi yang sama tentang variable Y. kalau X1 dan X2 berkolinearitas, berarti kedua variabel cukup diwakili satu variable saja. Memakai keduanya merupakan inefisiensi. (Simamora, 2005)   </w:t>
      </w:r>
    </w:p>
    <w:p w14:paraId="731A53AC" w14:textId="1DF42F54" w:rsidR="00684DB8" w:rsidRPr="00684DB8" w:rsidRDefault="00411B78" w:rsidP="00411B78">
      <w:pPr>
        <w:spacing w:line="480" w:lineRule="auto"/>
        <w:ind w:left="993" w:firstLine="709"/>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rPr>
        <w:t xml:space="preserve">Salah satu </w:t>
      </w:r>
      <w:r w:rsidR="00684DB8" w:rsidRPr="00684DB8">
        <w:rPr>
          <w:rFonts w:ascii="Times New Roman" w:hAnsi="Times New Roman" w:cs="Times New Roman"/>
          <w:color w:val="000000" w:themeColor="text1"/>
          <w:sz w:val="24"/>
          <w:szCs w:val="24"/>
        </w:rPr>
        <w:t xml:space="preserve">metode untuk mendeteksi adanya multikolinearitas, </w:t>
      </w:r>
      <w:r>
        <w:rPr>
          <w:rFonts w:ascii="Times New Roman" w:hAnsi="Times New Roman" w:cs="Times New Roman"/>
          <w:color w:val="000000" w:themeColor="text1"/>
          <w:sz w:val="24"/>
          <w:szCs w:val="24"/>
        </w:rPr>
        <w:t xml:space="preserve">yaitu </w:t>
      </w:r>
      <w:r w:rsidR="00684DB8" w:rsidRPr="00684DB8">
        <w:rPr>
          <w:rFonts w:ascii="Times New Roman" w:hAnsi="Times New Roman" w:cs="Times New Roman"/>
          <w:color w:val="000000" w:themeColor="text1"/>
          <w:sz w:val="24"/>
          <w:szCs w:val="24"/>
          <w:lang w:val="pt-BR"/>
        </w:rPr>
        <w:t xml:space="preserve">dilihat dari </w:t>
      </w:r>
      <w:r w:rsidR="00684DB8" w:rsidRPr="00684DB8">
        <w:rPr>
          <w:rFonts w:ascii="Times New Roman" w:hAnsi="Times New Roman" w:cs="Times New Roman"/>
          <w:i/>
          <w:color w:val="000000" w:themeColor="text1"/>
          <w:sz w:val="24"/>
          <w:szCs w:val="24"/>
          <w:lang w:val="pt-BR"/>
        </w:rPr>
        <w:t>Varian Inflation Factor</w:t>
      </w:r>
      <w:r w:rsidR="00684DB8" w:rsidRPr="00684DB8">
        <w:rPr>
          <w:rFonts w:ascii="Times New Roman" w:hAnsi="Times New Roman" w:cs="Times New Roman"/>
          <w:color w:val="000000" w:themeColor="text1"/>
          <w:sz w:val="24"/>
          <w:szCs w:val="24"/>
          <w:lang w:val="pt-BR"/>
        </w:rPr>
        <w:t xml:space="preserve"> (VIF). Apabila nilai tolerance value &lt; 0,01 atau VIF &gt; 10 maka terjadi multikolinearritas. Dan sebaliknya apabila </w:t>
      </w:r>
      <w:r w:rsidR="00684DB8" w:rsidRPr="00684DB8">
        <w:rPr>
          <w:rFonts w:ascii="Times New Roman" w:hAnsi="Times New Roman" w:cs="Times New Roman"/>
          <w:i/>
          <w:color w:val="000000" w:themeColor="text1"/>
          <w:sz w:val="24"/>
          <w:szCs w:val="24"/>
          <w:lang w:val="pt-BR"/>
        </w:rPr>
        <w:t>tolerance value</w:t>
      </w:r>
      <w:r w:rsidR="00684DB8" w:rsidRPr="00684DB8">
        <w:rPr>
          <w:rFonts w:ascii="Times New Roman" w:hAnsi="Times New Roman" w:cs="Times New Roman"/>
          <w:color w:val="000000" w:themeColor="text1"/>
          <w:sz w:val="24"/>
          <w:szCs w:val="24"/>
          <w:lang w:val="pt-BR"/>
        </w:rPr>
        <w:t xml:space="preserve"> &gt; 0,01 atau VIF &lt; 10 maka tidak terjadi multikolinearitas. </w:t>
      </w:r>
      <w:r w:rsidR="00684DB8" w:rsidRPr="00684DB8">
        <w:rPr>
          <w:rFonts w:ascii="Times New Roman" w:hAnsi="Times New Roman" w:cs="Times New Roman"/>
          <w:color w:val="000000" w:themeColor="text1"/>
          <w:sz w:val="24"/>
          <w:szCs w:val="24"/>
        </w:rPr>
        <w:t>(Simamora, 2005)</w:t>
      </w:r>
    </w:p>
    <w:p w14:paraId="5408DE2D" w14:textId="77777777" w:rsidR="00684DB8" w:rsidRPr="00684DB8" w:rsidRDefault="00684DB8" w:rsidP="00163E2C">
      <w:pPr>
        <w:pStyle w:val="BodyTextIndent3"/>
        <w:numPr>
          <w:ilvl w:val="1"/>
          <w:numId w:val="14"/>
        </w:numPr>
        <w:tabs>
          <w:tab w:val="clear" w:pos="540"/>
          <w:tab w:val="num" w:pos="993"/>
        </w:tabs>
        <w:spacing w:line="360" w:lineRule="auto"/>
        <w:ind w:left="993" w:hanging="284"/>
        <w:rPr>
          <w:rFonts w:ascii="Times New Roman" w:hAnsi="Times New Roman" w:cs="Times New Roman"/>
          <w:color w:val="000000" w:themeColor="text1"/>
          <w:sz w:val="24"/>
          <w:szCs w:val="24"/>
        </w:rPr>
      </w:pPr>
      <w:r w:rsidRPr="00684DB8">
        <w:rPr>
          <w:rFonts w:ascii="Times New Roman" w:hAnsi="Times New Roman" w:cs="Times New Roman"/>
          <w:color w:val="000000" w:themeColor="text1"/>
          <w:sz w:val="24"/>
          <w:szCs w:val="24"/>
        </w:rPr>
        <w:t xml:space="preserve">Uji Autokorelasi </w:t>
      </w:r>
    </w:p>
    <w:p w14:paraId="5A03A3DC" w14:textId="73404561" w:rsidR="00684DB8" w:rsidRDefault="00684DB8" w:rsidP="00684DB8">
      <w:pPr>
        <w:spacing w:line="480" w:lineRule="auto"/>
        <w:ind w:left="993" w:firstLine="709"/>
        <w:jc w:val="both"/>
        <w:rPr>
          <w:rFonts w:ascii="Times New Roman" w:hAnsi="Times New Roman" w:cs="Times New Roman"/>
          <w:iCs/>
          <w:color w:val="000000" w:themeColor="text1"/>
          <w:sz w:val="24"/>
          <w:szCs w:val="24"/>
          <w:lang w:val="sv-SE"/>
        </w:rPr>
      </w:pPr>
      <w:r w:rsidRPr="00684DB8">
        <w:rPr>
          <w:rFonts w:ascii="Times New Roman" w:hAnsi="Times New Roman" w:cs="Times New Roman"/>
          <w:color w:val="000000" w:themeColor="text1"/>
          <w:sz w:val="24"/>
          <w:szCs w:val="24"/>
        </w:rPr>
        <w:t xml:space="preserve">Istilah </w:t>
      </w:r>
      <w:r w:rsidRPr="00684DB8">
        <w:rPr>
          <w:rFonts w:ascii="Times New Roman" w:hAnsi="Times New Roman" w:cs="Times New Roman"/>
          <w:sz w:val="24"/>
          <w:szCs w:val="24"/>
        </w:rPr>
        <w:t>Uji ini bertujuan untuk menguji apakah dalam suatu model regresi linear adakorelasi antara kesalahan pengganggu pada periode sebelumnya.Jika terjadi korelasi maka dinamakan ada problem autokorelasi. Model regresi yang baik adalah regresi yang bebas dari autokorelasi. Dalam mendeteksi ada atau tidak nya autokorelasi dapat dilakukan dengan uji Durbin-watson (DW test) dengan syarat du&lt;DW</w:t>
      </w:r>
      <w:r w:rsidRPr="00684DB8">
        <w:rPr>
          <w:rFonts w:ascii="Times New Roman" w:hAnsi="Times New Roman" w:cs="Times New Roman"/>
          <w:sz w:val="24"/>
          <w:szCs w:val="24"/>
          <w:lang w:val="id-ID"/>
        </w:rPr>
        <w:t xml:space="preserve"> (Ghozali, 2011)</w:t>
      </w:r>
      <w:r w:rsidRPr="00684DB8">
        <w:rPr>
          <w:rFonts w:ascii="Times New Roman" w:hAnsi="Times New Roman" w:cs="Times New Roman"/>
          <w:iCs/>
          <w:color w:val="000000" w:themeColor="text1"/>
          <w:sz w:val="24"/>
          <w:szCs w:val="24"/>
          <w:lang w:val="sv-SE"/>
        </w:rPr>
        <w:t>.</w:t>
      </w:r>
    </w:p>
    <w:p w14:paraId="304F044D" w14:textId="77777777" w:rsidR="00FC770A" w:rsidRPr="00FC770A" w:rsidRDefault="00FC770A" w:rsidP="00FC770A">
      <w:pPr>
        <w:pStyle w:val="BodyTextIndent3"/>
        <w:numPr>
          <w:ilvl w:val="1"/>
          <w:numId w:val="14"/>
        </w:numPr>
        <w:tabs>
          <w:tab w:val="clear" w:pos="540"/>
          <w:tab w:val="num" w:pos="993"/>
        </w:tabs>
        <w:spacing w:line="360" w:lineRule="auto"/>
        <w:ind w:left="993" w:hanging="284"/>
        <w:rPr>
          <w:rFonts w:ascii="Times New Roman" w:hAnsi="Times New Roman" w:cs="Times New Roman"/>
          <w:color w:val="000000" w:themeColor="text1"/>
          <w:sz w:val="24"/>
          <w:szCs w:val="24"/>
        </w:rPr>
      </w:pPr>
      <w:r w:rsidRPr="00FC770A">
        <w:rPr>
          <w:rFonts w:ascii="Times New Roman" w:hAnsi="Times New Roman" w:cs="Times New Roman"/>
          <w:color w:val="000000" w:themeColor="text1"/>
          <w:sz w:val="24"/>
          <w:szCs w:val="24"/>
        </w:rPr>
        <w:t>Uji Heteroskedastisitas</w:t>
      </w:r>
    </w:p>
    <w:p w14:paraId="6264C753" w14:textId="2B4FD690" w:rsidR="00FC770A" w:rsidRPr="00FC770A" w:rsidRDefault="00FC770A" w:rsidP="00FC770A">
      <w:pPr>
        <w:spacing w:line="480" w:lineRule="auto"/>
        <w:ind w:left="993" w:firstLine="709"/>
        <w:jc w:val="both"/>
        <w:rPr>
          <w:rFonts w:ascii="Times New Roman" w:hAnsi="Times New Roman" w:cs="Times New Roman"/>
          <w:sz w:val="24"/>
          <w:szCs w:val="24"/>
        </w:rPr>
      </w:pPr>
      <w:r>
        <w:rPr>
          <w:rFonts w:ascii="Times New Roman" w:hAnsi="Times New Roman" w:cs="Times New Roman"/>
          <w:sz w:val="24"/>
          <w:szCs w:val="24"/>
        </w:rPr>
        <w:t>Menurut Imam Ghozali (2011</w:t>
      </w:r>
      <w:r w:rsidRPr="00FC770A">
        <w:rPr>
          <w:rFonts w:ascii="Times New Roman" w:hAnsi="Times New Roman" w:cs="Times New Roman"/>
          <w:sz w:val="24"/>
          <w:szCs w:val="24"/>
        </w:rPr>
        <w:t xml:space="preserve">) Uji Heteroskedastisitas bertujuan untuk menguji apakah dalam model regresi terjdi ketidaksamaan variance dari residual satu pengamatan ke pengamatan lain. Jika variance </w:t>
      </w:r>
      <w:r w:rsidRPr="00FC770A">
        <w:rPr>
          <w:rFonts w:ascii="Times New Roman" w:hAnsi="Times New Roman" w:cs="Times New Roman"/>
          <w:sz w:val="24"/>
          <w:szCs w:val="24"/>
        </w:rPr>
        <w:lastRenderedPageBreak/>
        <w:t>dari residual satu pengamatan ke pengamatan lain tetap, maka disebut Homoskedastisitas dan jika berbeda disebut Heteroskedastisitas. Model regresi yang baik adalah yang homoskedastisitas atau tidak terjadi heteroskedastisitas. Cara memprediksi ada tidaknya heteroskedastisitas pada suatu model dapat dilihat dari gambar scatterplot.</w:t>
      </w:r>
    </w:p>
    <w:p w14:paraId="4F3FB4AF" w14:textId="77777777" w:rsidR="00FC770A" w:rsidRPr="00FC770A" w:rsidRDefault="00FC770A" w:rsidP="00FC770A">
      <w:pPr>
        <w:spacing w:line="480" w:lineRule="auto"/>
        <w:ind w:left="993"/>
        <w:jc w:val="both"/>
        <w:rPr>
          <w:rFonts w:ascii="Times New Roman" w:hAnsi="Times New Roman" w:cs="Times New Roman"/>
          <w:sz w:val="24"/>
          <w:szCs w:val="24"/>
        </w:rPr>
      </w:pPr>
      <w:r w:rsidRPr="00FC770A">
        <w:rPr>
          <w:rFonts w:ascii="Times New Roman" w:hAnsi="Times New Roman" w:cs="Times New Roman"/>
          <w:sz w:val="24"/>
          <w:szCs w:val="24"/>
        </w:rPr>
        <w:t xml:space="preserve">Dasar </w:t>
      </w:r>
      <w:proofErr w:type="gramStart"/>
      <w:r w:rsidRPr="00FC770A">
        <w:rPr>
          <w:rFonts w:ascii="Times New Roman" w:hAnsi="Times New Roman" w:cs="Times New Roman"/>
          <w:sz w:val="24"/>
          <w:szCs w:val="24"/>
        </w:rPr>
        <w:t>Analisis :</w:t>
      </w:r>
      <w:proofErr w:type="gramEnd"/>
    </w:p>
    <w:p w14:paraId="5A038F3D" w14:textId="77777777" w:rsidR="00FC770A" w:rsidRPr="00FC770A" w:rsidRDefault="00FC770A" w:rsidP="00FC770A">
      <w:pPr>
        <w:pStyle w:val="ListParagraph"/>
        <w:numPr>
          <w:ilvl w:val="0"/>
          <w:numId w:val="23"/>
        </w:numPr>
        <w:spacing w:after="0" w:line="480" w:lineRule="auto"/>
        <w:ind w:left="1418"/>
        <w:jc w:val="both"/>
        <w:rPr>
          <w:rFonts w:ascii="Times New Roman" w:hAnsi="Times New Roman" w:cs="Times New Roman"/>
          <w:sz w:val="24"/>
          <w:szCs w:val="24"/>
        </w:rPr>
      </w:pPr>
      <w:r w:rsidRPr="00FC770A">
        <w:rPr>
          <w:rFonts w:ascii="Times New Roman" w:hAnsi="Times New Roman" w:cs="Times New Roman"/>
          <w:sz w:val="24"/>
          <w:szCs w:val="24"/>
        </w:rPr>
        <w:t>Jika ada pola tertentu, seperti titik-titik yang ada membentuk pola tertentu yang teratur (bergelombang, melebar, kemudian menyempit), maka mengindikasikan telah terjadi heteroskedastisitas.</w:t>
      </w:r>
    </w:p>
    <w:p w14:paraId="559B060E" w14:textId="77777777" w:rsidR="00FC770A" w:rsidRPr="00FC770A" w:rsidRDefault="00FC770A" w:rsidP="00FC770A">
      <w:pPr>
        <w:pStyle w:val="ListParagraph"/>
        <w:numPr>
          <w:ilvl w:val="0"/>
          <w:numId w:val="23"/>
        </w:numPr>
        <w:spacing w:after="0" w:line="480" w:lineRule="auto"/>
        <w:ind w:left="1418"/>
        <w:jc w:val="both"/>
        <w:rPr>
          <w:rFonts w:ascii="Times New Roman" w:hAnsi="Times New Roman" w:cs="Times New Roman"/>
          <w:sz w:val="24"/>
          <w:szCs w:val="24"/>
        </w:rPr>
      </w:pPr>
      <w:r w:rsidRPr="00FC770A">
        <w:rPr>
          <w:rFonts w:ascii="Times New Roman" w:hAnsi="Times New Roman" w:cs="Times New Roman"/>
          <w:sz w:val="24"/>
          <w:szCs w:val="24"/>
        </w:rPr>
        <w:t>Jika tidak ada pola yang jelas, serta titik-titik menyebar diatas dan dibawah angka 0 pada sumbu Y, maka tidak terjadi heteroskedastisitas.</w:t>
      </w:r>
    </w:p>
    <w:p w14:paraId="4B81094F" w14:textId="77777777" w:rsidR="00FC770A" w:rsidRDefault="00FC770A" w:rsidP="00FC770A">
      <w:pPr>
        <w:pStyle w:val="ListParagraph"/>
        <w:spacing w:after="0" w:line="480" w:lineRule="auto"/>
        <w:ind w:left="1418"/>
        <w:jc w:val="both"/>
        <w:rPr>
          <w:rFonts w:ascii="Times New Roman" w:hAnsi="Times New Roman" w:cs="Times New Roman"/>
          <w:sz w:val="24"/>
          <w:szCs w:val="24"/>
        </w:rPr>
      </w:pPr>
    </w:p>
    <w:p w14:paraId="6DCBBD63" w14:textId="73F69517" w:rsidR="001A736E" w:rsidRPr="00CE452A" w:rsidRDefault="001A736E" w:rsidP="00163E2C">
      <w:pPr>
        <w:pStyle w:val="ListParagraph"/>
        <w:numPr>
          <w:ilvl w:val="2"/>
          <w:numId w:val="16"/>
        </w:numPr>
        <w:spacing w:after="0" w:line="480" w:lineRule="auto"/>
        <w:ind w:left="709"/>
        <w:jc w:val="both"/>
        <w:rPr>
          <w:rFonts w:ascii="Times New Roman" w:hAnsi="Times New Roman" w:cs="Times New Roman"/>
          <w:b/>
          <w:sz w:val="24"/>
          <w:szCs w:val="24"/>
          <w:lang w:val="sv-SE"/>
        </w:rPr>
      </w:pPr>
      <w:r w:rsidRPr="00EB7627">
        <w:rPr>
          <w:rFonts w:ascii="Times New Roman" w:hAnsi="Times New Roman" w:cs="Times New Roman"/>
          <w:b/>
          <w:sz w:val="24"/>
          <w:szCs w:val="24"/>
        </w:rPr>
        <w:t>Analisis</w:t>
      </w:r>
      <w:r w:rsidRPr="00CE452A">
        <w:rPr>
          <w:rFonts w:ascii="Times New Roman" w:hAnsi="Times New Roman" w:cs="Times New Roman"/>
          <w:b/>
          <w:sz w:val="24"/>
          <w:szCs w:val="24"/>
          <w:lang w:val="sv-SE"/>
        </w:rPr>
        <w:t xml:space="preserve"> </w:t>
      </w:r>
      <w:r w:rsidRPr="007370E3">
        <w:rPr>
          <w:rFonts w:ascii="Times New Roman" w:hAnsi="Times New Roman" w:cs="Times New Roman"/>
          <w:b/>
          <w:sz w:val="24"/>
          <w:szCs w:val="24"/>
          <w:lang w:val="sv-SE"/>
        </w:rPr>
        <w:t>Regresi</w:t>
      </w:r>
      <w:r w:rsidRPr="00CE452A">
        <w:rPr>
          <w:rFonts w:ascii="Times New Roman" w:hAnsi="Times New Roman" w:cs="Times New Roman"/>
          <w:b/>
          <w:sz w:val="24"/>
          <w:szCs w:val="24"/>
          <w:lang w:val="sv-SE"/>
        </w:rPr>
        <w:t xml:space="preserve"> Berganda</w:t>
      </w:r>
    </w:p>
    <w:p w14:paraId="7F910737" w14:textId="19754EE6" w:rsidR="00684DB8" w:rsidRDefault="001A736E" w:rsidP="00684DB8">
      <w:pPr>
        <w:spacing w:line="480" w:lineRule="auto"/>
        <w:ind w:left="567" w:firstLine="851"/>
        <w:jc w:val="both"/>
        <w:rPr>
          <w:rFonts w:ascii="Times New Roman" w:hAnsi="Times New Roman" w:cs="Times New Roman"/>
          <w:color w:val="000000" w:themeColor="text1"/>
          <w:sz w:val="24"/>
        </w:rPr>
      </w:pPr>
      <w:r w:rsidRPr="00354748">
        <w:rPr>
          <w:rFonts w:ascii="Times New Roman" w:hAnsi="Times New Roman" w:cs="Times New Roman"/>
          <w:sz w:val="24"/>
          <w:szCs w:val="24"/>
          <w:lang w:eastAsia="ja-JP"/>
        </w:rPr>
        <w:t>Menurut Sugiyono (20</w:t>
      </w:r>
      <w:r w:rsidR="00FC770A">
        <w:rPr>
          <w:rFonts w:ascii="Times New Roman" w:hAnsi="Times New Roman" w:cs="Times New Roman"/>
          <w:sz w:val="24"/>
          <w:szCs w:val="24"/>
          <w:lang w:eastAsia="ja-JP"/>
        </w:rPr>
        <w:t>12</w:t>
      </w:r>
      <w:r w:rsidRPr="00354748">
        <w:rPr>
          <w:rFonts w:ascii="Times New Roman" w:hAnsi="Times New Roman" w:cs="Times New Roman"/>
          <w:sz w:val="24"/>
          <w:szCs w:val="24"/>
          <w:lang w:eastAsia="ja-JP"/>
        </w:rPr>
        <w:t>) mengatakan bahwa analisis regresi berguna untuk melakukan prediksi seberapa tinggi nilai variab</w:t>
      </w:r>
      <w:r>
        <w:rPr>
          <w:rFonts w:ascii="Times New Roman" w:hAnsi="Times New Roman" w:cs="Times New Roman"/>
          <w:sz w:val="24"/>
          <w:szCs w:val="24"/>
          <w:lang w:eastAsia="ja-JP"/>
        </w:rPr>
        <w:t>e</w:t>
      </w:r>
      <w:r w:rsidRPr="00354748">
        <w:rPr>
          <w:rFonts w:ascii="Times New Roman" w:hAnsi="Times New Roman" w:cs="Times New Roman"/>
          <w:sz w:val="24"/>
          <w:szCs w:val="24"/>
          <w:lang w:eastAsia="ja-JP"/>
        </w:rPr>
        <w:t>l dependen bila nilai variable independen dimanipulasi (dirubah-rubah).</w:t>
      </w:r>
      <w:r>
        <w:rPr>
          <w:rFonts w:ascii="Times New Roman" w:hAnsi="Times New Roman" w:cs="Times New Roman"/>
          <w:sz w:val="24"/>
          <w:szCs w:val="24"/>
          <w:lang w:eastAsia="ja-JP"/>
        </w:rPr>
        <w:t xml:space="preserve"> </w:t>
      </w:r>
      <w:r w:rsidRPr="00354748">
        <w:rPr>
          <w:rFonts w:ascii="Times New Roman" w:hAnsi="Times New Roman" w:cs="Times New Roman"/>
          <w:sz w:val="24"/>
          <w:szCs w:val="24"/>
        </w:rPr>
        <w:t xml:space="preserve">Analisis regresi berganda digunakan untuk mengetahui pengaruh </w:t>
      </w:r>
      <w:r w:rsidR="00BC7636">
        <w:rPr>
          <w:rFonts w:ascii="Times New Roman" w:hAnsi="Times New Roman" w:cs="Times New Roman"/>
          <w:bCs/>
          <w:i/>
          <w:sz w:val="24"/>
          <w:szCs w:val="24"/>
        </w:rPr>
        <w:t>Point Of Purchase</w:t>
      </w:r>
      <w:r w:rsidR="00BC763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(X1) </w:t>
      </w:r>
      <w:r w:rsidR="00BC7636">
        <w:rPr>
          <w:rFonts w:ascii="Times New Roman" w:hAnsi="Times New Roman" w:cs="Times New Roman"/>
          <w:bCs/>
          <w:i/>
          <w:sz w:val="24"/>
          <w:szCs w:val="24"/>
        </w:rPr>
        <w:t>Store Atmosphere</w:t>
      </w:r>
      <w:r>
        <w:rPr>
          <w:rFonts w:ascii="Times New Roman" w:hAnsi="Times New Roman" w:cs="Times New Roman"/>
          <w:color w:val="000000" w:themeColor="text1"/>
          <w:sz w:val="24"/>
          <w:szCs w:val="24"/>
        </w:rPr>
        <w:t xml:space="preserve"> (X2) dan </w:t>
      </w:r>
      <w:r w:rsidR="00BC7636" w:rsidRPr="00BC7636">
        <w:rPr>
          <w:rFonts w:ascii="Times New Roman" w:hAnsi="Times New Roman" w:cs="Times New Roman"/>
          <w:bCs/>
          <w:i/>
          <w:sz w:val="24"/>
          <w:szCs w:val="23"/>
        </w:rPr>
        <w:t>Impulse Buying</w:t>
      </w:r>
      <w:r w:rsidRPr="00EA5526">
        <w:rPr>
          <w:rFonts w:ascii="Times New Roman" w:hAnsi="Times New Roman" w:cs="Times New Roman"/>
          <w:sz w:val="24"/>
          <w:szCs w:val="24"/>
        </w:rPr>
        <w:t xml:space="preserve"> (Y)</w:t>
      </w:r>
      <w:r w:rsidRPr="00354748">
        <w:rPr>
          <w:rFonts w:ascii="Times New Roman" w:hAnsi="Times New Roman" w:cs="Times New Roman"/>
          <w:sz w:val="24"/>
          <w:szCs w:val="24"/>
        </w:rPr>
        <w:t>.</w:t>
      </w:r>
      <w:r w:rsidR="00684DB8">
        <w:rPr>
          <w:rFonts w:ascii="Times New Roman" w:hAnsi="Times New Roman" w:cs="Times New Roman"/>
          <w:sz w:val="24"/>
          <w:szCs w:val="24"/>
        </w:rPr>
        <w:t xml:space="preserve"> </w:t>
      </w:r>
      <w:r w:rsidR="00684DB8" w:rsidRPr="00684DB8">
        <w:rPr>
          <w:rFonts w:ascii="Times New Roman" w:hAnsi="Times New Roman" w:cs="Times New Roman"/>
          <w:color w:val="000000" w:themeColor="text1"/>
          <w:sz w:val="24"/>
          <w:lang w:eastAsia="ja-JP"/>
        </w:rPr>
        <w:t>Persamaan</w:t>
      </w:r>
      <w:r w:rsidR="00684DB8" w:rsidRPr="00684DB8">
        <w:rPr>
          <w:rFonts w:ascii="Times New Roman" w:hAnsi="Times New Roman" w:cs="Times New Roman"/>
          <w:color w:val="000000" w:themeColor="text1"/>
          <w:sz w:val="24"/>
        </w:rPr>
        <w:t xml:space="preserve"> Regresi linier sedehana menggunakan </w:t>
      </w:r>
      <w:proofErr w:type="gramStart"/>
      <w:r w:rsidR="00684DB8" w:rsidRPr="00684DB8">
        <w:rPr>
          <w:rFonts w:ascii="Times New Roman" w:hAnsi="Times New Roman" w:cs="Times New Roman"/>
          <w:color w:val="000000" w:themeColor="text1"/>
          <w:sz w:val="24"/>
        </w:rPr>
        <w:t>rumus :</w:t>
      </w:r>
      <w:proofErr w:type="gramEnd"/>
    </w:p>
    <w:p w14:paraId="7DA02514" w14:textId="77777777" w:rsidR="000F1FEF" w:rsidRPr="00684DB8" w:rsidRDefault="000F1FEF" w:rsidP="00684DB8">
      <w:pPr>
        <w:spacing w:line="480" w:lineRule="auto"/>
        <w:ind w:left="567" w:firstLine="851"/>
        <w:jc w:val="both"/>
        <w:rPr>
          <w:rFonts w:ascii="Times New Roman" w:hAnsi="Times New Roman" w:cs="Times New Roman"/>
          <w:color w:val="000000" w:themeColor="text1"/>
          <w:sz w:val="24"/>
        </w:rPr>
      </w:pPr>
    </w:p>
    <w:p w14:paraId="79CEB639" w14:textId="77777777" w:rsidR="00684DB8" w:rsidRPr="00684DB8" w:rsidRDefault="00684DB8" w:rsidP="00684DB8">
      <w:pPr>
        <w:spacing w:line="480" w:lineRule="auto"/>
        <w:ind w:left="1440"/>
        <w:jc w:val="both"/>
        <w:rPr>
          <w:rFonts w:ascii="Times New Roman" w:hAnsi="Times New Roman" w:cs="Times New Roman"/>
          <w:color w:val="000000" w:themeColor="text1"/>
          <w:sz w:val="24"/>
          <w:lang w:val="id-ID"/>
        </w:rPr>
      </w:pPr>
      <w:r w:rsidRPr="00684DB8">
        <w:rPr>
          <w:rFonts w:ascii="Times New Roman" w:hAnsi="Times New Roman" w:cs="Times New Roman"/>
          <w:color w:val="000000" w:themeColor="text1"/>
          <w:sz w:val="24"/>
        </w:rPr>
        <w:lastRenderedPageBreak/>
        <w:t xml:space="preserve"> </w:t>
      </w:r>
      <w:r w:rsidRPr="00684DB8">
        <w:rPr>
          <w:rFonts w:ascii="Times New Roman" w:hAnsi="Times New Roman" w:cs="Times New Roman"/>
          <w:i/>
          <w:iCs/>
          <w:color w:val="000000" w:themeColor="text1"/>
          <w:spacing w:val="10"/>
          <w:sz w:val="24"/>
        </w:rPr>
        <w:t xml:space="preserve">Y </w:t>
      </w:r>
      <w:proofErr w:type="gramStart"/>
      <w:r w:rsidRPr="00684DB8">
        <w:rPr>
          <w:rFonts w:ascii="Times New Roman" w:hAnsi="Times New Roman" w:cs="Times New Roman"/>
          <w:color w:val="000000" w:themeColor="text1"/>
          <w:sz w:val="24"/>
        </w:rPr>
        <w:t xml:space="preserve">=  </w:t>
      </w:r>
      <w:r w:rsidRPr="00684DB8">
        <w:rPr>
          <w:rFonts w:ascii="Times New Roman" w:hAnsi="Times New Roman" w:cs="Times New Roman"/>
          <w:i/>
          <w:iCs/>
          <w:color w:val="000000" w:themeColor="text1"/>
          <w:spacing w:val="10"/>
          <w:sz w:val="24"/>
        </w:rPr>
        <w:t>a</w:t>
      </w:r>
      <w:proofErr w:type="gramEnd"/>
      <w:r w:rsidRPr="00684DB8">
        <w:rPr>
          <w:rFonts w:ascii="Times New Roman" w:hAnsi="Times New Roman" w:cs="Times New Roman"/>
          <w:i/>
          <w:iCs/>
          <w:color w:val="000000" w:themeColor="text1"/>
          <w:spacing w:val="10"/>
          <w:sz w:val="24"/>
        </w:rPr>
        <w:t>+b</w:t>
      </w:r>
      <w:r w:rsidRPr="00684DB8">
        <w:rPr>
          <w:rFonts w:ascii="Times New Roman" w:hAnsi="Times New Roman" w:cs="Times New Roman"/>
          <w:color w:val="000000" w:themeColor="text1"/>
          <w:sz w:val="24"/>
          <w:vertAlign w:val="subscript"/>
        </w:rPr>
        <w:t>1</w:t>
      </w:r>
      <w:r w:rsidRPr="00684DB8">
        <w:rPr>
          <w:rFonts w:ascii="Times New Roman" w:hAnsi="Times New Roman" w:cs="Times New Roman"/>
          <w:i/>
          <w:iCs/>
          <w:color w:val="000000" w:themeColor="text1"/>
          <w:spacing w:val="10"/>
          <w:sz w:val="24"/>
        </w:rPr>
        <w:t>X</w:t>
      </w:r>
      <w:r w:rsidRPr="00684DB8">
        <w:rPr>
          <w:rFonts w:ascii="Times New Roman" w:hAnsi="Times New Roman" w:cs="Times New Roman"/>
          <w:color w:val="000000" w:themeColor="text1"/>
          <w:sz w:val="24"/>
          <w:vertAlign w:val="subscript"/>
        </w:rPr>
        <w:t>1</w:t>
      </w:r>
      <w:r w:rsidRPr="00684DB8">
        <w:rPr>
          <w:rFonts w:ascii="Times New Roman" w:hAnsi="Times New Roman" w:cs="Times New Roman"/>
          <w:color w:val="000000" w:themeColor="text1"/>
          <w:sz w:val="24"/>
        </w:rPr>
        <w:t xml:space="preserve">+ </w:t>
      </w:r>
      <w:r w:rsidRPr="00684DB8">
        <w:rPr>
          <w:rFonts w:ascii="Times New Roman" w:hAnsi="Times New Roman" w:cs="Times New Roman"/>
          <w:i/>
          <w:iCs/>
          <w:color w:val="000000" w:themeColor="text1"/>
          <w:spacing w:val="10"/>
          <w:sz w:val="24"/>
        </w:rPr>
        <w:t>b</w:t>
      </w:r>
      <w:r w:rsidRPr="00684DB8">
        <w:rPr>
          <w:rFonts w:ascii="Times New Roman" w:hAnsi="Times New Roman" w:cs="Times New Roman"/>
          <w:color w:val="000000" w:themeColor="text1"/>
          <w:sz w:val="24"/>
          <w:vertAlign w:val="subscript"/>
        </w:rPr>
        <w:t>2</w:t>
      </w:r>
      <w:r w:rsidRPr="00684DB8">
        <w:rPr>
          <w:rFonts w:ascii="Times New Roman" w:hAnsi="Times New Roman" w:cs="Times New Roman"/>
          <w:i/>
          <w:iCs/>
          <w:color w:val="000000" w:themeColor="text1"/>
          <w:spacing w:val="10"/>
          <w:sz w:val="24"/>
        </w:rPr>
        <w:t>X</w:t>
      </w:r>
      <w:r w:rsidRPr="00684DB8">
        <w:rPr>
          <w:rFonts w:ascii="Times New Roman" w:hAnsi="Times New Roman" w:cs="Times New Roman"/>
          <w:color w:val="000000" w:themeColor="text1"/>
          <w:sz w:val="24"/>
          <w:vertAlign w:val="subscript"/>
        </w:rPr>
        <w:t xml:space="preserve">2 </w:t>
      </w:r>
      <w:r w:rsidRPr="00684DB8">
        <w:rPr>
          <w:rFonts w:ascii="Times New Roman" w:hAnsi="Times New Roman" w:cs="Times New Roman"/>
          <w:color w:val="000000" w:themeColor="text1"/>
          <w:sz w:val="24"/>
        </w:rPr>
        <w:t>+ €</w:t>
      </w:r>
    </w:p>
    <w:p w14:paraId="0A31A29E" w14:textId="77777777" w:rsidR="00684DB8" w:rsidRPr="00684DB8" w:rsidRDefault="00684DB8" w:rsidP="00684DB8">
      <w:pPr>
        <w:spacing w:line="480" w:lineRule="auto"/>
        <w:ind w:left="900"/>
        <w:jc w:val="both"/>
        <w:rPr>
          <w:rFonts w:ascii="Times New Roman" w:hAnsi="Times New Roman" w:cs="Times New Roman"/>
          <w:color w:val="000000" w:themeColor="text1"/>
          <w:sz w:val="24"/>
        </w:rPr>
      </w:pPr>
      <w:proofErr w:type="gramStart"/>
      <w:r w:rsidRPr="00684DB8">
        <w:rPr>
          <w:rFonts w:ascii="Times New Roman" w:hAnsi="Times New Roman" w:cs="Times New Roman"/>
          <w:color w:val="000000" w:themeColor="text1"/>
          <w:sz w:val="24"/>
        </w:rPr>
        <w:t>Keterangan :</w:t>
      </w:r>
      <w:proofErr w:type="gramEnd"/>
    </w:p>
    <w:p w14:paraId="2D384F42" w14:textId="1127A5CA" w:rsidR="00684DB8" w:rsidRPr="00684DB8" w:rsidRDefault="00684DB8" w:rsidP="00684DB8">
      <w:pPr>
        <w:tabs>
          <w:tab w:val="left" w:pos="1701"/>
        </w:tabs>
        <w:spacing w:line="360" w:lineRule="auto"/>
        <w:ind w:left="2127" w:hanging="1134"/>
        <w:jc w:val="both"/>
        <w:rPr>
          <w:rFonts w:ascii="Times New Roman" w:hAnsi="Times New Roman" w:cs="Times New Roman"/>
          <w:color w:val="000000" w:themeColor="text1"/>
          <w:sz w:val="24"/>
          <w:lang w:val="id-ID"/>
        </w:rPr>
      </w:pPr>
      <w:r w:rsidRPr="00684DB8">
        <w:rPr>
          <w:rFonts w:ascii="Times New Roman" w:hAnsi="Times New Roman" w:cs="Times New Roman"/>
          <w:color w:val="000000" w:themeColor="text1"/>
          <w:sz w:val="24"/>
        </w:rPr>
        <w:t>Y</w:t>
      </w:r>
      <w:r w:rsidRPr="00684DB8">
        <w:rPr>
          <w:rFonts w:ascii="Times New Roman" w:hAnsi="Times New Roman" w:cs="Times New Roman"/>
          <w:color w:val="000000" w:themeColor="text1"/>
          <w:sz w:val="24"/>
        </w:rPr>
        <w:tab/>
      </w:r>
      <w:proofErr w:type="gramStart"/>
      <w:r w:rsidRPr="00684DB8">
        <w:rPr>
          <w:rFonts w:ascii="Times New Roman" w:hAnsi="Times New Roman" w:cs="Times New Roman"/>
          <w:color w:val="000000" w:themeColor="text1"/>
          <w:sz w:val="24"/>
        </w:rPr>
        <w:t>=</w:t>
      </w:r>
      <w:r w:rsidRPr="00684DB8">
        <w:rPr>
          <w:rFonts w:ascii="Times New Roman" w:hAnsi="Times New Roman" w:cs="Times New Roman"/>
          <w:color w:val="000000" w:themeColor="text1"/>
          <w:sz w:val="24"/>
          <w:lang w:val="id-ID"/>
        </w:rPr>
        <w:t xml:space="preserve">  </w:t>
      </w:r>
      <w:r w:rsidR="00411B78" w:rsidRPr="00BC7636">
        <w:rPr>
          <w:rFonts w:ascii="Times New Roman" w:hAnsi="Times New Roman" w:cs="Times New Roman"/>
          <w:bCs/>
          <w:i/>
          <w:sz w:val="24"/>
          <w:szCs w:val="23"/>
        </w:rPr>
        <w:t>Impulse</w:t>
      </w:r>
      <w:proofErr w:type="gramEnd"/>
      <w:r w:rsidR="00411B78" w:rsidRPr="00BC7636">
        <w:rPr>
          <w:rFonts w:ascii="Times New Roman" w:hAnsi="Times New Roman" w:cs="Times New Roman"/>
          <w:bCs/>
          <w:i/>
          <w:sz w:val="24"/>
          <w:szCs w:val="23"/>
        </w:rPr>
        <w:t xml:space="preserve"> Buying</w:t>
      </w:r>
    </w:p>
    <w:p w14:paraId="644551DE" w14:textId="77777777" w:rsidR="00684DB8" w:rsidRPr="00684DB8" w:rsidRDefault="00684DB8" w:rsidP="00684DB8">
      <w:pPr>
        <w:tabs>
          <w:tab w:val="left" w:pos="1701"/>
        </w:tabs>
        <w:spacing w:line="360" w:lineRule="auto"/>
        <w:ind w:left="2127" w:hanging="1134"/>
        <w:jc w:val="both"/>
        <w:rPr>
          <w:rFonts w:ascii="Times New Roman" w:hAnsi="Times New Roman" w:cs="Times New Roman"/>
          <w:color w:val="000000" w:themeColor="text1"/>
          <w:sz w:val="24"/>
        </w:rPr>
      </w:pPr>
      <w:r w:rsidRPr="00684DB8">
        <w:rPr>
          <w:rFonts w:ascii="Times New Roman" w:hAnsi="Times New Roman" w:cs="Times New Roman"/>
          <w:i/>
          <w:iCs/>
          <w:color w:val="000000" w:themeColor="text1"/>
          <w:spacing w:val="10"/>
          <w:sz w:val="24"/>
        </w:rPr>
        <w:t>a</w:t>
      </w:r>
      <w:r w:rsidRPr="00684DB8">
        <w:rPr>
          <w:rFonts w:ascii="Times New Roman" w:hAnsi="Times New Roman" w:cs="Times New Roman"/>
          <w:color w:val="000000" w:themeColor="text1"/>
          <w:sz w:val="24"/>
        </w:rPr>
        <w:tab/>
      </w:r>
      <w:proofErr w:type="gramStart"/>
      <w:r w:rsidRPr="00684DB8">
        <w:rPr>
          <w:rFonts w:ascii="Times New Roman" w:hAnsi="Times New Roman" w:cs="Times New Roman"/>
          <w:color w:val="000000" w:themeColor="text1"/>
          <w:sz w:val="24"/>
        </w:rPr>
        <w:t>=</w:t>
      </w:r>
      <w:r w:rsidRPr="00684DB8">
        <w:rPr>
          <w:rFonts w:ascii="Times New Roman" w:hAnsi="Times New Roman" w:cs="Times New Roman"/>
          <w:color w:val="000000" w:themeColor="text1"/>
          <w:sz w:val="24"/>
          <w:lang w:val="id-ID"/>
        </w:rPr>
        <w:t xml:space="preserve">  Konstanta</w:t>
      </w:r>
      <w:proofErr w:type="gramEnd"/>
    </w:p>
    <w:p w14:paraId="5262A902" w14:textId="5E3552AA" w:rsidR="00684DB8" w:rsidRPr="00684DB8" w:rsidRDefault="00684DB8" w:rsidP="00684DB8">
      <w:pPr>
        <w:tabs>
          <w:tab w:val="left" w:pos="1701"/>
        </w:tabs>
        <w:spacing w:line="360" w:lineRule="auto"/>
        <w:ind w:left="2127" w:hanging="1134"/>
        <w:jc w:val="both"/>
        <w:rPr>
          <w:rFonts w:ascii="Times New Roman" w:hAnsi="Times New Roman" w:cs="Times New Roman"/>
          <w:color w:val="000000" w:themeColor="text1"/>
          <w:sz w:val="24"/>
        </w:rPr>
      </w:pPr>
      <w:r w:rsidRPr="00684DB8">
        <w:rPr>
          <w:rFonts w:ascii="Times New Roman" w:hAnsi="Times New Roman" w:cs="Times New Roman"/>
          <w:color w:val="000000" w:themeColor="text1"/>
          <w:sz w:val="24"/>
        </w:rPr>
        <w:t>b</w:t>
      </w:r>
      <w:r w:rsidRPr="00684DB8">
        <w:rPr>
          <w:rFonts w:ascii="Times New Roman" w:hAnsi="Times New Roman" w:cs="Times New Roman"/>
          <w:color w:val="000000" w:themeColor="text1"/>
          <w:sz w:val="24"/>
          <w:vertAlign w:val="subscript"/>
        </w:rPr>
        <w:t>1</w:t>
      </w:r>
      <w:proofErr w:type="gramStart"/>
      <w:r w:rsidRPr="00684DB8">
        <w:rPr>
          <w:rFonts w:ascii="Times New Roman" w:hAnsi="Times New Roman" w:cs="Times New Roman"/>
          <w:color w:val="000000" w:themeColor="text1"/>
          <w:sz w:val="24"/>
          <w:vertAlign w:val="subscript"/>
        </w:rPr>
        <w:t>,</w:t>
      </w:r>
      <w:r w:rsidRPr="00684DB8">
        <w:rPr>
          <w:rFonts w:ascii="Times New Roman" w:hAnsi="Times New Roman" w:cs="Times New Roman"/>
          <w:color w:val="000000" w:themeColor="text1"/>
          <w:sz w:val="24"/>
        </w:rPr>
        <w:t>b</w:t>
      </w:r>
      <w:r w:rsidRPr="00684DB8">
        <w:rPr>
          <w:rFonts w:ascii="Times New Roman" w:hAnsi="Times New Roman" w:cs="Times New Roman"/>
          <w:color w:val="000000" w:themeColor="text1"/>
          <w:sz w:val="24"/>
          <w:vertAlign w:val="subscript"/>
        </w:rPr>
        <w:t>2</w:t>
      </w:r>
      <w:proofErr w:type="gramEnd"/>
      <w:r w:rsidRPr="00684DB8">
        <w:rPr>
          <w:rFonts w:ascii="Times New Roman" w:hAnsi="Times New Roman" w:cs="Times New Roman"/>
          <w:color w:val="000000" w:themeColor="text1"/>
          <w:sz w:val="24"/>
          <w:vertAlign w:val="subscript"/>
          <w:lang w:val="id-ID"/>
        </w:rPr>
        <w:tab/>
      </w:r>
      <w:r w:rsidRPr="00684DB8">
        <w:rPr>
          <w:rFonts w:ascii="Times New Roman" w:hAnsi="Times New Roman" w:cs="Times New Roman"/>
          <w:color w:val="000000" w:themeColor="text1"/>
          <w:sz w:val="24"/>
        </w:rPr>
        <w:t>=</w:t>
      </w:r>
      <w:r w:rsidRPr="00684DB8">
        <w:rPr>
          <w:rFonts w:ascii="Times New Roman" w:hAnsi="Times New Roman" w:cs="Times New Roman"/>
          <w:color w:val="000000" w:themeColor="text1"/>
          <w:sz w:val="24"/>
          <w:lang w:val="id-ID"/>
        </w:rPr>
        <w:t xml:space="preserve">  Koefisien</w:t>
      </w:r>
      <w:r w:rsidRPr="00684DB8">
        <w:rPr>
          <w:rFonts w:ascii="Times New Roman" w:hAnsi="Times New Roman" w:cs="Times New Roman"/>
          <w:color w:val="000000" w:themeColor="text1"/>
          <w:sz w:val="24"/>
        </w:rPr>
        <w:t xml:space="preserve"> regresi </w:t>
      </w:r>
      <w:r w:rsidR="00411B78">
        <w:rPr>
          <w:rFonts w:ascii="Times New Roman" w:hAnsi="Times New Roman" w:cs="Times New Roman"/>
          <w:bCs/>
          <w:i/>
          <w:sz w:val="24"/>
          <w:szCs w:val="24"/>
        </w:rPr>
        <w:t>Point Of Purchase dan Store Atmosphere</w:t>
      </w:r>
    </w:p>
    <w:p w14:paraId="2DFA9921" w14:textId="37CFA68B" w:rsidR="00684DB8" w:rsidRPr="00684DB8" w:rsidRDefault="00684DB8" w:rsidP="00684DB8">
      <w:pPr>
        <w:tabs>
          <w:tab w:val="left" w:pos="1701"/>
        </w:tabs>
        <w:spacing w:line="360" w:lineRule="auto"/>
        <w:ind w:left="2127" w:hanging="1134"/>
        <w:jc w:val="both"/>
        <w:rPr>
          <w:rFonts w:ascii="Times New Roman" w:hAnsi="Times New Roman" w:cs="Times New Roman"/>
          <w:color w:val="000000" w:themeColor="text1"/>
          <w:sz w:val="24"/>
        </w:rPr>
      </w:pPr>
      <w:r w:rsidRPr="00684DB8">
        <w:rPr>
          <w:rFonts w:ascii="Times New Roman" w:hAnsi="Times New Roman" w:cs="Times New Roman"/>
          <w:color w:val="000000" w:themeColor="text1"/>
          <w:sz w:val="24"/>
        </w:rPr>
        <w:t>X</w:t>
      </w:r>
      <w:r w:rsidRPr="00684DB8">
        <w:rPr>
          <w:rFonts w:ascii="Times New Roman" w:hAnsi="Times New Roman" w:cs="Times New Roman"/>
          <w:color w:val="000000" w:themeColor="text1"/>
          <w:sz w:val="24"/>
          <w:vertAlign w:val="subscript"/>
        </w:rPr>
        <w:t>1</w:t>
      </w:r>
      <w:r w:rsidRPr="00684DB8">
        <w:rPr>
          <w:rFonts w:ascii="Times New Roman" w:hAnsi="Times New Roman" w:cs="Times New Roman"/>
          <w:color w:val="000000" w:themeColor="text1"/>
          <w:sz w:val="24"/>
        </w:rPr>
        <w:tab/>
      </w:r>
      <w:proofErr w:type="gramStart"/>
      <w:r w:rsidRPr="00684DB8">
        <w:rPr>
          <w:rFonts w:ascii="Times New Roman" w:hAnsi="Times New Roman" w:cs="Times New Roman"/>
          <w:color w:val="000000" w:themeColor="text1"/>
          <w:sz w:val="24"/>
        </w:rPr>
        <w:t>=</w:t>
      </w:r>
      <w:r w:rsidRPr="00684DB8">
        <w:rPr>
          <w:rFonts w:ascii="Times New Roman" w:hAnsi="Times New Roman" w:cs="Times New Roman"/>
          <w:color w:val="000000" w:themeColor="text1"/>
          <w:sz w:val="24"/>
          <w:lang w:val="id-ID"/>
        </w:rPr>
        <w:t xml:space="preserve">  </w:t>
      </w:r>
      <w:r w:rsidR="00411B78">
        <w:rPr>
          <w:rFonts w:ascii="Times New Roman" w:hAnsi="Times New Roman" w:cs="Times New Roman"/>
          <w:bCs/>
          <w:i/>
          <w:sz w:val="24"/>
          <w:szCs w:val="24"/>
        </w:rPr>
        <w:t>Point</w:t>
      </w:r>
      <w:proofErr w:type="gramEnd"/>
      <w:r w:rsidR="00411B78">
        <w:rPr>
          <w:rFonts w:ascii="Times New Roman" w:hAnsi="Times New Roman" w:cs="Times New Roman"/>
          <w:bCs/>
          <w:i/>
          <w:sz w:val="24"/>
          <w:szCs w:val="24"/>
        </w:rPr>
        <w:t xml:space="preserve"> Of Purchase</w:t>
      </w:r>
    </w:p>
    <w:p w14:paraId="01D153F2" w14:textId="641A9BD0" w:rsidR="00684DB8" w:rsidRPr="00684DB8" w:rsidRDefault="00684DB8" w:rsidP="00684DB8">
      <w:pPr>
        <w:tabs>
          <w:tab w:val="left" w:pos="1701"/>
        </w:tabs>
        <w:spacing w:line="360" w:lineRule="auto"/>
        <w:ind w:left="2127" w:hanging="1134"/>
        <w:jc w:val="both"/>
        <w:rPr>
          <w:rFonts w:ascii="Times New Roman" w:hAnsi="Times New Roman" w:cs="Times New Roman"/>
          <w:color w:val="000000" w:themeColor="text1"/>
          <w:sz w:val="24"/>
          <w:lang w:val="id-ID"/>
        </w:rPr>
      </w:pPr>
      <w:r w:rsidRPr="00684DB8">
        <w:rPr>
          <w:rFonts w:ascii="Times New Roman" w:hAnsi="Times New Roman" w:cs="Times New Roman"/>
          <w:color w:val="000000" w:themeColor="text1"/>
          <w:sz w:val="24"/>
        </w:rPr>
        <w:t>X</w:t>
      </w:r>
      <w:r w:rsidRPr="00684DB8">
        <w:rPr>
          <w:rFonts w:ascii="Times New Roman" w:hAnsi="Times New Roman" w:cs="Times New Roman"/>
          <w:color w:val="000000" w:themeColor="text1"/>
          <w:sz w:val="24"/>
          <w:vertAlign w:val="subscript"/>
        </w:rPr>
        <w:t>2</w:t>
      </w:r>
      <w:r w:rsidRPr="00684DB8">
        <w:rPr>
          <w:rFonts w:ascii="Times New Roman" w:hAnsi="Times New Roman" w:cs="Times New Roman"/>
          <w:color w:val="000000" w:themeColor="text1"/>
          <w:sz w:val="24"/>
        </w:rPr>
        <w:tab/>
      </w:r>
      <w:proofErr w:type="gramStart"/>
      <w:r w:rsidRPr="00684DB8">
        <w:rPr>
          <w:rFonts w:ascii="Times New Roman" w:hAnsi="Times New Roman" w:cs="Times New Roman"/>
          <w:color w:val="000000" w:themeColor="text1"/>
          <w:sz w:val="24"/>
        </w:rPr>
        <w:t>=</w:t>
      </w:r>
      <w:r w:rsidRPr="00684DB8">
        <w:rPr>
          <w:rFonts w:ascii="Times New Roman" w:hAnsi="Times New Roman" w:cs="Times New Roman"/>
          <w:color w:val="000000" w:themeColor="text1"/>
          <w:sz w:val="24"/>
          <w:lang w:val="id-ID"/>
        </w:rPr>
        <w:t xml:space="preserve">  </w:t>
      </w:r>
      <w:r w:rsidR="00411B78">
        <w:rPr>
          <w:rFonts w:ascii="Times New Roman" w:hAnsi="Times New Roman" w:cs="Times New Roman"/>
          <w:bCs/>
          <w:i/>
          <w:sz w:val="24"/>
          <w:szCs w:val="24"/>
        </w:rPr>
        <w:t>Store</w:t>
      </w:r>
      <w:proofErr w:type="gramEnd"/>
      <w:r w:rsidR="00411B78">
        <w:rPr>
          <w:rFonts w:ascii="Times New Roman" w:hAnsi="Times New Roman" w:cs="Times New Roman"/>
          <w:bCs/>
          <w:i/>
          <w:sz w:val="24"/>
          <w:szCs w:val="24"/>
        </w:rPr>
        <w:t xml:space="preserve"> Atmosphere</w:t>
      </w:r>
    </w:p>
    <w:p w14:paraId="6121651B" w14:textId="568E0CEE" w:rsidR="00EB7627" w:rsidRDefault="00684DB8" w:rsidP="00684DB8">
      <w:pPr>
        <w:pStyle w:val="ListParagraph"/>
        <w:spacing w:after="0" w:line="480" w:lineRule="auto"/>
        <w:ind w:left="426" w:firstLine="567"/>
        <w:jc w:val="both"/>
        <w:rPr>
          <w:rFonts w:ascii="Times New Roman" w:hAnsi="Times New Roman" w:cs="Times New Roman"/>
          <w:color w:val="000000" w:themeColor="text1"/>
          <w:sz w:val="24"/>
          <w:lang w:val="id-ID"/>
        </w:rPr>
      </w:pPr>
      <w:r w:rsidRPr="00684DB8">
        <w:rPr>
          <w:rFonts w:ascii="Times New Roman" w:hAnsi="Times New Roman" w:cs="Times New Roman"/>
          <w:color w:val="000000" w:themeColor="text1"/>
          <w:sz w:val="24"/>
        </w:rPr>
        <w:t>€</w:t>
      </w:r>
      <w:r w:rsidRPr="00684DB8">
        <w:rPr>
          <w:rFonts w:ascii="Times New Roman" w:hAnsi="Times New Roman" w:cs="Times New Roman"/>
          <w:color w:val="000000" w:themeColor="text1"/>
          <w:sz w:val="24"/>
          <w:lang w:val="id-ID"/>
        </w:rPr>
        <w:tab/>
      </w:r>
      <w:proofErr w:type="gramStart"/>
      <w:r w:rsidRPr="00684DB8">
        <w:rPr>
          <w:rFonts w:ascii="Times New Roman" w:hAnsi="Times New Roman" w:cs="Times New Roman"/>
          <w:color w:val="000000" w:themeColor="text1"/>
          <w:sz w:val="24"/>
          <w:lang w:val="id-ID"/>
        </w:rPr>
        <w:t>=  standar</w:t>
      </w:r>
      <w:proofErr w:type="gramEnd"/>
      <w:r w:rsidRPr="00684DB8">
        <w:rPr>
          <w:rFonts w:ascii="Times New Roman" w:hAnsi="Times New Roman" w:cs="Times New Roman"/>
          <w:color w:val="000000" w:themeColor="text1"/>
          <w:sz w:val="24"/>
          <w:lang w:val="id-ID"/>
        </w:rPr>
        <w:t xml:space="preserve"> error</w:t>
      </w:r>
    </w:p>
    <w:p w14:paraId="03BB6635" w14:textId="77777777" w:rsidR="000F1FEF" w:rsidRPr="00684DB8" w:rsidRDefault="000F1FEF" w:rsidP="00684DB8">
      <w:pPr>
        <w:pStyle w:val="ListParagraph"/>
        <w:spacing w:after="0" w:line="480" w:lineRule="auto"/>
        <w:ind w:left="426" w:firstLine="567"/>
        <w:jc w:val="both"/>
        <w:rPr>
          <w:rFonts w:ascii="Times New Roman" w:hAnsi="Times New Roman" w:cs="Times New Roman"/>
          <w:sz w:val="28"/>
          <w:szCs w:val="24"/>
        </w:rPr>
      </w:pPr>
    </w:p>
    <w:p w14:paraId="14C34CC5" w14:textId="326312E2" w:rsidR="001A736E" w:rsidRPr="00F919E0" w:rsidRDefault="001A736E" w:rsidP="00163E2C">
      <w:pPr>
        <w:pStyle w:val="ListParagraph"/>
        <w:numPr>
          <w:ilvl w:val="2"/>
          <w:numId w:val="16"/>
        </w:numPr>
        <w:spacing w:after="0" w:line="480" w:lineRule="auto"/>
        <w:ind w:left="709"/>
        <w:jc w:val="both"/>
        <w:rPr>
          <w:rFonts w:ascii="Times New Roman" w:hAnsi="Times New Roman" w:cs="Times New Roman"/>
          <w:b/>
          <w:sz w:val="24"/>
          <w:szCs w:val="24"/>
        </w:rPr>
      </w:pPr>
      <w:r w:rsidRPr="00F919E0">
        <w:rPr>
          <w:rFonts w:ascii="Times New Roman" w:hAnsi="Times New Roman" w:cs="Times New Roman"/>
          <w:b/>
          <w:sz w:val="24"/>
          <w:szCs w:val="24"/>
          <w:lang w:val="sv-SE"/>
        </w:rPr>
        <w:t>Pengujian</w:t>
      </w:r>
      <w:r w:rsidRPr="00F919E0">
        <w:rPr>
          <w:rFonts w:ascii="Times New Roman" w:hAnsi="Times New Roman" w:cs="Times New Roman"/>
          <w:b/>
          <w:sz w:val="24"/>
          <w:szCs w:val="24"/>
        </w:rPr>
        <w:t xml:space="preserve"> Hipotesis</w:t>
      </w:r>
      <w:r w:rsidR="00904331">
        <w:rPr>
          <w:rFonts w:ascii="Times New Roman" w:hAnsi="Times New Roman" w:cs="Times New Roman"/>
          <w:b/>
          <w:sz w:val="24"/>
          <w:szCs w:val="24"/>
        </w:rPr>
        <w:t xml:space="preserve"> dengan Uji t</w:t>
      </w:r>
    </w:p>
    <w:p w14:paraId="2364E5FA" w14:textId="20ABA438" w:rsidR="001A736E" w:rsidRDefault="001A736E" w:rsidP="00EB7627">
      <w:pPr>
        <w:pStyle w:val="ListParagraph"/>
        <w:tabs>
          <w:tab w:val="left" w:pos="1418"/>
        </w:tabs>
        <w:spacing w:line="480" w:lineRule="auto"/>
        <w:ind w:left="426" w:firstLine="567"/>
        <w:jc w:val="both"/>
        <w:rPr>
          <w:rFonts w:ascii="Times New Roman" w:hAnsi="Times New Roman" w:cs="Times New Roman"/>
          <w:sz w:val="24"/>
          <w:szCs w:val="24"/>
        </w:rPr>
      </w:pPr>
      <w:r w:rsidRPr="00DE3F1F">
        <w:rPr>
          <w:rFonts w:ascii="Times New Roman" w:hAnsi="Times New Roman" w:cs="Times New Roman"/>
          <w:sz w:val="24"/>
          <w:szCs w:val="24"/>
        </w:rPr>
        <w:t xml:space="preserve">Pengujian dilakukan </w:t>
      </w:r>
      <w:r>
        <w:rPr>
          <w:rFonts w:ascii="Times New Roman" w:hAnsi="Times New Roman" w:cs="Times New Roman"/>
          <w:sz w:val="24"/>
          <w:szCs w:val="24"/>
        </w:rPr>
        <w:t>dengan t-test, bilamana diperoleh p-value ≤ 0.05 (Alpha 5%), maka dapat disimpulkan signifikan dan begitu pula sebaliknya (Solimun, 2017). Uji hipotesis responden dapat diterima jika:</w:t>
      </w:r>
    </w:p>
    <w:p w14:paraId="70D77B70" w14:textId="77777777" w:rsidR="001A736E" w:rsidRDefault="001A736E" w:rsidP="001A736E">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P value = &lt; 0</w:t>
      </w:r>
      <w:proofErr w:type="gramStart"/>
      <w:r>
        <w:rPr>
          <w:rFonts w:ascii="Times New Roman" w:hAnsi="Times New Roman" w:cs="Times New Roman"/>
          <w:sz w:val="24"/>
          <w:szCs w:val="24"/>
        </w:rPr>
        <w:t>,01</w:t>
      </w:r>
      <w:proofErr w:type="gramEnd"/>
      <w:r>
        <w:rPr>
          <w:rFonts w:ascii="Times New Roman" w:hAnsi="Times New Roman" w:cs="Times New Roman"/>
          <w:sz w:val="24"/>
          <w:szCs w:val="24"/>
        </w:rPr>
        <w:t>/ 1% sangat signifikan.</w:t>
      </w:r>
    </w:p>
    <w:p w14:paraId="15A76CCE" w14:textId="77777777" w:rsidR="001A736E" w:rsidRDefault="001A736E" w:rsidP="001A736E">
      <w:pPr>
        <w:pStyle w:val="ListParagraph"/>
        <w:tabs>
          <w:tab w:val="left" w:pos="851"/>
        </w:tabs>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P value = &lt;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 0,01 /5% -1% signifikan.</w:t>
      </w:r>
    </w:p>
    <w:p w14:paraId="45463124" w14:textId="652AF1DA" w:rsidR="00446CB7" w:rsidRDefault="001A736E" w:rsidP="00D94B12">
      <w:pPr>
        <w:pStyle w:val="ListParagraph"/>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P value = &lt; 0</w:t>
      </w:r>
      <w:proofErr w:type="gramStart"/>
      <w:r>
        <w:rPr>
          <w:rFonts w:ascii="Times New Roman" w:hAnsi="Times New Roman" w:cs="Times New Roman"/>
          <w:sz w:val="24"/>
          <w:szCs w:val="24"/>
        </w:rPr>
        <w:t>,01</w:t>
      </w:r>
      <w:proofErr w:type="gramEnd"/>
      <w:r>
        <w:rPr>
          <w:rFonts w:ascii="Times New Roman" w:hAnsi="Times New Roman" w:cs="Times New Roman"/>
          <w:sz w:val="24"/>
          <w:szCs w:val="24"/>
        </w:rPr>
        <w:t xml:space="preserve"> – 0,05 / 10% - 5% lemahnya</w:t>
      </w:r>
    </w:p>
    <w:p w14:paraId="51131EE9" w14:textId="77777777" w:rsidR="00BF7400" w:rsidRDefault="00BF7400" w:rsidP="00D94B12">
      <w:pPr>
        <w:pStyle w:val="ListParagraph"/>
        <w:spacing w:line="480" w:lineRule="auto"/>
        <w:ind w:left="0" w:firstLine="993"/>
        <w:jc w:val="both"/>
        <w:rPr>
          <w:rFonts w:ascii="Times New Roman" w:hAnsi="Times New Roman" w:cs="Times New Roman"/>
          <w:sz w:val="24"/>
          <w:szCs w:val="24"/>
        </w:rPr>
      </w:pPr>
    </w:p>
    <w:p w14:paraId="203EAAF2" w14:textId="6CAD809C" w:rsidR="001A736E" w:rsidRPr="00F919E0" w:rsidRDefault="001A736E" w:rsidP="00163E2C">
      <w:pPr>
        <w:pStyle w:val="ListParagraph"/>
        <w:numPr>
          <w:ilvl w:val="2"/>
          <w:numId w:val="16"/>
        </w:numPr>
        <w:spacing w:after="0" w:line="480" w:lineRule="auto"/>
        <w:ind w:left="709"/>
        <w:jc w:val="both"/>
        <w:rPr>
          <w:rFonts w:ascii="Times New Roman" w:hAnsi="Times New Roman" w:cs="Times New Roman"/>
          <w:b/>
          <w:sz w:val="24"/>
          <w:szCs w:val="24"/>
        </w:rPr>
      </w:pPr>
      <w:r w:rsidRPr="00F919E0">
        <w:rPr>
          <w:rFonts w:ascii="Times New Roman" w:hAnsi="Times New Roman" w:cs="Times New Roman"/>
          <w:b/>
          <w:sz w:val="24"/>
          <w:szCs w:val="24"/>
        </w:rPr>
        <w:t xml:space="preserve">R – </w:t>
      </w:r>
      <w:r w:rsidRPr="00FC770A">
        <w:rPr>
          <w:rFonts w:ascii="Times New Roman" w:hAnsi="Times New Roman" w:cs="Times New Roman"/>
          <w:b/>
          <w:i/>
          <w:sz w:val="24"/>
          <w:szCs w:val="24"/>
        </w:rPr>
        <w:t xml:space="preserve">Squared </w:t>
      </w:r>
      <w:r w:rsidRPr="00FC770A">
        <w:rPr>
          <w:rFonts w:ascii="Times New Roman" w:hAnsi="Times New Roman" w:cs="Times New Roman"/>
          <w:b/>
          <w:i/>
          <w:sz w:val="24"/>
          <w:szCs w:val="24"/>
          <w:lang w:val="sv-SE"/>
        </w:rPr>
        <w:t>Coeficients</w:t>
      </w:r>
      <w:r w:rsidRPr="00F919E0">
        <w:rPr>
          <w:rFonts w:ascii="Times New Roman" w:hAnsi="Times New Roman" w:cs="Times New Roman"/>
          <w:b/>
          <w:sz w:val="24"/>
          <w:szCs w:val="24"/>
        </w:rPr>
        <w:t xml:space="preserve"> </w:t>
      </w:r>
    </w:p>
    <w:p w14:paraId="0B142314" w14:textId="5D1F37AD" w:rsidR="003C6A4D" w:rsidRDefault="001A736E" w:rsidP="00EB7627">
      <w:pPr>
        <w:pStyle w:val="ListParagraph"/>
        <w:tabs>
          <w:tab w:val="left" w:pos="1418"/>
        </w:tabs>
        <w:spacing w:line="480" w:lineRule="auto"/>
        <w:ind w:left="426" w:firstLine="567"/>
        <w:jc w:val="both"/>
        <w:rPr>
          <w:rFonts w:ascii="Times New Roman" w:hAnsi="Times New Roman" w:cs="Times New Roman"/>
          <w:sz w:val="24"/>
          <w:szCs w:val="24"/>
        </w:rPr>
      </w:pPr>
      <w:r w:rsidRPr="00AC6054">
        <w:rPr>
          <w:rFonts w:ascii="Times New Roman" w:hAnsi="Times New Roman" w:cs="Times New Roman"/>
          <w:sz w:val="24"/>
          <w:szCs w:val="24"/>
        </w:rPr>
        <w:t>Koefisien determinasi (</w:t>
      </w:r>
      <w:r w:rsidRPr="00AC6054">
        <w:rPr>
          <w:rFonts w:ascii="Times New Roman" w:hAnsi="Times New Roman" w:cs="Times New Roman"/>
          <w:i/>
          <w:sz w:val="24"/>
          <w:szCs w:val="24"/>
        </w:rPr>
        <w:t xml:space="preserve">Adjusted R </w:t>
      </w:r>
      <w:proofErr w:type="gramStart"/>
      <w:r w:rsidRPr="00AC6054">
        <w:rPr>
          <w:rFonts w:ascii="Times New Roman" w:hAnsi="Times New Roman" w:cs="Times New Roman"/>
          <w:i/>
          <w:sz w:val="24"/>
          <w:szCs w:val="24"/>
        </w:rPr>
        <w:t>Square</w:t>
      </w:r>
      <w:r w:rsidRPr="00AC6054">
        <w:rPr>
          <w:rFonts w:ascii="Times New Roman" w:hAnsi="Times New Roman" w:cs="Times New Roman"/>
          <w:sz w:val="24"/>
          <w:szCs w:val="24"/>
        </w:rPr>
        <w:t xml:space="preserve"> )</w:t>
      </w:r>
      <w:proofErr w:type="gramEnd"/>
      <w:r w:rsidRPr="00AC6054">
        <w:rPr>
          <w:rFonts w:ascii="Times New Roman" w:hAnsi="Times New Roman" w:cs="Times New Roman"/>
          <w:sz w:val="24"/>
          <w:szCs w:val="24"/>
        </w:rPr>
        <w:t xml:space="preserve"> digunakan untuk melihat kemampuan variabel independen dalam menerangkan variabel dependen dan proporsi variasi dari variabel dependen yang diterangkan oleh variasi dari variabel-variabel independennya. Jika R</w:t>
      </w:r>
      <w:r w:rsidRPr="00AC6054">
        <w:rPr>
          <w:rFonts w:ascii="Times New Roman" w:hAnsi="Times New Roman" w:cs="Times New Roman"/>
          <w:sz w:val="24"/>
          <w:szCs w:val="24"/>
          <w:vertAlign w:val="superscript"/>
        </w:rPr>
        <w:t>2</w:t>
      </w:r>
      <w:r w:rsidRPr="00AC6054">
        <w:rPr>
          <w:rFonts w:ascii="Times New Roman" w:hAnsi="Times New Roman" w:cs="Times New Roman"/>
          <w:sz w:val="24"/>
          <w:szCs w:val="24"/>
        </w:rPr>
        <w:t xml:space="preserve"> yang diperoleh dari hasil </w:t>
      </w:r>
      <w:r w:rsidRPr="00AC6054">
        <w:rPr>
          <w:rFonts w:ascii="Times New Roman" w:hAnsi="Times New Roman" w:cs="Times New Roman"/>
          <w:sz w:val="24"/>
          <w:szCs w:val="24"/>
        </w:rPr>
        <w:lastRenderedPageBreak/>
        <w:t>perhitungkan menunjukkan semakin besar maka dapat dikatakan bahwa sumbangan dari variabel independen terhadap variabel dependen semakin besar. Hal ini berarti model yang digunakan semakin besar untuk menerangkan variabel dependennya.</w:t>
      </w:r>
      <w:r w:rsidR="003A15D2">
        <w:rPr>
          <w:rFonts w:ascii="Times New Roman" w:hAnsi="Times New Roman" w:cs="Times New Roman"/>
          <w:sz w:val="24"/>
          <w:szCs w:val="24"/>
        </w:rPr>
        <w:t xml:space="preserve"> </w:t>
      </w:r>
      <w:r w:rsidR="00FC770A">
        <w:rPr>
          <w:rFonts w:ascii="Times New Roman" w:hAnsi="Times New Roman" w:cs="Times New Roman"/>
          <w:sz w:val="24"/>
          <w:szCs w:val="24"/>
        </w:rPr>
        <w:t>(Ghozali, 2011)</w:t>
      </w:r>
    </w:p>
    <w:p w14:paraId="2AF62E24" w14:textId="77777777" w:rsidR="00D94B12" w:rsidRPr="00D94B12" w:rsidRDefault="00D94B12" w:rsidP="00D94B12">
      <w:pPr>
        <w:pStyle w:val="ListParagraph"/>
        <w:spacing w:line="480" w:lineRule="auto"/>
        <w:ind w:firstLine="720"/>
        <w:jc w:val="both"/>
        <w:rPr>
          <w:rFonts w:ascii="Times New Roman" w:hAnsi="Times New Roman" w:cs="Times New Roman"/>
          <w:sz w:val="24"/>
          <w:szCs w:val="24"/>
        </w:rPr>
      </w:pPr>
    </w:p>
    <w:p w14:paraId="465A4956" w14:textId="470163E0" w:rsidR="003C6A4D" w:rsidRPr="00347BBD" w:rsidRDefault="003C6A4D" w:rsidP="00347BBD">
      <w:pPr>
        <w:rPr>
          <w:rFonts w:ascii="Times New Roman" w:hAnsi="Times New Roman" w:cs="Times New Roman"/>
          <w:b/>
          <w:sz w:val="24"/>
          <w:szCs w:val="24"/>
        </w:rPr>
      </w:pPr>
    </w:p>
    <w:sectPr w:rsidR="003C6A4D" w:rsidRPr="00347BBD" w:rsidSect="00BC7636">
      <w:headerReference w:type="default" r:id="rId13"/>
      <w:pgSz w:w="11907" w:h="16840" w:code="9"/>
      <w:pgMar w:top="2268" w:right="1701" w:bottom="1701" w:left="2268" w:header="709" w:footer="709" w:gutter="0"/>
      <w:pgNumType w:start="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99104" w14:textId="77777777" w:rsidR="00214794" w:rsidRDefault="00214794" w:rsidP="000661DE">
      <w:pPr>
        <w:spacing w:after="0" w:line="240" w:lineRule="auto"/>
      </w:pPr>
      <w:r>
        <w:separator/>
      </w:r>
    </w:p>
  </w:endnote>
  <w:endnote w:type="continuationSeparator" w:id="0">
    <w:p w14:paraId="37794844" w14:textId="77777777" w:rsidR="00214794" w:rsidRDefault="00214794" w:rsidP="00066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62F7B" w14:textId="77777777" w:rsidR="00214794" w:rsidRDefault="00214794" w:rsidP="000661DE">
      <w:pPr>
        <w:spacing w:after="0" w:line="240" w:lineRule="auto"/>
      </w:pPr>
      <w:r>
        <w:separator/>
      </w:r>
    </w:p>
  </w:footnote>
  <w:footnote w:type="continuationSeparator" w:id="0">
    <w:p w14:paraId="29DF6228" w14:textId="77777777" w:rsidR="00214794" w:rsidRDefault="00214794" w:rsidP="00066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11027"/>
      <w:docPartObj>
        <w:docPartGallery w:val="Page Numbers (Top of Page)"/>
        <w:docPartUnique/>
      </w:docPartObj>
    </w:sdtPr>
    <w:sdtEndPr>
      <w:rPr>
        <w:rFonts w:ascii="Times New Roman" w:hAnsi="Times New Roman" w:cs="Times New Roman"/>
        <w:noProof/>
        <w:sz w:val="24"/>
        <w:szCs w:val="24"/>
      </w:rPr>
    </w:sdtEndPr>
    <w:sdtContent>
      <w:p w14:paraId="38376FDE" w14:textId="31C29D21" w:rsidR="007370E3" w:rsidRPr="00712E95" w:rsidRDefault="007370E3">
        <w:pPr>
          <w:pStyle w:val="Header"/>
          <w:jc w:val="right"/>
          <w:rPr>
            <w:rFonts w:ascii="Times New Roman" w:hAnsi="Times New Roman" w:cs="Times New Roman"/>
            <w:sz w:val="24"/>
            <w:szCs w:val="24"/>
          </w:rPr>
        </w:pPr>
        <w:r w:rsidRPr="00712E95">
          <w:rPr>
            <w:rFonts w:ascii="Times New Roman" w:hAnsi="Times New Roman" w:cs="Times New Roman"/>
            <w:sz w:val="24"/>
            <w:szCs w:val="24"/>
          </w:rPr>
          <w:fldChar w:fldCharType="begin"/>
        </w:r>
        <w:r w:rsidRPr="00712E95">
          <w:rPr>
            <w:rFonts w:ascii="Times New Roman" w:hAnsi="Times New Roman" w:cs="Times New Roman"/>
            <w:sz w:val="24"/>
            <w:szCs w:val="24"/>
          </w:rPr>
          <w:instrText xml:space="preserve"> PAGE   \* MERGEFORMAT </w:instrText>
        </w:r>
        <w:r w:rsidRPr="00712E95">
          <w:rPr>
            <w:rFonts w:ascii="Times New Roman" w:hAnsi="Times New Roman" w:cs="Times New Roman"/>
            <w:sz w:val="24"/>
            <w:szCs w:val="24"/>
          </w:rPr>
          <w:fldChar w:fldCharType="separate"/>
        </w:r>
        <w:r w:rsidR="00690AAF">
          <w:rPr>
            <w:rFonts w:ascii="Times New Roman" w:hAnsi="Times New Roman" w:cs="Times New Roman"/>
            <w:noProof/>
            <w:sz w:val="24"/>
            <w:szCs w:val="24"/>
          </w:rPr>
          <w:t>23</w:t>
        </w:r>
        <w:r w:rsidRPr="00712E95">
          <w:rPr>
            <w:rFonts w:ascii="Times New Roman" w:hAnsi="Times New Roman" w:cs="Times New Roman"/>
            <w:noProof/>
            <w:sz w:val="24"/>
            <w:szCs w:val="24"/>
          </w:rPr>
          <w:fldChar w:fldCharType="end"/>
        </w:r>
      </w:p>
    </w:sdtContent>
  </w:sdt>
  <w:p w14:paraId="7EE55C31" w14:textId="77777777" w:rsidR="007370E3" w:rsidRPr="00712E95" w:rsidRDefault="007370E3">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244AD"/>
    <w:multiLevelType w:val="hybridMultilevel"/>
    <w:tmpl w:val="6AD871E4"/>
    <w:lvl w:ilvl="0" w:tplc="28769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7632CE"/>
    <w:multiLevelType w:val="multilevel"/>
    <w:tmpl w:val="7D9E79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702A51"/>
    <w:multiLevelType w:val="hybridMultilevel"/>
    <w:tmpl w:val="5582C668"/>
    <w:lvl w:ilvl="0" w:tplc="FFFFFFFF">
      <w:start w:val="1"/>
      <w:numFmt w:val="lowerLetter"/>
      <w:lvlText w:val="%1."/>
      <w:lvlJc w:val="left"/>
      <w:pPr>
        <w:tabs>
          <w:tab w:val="num" w:pos="3318"/>
        </w:tabs>
        <w:ind w:left="3318" w:hanging="340"/>
      </w:pPr>
      <w:rPr>
        <w:rFonts w:cs="Times New Roman" w:hint="default"/>
      </w:rPr>
    </w:lvl>
    <w:lvl w:ilvl="1" w:tplc="FFFFFFFF">
      <w:start w:val="1"/>
      <w:numFmt w:val="decimal"/>
      <w:lvlText w:val="%2."/>
      <w:lvlJc w:val="left"/>
      <w:pPr>
        <w:tabs>
          <w:tab w:val="num" w:pos="1070"/>
        </w:tabs>
        <w:ind w:left="1070" w:hanging="360"/>
      </w:pPr>
      <w:rPr>
        <w:rFonts w:cs="Times New Roman" w:hint="default"/>
      </w:rPr>
    </w:lvl>
    <w:lvl w:ilvl="2" w:tplc="FFFFFFFF">
      <w:start w:val="1"/>
      <w:numFmt w:val="lowerRoman"/>
      <w:lvlText w:val="%3."/>
      <w:lvlJc w:val="right"/>
      <w:pPr>
        <w:tabs>
          <w:tab w:val="num" w:pos="5138"/>
        </w:tabs>
        <w:ind w:left="5138" w:hanging="180"/>
      </w:pPr>
      <w:rPr>
        <w:rFonts w:cs="Times New Roman"/>
      </w:rPr>
    </w:lvl>
    <w:lvl w:ilvl="3" w:tplc="FFFFFFFF" w:tentative="1">
      <w:start w:val="1"/>
      <w:numFmt w:val="decimal"/>
      <w:lvlText w:val="%4."/>
      <w:lvlJc w:val="left"/>
      <w:pPr>
        <w:tabs>
          <w:tab w:val="num" w:pos="5858"/>
        </w:tabs>
        <w:ind w:left="5858" w:hanging="360"/>
      </w:pPr>
      <w:rPr>
        <w:rFonts w:cs="Times New Roman"/>
      </w:rPr>
    </w:lvl>
    <w:lvl w:ilvl="4" w:tplc="FFFFFFFF" w:tentative="1">
      <w:start w:val="1"/>
      <w:numFmt w:val="lowerLetter"/>
      <w:lvlText w:val="%5."/>
      <w:lvlJc w:val="left"/>
      <w:pPr>
        <w:tabs>
          <w:tab w:val="num" w:pos="6578"/>
        </w:tabs>
        <w:ind w:left="6578" w:hanging="360"/>
      </w:pPr>
      <w:rPr>
        <w:rFonts w:cs="Times New Roman"/>
      </w:rPr>
    </w:lvl>
    <w:lvl w:ilvl="5" w:tplc="FFFFFFFF" w:tentative="1">
      <w:start w:val="1"/>
      <w:numFmt w:val="lowerRoman"/>
      <w:lvlText w:val="%6."/>
      <w:lvlJc w:val="right"/>
      <w:pPr>
        <w:tabs>
          <w:tab w:val="num" w:pos="7298"/>
        </w:tabs>
        <w:ind w:left="7298" w:hanging="180"/>
      </w:pPr>
      <w:rPr>
        <w:rFonts w:cs="Times New Roman"/>
      </w:rPr>
    </w:lvl>
    <w:lvl w:ilvl="6" w:tplc="FFFFFFFF" w:tentative="1">
      <w:start w:val="1"/>
      <w:numFmt w:val="decimal"/>
      <w:lvlText w:val="%7."/>
      <w:lvlJc w:val="left"/>
      <w:pPr>
        <w:tabs>
          <w:tab w:val="num" w:pos="8018"/>
        </w:tabs>
        <w:ind w:left="8018" w:hanging="360"/>
      </w:pPr>
      <w:rPr>
        <w:rFonts w:cs="Times New Roman"/>
      </w:rPr>
    </w:lvl>
    <w:lvl w:ilvl="7" w:tplc="FFFFFFFF" w:tentative="1">
      <w:start w:val="1"/>
      <w:numFmt w:val="lowerLetter"/>
      <w:lvlText w:val="%8."/>
      <w:lvlJc w:val="left"/>
      <w:pPr>
        <w:tabs>
          <w:tab w:val="num" w:pos="8738"/>
        </w:tabs>
        <w:ind w:left="8738" w:hanging="360"/>
      </w:pPr>
      <w:rPr>
        <w:rFonts w:cs="Times New Roman"/>
      </w:rPr>
    </w:lvl>
    <w:lvl w:ilvl="8" w:tplc="FFFFFFFF" w:tentative="1">
      <w:start w:val="1"/>
      <w:numFmt w:val="lowerRoman"/>
      <w:lvlText w:val="%9."/>
      <w:lvlJc w:val="right"/>
      <w:pPr>
        <w:tabs>
          <w:tab w:val="num" w:pos="9458"/>
        </w:tabs>
        <w:ind w:left="9458" w:hanging="180"/>
      </w:pPr>
      <w:rPr>
        <w:rFonts w:cs="Times New Roman"/>
      </w:rPr>
    </w:lvl>
  </w:abstractNum>
  <w:abstractNum w:abstractNumId="3">
    <w:nsid w:val="190331F1"/>
    <w:multiLevelType w:val="hybridMultilevel"/>
    <w:tmpl w:val="8ECCA214"/>
    <w:lvl w:ilvl="0" w:tplc="1D26ADFC">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1440"/>
        </w:tabs>
        <w:ind w:left="1440" w:hanging="360"/>
      </w:pPr>
    </w:lvl>
    <w:lvl w:ilvl="2" w:tplc="4088009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F35571"/>
    <w:multiLevelType w:val="hybridMultilevel"/>
    <w:tmpl w:val="50B49AD8"/>
    <w:lvl w:ilvl="0" w:tplc="04210011">
      <w:start w:val="1"/>
      <w:numFmt w:val="decimal"/>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22DE51C0"/>
    <w:multiLevelType w:val="hybridMultilevel"/>
    <w:tmpl w:val="1DC2F688"/>
    <w:lvl w:ilvl="0" w:tplc="B936D99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23287D01"/>
    <w:multiLevelType w:val="hybridMultilevel"/>
    <w:tmpl w:val="8D8CA55A"/>
    <w:lvl w:ilvl="0" w:tplc="3530C47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
    <w:nsid w:val="29380436"/>
    <w:multiLevelType w:val="hybridMultilevel"/>
    <w:tmpl w:val="CA70DD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83507E"/>
    <w:multiLevelType w:val="hybridMultilevel"/>
    <w:tmpl w:val="B9C082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965B86"/>
    <w:multiLevelType w:val="hybridMultilevel"/>
    <w:tmpl w:val="DCECEB04"/>
    <w:lvl w:ilvl="0" w:tplc="8D22C9E8">
      <w:start w:val="1"/>
      <w:numFmt w:val="decimal"/>
      <w:lvlText w:val="%1."/>
      <w:lvlJc w:val="left"/>
      <w:pPr>
        <w:tabs>
          <w:tab w:val="num" w:pos="431"/>
        </w:tabs>
        <w:ind w:left="431" w:hanging="360"/>
      </w:pPr>
      <w:rPr>
        <w:rFonts w:cs="Times New Roman" w:hint="default"/>
      </w:rPr>
    </w:lvl>
    <w:lvl w:ilvl="1" w:tplc="30EE9E5A">
      <w:start w:val="1"/>
      <w:numFmt w:val="decimal"/>
      <w:lvlText w:val="%2"/>
      <w:lvlJc w:val="left"/>
      <w:pPr>
        <w:tabs>
          <w:tab w:val="num" w:pos="540"/>
        </w:tabs>
        <w:ind w:left="540" w:hanging="360"/>
      </w:pPr>
      <w:rPr>
        <w:rFonts w:cs="Times New Roman" w:hint="default"/>
        <w:b w:val="0"/>
        <w:bCs w:val="0"/>
      </w:rPr>
    </w:lvl>
    <w:lvl w:ilvl="2" w:tplc="0409001B">
      <w:start w:val="1"/>
      <w:numFmt w:val="lowerRoman"/>
      <w:lvlText w:val="%3."/>
      <w:lvlJc w:val="right"/>
      <w:pPr>
        <w:tabs>
          <w:tab w:val="num" w:pos="1871"/>
        </w:tabs>
        <w:ind w:left="1871" w:hanging="180"/>
      </w:pPr>
      <w:rPr>
        <w:rFonts w:cs="Times New Roman"/>
      </w:rPr>
    </w:lvl>
    <w:lvl w:ilvl="3" w:tplc="0409000F">
      <w:start w:val="1"/>
      <w:numFmt w:val="decimal"/>
      <w:lvlText w:val="%4."/>
      <w:lvlJc w:val="left"/>
      <w:pPr>
        <w:tabs>
          <w:tab w:val="num" w:pos="2591"/>
        </w:tabs>
        <w:ind w:left="2591" w:hanging="360"/>
      </w:pPr>
      <w:rPr>
        <w:rFonts w:cs="Times New Roman"/>
      </w:rPr>
    </w:lvl>
    <w:lvl w:ilvl="4" w:tplc="04090019">
      <w:start w:val="1"/>
      <w:numFmt w:val="lowerLetter"/>
      <w:lvlText w:val="%5."/>
      <w:lvlJc w:val="left"/>
      <w:pPr>
        <w:tabs>
          <w:tab w:val="num" w:pos="3311"/>
        </w:tabs>
        <w:ind w:left="3311" w:hanging="360"/>
      </w:pPr>
      <w:rPr>
        <w:rFonts w:cs="Times New Roman"/>
      </w:rPr>
    </w:lvl>
    <w:lvl w:ilvl="5" w:tplc="0409001B">
      <w:start w:val="1"/>
      <w:numFmt w:val="lowerRoman"/>
      <w:lvlText w:val="%6."/>
      <w:lvlJc w:val="right"/>
      <w:pPr>
        <w:tabs>
          <w:tab w:val="num" w:pos="4031"/>
        </w:tabs>
        <w:ind w:left="4031" w:hanging="180"/>
      </w:pPr>
      <w:rPr>
        <w:rFonts w:cs="Times New Roman"/>
      </w:rPr>
    </w:lvl>
    <w:lvl w:ilvl="6" w:tplc="0409000F">
      <w:start w:val="1"/>
      <w:numFmt w:val="decimal"/>
      <w:lvlText w:val="%7."/>
      <w:lvlJc w:val="left"/>
      <w:pPr>
        <w:tabs>
          <w:tab w:val="num" w:pos="4751"/>
        </w:tabs>
        <w:ind w:left="4751" w:hanging="360"/>
      </w:pPr>
      <w:rPr>
        <w:rFonts w:cs="Times New Roman"/>
      </w:rPr>
    </w:lvl>
    <w:lvl w:ilvl="7" w:tplc="04090019">
      <w:start w:val="1"/>
      <w:numFmt w:val="lowerLetter"/>
      <w:lvlText w:val="%8."/>
      <w:lvlJc w:val="left"/>
      <w:pPr>
        <w:tabs>
          <w:tab w:val="num" w:pos="5471"/>
        </w:tabs>
        <w:ind w:left="5471" w:hanging="360"/>
      </w:pPr>
      <w:rPr>
        <w:rFonts w:cs="Times New Roman"/>
      </w:rPr>
    </w:lvl>
    <w:lvl w:ilvl="8" w:tplc="0409001B">
      <w:start w:val="1"/>
      <w:numFmt w:val="lowerRoman"/>
      <w:lvlText w:val="%9."/>
      <w:lvlJc w:val="right"/>
      <w:pPr>
        <w:tabs>
          <w:tab w:val="num" w:pos="6191"/>
        </w:tabs>
        <w:ind w:left="6191" w:hanging="180"/>
      </w:pPr>
      <w:rPr>
        <w:rFonts w:cs="Times New Roman"/>
      </w:rPr>
    </w:lvl>
  </w:abstractNum>
  <w:abstractNum w:abstractNumId="10">
    <w:nsid w:val="335A38E8"/>
    <w:multiLevelType w:val="hybridMultilevel"/>
    <w:tmpl w:val="AC548100"/>
    <w:lvl w:ilvl="0" w:tplc="A3929E2E">
      <w:start w:val="2"/>
      <w:numFmt w:val="bullet"/>
      <w:lvlText w:val="-"/>
      <w:lvlJc w:val="left"/>
      <w:pPr>
        <w:ind w:left="1287" w:hanging="360"/>
      </w:pPr>
      <w:rPr>
        <w:rFonts w:ascii="Calibri" w:eastAsia="Times New Roman" w:hAnsi="Calibri"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1">
    <w:nsid w:val="33837932"/>
    <w:multiLevelType w:val="hybridMultilevel"/>
    <w:tmpl w:val="FEB87D3E"/>
    <w:lvl w:ilvl="0" w:tplc="256C0970">
      <w:start w:val="1"/>
      <w:numFmt w:val="lowerLetter"/>
      <w:lvlText w:val="%1."/>
      <w:lvlJc w:val="left"/>
      <w:pPr>
        <w:tabs>
          <w:tab w:val="num" w:pos="720"/>
        </w:tabs>
        <w:ind w:left="720" w:hanging="360"/>
      </w:pPr>
      <w:rPr>
        <w:rFonts w:cs="Times New Roman" w:hint="default"/>
        <w:b w:val="0"/>
      </w:rPr>
    </w:lvl>
    <w:lvl w:ilvl="1" w:tplc="900CAA62">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DF344D5C">
      <w:start w:val="1"/>
      <w:numFmt w:val="decimal"/>
      <w:lvlText w:val="%4."/>
      <w:lvlJc w:val="left"/>
      <w:pPr>
        <w:tabs>
          <w:tab w:val="num" w:pos="2880"/>
        </w:tabs>
        <w:ind w:left="2880"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35094B3B"/>
    <w:multiLevelType w:val="hybridMultilevel"/>
    <w:tmpl w:val="75E6656E"/>
    <w:lvl w:ilvl="0" w:tplc="04090019">
      <w:start w:val="1"/>
      <w:numFmt w:val="lowerLetter"/>
      <w:lvlText w:val="%1."/>
      <w:lvlJc w:val="left"/>
      <w:pPr>
        <w:ind w:left="1919" w:hanging="360"/>
      </w:p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abstractNum w:abstractNumId="13">
    <w:nsid w:val="3BFA3873"/>
    <w:multiLevelType w:val="hybridMultilevel"/>
    <w:tmpl w:val="5B928D16"/>
    <w:lvl w:ilvl="0" w:tplc="04090019">
      <w:start w:val="1"/>
      <w:numFmt w:val="lowerLetter"/>
      <w:lvlText w:val="%1."/>
      <w:lvlJc w:val="left"/>
      <w:pPr>
        <w:ind w:left="2214" w:hanging="360"/>
      </w:pPr>
      <w:rPr>
        <w:rFonts w:hint="default"/>
        <w:b w:val="0"/>
        <w:spacing w:val="-10"/>
        <w:w w:val="100"/>
        <w:sz w:val="24"/>
        <w:szCs w:val="24"/>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4">
    <w:nsid w:val="43E72783"/>
    <w:multiLevelType w:val="hybridMultilevel"/>
    <w:tmpl w:val="9E583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5333F5"/>
    <w:multiLevelType w:val="hybridMultilevel"/>
    <w:tmpl w:val="F8C42F9A"/>
    <w:lvl w:ilvl="0" w:tplc="C74C52C0">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52682C5A"/>
    <w:multiLevelType w:val="hybridMultilevel"/>
    <w:tmpl w:val="D3D88D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496430A"/>
    <w:multiLevelType w:val="multilevel"/>
    <w:tmpl w:val="1E9838A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F087508"/>
    <w:multiLevelType w:val="hybridMultilevel"/>
    <w:tmpl w:val="82B00BE4"/>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B171968"/>
    <w:multiLevelType w:val="multilevel"/>
    <w:tmpl w:val="CAC471B8"/>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7AE3329D"/>
    <w:multiLevelType w:val="multilevel"/>
    <w:tmpl w:val="EF843F3E"/>
    <w:lvl w:ilvl="0">
      <w:start w:val="3"/>
      <w:numFmt w:val="decimal"/>
      <w:lvlText w:val="%1."/>
      <w:lvlJc w:val="left"/>
      <w:pPr>
        <w:ind w:left="540" w:hanging="540"/>
      </w:pPr>
      <w:rPr>
        <w:rFonts w:hint="default"/>
        <w:b/>
      </w:rPr>
    </w:lvl>
    <w:lvl w:ilvl="1">
      <w:start w:val="8"/>
      <w:numFmt w:val="decimal"/>
      <w:lvlText w:val="%1.%2."/>
      <w:lvlJc w:val="left"/>
      <w:pPr>
        <w:ind w:left="753" w:hanging="54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21">
    <w:nsid w:val="7E537FFB"/>
    <w:multiLevelType w:val="multilevel"/>
    <w:tmpl w:val="BF56ECB4"/>
    <w:lvl w:ilvl="0">
      <w:start w:val="1"/>
      <w:numFmt w:val="decimal"/>
      <w:lvlText w:val="%1."/>
      <w:lvlJc w:val="left"/>
      <w:pPr>
        <w:ind w:left="720" w:hanging="360"/>
      </w:pPr>
    </w:lvl>
    <w:lvl w:ilvl="1">
      <w:start w:val="5"/>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7FB17225"/>
    <w:multiLevelType w:val="hybridMultilevel"/>
    <w:tmpl w:val="C136A71A"/>
    <w:lvl w:ilvl="0" w:tplc="779CF7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0"/>
  </w:num>
  <w:num w:numId="2">
    <w:abstractNumId w:val="2"/>
  </w:num>
  <w:num w:numId="3">
    <w:abstractNumId w:val="16"/>
  </w:num>
  <w:num w:numId="4">
    <w:abstractNumId w:val="1"/>
  </w:num>
  <w:num w:numId="5">
    <w:abstractNumId w:val="8"/>
  </w:num>
  <w:num w:numId="6">
    <w:abstractNumId w:val="22"/>
  </w:num>
  <w:num w:numId="7">
    <w:abstractNumId w:val="4"/>
  </w:num>
  <w:num w:numId="8">
    <w:abstractNumId w:val="5"/>
  </w:num>
  <w:num w:numId="9">
    <w:abstractNumId w:val="18"/>
  </w:num>
  <w:num w:numId="10">
    <w:abstractNumId w:val="12"/>
  </w:num>
  <w:num w:numId="11">
    <w:abstractNumId w:val="13"/>
  </w:num>
  <w:num w:numId="12">
    <w:abstractNumId w:val="15"/>
  </w:num>
  <w:num w:numId="13">
    <w:abstractNumId w:val="11"/>
  </w:num>
  <w:num w:numId="14">
    <w:abstractNumId w:val="9"/>
  </w:num>
  <w:num w:numId="15">
    <w:abstractNumId w:val="3"/>
  </w:num>
  <w:num w:numId="16">
    <w:abstractNumId w:val="20"/>
  </w:num>
  <w:num w:numId="17">
    <w:abstractNumId w:val="19"/>
  </w:num>
  <w:num w:numId="18">
    <w:abstractNumId w:val="7"/>
  </w:num>
  <w:num w:numId="19">
    <w:abstractNumId w:val="17"/>
  </w:num>
  <w:num w:numId="20">
    <w:abstractNumId w:val="14"/>
  </w:num>
  <w:num w:numId="21">
    <w:abstractNumId w:val="0"/>
  </w:num>
  <w:num w:numId="22">
    <w:abstractNumId w:val="21"/>
  </w:num>
  <w:num w:numId="23">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6AF"/>
    <w:rsid w:val="000058CF"/>
    <w:rsid w:val="00012273"/>
    <w:rsid w:val="0001264A"/>
    <w:rsid w:val="0001401B"/>
    <w:rsid w:val="0001679E"/>
    <w:rsid w:val="00016CA4"/>
    <w:rsid w:val="000240DA"/>
    <w:rsid w:val="00025C4E"/>
    <w:rsid w:val="00025DAA"/>
    <w:rsid w:val="00026838"/>
    <w:rsid w:val="0003005C"/>
    <w:rsid w:val="00033C91"/>
    <w:rsid w:val="000358B1"/>
    <w:rsid w:val="0004222A"/>
    <w:rsid w:val="000443AE"/>
    <w:rsid w:val="00052BDD"/>
    <w:rsid w:val="00054A92"/>
    <w:rsid w:val="00057708"/>
    <w:rsid w:val="00060870"/>
    <w:rsid w:val="0006157D"/>
    <w:rsid w:val="000661DE"/>
    <w:rsid w:val="00066DE7"/>
    <w:rsid w:val="00066EF8"/>
    <w:rsid w:val="000672EE"/>
    <w:rsid w:val="000677D8"/>
    <w:rsid w:val="00067916"/>
    <w:rsid w:val="00073151"/>
    <w:rsid w:val="00077C49"/>
    <w:rsid w:val="00077DD2"/>
    <w:rsid w:val="00080198"/>
    <w:rsid w:val="000841F9"/>
    <w:rsid w:val="00087BD9"/>
    <w:rsid w:val="00091E0B"/>
    <w:rsid w:val="00092146"/>
    <w:rsid w:val="00096072"/>
    <w:rsid w:val="000A04F3"/>
    <w:rsid w:val="000A11E8"/>
    <w:rsid w:val="000A2DD4"/>
    <w:rsid w:val="000A2E48"/>
    <w:rsid w:val="000A50FC"/>
    <w:rsid w:val="000A65ED"/>
    <w:rsid w:val="000B0288"/>
    <w:rsid w:val="000B1A25"/>
    <w:rsid w:val="000B50E4"/>
    <w:rsid w:val="000B6C7F"/>
    <w:rsid w:val="000C0806"/>
    <w:rsid w:val="000C1663"/>
    <w:rsid w:val="000C247A"/>
    <w:rsid w:val="000C5996"/>
    <w:rsid w:val="000C649D"/>
    <w:rsid w:val="000C6B03"/>
    <w:rsid w:val="000C744A"/>
    <w:rsid w:val="000D152B"/>
    <w:rsid w:val="000D1F92"/>
    <w:rsid w:val="000D3BEA"/>
    <w:rsid w:val="000D52E0"/>
    <w:rsid w:val="000D6288"/>
    <w:rsid w:val="000D635B"/>
    <w:rsid w:val="000D6FC1"/>
    <w:rsid w:val="000E0C46"/>
    <w:rsid w:val="000E1FB1"/>
    <w:rsid w:val="000E27E0"/>
    <w:rsid w:val="000E2EEF"/>
    <w:rsid w:val="000E3620"/>
    <w:rsid w:val="000E55FD"/>
    <w:rsid w:val="000E5C05"/>
    <w:rsid w:val="000F02FE"/>
    <w:rsid w:val="000F0BBE"/>
    <w:rsid w:val="000F1FEF"/>
    <w:rsid w:val="000F306B"/>
    <w:rsid w:val="000F431E"/>
    <w:rsid w:val="000F4EDD"/>
    <w:rsid w:val="000F59A9"/>
    <w:rsid w:val="000F716F"/>
    <w:rsid w:val="00100522"/>
    <w:rsid w:val="0010090E"/>
    <w:rsid w:val="00101713"/>
    <w:rsid w:val="00101DA0"/>
    <w:rsid w:val="00101E00"/>
    <w:rsid w:val="00102873"/>
    <w:rsid w:val="0010399A"/>
    <w:rsid w:val="00103DC7"/>
    <w:rsid w:val="001059FD"/>
    <w:rsid w:val="00105B0E"/>
    <w:rsid w:val="00107548"/>
    <w:rsid w:val="00107EA4"/>
    <w:rsid w:val="00111808"/>
    <w:rsid w:val="001124A2"/>
    <w:rsid w:val="001137B3"/>
    <w:rsid w:val="00113AD0"/>
    <w:rsid w:val="001140E4"/>
    <w:rsid w:val="00116F98"/>
    <w:rsid w:val="00120335"/>
    <w:rsid w:val="00123DC1"/>
    <w:rsid w:val="001245F6"/>
    <w:rsid w:val="00124867"/>
    <w:rsid w:val="001301AA"/>
    <w:rsid w:val="0013076D"/>
    <w:rsid w:val="00134467"/>
    <w:rsid w:val="0013461D"/>
    <w:rsid w:val="001420E0"/>
    <w:rsid w:val="001436DB"/>
    <w:rsid w:val="001458B3"/>
    <w:rsid w:val="00145FBC"/>
    <w:rsid w:val="00147386"/>
    <w:rsid w:val="0015410D"/>
    <w:rsid w:val="00157841"/>
    <w:rsid w:val="001579E8"/>
    <w:rsid w:val="00162576"/>
    <w:rsid w:val="00163E2C"/>
    <w:rsid w:val="00167FDE"/>
    <w:rsid w:val="0017026F"/>
    <w:rsid w:val="001705C3"/>
    <w:rsid w:val="00172E67"/>
    <w:rsid w:val="00173342"/>
    <w:rsid w:val="00174521"/>
    <w:rsid w:val="00174829"/>
    <w:rsid w:val="00176B24"/>
    <w:rsid w:val="0017769F"/>
    <w:rsid w:val="00181DD3"/>
    <w:rsid w:val="001833F6"/>
    <w:rsid w:val="001838B9"/>
    <w:rsid w:val="00184819"/>
    <w:rsid w:val="00186504"/>
    <w:rsid w:val="0018661B"/>
    <w:rsid w:val="00186B75"/>
    <w:rsid w:val="00187468"/>
    <w:rsid w:val="001915EE"/>
    <w:rsid w:val="001931C1"/>
    <w:rsid w:val="00193464"/>
    <w:rsid w:val="00194050"/>
    <w:rsid w:val="00194DF6"/>
    <w:rsid w:val="001958F8"/>
    <w:rsid w:val="00195EF5"/>
    <w:rsid w:val="001A5390"/>
    <w:rsid w:val="001A59C4"/>
    <w:rsid w:val="001A736E"/>
    <w:rsid w:val="001B2FD1"/>
    <w:rsid w:val="001B364F"/>
    <w:rsid w:val="001B40B8"/>
    <w:rsid w:val="001C169E"/>
    <w:rsid w:val="001C2CF0"/>
    <w:rsid w:val="001C2DA7"/>
    <w:rsid w:val="001C334C"/>
    <w:rsid w:val="001C38FF"/>
    <w:rsid w:val="001C6000"/>
    <w:rsid w:val="001C6A8D"/>
    <w:rsid w:val="001C73CD"/>
    <w:rsid w:val="001D1182"/>
    <w:rsid w:val="001D25EE"/>
    <w:rsid w:val="001D2E8A"/>
    <w:rsid w:val="001D587F"/>
    <w:rsid w:val="001D5A86"/>
    <w:rsid w:val="001E0ACD"/>
    <w:rsid w:val="001E11D0"/>
    <w:rsid w:val="001E1E9F"/>
    <w:rsid w:val="001E2586"/>
    <w:rsid w:val="001E5D4E"/>
    <w:rsid w:val="001F011D"/>
    <w:rsid w:val="001F2368"/>
    <w:rsid w:val="001F3950"/>
    <w:rsid w:val="001F3F09"/>
    <w:rsid w:val="001F5548"/>
    <w:rsid w:val="001F6AD3"/>
    <w:rsid w:val="001F70DF"/>
    <w:rsid w:val="002001E4"/>
    <w:rsid w:val="00201FF9"/>
    <w:rsid w:val="00203CD9"/>
    <w:rsid w:val="0020452B"/>
    <w:rsid w:val="002056DA"/>
    <w:rsid w:val="00206202"/>
    <w:rsid w:val="00206969"/>
    <w:rsid w:val="00207609"/>
    <w:rsid w:val="00207869"/>
    <w:rsid w:val="002110A8"/>
    <w:rsid w:val="002113AA"/>
    <w:rsid w:val="00212880"/>
    <w:rsid w:val="00213CDD"/>
    <w:rsid w:val="00214794"/>
    <w:rsid w:val="00214A67"/>
    <w:rsid w:val="00220F97"/>
    <w:rsid w:val="002218DB"/>
    <w:rsid w:val="002246AD"/>
    <w:rsid w:val="00224DA8"/>
    <w:rsid w:val="00225543"/>
    <w:rsid w:val="00225FCC"/>
    <w:rsid w:val="00226343"/>
    <w:rsid w:val="00231566"/>
    <w:rsid w:val="002335B7"/>
    <w:rsid w:val="00236F23"/>
    <w:rsid w:val="00240A46"/>
    <w:rsid w:val="002424CD"/>
    <w:rsid w:val="00242C3F"/>
    <w:rsid w:val="00243947"/>
    <w:rsid w:val="0024473A"/>
    <w:rsid w:val="00244EE7"/>
    <w:rsid w:val="002451C2"/>
    <w:rsid w:val="00246E9F"/>
    <w:rsid w:val="002515B8"/>
    <w:rsid w:val="00253212"/>
    <w:rsid w:val="00260ACD"/>
    <w:rsid w:val="002623E9"/>
    <w:rsid w:val="002626C8"/>
    <w:rsid w:val="0026511E"/>
    <w:rsid w:val="00266BB2"/>
    <w:rsid w:val="00271FF3"/>
    <w:rsid w:val="00272DFF"/>
    <w:rsid w:val="002736BB"/>
    <w:rsid w:val="002764AA"/>
    <w:rsid w:val="00277B3B"/>
    <w:rsid w:val="00280B00"/>
    <w:rsid w:val="00285697"/>
    <w:rsid w:val="00285CDE"/>
    <w:rsid w:val="00286E46"/>
    <w:rsid w:val="00290C3F"/>
    <w:rsid w:val="002921F3"/>
    <w:rsid w:val="0029455D"/>
    <w:rsid w:val="002950B1"/>
    <w:rsid w:val="002A089E"/>
    <w:rsid w:val="002A144E"/>
    <w:rsid w:val="002A388E"/>
    <w:rsid w:val="002A3FBA"/>
    <w:rsid w:val="002A5B4A"/>
    <w:rsid w:val="002A7F1E"/>
    <w:rsid w:val="002B013D"/>
    <w:rsid w:val="002B3A74"/>
    <w:rsid w:val="002B6DD8"/>
    <w:rsid w:val="002B7444"/>
    <w:rsid w:val="002C0180"/>
    <w:rsid w:val="002C2A7F"/>
    <w:rsid w:val="002C2E5D"/>
    <w:rsid w:val="002C58E4"/>
    <w:rsid w:val="002D22A6"/>
    <w:rsid w:val="002D458A"/>
    <w:rsid w:val="002D7DBB"/>
    <w:rsid w:val="002E1B2D"/>
    <w:rsid w:val="002E419A"/>
    <w:rsid w:val="002E5357"/>
    <w:rsid w:val="002E6326"/>
    <w:rsid w:val="002E64CF"/>
    <w:rsid w:val="002E6C03"/>
    <w:rsid w:val="002F19F4"/>
    <w:rsid w:val="002F3989"/>
    <w:rsid w:val="002F3ABD"/>
    <w:rsid w:val="002F4711"/>
    <w:rsid w:val="002F65AE"/>
    <w:rsid w:val="00303071"/>
    <w:rsid w:val="003057E1"/>
    <w:rsid w:val="00305EED"/>
    <w:rsid w:val="00310971"/>
    <w:rsid w:val="003110CA"/>
    <w:rsid w:val="00311B41"/>
    <w:rsid w:val="00312C13"/>
    <w:rsid w:val="00314069"/>
    <w:rsid w:val="00314A4B"/>
    <w:rsid w:val="00314B4A"/>
    <w:rsid w:val="00317921"/>
    <w:rsid w:val="003202EC"/>
    <w:rsid w:val="00320A89"/>
    <w:rsid w:val="00321269"/>
    <w:rsid w:val="00323195"/>
    <w:rsid w:val="0032493D"/>
    <w:rsid w:val="00330508"/>
    <w:rsid w:val="003323FE"/>
    <w:rsid w:val="00332710"/>
    <w:rsid w:val="0033593E"/>
    <w:rsid w:val="00342346"/>
    <w:rsid w:val="0034363E"/>
    <w:rsid w:val="003442F4"/>
    <w:rsid w:val="00345FD3"/>
    <w:rsid w:val="0034612A"/>
    <w:rsid w:val="00346840"/>
    <w:rsid w:val="00347321"/>
    <w:rsid w:val="00347BBD"/>
    <w:rsid w:val="00347DA5"/>
    <w:rsid w:val="00354748"/>
    <w:rsid w:val="00354860"/>
    <w:rsid w:val="00356FEA"/>
    <w:rsid w:val="003574DA"/>
    <w:rsid w:val="00357DFD"/>
    <w:rsid w:val="003608D1"/>
    <w:rsid w:val="00360DB5"/>
    <w:rsid w:val="00360DF1"/>
    <w:rsid w:val="00361231"/>
    <w:rsid w:val="00361FBE"/>
    <w:rsid w:val="00364616"/>
    <w:rsid w:val="00364909"/>
    <w:rsid w:val="003668A5"/>
    <w:rsid w:val="00367877"/>
    <w:rsid w:val="003717C4"/>
    <w:rsid w:val="00372C2A"/>
    <w:rsid w:val="0037413F"/>
    <w:rsid w:val="00376942"/>
    <w:rsid w:val="003775F2"/>
    <w:rsid w:val="00381117"/>
    <w:rsid w:val="00383F45"/>
    <w:rsid w:val="00384786"/>
    <w:rsid w:val="00385619"/>
    <w:rsid w:val="00385ADE"/>
    <w:rsid w:val="003932DC"/>
    <w:rsid w:val="00394EFC"/>
    <w:rsid w:val="003952CF"/>
    <w:rsid w:val="003956FE"/>
    <w:rsid w:val="0039595E"/>
    <w:rsid w:val="00396520"/>
    <w:rsid w:val="00397552"/>
    <w:rsid w:val="00397B47"/>
    <w:rsid w:val="003A15D2"/>
    <w:rsid w:val="003A275E"/>
    <w:rsid w:val="003A29B4"/>
    <w:rsid w:val="003A6B46"/>
    <w:rsid w:val="003A7C71"/>
    <w:rsid w:val="003B0185"/>
    <w:rsid w:val="003B0A60"/>
    <w:rsid w:val="003B109A"/>
    <w:rsid w:val="003B4C7C"/>
    <w:rsid w:val="003B743A"/>
    <w:rsid w:val="003C03E6"/>
    <w:rsid w:val="003C2350"/>
    <w:rsid w:val="003C4683"/>
    <w:rsid w:val="003C590F"/>
    <w:rsid w:val="003C6A3A"/>
    <w:rsid w:val="003C6A4D"/>
    <w:rsid w:val="003C7530"/>
    <w:rsid w:val="003C7B24"/>
    <w:rsid w:val="003D1CC5"/>
    <w:rsid w:val="003D7AFF"/>
    <w:rsid w:val="003E0C8C"/>
    <w:rsid w:val="003E345D"/>
    <w:rsid w:val="003E48A7"/>
    <w:rsid w:val="003E57D7"/>
    <w:rsid w:val="003F2200"/>
    <w:rsid w:val="003F3AE3"/>
    <w:rsid w:val="003F761A"/>
    <w:rsid w:val="003F7EA2"/>
    <w:rsid w:val="00401ED1"/>
    <w:rsid w:val="00401F06"/>
    <w:rsid w:val="004048CC"/>
    <w:rsid w:val="00404D95"/>
    <w:rsid w:val="00407FBA"/>
    <w:rsid w:val="004103D4"/>
    <w:rsid w:val="00411617"/>
    <w:rsid w:val="00411B78"/>
    <w:rsid w:val="004126A4"/>
    <w:rsid w:val="00413D5D"/>
    <w:rsid w:val="00420875"/>
    <w:rsid w:val="00420C28"/>
    <w:rsid w:val="004214B3"/>
    <w:rsid w:val="00421552"/>
    <w:rsid w:val="004252E1"/>
    <w:rsid w:val="004263B1"/>
    <w:rsid w:val="004266C9"/>
    <w:rsid w:val="0042670B"/>
    <w:rsid w:val="004278E3"/>
    <w:rsid w:val="004310F8"/>
    <w:rsid w:val="00432486"/>
    <w:rsid w:val="004332BB"/>
    <w:rsid w:val="0043330E"/>
    <w:rsid w:val="00433445"/>
    <w:rsid w:val="0043416A"/>
    <w:rsid w:val="00434739"/>
    <w:rsid w:val="004366EF"/>
    <w:rsid w:val="0043713F"/>
    <w:rsid w:val="00441F80"/>
    <w:rsid w:val="00443339"/>
    <w:rsid w:val="00443825"/>
    <w:rsid w:val="004447F5"/>
    <w:rsid w:val="00444D5C"/>
    <w:rsid w:val="00445330"/>
    <w:rsid w:val="00446CB7"/>
    <w:rsid w:val="00453D87"/>
    <w:rsid w:val="00461539"/>
    <w:rsid w:val="00462D01"/>
    <w:rsid w:val="004635DE"/>
    <w:rsid w:val="00463CE1"/>
    <w:rsid w:val="004651A0"/>
    <w:rsid w:val="00465266"/>
    <w:rsid w:val="0046534B"/>
    <w:rsid w:val="00466036"/>
    <w:rsid w:val="00466B46"/>
    <w:rsid w:val="00466F94"/>
    <w:rsid w:val="0047037B"/>
    <w:rsid w:val="00477DD8"/>
    <w:rsid w:val="00477FEE"/>
    <w:rsid w:val="00483E61"/>
    <w:rsid w:val="004857C5"/>
    <w:rsid w:val="0048637F"/>
    <w:rsid w:val="00487283"/>
    <w:rsid w:val="00491D06"/>
    <w:rsid w:val="004933E9"/>
    <w:rsid w:val="00494194"/>
    <w:rsid w:val="00494663"/>
    <w:rsid w:val="00495BE3"/>
    <w:rsid w:val="0049763A"/>
    <w:rsid w:val="004976A1"/>
    <w:rsid w:val="004A187B"/>
    <w:rsid w:val="004A3F22"/>
    <w:rsid w:val="004A57C4"/>
    <w:rsid w:val="004A7B99"/>
    <w:rsid w:val="004B020C"/>
    <w:rsid w:val="004B6790"/>
    <w:rsid w:val="004B743A"/>
    <w:rsid w:val="004B7E07"/>
    <w:rsid w:val="004C5D58"/>
    <w:rsid w:val="004C5F7B"/>
    <w:rsid w:val="004D1081"/>
    <w:rsid w:val="004D2EB8"/>
    <w:rsid w:val="004D6209"/>
    <w:rsid w:val="004D7A42"/>
    <w:rsid w:val="004E0210"/>
    <w:rsid w:val="004E0966"/>
    <w:rsid w:val="004E0B3B"/>
    <w:rsid w:val="004E1F5F"/>
    <w:rsid w:val="004E28EE"/>
    <w:rsid w:val="004E4DE4"/>
    <w:rsid w:val="004E4FF7"/>
    <w:rsid w:val="004E72A5"/>
    <w:rsid w:val="004E788A"/>
    <w:rsid w:val="004E7E26"/>
    <w:rsid w:val="004F12C8"/>
    <w:rsid w:val="004F15FC"/>
    <w:rsid w:val="004F26CE"/>
    <w:rsid w:val="004F3A7E"/>
    <w:rsid w:val="004F4899"/>
    <w:rsid w:val="004F6794"/>
    <w:rsid w:val="004F7A0D"/>
    <w:rsid w:val="005008E4"/>
    <w:rsid w:val="00500CAA"/>
    <w:rsid w:val="00501509"/>
    <w:rsid w:val="005062B1"/>
    <w:rsid w:val="00510A2E"/>
    <w:rsid w:val="0051370A"/>
    <w:rsid w:val="00514602"/>
    <w:rsid w:val="00517C15"/>
    <w:rsid w:val="00520BE7"/>
    <w:rsid w:val="00520C47"/>
    <w:rsid w:val="00522A48"/>
    <w:rsid w:val="00522B40"/>
    <w:rsid w:val="00523860"/>
    <w:rsid w:val="00523978"/>
    <w:rsid w:val="0052397D"/>
    <w:rsid w:val="0053064B"/>
    <w:rsid w:val="00530A6D"/>
    <w:rsid w:val="0053147F"/>
    <w:rsid w:val="005314F3"/>
    <w:rsid w:val="005322E4"/>
    <w:rsid w:val="00534925"/>
    <w:rsid w:val="00536407"/>
    <w:rsid w:val="00536A0D"/>
    <w:rsid w:val="00544251"/>
    <w:rsid w:val="005460A2"/>
    <w:rsid w:val="00550987"/>
    <w:rsid w:val="00550EE0"/>
    <w:rsid w:val="005511B4"/>
    <w:rsid w:val="00553189"/>
    <w:rsid w:val="00553B87"/>
    <w:rsid w:val="00553E09"/>
    <w:rsid w:val="005548AB"/>
    <w:rsid w:val="00556DDC"/>
    <w:rsid w:val="00563070"/>
    <w:rsid w:val="0056594B"/>
    <w:rsid w:val="00566537"/>
    <w:rsid w:val="005678F4"/>
    <w:rsid w:val="005724C8"/>
    <w:rsid w:val="0057650E"/>
    <w:rsid w:val="005812E9"/>
    <w:rsid w:val="0058332A"/>
    <w:rsid w:val="00583BC1"/>
    <w:rsid w:val="00586B88"/>
    <w:rsid w:val="00590EDB"/>
    <w:rsid w:val="00591945"/>
    <w:rsid w:val="005921D1"/>
    <w:rsid w:val="00592D27"/>
    <w:rsid w:val="005967EC"/>
    <w:rsid w:val="00597C56"/>
    <w:rsid w:val="005A14B9"/>
    <w:rsid w:val="005A267D"/>
    <w:rsid w:val="005A3D08"/>
    <w:rsid w:val="005A4490"/>
    <w:rsid w:val="005A5290"/>
    <w:rsid w:val="005A6223"/>
    <w:rsid w:val="005A663B"/>
    <w:rsid w:val="005B097B"/>
    <w:rsid w:val="005B0B10"/>
    <w:rsid w:val="005B12A9"/>
    <w:rsid w:val="005B1C79"/>
    <w:rsid w:val="005B3F52"/>
    <w:rsid w:val="005B6B59"/>
    <w:rsid w:val="005C3768"/>
    <w:rsid w:val="005C5B40"/>
    <w:rsid w:val="005D1E3D"/>
    <w:rsid w:val="005D6666"/>
    <w:rsid w:val="005D7047"/>
    <w:rsid w:val="005E0A8B"/>
    <w:rsid w:val="005E3E98"/>
    <w:rsid w:val="005E433A"/>
    <w:rsid w:val="005E5B50"/>
    <w:rsid w:val="005E6E09"/>
    <w:rsid w:val="005F0B79"/>
    <w:rsid w:val="005F2337"/>
    <w:rsid w:val="005F36FB"/>
    <w:rsid w:val="005F4CC3"/>
    <w:rsid w:val="005F5516"/>
    <w:rsid w:val="005F575B"/>
    <w:rsid w:val="005F6989"/>
    <w:rsid w:val="006002E2"/>
    <w:rsid w:val="006032D8"/>
    <w:rsid w:val="006046F2"/>
    <w:rsid w:val="006078CA"/>
    <w:rsid w:val="00607CAC"/>
    <w:rsid w:val="00610916"/>
    <w:rsid w:val="00610E89"/>
    <w:rsid w:val="00610FCC"/>
    <w:rsid w:val="006120B2"/>
    <w:rsid w:val="006126CF"/>
    <w:rsid w:val="00613150"/>
    <w:rsid w:val="00613AED"/>
    <w:rsid w:val="00614102"/>
    <w:rsid w:val="006146C8"/>
    <w:rsid w:val="006157AE"/>
    <w:rsid w:val="00617B44"/>
    <w:rsid w:val="0062003A"/>
    <w:rsid w:val="00620424"/>
    <w:rsid w:val="00620890"/>
    <w:rsid w:val="00620B04"/>
    <w:rsid w:val="00622597"/>
    <w:rsid w:val="0062376F"/>
    <w:rsid w:val="00623855"/>
    <w:rsid w:val="00626E42"/>
    <w:rsid w:val="00627421"/>
    <w:rsid w:val="0063018D"/>
    <w:rsid w:val="00630FE8"/>
    <w:rsid w:val="00632D7C"/>
    <w:rsid w:val="00635061"/>
    <w:rsid w:val="00637071"/>
    <w:rsid w:val="0064024A"/>
    <w:rsid w:val="00640819"/>
    <w:rsid w:val="006439BE"/>
    <w:rsid w:val="00644D99"/>
    <w:rsid w:val="00647289"/>
    <w:rsid w:val="00647F41"/>
    <w:rsid w:val="006513BC"/>
    <w:rsid w:val="006514F6"/>
    <w:rsid w:val="00651E24"/>
    <w:rsid w:val="0065235C"/>
    <w:rsid w:val="00656492"/>
    <w:rsid w:val="00661358"/>
    <w:rsid w:val="00661D3D"/>
    <w:rsid w:val="006625E6"/>
    <w:rsid w:val="00662E60"/>
    <w:rsid w:val="006630F3"/>
    <w:rsid w:val="006707A0"/>
    <w:rsid w:val="0067167C"/>
    <w:rsid w:val="006719DA"/>
    <w:rsid w:val="00672D37"/>
    <w:rsid w:val="006748E3"/>
    <w:rsid w:val="0067490C"/>
    <w:rsid w:val="00674DB6"/>
    <w:rsid w:val="006767EA"/>
    <w:rsid w:val="00676897"/>
    <w:rsid w:val="006822BD"/>
    <w:rsid w:val="006841DD"/>
    <w:rsid w:val="00684DB8"/>
    <w:rsid w:val="0068532F"/>
    <w:rsid w:val="00690939"/>
    <w:rsid w:val="00690AAF"/>
    <w:rsid w:val="006965EB"/>
    <w:rsid w:val="006A1165"/>
    <w:rsid w:val="006A1D9B"/>
    <w:rsid w:val="006B1576"/>
    <w:rsid w:val="006B185F"/>
    <w:rsid w:val="006B22B1"/>
    <w:rsid w:val="006B24D6"/>
    <w:rsid w:val="006B3C8C"/>
    <w:rsid w:val="006B5A7B"/>
    <w:rsid w:val="006B5BB4"/>
    <w:rsid w:val="006B638E"/>
    <w:rsid w:val="006B7D09"/>
    <w:rsid w:val="006C0F01"/>
    <w:rsid w:val="006C25F8"/>
    <w:rsid w:val="006C4B76"/>
    <w:rsid w:val="006C677D"/>
    <w:rsid w:val="006C715F"/>
    <w:rsid w:val="006C7D4D"/>
    <w:rsid w:val="006D0A85"/>
    <w:rsid w:val="006D3626"/>
    <w:rsid w:val="006D388D"/>
    <w:rsid w:val="006D4BD2"/>
    <w:rsid w:val="006E0198"/>
    <w:rsid w:val="006E033E"/>
    <w:rsid w:val="006E0C4F"/>
    <w:rsid w:val="006E5948"/>
    <w:rsid w:val="006E5EEF"/>
    <w:rsid w:val="006F028B"/>
    <w:rsid w:val="006F0853"/>
    <w:rsid w:val="006F08C3"/>
    <w:rsid w:val="006F0A16"/>
    <w:rsid w:val="006F1824"/>
    <w:rsid w:val="006F3A9B"/>
    <w:rsid w:val="006F3E85"/>
    <w:rsid w:val="006F5A92"/>
    <w:rsid w:val="006F5C61"/>
    <w:rsid w:val="006F6EA7"/>
    <w:rsid w:val="00700C0C"/>
    <w:rsid w:val="007010E9"/>
    <w:rsid w:val="00701F23"/>
    <w:rsid w:val="007041BE"/>
    <w:rsid w:val="0070450B"/>
    <w:rsid w:val="007068C8"/>
    <w:rsid w:val="00707439"/>
    <w:rsid w:val="00712878"/>
    <w:rsid w:val="00712E95"/>
    <w:rsid w:val="00713320"/>
    <w:rsid w:val="007168CA"/>
    <w:rsid w:val="00716D17"/>
    <w:rsid w:val="00717063"/>
    <w:rsid w:val="0072077E"/>
    <w:rsid w:val="007223DF"/>
    <w:rsid w:val="00724E86"/>
    <w:rsid w:val="00730505"/>
    <w:rsid w:val="00734C07"/>
    <w:rsid w:val="0073558B"/>
    <w:rsid w:val="0073580B"/>
    <w:rsid w:val="00735F36"/>
    <w:rsid w:val="007370E3"/>
    <w:rsid w:val="007422AA"/>
    <w:rsid w:val="00743679"/>
    <w:rsid w:val="00745221"/>
    <w:rsid w:val="00746C03"/>
    <w:rsid w:val="00751358"/>
    <w:rsid w:val="007517F9"/>
    <w:rsid w:val="00752AB0"/>
    <w:rsid w:val="00752C1C"/>
    <w:rsid w:val="0075374F"/>
    <w:rsid w:val="00753AE5"/>
    <w:rsid w:val="007578C6"/>
    <w:rsid w:val="0076112F"/>
    <w:rsid w:val="0076247F"/>
    <w:rsid w:val="0076441F"/>
    <w:rsid w:val="00764482"/>
    <w:rsid w:val="007660CC"/>
    <w:rsid w:val="00773646"/>
    <w:rsid w:val="00775AA9"/>
    <w:rsid w:val="00776E98"/>
    <w:rsid w:val="00777F2D"/>
    <w:rsid w:val="00777F78"/>
    <w:rsid w:val="007823DA"/>
    <w:rsid w:val="00786895"/>
    <w:rsid w:val="00787BEA"/>
    <w:rsid w:val="00787D82"/>
    <w:rsid w:val="00792E84"/>
    <w:rsid w:val="00792FCF"/>
    <w:rsid w:val="0079640A"/>
    <w:rsid w:val="00796804"/>
    <w:rsid w:val="00797F60"/>
    <w:rsid w:val="007A2090"/>
    <w:rsid w:val="007A2353"/>
    <w:rsid w:val="007A2480"/>
    <w:rsid w:val="007B1F44"/>
    <w:rsid w:val="007B1F74"/>
    <w:rsid w:val="007B63DE"/>
    <w:rsid w:val="007C00A0"/>
    <w:rsid w:val="007C43FB"/>
    <w:rsid w:val="007C4796"/>
    <w:rsid w:val="007C577F"/>
    <w:rsid w:val="007C6138"/>
    <w:rsid w:val="007D0028"/>
    <w:rsid w:val="007D0F48"/>
    <w:rsid w:val="007D13FA"/>
    <w:rsid w:val="007D1410"/>
    <w:rsid w:val="007D175B"/>
    <w:rsid w:val="007D365D"/>
    <w:rsid w:val="007D41C1"/>
    <w:rsid w:val="007D4316"/>
    <w:rsid w:val="007E23D5"/>
    <w:rsid w:val="007E3B36"/>
    <w:rsid w:val="007E3D74"/>
    <w:rsid w:val="007E3E30"/>
    <w:rsid w:val="007E4221"/>
    <w:rsid w:val="007E468C"/>
    <w:rsid w:val="007E47BD"/>
    <w:rsid w:val="007E5C38"/>
    <w:rsid w:val="007F0885"/>
    <w:rsid w:val="007F0975"/>
    <w:rsid w:val="007F16A6"/>
    <w:rsid w:val="007F2783"/>
    <w:rsid w:val="007F41D5"/>
    <w:rsid w:val="007F552B"/>
    <w:rsid w:val="007F5710"/>
    <w:rsid w:val="007F60AC"/>
    <w:rsid w:val="007F66C8"/>
    <w:rsid w:val="0080102C"/>
    <w:rsid w:val="00801809"/>
    <w:rsid w:val="00801F92"/>
    <w:rsid w:val="00802ED1"/>
    <w:rsid w:val="00803835"/>
    <w:rsid w:val="0080407A"/>
    <w:rsid w:val="00804193"/>
    <w:rsid w:val="00817E04"/>
    <w:rsid w:val="0082043A"/>
    <w:rsid w:val="0082059A"/>
    <w:rsid w:val="00824803"/>
    <w:rsid w:val="00824D90"/>
    <w:rsid w:val="008259F6"/>
    <w:rsid w:val="00827F36"/>
    <w:rsid w:val="00832B90"/>
    <w:rsid w:val="00833A22"/>
    <w:rsid w:val="0083496D"/>
    <w:rsid w:val="008356CB"/>
    <w:rsid w:val="00835CCF"/>
    <w:rsid w:val="00837453"/>
    <w:rsid w:val="008403D2"/>
    <w:rsid w:val="008403DE"/>
    <w:rsid w:val="0084179E"/>
    <w:rsid w:val="00841C1A"/>
    <w:rsid w:val="00843BDC"/>
    <w:rsid w:val="00844592"/>
    <w:rsid w:val="008448F3"/>
    <w:rsid w:val="0084617F"/>
    <w:rsid w:val="00847835"/>
    <w:rsid w:val="00850714"/>
    <w:rsid w:val="008536F8"/>
    <w:rsid w:val="008604B3"/>
    <w:rsid w:val="00860CD0"/>
    <w:rsid w:val="0086420A"/>
    <w:rsid w:val="00864490"/>
    <w:rsid w:val="008664D5"/>
    <w:rsid w:val="00866D7D"/>
    <w:rsid w:val="00872074"/>
    <w:rsid w:val="00872C35"/>
    <w:rsid w:val="0087373D"/>
    <w:rsid w:val="00874119"/>
    <w:rsid w:val="00874138"/>
    <w:rsid w:val="00876CF9"/>
    <w:rsid w:val="00877934"/>
    <w:rsid w:val="008811EE"/>
    <w:rsid w:val="00882E75"/>
    <w:rsid w:val="008861F4"/>
    <w:rsid w:val="00887AF9"/>
    <w:rsid w:val="00893F61"/>
    <w:rsid w:val="0089579D"/>
    <w:rsid w:val="00896909"/>
    <w:rsid w:val="008A0676"/>
    <w:rsid w:val="008A1B47"/>
    <w:rsid w:val="008A27F8"/>
    <w:rsid w:val="008A30EC"/>
    <w:rsid w:val="008A4C20"/>
    <w:rsid w:val="008A5A91"/>
    <w:rsid w:val="008B020D"/>
    <w:rsid w:val="008B088F"/>
    <w:rsid w:val="008B19AC"/>
    <w:rsid w:val="008B33AB"/>
    <w:rsid w:val="008B4CE5"/>
    <w:rsid w:val="008B50ED"/>
    <w:rsid w:val="008B7285"/>
    <w:rsid w:val="008B7A7C"/>
    <w:rsid w:val="008B7D41"/>
    <w:rsid w:val="008C0B12"/>
    <w:rsid w:val="008C1CBD"/>
    <w:rsid w:val="008C36B2"/>
    <w:rsid w:val="008C7598"/>
    <w:rsid w:val="008D4ABF"/>
    <w:rsid w:val="008D5E37"/>
    <w:rsid w:val="008D61D1"/>
    <w:rsid w:val="008D634A"/>
    <w:rsid w:val="008D693D"/>
    <w:rsid w:val="008E1D9D"/>
    <w:rsid w:val="008E38B9"/>
    <w:rsid w:val="008E4EFA"/>
    <w:rsid w:val="008E5022"/>
    <w:rsid w:val="008E5F18"/>
    <w:rsid w:val="008E6B44"/>
    <w:rsid w:val="008E6BBD"/>
    <w:rsid w:val="008F05AB"/>
    <w:rsid w:val="008F0E94"/>
    <w:rsid w:val="008F18C7"/>
    <w:rsid w:val="008F44D3"/>
    <w:rsid w:val="008F6B5D"/>
    <w:rsid w:val="008F720D"/>
    <w:rsid w:val="00904331"/>
    <w:rsid w:val="009071BA"/>
    <w:rsid w:val="00907B78"/>
    <w:rsid w:val="009105DF"/>
    <w:rsid w:val="00912466"/>
    <w:rsid w:val="00912C1A"/>
    <w:rsid w:val="00912CAF"/>
    <w:rsid w:val="009134E5"/>
    <w:rsid w:val="0091687B"/>
    <w:rsid w:val="00916FBD"/>
    <w:rsid w:val="00921D92"/>
    <w:rsid w:val="00922D6B"/>
    <w:rsid w:val="009236AF"/>
    <w:rsid w:val="0092390F"/>
    <w:rsid w:val="00932E00"/>
    <w:rsid w:val="009343DC"/>
    <w:rsid w:val="00935B69"/>
    <w:rsid w:val="009369A7"/>
    <w:rsid w:val="00937072"/>
    <w:rsid w:val="00937D3C"/>
    <w:rsid w:val="00937DED"/>
    <w:rsid w:val="00940992"/>
    <w:rsid w:val="00940CB8"/>
    <w:rsid w:val="009417EE"/>
    <w:rsid w:val="0094324F"/>
    <w:rsid w:val="00945D07"/>
    <w:rsid w:val="00946512"/>
    <w:rsid w:val="00946526"/>
    <w:rsid w:val="009468DC"/>
    <w:rsid w:val="00947505"/>
    <w:rsid w:val="00950244"/>
    <w:rsid w:val="009521C0"/>
    <w:rsid w:val="00952E71"/>
    <w:rsid w:val="0095596F"/>
    <w:rsid w:val="00955973"/>
    <w:rsid w:val="00955FE8"/>
    <w:rsid w:val="009560C1"/>
    <w:rsid w:val="0095712B"/>
    <w:rsid w:val="00961952"/>
    <w:rsid w:val="00962C0C"/>
    <w:rsid w:val="009630C7"/>
    <w:rsid w:val="00963557"/>
    <w:rsid w:val="009645CE"/>
    <w:rsid w:val="0096498D"/>
    <w:rsid w:val="0096650F"/>
    <w:rsid w:val="00971AD0"/>
    <w:rsid w:val="00973337"/>
    <w:rsid w:val="00973746"/>
    <w:rsid w:val="00974009"/>
    <w:rsid w:val="00974176"/>
    <w:rsid w:val="00976260"/>
    <w:rsid w:val="0097685B"/>
    <w:rsid w:val="009774C4"/>
    <w:rsid w:val="00981B31"/>
    <w:rsid w:val="00981F46"/>
    <w:rsid w:val="009823D0"/>
    <w:rsid w:val="009826A5"/>
    <w:rsid w:val="00985F78"/>
    <w:rsid w:val="009865A7"/>
    <w:rsid w:val="009901C5"/>
    <w:rsid w:val="0099029E"/>
    <w:rsid w:val="009908BA"/>
    <w:rsid w:val="00991240"/>
    <w:rsid w:val="00991650"/>
    <w:rsid w:val="00991AD6"/>
    <w:rsid w:val="00992D85"/>
    <w:rsid w:val="00992EC6"/>
    <w:rsid w:val="009952FF"/>
    <w:rsid w:val="009977BF"/>
    <w:rsid w:val="0099780D"/>
    <w:rsid w:val="009A5672"/>
    <w:rsid w:val="009A6452"/>
    <w:rsid w:val="009B487D"/>
    <w:rsid w:val="009C1EF5"/>
    <w:rsid w:val="009C5F4B"/>
    <w:rsid w:val="009C6031"/>
    <w:rsid w:val="009C69CD"/>
    <w:rsid w:val="009C757C"/>
    <w:rsid w:val="009D06F2"/>
    <w:rsid w:val="009D0744"/>
    <w:rsid w:val="009D1D25"/>
    <w:rsid w:val="009D1F73"/>
    <w:rsid w:val="009D3B28"/>
    <w:rsid w:val="009D64AF"/>
    <w:rsid w:val="009E0258"/>
    <w:rsid w:val="009E1EA8"/>
    <w:rsid w:val="009E2244"/>
    <w:rsid w:val="009E2251"/>
    <w:rsid w:val="009E2CB7"/>
    <w:rsid w:val="009E396B"/>
    <w:rsid w:val="009E6C07"/>
    <w:rsid w:val="009E7243"/>
    <w:rsid w:val="009E75C0"/>
    <w:rsid w:val="009F1594"/>
    <w:rsid w:val="009F23EA"/>
    <w:rsid w:val="009F53AE"/>
    <w:rsid w:val="009F5991"/>
    <w:rsid w:val="009F5B54"/>
    <w:rsid w:val="009F6339"/>
    <w:rsid w:val="009F652A"/>
    <w:rsid w:val="00A06F69"/>
    <w:rsid w:val="00A07EC0"/>
    <w:rsid w:val="00A10931"/>
    <w:rsid w:val="00A116C4"/>
    <w:rsid w:val="00A13A29"/>
    <w:rsid w:val="00A14FAA"/>
    <w:rsid w:val="00A15EB4"/>
    <w:rsid w:val="00A20CDA"/>
    <w:rsid w:val="00A230E0"/>
    <w:rsid w:val="00A236B4"/>
    <w:rsid w:val="00A23AA9"/>
    <w:rsid w:val="00A24C31"/>
    <w:rsid w:val="00A27F45"/>
    <w:rsid w:val="00A315E0"/>
    <w:rsid w:val="00A31684"/>
    <w:rsid w:val="00A33A96"/>
    <w:rsid w:val="00A34E49"/>
    <w:rsid w:val="00A34F7A"/>
    <w:rsid w:val="00A366AF"/>
    <w:rsid w:val="00A37E28"/>
    <w:rsid w:val="00A421A3"/>
    <w:rsid w:val="00A42BB6"/>
    <w:rsid w:val="00A464D5"/>
    <w:rsid w:val="00A477E3"/>
    <w:rsid w:val="00A53B55"/>
    <w:rsid w:val="00A54498"/>
    <w:rsid w:val="00A546D0"/>
    <w:rsid w:val="00A56126"/>
    <w:rsid w:val="00A579B3"/>
    <w:rsid w:val="00A613E6"/>
    <w:rsid w:val="00A61619"/>
    <w:rsid w:val="00A62E3A"/>
    <w:rsid w:val="00A62FFA"/>
    <w:rsid w:val="00A655B2"/>
    <w:rsid w:val="00A65F00"/>
    <w:rsid w:val="00A7026D"/>
    <w:rsid w:val="00A70DFE"/>
    <w:rsid w:val="00A71AF2"/>
    <w:rsid w:val="00A71CB2"/>
    <w:rsid w:val="00A724FE"/>
    <w:rsid w:val="00A7276E"/>
    <w:rsid w:val="00A73A04"/>
    <w:rsid w:val="00A7592D"/>
    <w:rsid w:val="00A763B2"/>
    <w:rsid w:val="00A841B2"/>
    <w:rsid w:val="00A84377"/>
    <w:rsid w:val="00A904A8"/>
    <w:rsid w:val="00A907A8"/>
    <w:rsid w:val="00A90E1D"/>
    <w:rsid w:val="00A92866"/>
    <w:rsid w:val="00A946AC"/>
    <w:rsid w:val="00A950AE"/>
    <w:rsid w:val="00A975E1"/>
    <w:rsid w:val="00AA1787"/>
    <w:rsid w:val="00AA26AE"/>
    <w:rsid w:val="00AA377B"/>
    <w:rsid w:val="00AA7502"/>
    <w:rsid w:val="00AB2CA1"/>
    <w:rsid w:val="00AB38B6"/>
    <w:rsid w:val="00AB4688"/>
    <w:rsid w:val="00AB46B1"/>
    <w:rsid w:val="00AC1A00"/>
    <w:rsid w:val="00AC3302"/>
    <w:rsid w:val="00AC7481"/>
    <w:rsid w:val="00AD0A0F"/>
    <w:rsid w:val="00AD0CD6"/>
    <w:rsid w:val="00AD1D6D"/>
    <w:rsid w:val="00AD2380"/>
    <w:rsid w:val="00AD3B8D"/>
    <w:rsid w:val="00AD4312"/>
    <w:rsid w:val="00AD45B7"/>
    <w:rsid w:val="00AD4CF3"/>
    <w:rsid w:val="00AD4F82"/>
    <w:rsid w:val="00AD4FD5"/>
    <w:rsid w:val="00AD61C3"/>
    <w:rsid w:val="00AD6D6B"/>
    <w:rsid w:val="00AD7D65"/>
    <w:rsid w:val="00AE0044"/>
    <w:rsid w:val="00AE09ED"/>
    <w:rsid w:val="00AE3F85"/>
    <w:rsid w:val="00AE5615"/>
    <w:rsid w:val="00AE7C83"/>
    <w:rsid w:val="00AE7DFE"/>
    <w:rsid w:val="00AF07F8"/>
    <w:rsid w:val="00AF1630"/>
    <w:rsid w:val="00AF193A"/>
    <w:rsid w:val="00AF3930"/>
    <w:rsid w:val="00AF440F"/>
    <w:rsid w:val="00AF6371"/>
    <w:rsid w:val="00AF6CC2"/>
    <w:rsid w:val="00AF7911"/>
    <w:rsid w:val="00B07377"/>
    <w:rsid w:val="00B10A78"/>
    <w:rsid w:val="00B12AE0"/>
    <w:rsid w:val="00B14152"/>
    <w:rsid w:val="00B16C94"/>
    <w:rsid w:val="00B204B0"/>
    <w:rsid w:val="00B21CD9"/>
    <w:rsid w:val="00B25508"/>
    <w:rsid w:val="00B26966"/>
    <w:rsid w:val="00B276D8"/>
    <w:rsid w:val="00B335BF"/>
    <w:rsid w:val="00B3390E"/>
    <w:rsid w:val="00B357E8"/>
    <w:rsid w:val="00B35B92"/>
    <w:rsid w:val="00B36982"/>
    <w:rsid w:val="00B375D8"/>
    <w:rsid w:val="00B41368"/>
    <w:rsid w:val="00B415B1"/>
    <w:rsid w:val="00B41E39"/>
    <w:rsid w:val="00B42583"/>
    <w:rsid w:val="00B4324A"/>
    <w:rsid w:val="00B43927"/>
    <w:rsid w:val="00B4429F"/>
    <w:rsid w:val="00B44331"/>
    <w:rsid w:val="00B46C8F"/>
    <w:rsid w:val="00B50D54"/>
    <w:rsid w:val="00B51CCA"/>
    <w:rsid w:val="00B53778"/>
    <w:rsid w:val="00B54D66"/>
    <w:rsid w:val="00B567B3"/>
    <w:rsid w:val="00B56CEB"/>
    <w:rsid w:val="00B60DDF"/>
    <w:rsid w:val="00B62F48"/>
    <w:rsid w:val="00B65BB1"/>
    <w:rsid w:val="00B66E2B"/>
    <w:rsid w:val="00B67A9C"/>
    <w:rsid w:val="00B706E0"/>
    <w:rsid w:val="00B70995"/>
    <w:rsid w:val="00B724AD"/>
    <w:rsid w:val="00B72CA0"/>
    <w:rsid w:val="00B7460E"/>
    <w:rsid w:val="00B74CEE"/>
    <w:rsid w:val="00B75B10"/>
    <w:rsid w:val="00B805B7"/>
    <w:rsid w:val="00B86872"/>
    <w:rsid w:val="00B8701C"/>
    <w:rsid w:val="00B8792D"/>
    <w:rsid w:val="00B87B4C"/>
    <w:rsid w:val="00B925CE"/>
    <w:rsid w:val="00B927D9"/>
    <w:rsid w:val="00B92A4C"/>
    <w:rsid w:val="00B958D5"/>
    <w:rsid w:val="00B960E8"/>
    <w:rsid w:val="00B96C5E"/>
    <w:rsid w:val="00BA277F"/>
    <w:rsid w:val="00BA3277"/>
    <w:rsid w:val="00BA340C"/>
    <w:rsid w:val="00BA4D53"/>
    <w:rsid w:val="00BA5061"/>
    <w:rsid w:val="00BB3DB4"/>
    <w:rsid w:val="00BB5278"/>
    <w:rsid w:val="00BB74BC"/>
    <w:rsid w:val="00BC0647"/>
    <w:rsid w:val="00BC114B"/>
    <w:rsid w:val="00BC1484"/>
    <w:rsid w:val="00BC1913"/>
    <w:rsid w:val="00BC1F8E"/>
    <w:rsid w:val="00BC34EC"/>
    <w:rsid w:val="00BC47FE"/>
    <w:rsid w:val="00BC5F1B"/>
    <w:rsid w:val="00BC6397"/>
    <w:rsid w:val="00BC6929"/>
    <w:rsid w:val="00BC6C35"/>
    <w:rsid w:val="00BC7636"/>
    <w:rsid w:val="00BD31D5"/>
    <w:rsid w:val="00BD3643"/>
    <w:rsid w:val="00BD3F8A"/>
    <w:rsid w:val="00BD5F87"/>
    <w:rsid w:val="00BE04A7"/>
    <w:rsid w:val="00BE1374"/>
    <w:rsid w:val="00BE498C"/>
    <w:rsid w:val="00BE762E"/>
    <w:rsid w:val="00BF0285"/>
    <w:rsid w:val="00BF03E6"/>
    <w:rsid w:val="00BF36AF"/>
    <w:rsid w:val="00BF3C45"/>
    <w:rsid w:val="00BF523C"/>
    <w:rsid w:val="00BF6165"/>
    <w:rsid w:val="00BF6D99"/>
    <w:rsid w:val="00BF7289"/>
    <w:rsid w:val="00BF7400"/>
    <w:rsid w:val="00C02C0B"/>
    <w:rsid w:val="00C0322E"/>
    <w:rsid w:val="00C037E1"/>
    <w:rsid w:val="00C03EB5"/>
    <w:rsid w:val="00C0424A"/>
    <w:rsid w:val="00C06DA6"/>
    <w:rsid w:val="00C12286"/>
    <w:rsid w:val="00C13C12"/>
    <w:rsid w:val="00C13F6B"/>
    <w:rsid w:val="00C16C5B"/>
    <w:rsid w:val="00C16C94"/>
    <w:rsid w:val="00C17BF2"/>
    <w:rsid w:val="00C2078C"/>
    <w:rsid w:val="00C20922"/>
    <w:rsid w:val="00C2192E"/>
    <w:rsid w:val="00C21F0A"/>
    <w:rsid w:val="00C24E9A"/>
    <w:rsid w:val="00C25513"/>
    <w:rsid w:val="00C2571B"/>
    <w:rsid w:val="00C25D43"/>
    <w:rsid w:val="00C26D30"/>
    <w:rsid w:val="00C309F9"/>
    <w:rsid w:val="00C30BB0"/>
    <w:rsid w:val="00C31024"/>
    <w:rsid w:val="00C3264F"/>
    <w:rsid w:val="00C35912"/>
    <w:rsid w:val="00C371CC"/>
    <w:rsid w:val="00C42516"/>
    <w:rsid w:val="00C43D85"/>
    <w:rsid w:val="00C4473C"/>
    <w:rsid w:val="00C44C17"/>
    <w:rsid w:val="00C45A27"/>
    <w:rsid w:val="00C501CE"/>
    <w:rsid w:val="00C51048"/>
    <w:rsid w:val="00C5311F"/>
    <w:rsid w:val="00C57328"/>
    <w:rsid w:val="00C57685"/>
    <w:rsid w:val="00C60E5C"/>
    <w:rsid w:val="00C625A5"/>
    <w:rsid w:val="00C62EE2"/>
    <w:rsid w:val="00C6376D"/>
    <w:rsid w:val="00C65CC9"/>
    <w:rsid w:val="00C65FF1"/>
    <w:rsid w:val="00C66DA2"/>
    <w:rsid w:val="00C676A0"/>
    <w:rsid w:val="00C700DC"/>
    <w:rsid w:val="00C721C5"/>
    <w:rsid w:val="00C73F7D"/>
    <w:rsid w:val="00C74A80"/>
    <w:rsid w:val="00C74ECB"/>
    <w:rsid w:val="00C75AF4"/>
    <w:rsid w:val="00C77356"/>
    <w:rsid w:val="00C834CA"/>
    <w:rsid w:val="00C83F19"/>
    <w:rsid w:val="00C84170"/>
    <w:rsid w:val="00C855F6"/>
    <w:rsid w:val="00C85968"/>
    <w:rsid w:val="00C85C66"/>
    <w:rsid w:val="00C94A78"/>
    <w:rsid w:val="00C9611F"/>
    <w:rsid w:val="00CA000B"/>
    <w:rsid w:val="00CA4B3E"/>
    <w:rsid w:val="00CA6474"/>
    <w:rsid w:val="00CA702F"/>
    <w:rsid w:val="00CB413A"/>
    <w:rsid w:val="00CB6804"/>
    <w:rsid w:val="00CC2A62"/>
    <w:rsid w:val="00CC6549"/>
    <w:rsid w:val="00CC666F"/>
    <w:rsid w:val="00CD2786"/>
    <w:rsid w:val="00CD5D75"/>
    <w:rsid w:val="00CD7796"/>
    <w:rsid w:val="00CE2240"/>
    <w:rsid w:val="00CE3BDB"/>
    <w:rsid w:val="00CE4B64"/>
    <w:rsid w:val="00CE5C4A"/>
    <w:rsid w:val="00CE64EC"/>
    <w:rsid w:val="00CE7C92"/>
    <w:rsid w:val="00CE7C9A"/>
    <w:rsid w:val="00CF32AD"/>
    <w:rsid w:val="00CF421A"/>
    <w:rsid w:val="00CF42DC"/>
    <w:rsid w:val="00CF54DE"/>
    <w:rsid w:val="00CF61AF"/>
    <w:rsid w:val="00CF6FA0"/>
    <w:rsid w:val="00D024A7"/>
    <w:rsid w:val="00D03071"/>
    <w:rsid w:val="00D03F96"/>
    <w:rsid w:val="00D04BCA"/>
    <w:rsid w:val="00D04DCC"/>
    <w:rsid w:val="00D04E8D"/>
    <w:rsid w:val="00D05AD0"/>
    <w:rsid w:val="00D06C20"/>
    <w:rsid w:val="00D070C8"/>
    <w:rsid w:val="00D10DCE"/>
    <w:rsid w:val="00D10F95"/>
    <w:rsid w:val="00D12A9F"/>
    <w:rsid w:val="00D148AF"/>
    <w:rsid w:val="00D14CE2"/>
    <w:rsid w:val="00D14D14"/>
    <w:rsid w:val="00D16B35"/>
    <w:rsid w:val="00D20B01"/>
    <w:rsid w:val="00D217AB"/>
    <w:rsid w:val="00D30A95"/>
    <w:rsid w:val="00D317E3"/>
    <w:rsid w:val="00D33EF4"/>
    <w:rsid w:val="00D35E10"/>
    <w:rsid w:val="00D367C6"/>
    <w:rsid w:val="00D41FF9"/>
    <w:rsid w:val="00D43419"/>
    <w:rsid w:val="00D4366E"/>
    <w:rsid w:val="00D47B16"/>
    <w:rsid w:val="00D47E3A"/>
    <w:rsid w:val="00D5045A"/>
    <w:rsid w:val="00D50F99"/>
    <w:rsid w:val="00D51E89"/>
    <w:rsid w:val="00D537EF"/>
    <w:rsid w:val="00D552FD"/>
    <w:rsid w:val="00D5684C"/>
    <w:rsid w:val="00D57EBA"/>
    <w:rsid w:val="00D60DF5"/>
    <w:rsid w:val="00D659E3"/>
    <w:rsid w:val="00D65D54"/>
    <w:rsid w:val="00D66791"/>
    <w:rsid w:val="00D6763F"/>
    <w:rsid w:val="00D7062E"/>
    <w:rsid w:val="00D70A4F"/>
    <w:rsid w:val="00D72A22"/>
    <w:rsid w:val="00D73A40"/>
    <w:rsid w:val="00D73E99"/>
    <w:rsid w:val="00D74DEA"/>
    <w:rsid w:val="00D74E9E"/>
    <w:rsid w:val="00D76065"/>
    <w:rsid w:val="00D7692F"/>
    <w:rsid w:val="00D76E3C"/>
    <w:rsid w:val="00D80E66"/>
    <w:rsid w:val="00D86A0B"/>
    <w:rsid w:val="00D86EF4"/>
    <w:rsid w:val="00D91F0F"/>
    <w:rsid w:val="00D93592"/>
    <w:rsid w:val="00D94B12"/>
    <w:rsid w:val="00DA0529"/>
    <w:rsid w:val="00DA0A41"/>
    <w:rsid w:val="00DA0AF6"/>
    <w:rsid w:val="00DA1231"/>
    <w:rsid w:val="00DA13B3"/>
    <w:rsid w:val="00DA1CC5"/>
    <w:rsid w:val="00DA3A0D"/>
    <w:rsid w:val="00DA57AD"/>
    <w:rsid w:val="00DB16BE"/>
    <w:rsid w:val="00DB321D"/>
    <w:rsid w:val="00DB4629"/>
    <w:rsid w:val="00DB4FF7"/>
    <w:rsid w:val="00DB5E15"/>
    <w:rsid w:val="00DB70B5"/>
    <w:rsid w:val="00DC1C09"/>
    <w:rsid w:val="00DC39AB"/>
    <w:rsid w:val="00DC51E1"/>
    <w:rsid w:val="00DC729B"/>
    <w:rsid w:val="00DD6077"/>
    <w:rsid w:val="00DD7C96"/>
    <w:rsid w:val="00DF1286"/>
    <w:rsid w:val="00DF4A46"/>
    <w:rsid w:val="00DF5E58"/>
    <w:rsid w:val="00E00037"/>
    <w:rsid w:val="00E01007"/>
    <w:rsid w:val="00E01CB5"/>
    <w:rsid w:val="00E01D9A"/>
    <w:rsid w:val="00E02407"/>
    <w:rsid w:val="00E03713"/>
    <w:rsid w:val="00E06A42"/>
    <w:rsid w:val="00E07585"/>
    <w:rsid w:val="00E07969"/>
    <w:rsid w:val="00E14387"/>
    <w:rsid w:val="00E15993"/>
    <w:rsid w:val="00E16C01"/>
    <w:rsid w:val="00E22DA9"/>
    <w:rsid w:val="00E23425"/>
    <w:rsid w:val="00E2378C"/>
    <w:rsid w:val="00E251EC"/>
    <w:rsid w:val="00E2640C"/>
    <w:rsid w:val="00E27842"/>
    <w:rsid w:val="00E31368"/>
    <w:rsid w:val="00E32018"/>
    <w:rsid w:val="00E32751"/>
    <w:rsid w:val="00E33021"/>
    <w:rsid w:val="00E334DE"/>
    <w:rsid w:val="00E33734"/>
    <w:rsid w:val="00E35130"/>
    <w:rsid w:val="00E40DBC"/>
    <w:rsid w:val="00E4141A"/>
    <w:rsid w:val="00E41814"/>
    <w:rsid w:val="00E459AC"/>
    <w:rsid w:val="00E45D10"/>
    <w:rsid w:val="00E478AF"/>
    <w:rsid w:val="00E47C94"/>
    <w:rsid w:val="00E51C94"/>
    <w:rsid w:val="00E51DCA"/>
    <w:rsid w:val="00E523AA"/>
    <w:rsid w:val="00E546D6"/>
    <w:rsid w:val="00E54C09"/>
    <w:rsid w:val="00E55D34"/>
    <w:rsid w:val="00E56D5C"/>
    <w:rsid w:val="00E60FDE"/>
    <w:rsid w:val="00E6109A"/>
    <w:rsid w:val="00E639AF"/>
    <w:rsid w:val="00E64F67"/>
    <w:rsid w:val="00E65652"/>
    <w:rsid w:val="00E6694B"/>
    <w:rsid w:val="00E677EF"/>
    <w:rsid w:val="00E70FBE"/>
    <w:rsid w:val="00E713A9"/>
    <w:rsid w:val="00E75108"/>
    <w:rsid w:val="00E76355"/>
    <w:rsid w:val="00E76B05"/>
    <w:rsid w:val="00E77A2D"/>
    <w:rsid w:val="00E80E4C"/>
    <w:rsid w:val="00E8158D"/>
    <w:rsid w:val="00E824A6"/>
    <w:rsid w:val="00E82C4C"/>
    <w:rsid w:val="00E83B7C"/>
    <w:rsid w:val="00E85216"/>
    <w:rsid w:val="00E862D9"/>
    <w:rsid w:val="00E8748E"/>
    <w:rsid w:val="00E90234"/>
    <w:rsid w:val="00E95254"/>
    <w:rsid w:val="00E95560"/>
    <w:rsid w:val="00E96240"/>
    <w:rsid w:val="00E96BE6"/>
    <w:rsid w:val="00EA003E"/>
    <w:rsid w:val="00EA0A3D"/>
    <w:rsid w:val="00EA4450"/>
    <w:rsid w:val="00EB5E71"/>
    <w:rsid w:val="00EB60AC"/>
    <w:rsid w:val="00EB643D"/>
    <w:rsid w:val="00EB7627"/>
    <w:rsid w:val="00EB7C27"/>
    <w:rsid w:val="00EC1737"/>
    <w:rsid w:val="00EC3537"/>
    <w:rsid w:val="00EC6938"/>
    <w:rsid w:val="00ED2DAA"/>
    <w:rsid w:val="00ED58B2"/>
    <w:rsid w:val="00ED6996"/>
    <w:rsid w:val="00ED7C08"/>
    <w:rsid w:val="00EE0364"/>
    <w:rsid w:val="00EE3AB9"/>
    <w:rsid w:val="00EE6094"/>
    <w:rsid w:val="00EE6A17"/>
    <w:rsid w:val="00EF452B"/>
    <w:rsid w:val="00EF4797"/>
    <w:rsid w:val="00F00728"/>
    <w:rsid w:val="00F00ABF"/>
    <w:rsid w:val="00F0276A"/>
    <w:rsid w:val="00F03A9A"/>
    <w:rsid w:val="00F04C41"/>
    <w:rsid w:val="00F05CB8"/>
    <w:rsid w:val="00F05DCC"/>
    <w:rsid w:val="00F10EE3"/>
    <w:rsid w:val="00F11399"/>
    <w:rsid w:val="00F14D8D"/>
    <w:rsid w:val="00F166E0"/>
    <w:rsid w:val="00F16717"/>
    <w:rsid w:val="00F17490"/>
    <w:rsid w:val="00F210E7"/>
    <w:rsid w:val="00F219CB"/>
    <w:rsid w:val="00F22807"/>
    <w:rsid w:val="00F23324"/>
    <w:rsid w:val="00F24A7C"/>
    <w:rsid w:val="00F26C4C"/>
    <w:rsid w:val="00F27E6A"/>
    <w:rsid w:val="00F30CDE"/>
    <w:rsid w:val="00F31045"/>
    <w:rsid w:val="00F31281"/>
    <w:rsid w:val="00F3211F"/>
    <w:rsid w:val="00F33849"/>
    <w:rsid w:val="00F37A84"/>
    <w:rsid w:val="00F37C80"/>
    <w:rsid w:val="00F40FB6"/>
    <w:rsid w:val="00F44F33"/>
    <w:rsid w:val="00F4793D"/>
    <w:rsid w:val="00F50510"/>
    <w:rsid w:val="00F5194D"/>
    <w:rsid w:val="00F525F6"/>
    <w:rsid w:val="00F550D9"/>
    <w:rsid w:val="00F55423"/>
    <w:rsid w:val="00F57125"/>
    <w:rsid w:val="00F600F9"/>
    <w:rsid w:val="00F6055C"/>
    <w:rsid w:val="00F6264B"/>
    <w:rsid w:val="00F64F00"/>
    <w:rsid w:val="00F654EB"/>
    <w:rsid w:val="00F6590D"/>
    <w:rsid w:val="00F703BF"/>
    <w:rsid w:val="00F714A8"/>
    <w:rsid w:val="00F73BF3"/>
    <w:rsid w:val="00F751D2"/>
    <w:rsid w:val="00F752E2"/>
    <w:rsid w:val="00F76626"/>
    <w:rsid w:val="00F76B4F"/>
    <w:rsid w:val="00F835F0"/>
    <w:rsid w:val="00F919E0"/>
    <w:rsid w:val="00F925D0"/>
    <w:rsid w:val="00F92B44"/>
    <w:rsid w:val="00F9533C"/>
    <w:rsid w:val="00F96B8F"/>
    <w:rsid w:val="00F978BE"/>
    <w:rsid w:val="00FA080C"/>
    <w:rsid w:val="00FA4D21"/>
    <w:rsid w:val="00FA5C76"/>
    <w:rsid w:val="00FA6865"/>
    <w:rsid w:val="00FB0476"/>
    <w:rsid w:val="00FB0A9F"/>
    <w:rsid w:val="00FB14F8"/>
    <w:rsid w:val="00FB2B0D"/>
    <w:rsid w:val="00FB2E31"/>
    <w:rsid w:val="00FB475B"/>
    <w:rsid w:val="00FB4B09"/>
    <w:rsid w:val="00FB5285"/>
    <w:rsid w:val="00FB62B1"/>
    <w:rsid w:val="00FB6E53"/>
    <w:rsid w:val="00FB7E07"/>
    <w:rsid w:val="00FC206B"/>
    <w:rsid w:val="00FC3283"/>
    <w:rsid w:val="00FC346B"/>
    <w:rsid w:val="00FC3F80"/>
    <w:rsid w:val="00FC6EFC"/>
    <w:rsid w:val="00FC770A"/>
    <w:rsid w:val="00FC7D5B"/>
    <w:rsid w:val="00FD1814"/>
    <w:rsid w:val="00FD54A9"/>
    <w:rsid w:val="00FE31AA"/>
    <w:rsid w:val="00FE7BEF"/>
    <w:rsid w:val="00FE7D96"/>
    <w:rsid w:val="00FF09A6"/>
    <w:rsid w:val="00FF139F"/>
    <w:rsid w:val="00FF4289"/>
    <w:rsid w:val="00FF429A"/>
    <w:rsid w:val="00FF6967"/>
    <w:rsid w:val="00FF7429"/>
    <w:rsid w:val="00FF7E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1777B"/>
  <w15:docId w15:val="{8E48A6F8-5726-4986-82B2-11B5CCD2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243"/>
  </w:style>
  <w:style w:type="paragraph" w:styleId="Heading1">
    <w:name w:val="heading 1"/>
    <w:basedOn w:val="Normal"/>
    <w:next w:val="Normal"/>
    <w:link w:val="Heading1Char"/>
    <w:uiPriority w:val="9"/>
    <w:qFormat/>
    <w:rsid w:val="00057708"/>
    <w:pPr>
      <w:keepNext/>
      <w:spacing w:after="0" w:line="48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C834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834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236AF"/>
    <w:pPr>
      <w:ind w:left="720"/>
      <w:contextualSpacing/>
    </w:pPr>
  </w:style>
  <w:style w:type="character" w:styleId="Hyperlink">
    <w:name w:val="Hyperlink"/>
    <w:basedOn w:val="DefaultParagraphFont"/>
    <w:unhideWhenUsed/>
    <w:rsid w:val="0006157D"/>
    <w:rPr>
      <w:color w:val="0000FF"/>
      <w:u w:val="single"/>
    </w:rPr>
  </w:style>
  <w:style w:type="paragraph" w:styleId="NormalWeb">
    <w:name w:val="Normal (Web)"/>
    <w:basedOn w:val="Normal"/>
    <w:uiPriority w:val="99"/>
    <w:unhideWhenUsed/>
    <w:rsid w:val="0006157D"/>
    <w:pPr>
      <w:spacing w:before="100" w:beforeAutospacing="1" w:after="100" w:afterAutospacing="1" w:line="240" w:lineRule="auto"/>
    </w:pPr>
    <w:rPr>
      <w:rFonts w:ascii="Times New Roman" w:eastAsia="MS Mincho" w:hAnsi="Times New Roman" w:cs="Times New Roman"/>
      <w:sz w:val="24"/>
      <w:szCs w:val="24"/>
      <w:lang w:eastAsia="ja-JP"/>
    </w:rPr>
  </w:style>
  <w:style w:type="table" w:styleId="TableGrid">
    <w:name w:val="Table Grid"/>
    <w:basedOn w:val="TableNormal"/>
    <w:uiPriority w:val="59"/>
    <w:rsid w:val="00077DD2"/>
    <w:pPr>
      <w:spacing w:after="0" w:line="240" w:lineRule="auto"/>
    </w:pPr>
    <w:rPr>
      <w:rFonts w:eastAsia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077DD2"/>
  </w:style>
  <w:style w:type="paragraph" w:styleId="BalloonText">
    <w:name w:val="Balloon Text"/>
    <w:basedOn w:val="Normal"/>
    <w:link w:val="BalloonTextChar"/>
    <w:uiPriority w:val="99"/>
    <w:semiHidden/>
    <w:unhideWhenUsed/>
    <w:rsid w:val="00E82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4A6"/>
    <w:rPr>
      <w:rFonts w:ascii="Tahoma" w:hAnsi="Tahoma" w:cs="Tahoma"/>
      <w:sz w:val="16"/>
      <w:szCs w:val="16"/>
    </w:rPr>
  </w:style>
  <w:style w:type="paragraph" w:styleId="BodyTextIndent3">
    <w:name w:val="Body Text Indent 3"/>
    <w:basedOn w:val="Normal"/>
    <w:link w:val="BodyTextIndent3Char"/>
    <w:uiPriority w:val="99"/>
    <w:semiHidden/>
    <w:unhideWhenUsed/>
    <w:rsid w:val="00E824A6"/>
    <w:pPr>
      <w:spacing w:after="120"/>
      <w:ind w:left="283"/>
    </w:pPr>
    <w:rPr>
      <w:rFonts w:eastAsiaTheme="minorHAnsi"/>
      <w:sz w:val="16"/>
      <w:szCs w:val="16"/>
      <w:lang w:val="id-ID"/>
    </w:rPr>
  </w:style>
  <w:style w:type="character" w:customStyle="1" w:styleId="BodyTextIndent3Char">
    <w:name w:val="Body Text Indent 3 Char"/>
    <w:basedOn w:val="DefaultParagraphFont"/>
    <w:link w:val="BodyTextIndent3"/>
    <w:uiPriority w:val="99"/>
    <w:semiHidden/>
    <w:rsid w:val="00E824A6"/>
    <w:rPr>
      <w:rFonts w:eastAsiaTheme="minorHAnsi"/>
      <w:sz w:val="16"/>
      <w:szCs w:val="16"/>
      <w:lang w:val="id-ID"/>
    </w:rPr>
  </w:style>
  <w:style w:type="paragraph" w:styleId="BodyText">
    <w:name w:val="Body Text"/>
    <w:basedOn w:val="Normal"/>
    <w:link w:val="BodyTextChar"/>
    <w:uiPriority w:val="99"/>
    <w:unhideWhenUsed/>
    <w:rsid w:val="00E824A6"/>
    <w:pPr>
      <w:spacing w:after="120"/>
    </w:pPr>
    <w:rPr>
      <w:rFonts w:ascii="Calibri" w:eastAsia="Times New Roman" w:hAnsi="Calibri" w:cs="Calibri"/>
    </w:rPr>
  </w:style>
  <w:style w:type="character" w:customStyle="1" w:styleId="BodyTextChar">
    <w:name w:val="Body Text Char"/>
    <w:basedOn w:val="DefaultParagraphFont"/>
    <w:link w:val="BodyText"/>
    <w:uiPriority w:val="99"/>
    <w:rsid w:val="00E824A6"/>
    <w:rPr>
      <w:rFonts w:ascii="Calibri" w:eastAsia="Times New Roman" w:hAnsi="Calibri" w:cs="Calibri"/>
    </w:rPr>
  </w:style>
  <w:style w:type="paragraph" w:styleId="PlainText">
    <w:name w:val="Plain Text"/>
    <w:basedOn w:val="Normal"/>
    <w:link w:val="PlainTextChar"/>
    <w:uiPriority w:val="99"/>
    <w:rsid w:val="00E824A6"/>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824A6"/>
    <w:rPr>
      <w:rFonts w:ascii="Courier New" w:eastAsia="Times New Roman" w:hAnsi="Courier New" w:cs="Courier New"/>
      <w:sz w:val="20"/>
      <w:szCs w:val="20"/>
    </w:rPr>
  </w:style>
  <w:style w:type="paragraph" w:styleId="BodyTextIndent">
    <w:name w:val="Body Text Indent"/>
    <w:basedOn w:val="Normal"/>
    <w:link w:val="BodyTextIndentChar"/>
    <w:uiPriority w:val="99"/>
    <w:unhideWhenUsed/>
    <w:rsid w:val="00E824A6"/>
    <w:pPr>
      <w:spacing w:after="120"/>
      <w:ind w:left="283"/>
    </w:pPr>
    <w:rPr>
      <w:rFonts w:eastAsiaTheme="minorHAnsi"/>
      <w:lang w:val="id-ID"/>
    </w:rPr>
  </w:style>
  <w:style w:type="character" w:customStyle="1" w:styleId="BodyTextIndentChar">
    <w:name w:val="Body Text Indent Char"/>
    <w:basedOn w:val="DefaultParagraphFont"/>
    <w:link w:val="BodyTextIndent"/>
    <w:uiPriority w:val="99"/>
    <w:rsid w:val="00E824A6"/>
    <w:rPr>
      <w:rFonts w:eastAsiaTheme="minorHAnsi"/>
      <w:lang w:val="id-ID"/>
    </w:rPr>
  </w:style>
  <w:style w:type="paragraph" w:styleId="BodyTextIndent2">
    <w:name w:val="Body Text Indent 2"/>
    <w:basedOn w:val="Normal"/>
    <w:link w:val="BodyTextIndent2Char"/>
    <w:uiPriority w:val="99"/>
    <w:semiHidden/>
    <w:unhideWhenUsed/>
    <w:rsid w:val="00E824A6"/>
    <w:pPr>
      <w:spacing w:after="120" w:line="480" w:lineRule="auto"/>
      <w:ind w:left="283"/>
    </w:pPr>
    <w:rPr>
      <w:rFonts w:eastAsiaTheme="minorHAnsi"/>
      <w:lang w:val="id-ID"/>
    </w:rPr>
  </w:style>
  <w:style w:type="character" w:customStyle="1" w:styleId="BodyTextIndent2Char">
    <w:name w:val="Body Text Indent 2 Char"/>
    <w:basedOn w:val="DefaultParagraphFont"/>
    <w:link w:val="BodyTextIndent2"/>
    <w:uiPriority w:val="99"/>
    <w:semiHidden/>
    <w:rsid w:val="00E824A6"/>
    <w:rPr>
      <w:rFonts w:eastAsiaTheme="minorHAnsi"/>
      <w:lang w:val="id-ID"/>
    </w:rPr>
  </w:style>
  <w:style w:type="paragraph" w:styleId="Header">
    <w:name w:val="header"/>
    <w:basedOn w:val="Normal"/>
    <w:link w:val="HeaderChar"/>
    <w:uiPriority w:val="99"/>
    <w:unhideWhenUsed/>
    <w:rsid w:val="00066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1DE"/>
  </w:style>
  <w:style w:type="paragraph" w:styleId="Footer">
    <w:name w:val="footer"/>
    <w:basedOn w:val="Normal"/>
    <w:link w:val="FooterChar"/>
    <w:uiPriority w:val="99"/>
    <w:unhideWhenUsed/>
    <w:rsid w:val="00066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1DE"/>
  </w:style>
  <w:style w:type="character" w:customStyle="1" w:styleId="fullpost">
    <w:name w:val="fullpost"/>
    <w:basedOn w:val="DefaultParagraphFont"/>
    <w:uiPriority w:val="99"/>
    <w:rsid w:val="0048637F"/>
  </w:style>
  <w:style w:type="paragraph" w:customStyle="1" w:styleId="ColorfulList-Accent12">
    <w:name w:val="Colorful List - Accent 12"/>
    <w:basedOn w:val="Normal"/>
    <w:uiPriority w:val="34"/>
    <w:qFormat/>
    <w:rsid w:val="006046F2"/>
    <w:pPr>
      <w:spacing w:after="0" w:line="240" w:lineRule="auto"/>
      <w:ind w:left="720"/>
      <w:contextualSpacing/>
    </w:pPr>
    <w:rPr>
      <w:rFonts w:ascii="Cambria" w:eastAsia="MS Mincho" w:hAnsi="Cambria" w:cs="Times New Roman"/>
      <w:sz w:val="24"/>
      <w:szCs w:val="24"/>
    </w:rPr>
  </w:style>
  <w:style w:type="paragraph" w:styleId="BlockText">
    <w:name w:val="Block Text"/>
    <w:basedOn w:val="Normal"/>
    <w:uiPriority w:val="99"/>
    <w:rsid w:val="00FB0476"/>
    <w:pPr>
      <w:spacing w:after="0" w:line="480" w:lineRule="auto"/>
      <w:ind w:left="794" w:right="567"/>
    </w:pPr>
    <w:rPr>
      <w:rFonts w:ascii="Times New Roman" w:eastAsia="MS Mincho" w:hAnsi="Times New Roman" w:cs="Times New Roman"/>
      <w:sz w:val="20"/>
      <w:szCs w:val="20"/>
    </w:rPr>
  </w:style>
  <w:style w:type="character" w:customStyle="1" w:styleId="ft2">
    <w:name w:val="ft2"/>
    <w:basedOn w:val="DefaultParagraphFont"/>
    <w:rsid w:val="00AA26AE"/>
    <w:rPr>
      <w:rFonts w:cs="Times New Roman"/>
    </w:rPr>
  </w:style>
  <w:style w:type="character" w:customStyle="1" w:styleId="Heading1Char">
    <w:name w:val="Heading 1 Char"/>
    <w:basedOn w:val="DefaultParagraphFont"/>
    <w:link w:val="Heading1"/>
    <w:uiPriority w:val="9"/>
    <w:rsid w:val="00057708"/>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C834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834CA"/>
    <w:rPr>
      <w:rFonts w:asciiTheme="majorHAnsi" w:eastAsiaTheme="majorEastAsia" w:hAnsiTheme="majorHAnsi" w:cstheme="majorBidi"/>
      <w:b/>
      <w:bCs/>
      <w:color w:val="4F81BD" w:themeColor="accent1"/>
    </w:rPr>
  </w:style>
  <w:style w:type="paragraph" w:customStyle="1" w:styleId="Default">
    <w:name w:val="Default"/>
    <w:rsid w:val="00080198"/>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uiPriority w:val="10"/>
    <w:qFormat/>
    <w:rsid w:val="00EA0A3D"/>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uiPriority w:val="10"/>
    <w:rsid w:val="00EA0A3D"/>
    <w:rPr>
      <w:rFonts w:ascii="Arial" w:eastAsia="Times New Roman" w:hAnsi="Arial" w:cs="Arial"/>
      <w:b/>
      <w:bCs/>
      <w:sz w:val="24"/>
      <w:szCs w:val="24"/>
    </w:rPr>
  </w:style>
  <w:style w:type="character" w:customStyle="1" w:styleId="CharacterStyle1">
    <w:name w:val="Character Style 1"/>
    <w:rsid w:val="00735F36"/>
    <w:rPr>
      <w:sz w:val="22"/>
      <w:szCs w:val="22"/>
    </w:rPr>
  </w:style>
  <w:style w:type="character" w:customStyle="1" w:styleId="ListParagraphChar">
    <w:name w:val="List Paragraph Char"/>
    <w:aliases w:val="Body of text Char"/>
    <w:basedOn w:val="DefaultParagraphFont"/>
    <w:link w:val="ListParagraph"/>
    <w:uiPriority w:val="34"/>
    <w:locked/>
    <w:rsid w:val="00FA080C"/>
  </w:style>
  <w:style w:type="paragraph" w:styleId="TOC1">
    <w:name w:val="toc 1"/>
    <w:basedOn w:val="Normal"/>
    <w:uiPriority w:val="1"/>
    <w:qFormat/>
    <w:rsid w:val="00184819"/>
    <w:pPr>
      <w:widowControl w:val="0"/>
      <w:spacing w:before="276" w:after="0" w:line="240" w:lineRule="auto"/>
      <w:ind w:left="588"/>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47B16"/>
  </w:style>
  <w:style w:type="character" w:customStyle="1" w:styleId="shorttext">
    <w:name w:val="short_text"/>
    <w:basedOn w:val="DefaultParagraphFont"/>
    <w:rsid w:val="001A736E"/>
  </w:style>
  <w:style w:type="paragraph" w:customStyle="1" w:styleId="TableParagraph">
    <w:name w:val="Table Paragraph"/>
    <w:basedOn w:val="Normal"/>
    <w:uiPriority w:val="1"/>
    <w:qFormat/>
    <w:rsid w:val="001A736E"/>
    <w:pPr>
      <w:widowControl w:val="0"/>
      <w:spacing w:after="0" w:line="275" w:lineRule="exact"/>
      <w:jc w:val="center"/>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A736E"/>
    <w:rPr>
      <w:sz w:val="16"/>
      <w:szCs w:val="16"/>
    </w:rPr>
  </w:style>
  <w:style w:type="paragraph" w:styleId="CommentText">
    <w:name w:val="annotation text"/>
    <w:basedOn w:val="Normal"/>
    <w:link w:val="CommentTextChar"/>
    <w:uiPriority w:val="99"/>
    <w:semiHidden/>
    <w:unhideWhenUsed/>
    <w:rsid w:val="001A736E"/>
    <w:pPr>
      <w:spacing w:line="240" w:lineRule="auto"/>
    </w:pPr>
    <w:rPr>
      <w:sz w:val="20"/>
      <w:szCs w:val="20"/>
    </w:rPr>
  </w:style>
  <w:style w:type="character" w:customStyle="1" w:styleId="CommentTextChar">
    <w:name w:val="Comment Text Char"/>
    <w:basedOn w:val="DefaultParagraphFont"/>
    <w:link w:val="CommentText"/>
    <w:uiPriority w:val="99"/>
    <w:semiHidden/>
    <w:rsid w:val="001A736E"/>
    <w:rPr>
      <w:sz w:val="20"/>
      <w:szCs w:val="20"/>
    </w:rPr>
  </w:style>
  <w:style w:type="paragraph" w:styleId="CommentSubject">
    <w:name w:val="annotation subject"/>
    <w:basedOn w:val="CommentText"/>
    <w:next w:val="CommentText"/>
    <w:link w:val="CommentSubjectChar"/>
    <w:uiPriority w:val="99"/>
    <w:semiHidden/>
    <w:unhideWhenUsed/>
    <w:rsid w:val="001A736E"/>
    <w:rPr>
      <w:b/>
      <w:bCs/>
    </w:rPr>
  </w:style>
  <w:style w:type="character" w:customStyle="1" w:styleId="CommentSubjectChar">
    <w:name w:val="Comment Subject Char"/>
    <w:basedOn w:val="CommentTextChar"/>
    <w:link w:val="CommentSubject"/>
    <w:uiPriority w:val="99"/>
    <w:semiHidden/>
    <w:rsid w:val="001A73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49161">
      <w:bodyDiv w:val="1"/>
      <w:marLeft w:val="0"/>
      <w:marRight w:val="0"/>
      <w:marTop w:val="0"/>
      <w:marBottom w:val="0"/>
      <w:divBdr>
        <w:top w:val="none" w:sz="0" w:space="0" w:color="auto"/>
        <w:left w:val="none" w:sz="0" w:space="0" w:color="auto"/>
        <w:bottom w:val="none" w:sz="0" w:space="0" w:color="auto"/>
        <w:right w:val="none" w:sz="0" w:space="0" w:color="auto"/>
      </w:divBdr>
    </w:div>
    <w:div w:id="462625907">
      <w:bodyDiv w:val="1"/>
      <w:marLeft w:val="0"/>
      <w:marRight w:val="0"/>
      <w:marTop w:val="0"/>
      <w:marBottom w:val="0"/>
      <w:divBdr>
        <w:top w:val="none" w:sz="0" w:space="0" w:color="auto"/>
        <w:left w:val="none" w:sz="0" w:space="0" w:color="auto"/>
        <w:bottom w:val="none" w:sz="0" w:space="0" w:color="auto"/>
        <w:right w:val="none" w:sz="0" w:space="0" w:color="auto"/>
      </w:divBdr>
      <w:divsChild>
        <w:div w:id="1540773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16</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treecom</dc:creator>
  <cp:lastModifiedBy>ASUS</cp:lastModifiedBy>
  <cp:revision>29</cp:revision>
  <cp:lastPrinted>2018-11-21T10:33:00Z</cp:lastPrinted>
  <dcterms:created xsi:type="dcterms:W3CDTF">2017-11-23T01:07:00Z</dcterms:created>
  <dcterms:modified xsi:type="dcterms:W3CDTF">2018-12-04T22:45:00Z</dcterms:modified>
</cp:coreProperties>
</file>