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2A0" w:rsidRPr="00E95035" w:rsidRDefault="00A022A0" w:rsidP="00A022A0">
      <w:pPr>
        <w:tabs>
          <w:tab w:val="left" w:pos="0"/>
        </w:tabs>
        <w:spacing w:line="480" w:lineRule="auto"/>
        <w:jc w:val="center"/>
        <w:rPr>
          <w:rFonts w:ascii="Times New Roman" w:hAnsi="Times New Roman" w:cs="Times New Roman"/>
          <w:b/>
          <w:sz w:val="24"/>
          <w:szCs w:val="24"/>
        </w:rPr>
      </w:pPr>
      <w:r w:rsidRPr="00E95035">
        <w:rPr>
          <w:rFonts w:ascii="Times New Roman" w:hAnsi="Times New Roman" w:cs="Times New Roman"/>
          <w:b/>
          <w:sz w:val="24"/>
          <w:szCs w:val="24"/>
        </w:rPr>
        <w:t>BAB II</w:t>
      </w:r>
    </w:p>
    <w:p w:rsidR="00A022A0" w:rsidRPr="00E95035" w:rsidRDefault="00A022A0" w:rsidP="00A022A0">
      <w:pPr>
        <w:tabs>
          <w:tab w:val="left" w:pos="0"/>
        </w:tabs>
        <w:spacing w:line="480" w:lineRule="auto"/>
        <w:jc w:val="center"/>
        <w:rPr>
          <w:rFonts w:ascii="Times New Roman" w:hAnsi="Times New Roman" w:cs="Times New Roman"/>
          <w:b/>
          <w:sz w:val="24"/>
          <w:szCs w:val="24"/>
        </w:rPr>
      </w:pPr>
      <w:r w:rsidRPr="00E95035">
        <w:rPr>
          <w:rFonts w:ascii="Times New Roman" w:hAnsi="Times New Roman" w:cs="Times New Roman"/>
          <w:b/>
          <w:sz w:val="24"/>
          <w:szCs w:val="24"/>
        </w:rPr>
        <w:t>TINJAUAN PUSTAKA</w:t>
      </w:r>
    </w:p>
    <w:p w:rsidR="00A022A0" w:rsidRDefault="00A022A0" w:rsidP="00A022A0">
      <w:pPr>
        <w:tabs>
          <w:tab w:val="left" w:pos="0"/>
        </w:tabs>
        <w:spacing w:line="480" w:lineRule="auto"/>
        <w:jc w:val="both"/>
        <w:rPr>
          <w:rFonts w:ascii="Times New Roman" w:hAnsi="Times New Roman" w:cs="Times New Roman"/>
          <w:b/>
          <w:sz w:val="24"/>
          <w:szCs w:val="24"/>
        </w:rPr>
      </w:pPr>
      <w:r w:rsidRPr="00E95035">
        <w:rPr>
          <w:rFonts w:ascii="Times New Roman" w:hAnsi="Times New Roman" w:cs="Times New Roman"/>
          <w:b/>
          <w:sz w:val="24"/>
          <w:szCs w:val="24"/>
        </w:rPr>
        <w:t>2.1 Penelitian Terdahulu</w:t>
      </w:r>
    </w:p>
    <w:p w:rsidR="00A022A0" w:rsidRPr="006A38F1" w:rsidRDefault="00A022A0" w:rsidP="00A022A0">
      <w:pPr>
        <w:tabs>
          <w:tab w:val="left" w:pos="0"/>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Berikut ini dicantumkan beberapa hasil penelitian terdahulu yang menjadikan sebagai landasan empiris bagi peneliti dalam bentuk tabel sebagai </w:t>
      </w:r>
      <w:proofErr w:type="gramStart"/>
      <w:r>
        <w:rPr>
          <w:rFonts w:ascii="Times New Roman" w:hAnsi="Times New Roman" w:cs="Times New Roman"/>
          <w:sz w:val="24"/>
          <w:szCs w:val="24"/>
        </w:rPr>
        <w:t>berikut :</w:t>
      </w:r>
      <w:proofErr w:type="gramEnd"/>
    </w:p>
    <w:p w:rsidR="00A022A0" w:rsidRPr="00E95035" w:rsidRDefault="00A022A0" w:rsidP="00A022A0">
      <w:pPr>
        <w:tabs>
          <w:tab w:val="left" w:pos="0"/>
        </w:tabs>
        <w:spacing w:line="240" w:lineRule="auto"/>
        <w:jc w:val="center"/>
        <w:rPr>
          <w:rFonts w:ascii="Times New Roman" w:hAnsi="Times New Roman" w:cs="Times New Roman"/>
          <w:b/>
          <w:sz w:val="24"/>
          <w:szCs w:val="24"/>
        </w:rPr>
      </w:pPr>
      <w:r w:rsidRPr="00E95035">
        <w:rPr>
          <w:rFonts w:ascii="Times New Roman" w:hAnsi="Times New Roman" w:cs="Times New Roman"/>
          <w:b/>
          <w:sz w:val="24"/>
          <w:szCs w:val="24"/>
        </w:rPr>
        <w:t>Tabel 2.</w:t>
      </w:r>
      <w:r>
        <w:rPr>
          <w:rFonts w:ascii="Times New Roman" w:hAnsi="Times New Roman" w:cs="Times New Roman"/>
          <w:b/>
          <w:sz w:val="24"/>
          <w:szCs w:val="24"/>
        </w:rPr>
        <w:t>1</w:t>
      </w:r>
    </w:p>
    <w:p w:rsidR="00A022A0" w:rsidRPr="00E95035" w:rsidRDefault="00A022A0" w:rsidP="00A022A0">
      <w:pPr>
        <w:tabs>
          <w:tab w:val="left" w:pos="0"/>
        </w:tabs>
        <w:spacing w:line="240" w:lineRule="auto"/>
        <w:jc w:val="center"/>
        <w:rPr>
          <w:rFonts w:ascii="Times New Roman" w:hAnsi="Times New Roman" w:cs="Times New Roman"/>
          <w:b/>
          <w:sz w:val="24"/>
          <w:szCs w:val="24"/>
        </w:rPr>
      </w:pPr>
      <w:r w:rsidRPr="00E95035">
        <w:rPr>
          <w:rFonts w:ascii="Times New Roman" w:hAnsi="Times New Roman" w:cs="Times New Roman"/>
          <w:b/>
          <w:sz w:val="24"/>
          <w:szCs w:val="24"/>
        </w:rPr>
        <w:t>Penelitian terdahulu</w:t>
      </w:r>
    </w:p>
    <w:tbl>
      <w:tblPr>
        <w:tblStyle w:val="TableGrid"/>
        <w:tblW w:w="0" w:type="auto"/>
        <w:tblLook w:val="04A0" w:firstRow="1" w:lastRow="0" w:firstColumn="1" w:lastColumn="0" w:noHBand="0" w:noVBand="1"/>
      </w:tblPr>
      <w:tblGrid>
        <w:gridCol w:w="1943"/>
        <w:gridCol w:w="2023"/>
        <w:gridCol w:w="1972"/>
        <w:gridCol w:w="1990"/>
      </w:tblGrid>
      <w:tr w:rsidR="00A022A0" w:rsidTr="00480A8D">
        <w:tc>
          <w:tcPr>
            <w:tcW w:w="1943" w:type="dxa"/>
          </w:tcPr>
          <w:p w:rsidR="00A022A0" w:rsidRDefault="00A022A0" w:rsidP="00480A8D">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Nama Peneliti/ tahun</w:t>
            </w:r>
          </w:p>
        </w:tc>
        <w:tc>
          <w:tcPr>
            <w:tcW w:w="2023" w:type="dxa"/>
          </w:tcPr>
          <w:p w:rsidR="00A022A0" w:rsidRDefault="00A022A0" w:rsidP="00480A8D">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Judul Penelitian</w:t>
            </w:r>
          </w:p>
        </w:tc>
        <w:tc>
          <w:tcPr>
            <w:tcW w:w="1972" w:type="dxa"/>
          </w:tcPr>
          <w:p w:rsidR="00A022A0" w:rsidRDefault="00A022A0" w:rsidP="00480A8D">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Variabel</w:t>
            </w:r>
          </w:p>
        </w:tc>
        <w:tc>
          <w:tcPr>
            <w:tcW w:w="1990" w:type="dxa"/>
          </w:tcPr>
          <w:p w:rsidR="00A022A0" w:rsidRPr="00F6612C" w:rsidRDefault="00A022A0" w:rsidP="00480A8D">
            <w:pPr>
              <w:tabs>
                <w:tab w:val="left" w:pos="0"/>
              </w:tabs>
              <w:spacing w:line="480" w:lineRule="auto"/>
              <w:jc w:val="both"/>
              <w:rPr>
                <w:rFonts w:ascii="Times New Roman" w:hAnsi="Times New Roman" w:cs="Times New Roman"/>
              </w:rPr>
            </w:pPr>
            <w:r w:rsidRPr="00F6612C">
              <w:rPr>
                <w:rFonts w:ascii="Times New Roman" w:hAnsi="Times New Roman" w:cs="Times New Roman"/>
              </w:rPr>
              <w:t>Hasil Penelitian</w:t>
            </w:r>
          </w:p>
        </w:tc>
      </w:tr>
      <w:tr w:rsidR="00A022A0" w:rsidTr="00480A8D">
        <w:tc>
          <w:tcPr>
            <w:tcW w:w="1943" w:type="dxa"/>
          </w:tcPr>
          <w:p w:rsidR="00A022A0" w:rsidRDefault="00A022A0" w:rsidP="00480A8D">
            <w:pPr>
              <w:tabs>
                <w:tab w:val="left" w:pos="0"/>
              </w:tabs>
              <w:jc w:val="both"/>
              <w:rPr>
                <w:rFonts w:ascii="Times New Roman" w:hAnsi="Times New Roman" w:cs="Times New Roman"/>
                <w:sz w:val="24"/>
                <w:szCs w:val="24"/>
              </w:rPr>
            </w:pPr>
            <w:r>
              <w:rPr>
                <w:rFonts w:ascii="Times New Roman" w:hAnsi="Times New Roman" w:cs="Times New Roman"/>
                <w:sz w:val="24"/>
                <w:szCs w:val="24"/>
              </w:rPr>
              <w:t>(Nicky Timpal, 2016)</w:t>
            </w:r>
          </w:p>
        </w:tc>
        <w:tc>
          <w:tcPr>
            <w:tcW w:w="2023" w:type="dxa"/>
          </w:tcPr>
          <w:p w:rsidR="00A022A0" w:rsidRDefault="00A022A0" w:rsidP="00480A8D">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PENGARUH BRAND AWARENESS DAN BRAND ATTITUDE TERHADAP KEPUTUSAN PEMBELIAN HANDPHONE MEREK NOKIA SMA DAN SMK DI KOTA MANADO </w:t>
            </w:r>
          </w:p>
        </w:tc>
        <w:tc>
          <w:tcPr>
            <w:tcW w:w="1972" w:type="dxa"/>
          </w:tcPr>
          <w:p w:rsidR="00A022A0" w:rsidRDefault="00A022A0" w:rsidP="00480A8D">
            <w:pPr>
              <w:tabs>
                <w:tab w:val="left" w:pos="0"/>
                <w:tab w:val="left" w:pos="592"/>
              </w:tabs>
              <w:jc w:val="both"/>
              <w:rPr>
                <w:rFonts w:ascii="Times New Roman" w:hAnsi="Times New Roman" w:cs="Times New Roman"/>
                <w:sz w:val="24"/>
                <w:szCs w:val="24"/>
              </w:rPr>
            </w:pPr>
            <w:r>
              <w:rPr>
                <w:rFonts w:ascii="Times New Roman" w:hAnsi="Times New Roman" w:cs="Times New Roman"/>
                <w:sz w:val="24"/>
                <w:szCs w:val="24"/>
              </w:rPr>
              <w:t xml:space="preserve">(X1) Brand Awareness </w:t>
            </w:r>
          </w:p>
          <w:p w:rsidR="00A022A0" w:rsidRDefault="00A022A0" w:rsidP="00480A8D">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(X2) Brand Attitude </w:t>
            </w:r>
          </w:p>
          <w:p w:rsidR="00A022A0" w:rsidRDefault="00A022A0" w:rsidP="00480A8D">
            <w:pPr>
              <w:tabs>
                <w:tab w:val="left" w:pos="0"/>
              </w:tabs>
              <w:jc w:val="both"/>
              <w:rPr>
                <w:rFonts w:ascii="Times New Roman" w:hAnsi="Times New Roman" w:cs="Times New Roman"/>
                <w:sz w:val="24"/>
                <w:szCs w:val="24"/>
              </w:rPr>
            </w:pPr>
            <w:r>
              <w:rPr>
                <w:rFonts w:ascii="Times New Roman" w:hAnsi="Times New Roman" w:cs="Times New Roman"/>
                <w:sz w:val="24"/>
                <w:szCs w:val="24"/>
              </w:rPr>
              <w:t>(Y) Keputusan Pembelian</w:t>
            </w:r>
          </w:p>
        </w:tc>
        <w:tc>
          <w:tcPr>
            <w:tcW w:w="1990" w:type="dxa"/>
          </w:tcPr>
          <w:p w:rsidR="00A022A0" w:rsidRPr="00F6612C" w:rsidRDefault="00A022A0" w:rsidP="00480A8D">
            <w:pPr>
              <w:tabs>
                <w:tab w:val="left" w:pos="0"/>
              </w:tabs>
              <w:jc w:val="both"/>
              <w:rPr>
                <w:rFonts w:ascii="Times New Roman" w:hAnsi="Times New Roman" w:cs="Times New Roman"/>
              </w:rPr>
            </w:pPr>
            <w:r w:rsidRPr="00F6612C">
              <w:rPr>
                <w:rFonts w:ascii="Times New Roman" w:hAnsi="Times New Roman" w:cs="Times New Roman"/>
              </w:rPr>
              <w:t>Hasil penelitian secara simultan brand awareness dan brand attitude berpengaruh secara signifikan terhadap variable terikat yaitu variable keputusan pembelian handphone merek nokia di kota Manado</w:t>
            </w:r>
          </w:p>
        </w:tc>
      </w:tr>
      <w:tr w:rsidR="00A022A0" w:rsidTr="00480A8D">
        <w:tc>
          <w:tcPr>
            <w:tcW w:w="1943" w:type="dxa"/>
          </w:tcPr>
          <w:p w:rsidR="00A022A0" w:rsidRPr="001A316D" w:rsidRDefault="00A022A0" w:rsidP="00480A8D">
            <w:pPr>
              <w:tabs>
                <w:tab w:val="left" w:pos="0"/>
              </w:tabs>
              <w:rPr>
                <w:rFonts w:ascii="Times New Roman" w:hAnsi="Times New Roman" w:cs="Times New Roman"/>
                <w:sz w:val="24"/>
                <w:szCs w:val="24"/>
              </w:rPr>
            </w:pPr>
            <w:r w:rsidRPr="001A316D">
              <w:rPr>
                <w:rFonts w:ascii="Times New Roman" w:hAnsi="Times New Roman" w:cs="Times New Roman"/>
                <w:sz w:val="24"/>
                <w:szCs w:val="24"/>
              </w:rPr>
              <w:t>(</w:t>
            </w:r>
            <w:r>
              <w:rPr>
                <w:rFonts w:ascii="Times New Roman" w:hAnsi="Times New Roman" w:cs="Times New Roman"/>
                <w:sz w:val="24"/>
                <w:szCs w:val="24"/>
              </w:rPr>
              <w:t xml:space="preserve">Nadya Egileona Wibowo, 2017 </w:t>
            </w:r>
          </w:p>
        </w:tc>
        <w:tc>
          <w:tcPr>
            <w:tcW w:w="2023" w:type="dxa"/>
          </w:tcPr>
          <w:p w:rsidR="00A022A0" w:rsidRPr="001A316D" w:rsidRDefault="00A022A0" w:rsidP="00480A8D">
            <w:pPr>
              <w:tabs>
                <w:tab w:val="left" w:pos="0"/>
              </w:tabs>
              <w:rPr>
                <w:rFonts w:ascii="Times New Roman" w:hAnsi="Times New Roman" w:cs="Times New Roman"/>
                <w:sz w:val="24"/>
                <w:szCs w:val="24"/>
              </w:rPr>
            </w:pPr>
            <w:r>
              <w:rPr>
                <w:rFonts w:ascii="Times New Roman" w:hAnsi="Times New Roman" w:cs="Times New Roman"/>
                <w:sz w:val="24"/>
                <w:szCs w:val="24"/>
              </w:rPr>
              <w:t>PENGARUH BRAND AWARENESS TERHADAP KEPUTUSAN PEMBELIAN</w:t>
            </w:r>
          </w:p>
        </w:tc>
        <w:tc>
          <w:tcPr>
            <w:tcW w:w="1972" w:type="dxa"/>
          </w:tcPr>
          <w:p w:rsidR="00A022A0" w:rsidRDefault="00A022A0" w:rsidP="00480A8D">
            <w:pPr>
              <w:tabs>
                <w:tab w:val="left" w:pos="0"/>
              </w:tabs>
              <w:rPr>
                <w:rFonts w:ascii="Times New Roman" w:hAnsi="Times New Roman" w:cs="Times New Roman"/>
                <w:sz w:val="24"/>
                <w:szCs w:val="24"/>
              </w:rPr>
            </w:pPr>
            <w:r>
              <w:rPr>
                <w:rFonts w:ascii="Times New Roman" w:hAnsi="Times New Roman" w:cs="Times New Roman"/>
                <w:sz w:val="24"/>
                <w:szCs w:val="24"/>
              </w:rPr>
              <w:t xml:space="preserve">(X1) Brand Awareness </w:t>
            </w:r>
          </w:p>
          <w:p w:rsidR="00A022A0" w:rsidRPr="001A316D" w:rsidRDefault="00A022A0" w:rsidP="00480A8D">
            <w:pPr>
              <w:tabs>
                <w:tab w:val="left" w:pos="0"/>
              </w:tabs>
              <w:rPr>
                <w:rFonts w:ascii="Times New Roman" w:hAnsi="Times New Roman" w:cs="Times New Roman"/>
                <w:sz w:val="24"/>
                <w:szCs w:val="24"/>
              </w:rPr>
            </w:pPr>
            <w:r>
              <w:rPr>
                <w:rFonts w:ascii="Times New Roman" w:hAnsi="Times New Roman" w:cs="Times New Roman"/>
                <w:sz w:val="24"/>
                <w:szCs w:val="24"/>
              </w:rPr>
              <w:t xml:space="preserve">(Y) Keputusan Pembelian </w:t>
            </w:r>
          </w:p>
        </w:tc>
        <w:tc>
          <w:tcPr>
            <w:tcW w:w="1990" w:type="dxa"/>
          </w:tcPr>
          <w:p w:rsidR="00A022A0" w:rsidRPr="00F6612C" w:rsidRDefault="00A022A0" w:rsidP="00480A8D">
            <w:pPr>
              <w:tabs>
                <w:tab w:val="left" w:pos="0"/>
              </w:tabs>
              <w:rPr>
                <w:rFonts w:ascii="Times New Roman" w:hAnsi="Times New Roman" w:cs="Times New Roman"/>
              </w:rPr>
            </w:pPr>
            <w:r w:rsidRPr="00F6612C">
              <w:rPr>
                <w:rFonts w:ascii="Times New Roman" w:hAnsi="Times New Roman" w:cs="Times New Roman"/>
              </w:rPr>
              <w:t xml:space="preserve">Hasil penenlitian setiap kenaikan satu skala brand awareness akan menaikkan keputusan pembelian secara </w:t>
            </w:r>
            <w:r w:rsidRPr="00F6612C">
              <w:rPr>
                <w:rFonts w:ascii="Times New Roman" w:hAnsi="Times New Roman" w:cs="Times New Roman"/>
              </w:rPr>
              <w:lastRenderedPageBreak/>
              <w:t xml:space="preserve">parsial terdapat pengaruh brand awareness terhadap </w:t>
            </w:r>
          </w:p>
        </w:tc>
      </w:tr>
    </w:tbl>
    <w:p w:rsidR="00A022A0" w:rsidRDefault="00A022A0" w:rsidP="00A022A0">
      <w:pPr>
        <w:tabs>
          <w:tab w:val="left" w:pos="0"/>
        </w:tabs>
        <w:spacing w:line="240" w:lineRule="auto"/>
        <w:rPr>
          <w:rFonts w:ascii="Times New Roman" w:hAnsi="Times New Roman" w:cs="Times New Roman"/>
          <w:sz w:val="24"/>
          <w:szCs w:val="24"/>
        </w:rPr>
      </w:pPr>
    </w:p>
    <w:p w:rsidR="00A022A0" w:rsidRDefault="00A022A0" w:rsidP="00A022A0">
      <w:pPr>
        <w:tabs>
          <w:tab w:val="left" w:pos="0"/>
        </w:tabs>
        <w:spacing w:line="240" w:lineRule="auto"/>
        <w:rPr>
          <w:rFonts w:ascii="Times New Roman" w:hAnsi="Times New Roman" w:cs="Times New Roman"/>
          <w:sz w:val="24"/>
          <w:szCs w:val="24"/>
        </w:rPr>
      </w:pPr>
    </w:p>
    <w:p w:rsidR="00A022A0" w:rsidRPr="001A316D" w:rsidRDefault="00A022A0" w:rsidP="00A022A0">
      <w:pPr>
        <w:tabs>
          <w:tab w:val="left" w:pos="0"/>
        </w:tabs>
        <w:spacing w:line="240" w:lineRule="auto"/>
        <w:rPr>
          <w:rFonts w:ascii="Times New Roman" w:hAnsi="Times New Roman" w:cs="Times New Roman"/>
          <w:sz w:val="24"/>
          <w:szCs w:val="24"/>
        </w:rPr>
      </w:pPr>
      <w:r>
        <w:rPr>
          <w:rFonts w:ascii="Times New Roman" w:hAnsi="Times New Roman" w:cs="Times New Roman"/>
          <w:sz w:val="24"/>
          <w:szCs w:val="24"/>
        </w:rPr>
        <w:t>Lanjutan Tabel 2.1</w:t>
      </w:r>
    </w:p>
    <w:tbl>
      <w:tblPr>
        <w:tblStyle w:val="TableGrid"/>
        <w:tblW w:w="0" w:type="auto"/>
        <w:tblLook w:val="04A0" w:firstRow="1" w:lastRow="0" w:firstColumn="1" w:lastColumn="0" w:noHBand="0" w:noVBand="1"/>
      </w:tblPr>
      <w:tblGrid>
        <w:gridCol w:w="1800"/>
        <w:gridCol w:w="2049"/>
        <w:gridCol w:w="2046"/>
        <w:gridCol w:w="2033"/>
      </w:tblGrid>
      <w:tr w:rsidR="00A022A0" w:rsidTr="00480A8D">
        <w:tc>
          <w:tcPr>
            <w:tcW w:w="1838" w:type="dxa"/>
          </w:tcPr>
          <w:p w:rsidR="00A022A0" w:rsidRDefault="00A022A0" w:rsidP="00480A8D">
            <w:pPr>
              <w:tabs>
                <w:tab w:val="left" w:pos="0"/>
              </w:tabs>
              <w:jc w:val="both"/>
              <w:rPr>
                <w:rFonts w:ascii="Times New Roman" w:hAnsi="Times New Roman" w:cs="Times New Roman"/>
                <w:sz w:val="24"/>
                <w:szCs w:val="24"/>
              </w:rPr>
            </w:pPr>
          </w:p>
        </w:tc>
        <w:tc>
          <w:tcPr>
            <w:tcW w:w="2065" w:type="dxa"/>
          </w:tcPr>
          <w:p w:rsidR="00A022A0" w:rsidRDefault="00A022A0" w:rsidP="00480A8D">
            <w:pPr>
              <w:tabs>
                <w:tab w:val="left" w:pos="0"/>
              </w:tabs>
              <w:jc w:val="both"/>
              <w:rPr>
                <w:rFonts w:ascii="Times New Roman" w:hAnsi="Times New Roman" w:cs="Times New Roman"/>
                <w:sz w:val="24"/>
                <w:szCs w:val="24"/>
              </w:rPr>
            </w:pPr>
          </w:p>
        </w:tc>
        <w:tc>
          <w:tcPr>
            <w:tcW w:w="2065" w:type="dxa"/>
          </w:tcPr>
          <w:p w:rsidR="00A022A0" w:rsidRDefault="00A022A0" w:rsidP="00480A8D">
            <w:pPr>
              <w:tabs>
                <w:tab w:val="left" w:pos="0"/>
              </w:tabs>
              <w:jc w:val="both"/>
              <w:rPr>
                <w:rFonts w:ascii="Times New Roman" w:hAnsi="Times New Roman" w:cs="Times New Roman"/>
                <w:sz w:val="24"/>
                <w:szCs w:val="24"/>
              </w:rPr>
            </w:pPr>
          </w:p>
        </w:tc>
        <w:tc>
          <w:tcPr>
            <w:tcW w:w="2066" w:type="dxa"/>
          </w:tcPr>
          <w:p w:rsidR="00A022A0" w:rsidRPr="00F6612C" w:rsidRDefault="00A022A0" w:rsidP="00480A8D">
            <w:pPr>
              <w:tabs>
                <w:tab w:val="left" w:pos="0"/>
              </w:tabs>
              <w:jc w:val="both"/>
              <w:rPr>
                <w:rFonts w:ascii="Times New Roman" w:hAnsi="Times New Roman" w:cs="Times New Roman"/>
              </w:rPr>
            </w:pPr>
            <w:r w:rsidRPr="00F6612C">
              <w:rPr>
                <w:rFonts w:ascii="Times New Roman" w:hAnsi="Times New Roman" w:cs="Times New Roman"/>
              </w:rPr>
              <w:t>keputusan pembelian di Yellow Truck cabang Sunda Bandung</w:t>
            </w:r>
          </w:p>
        </w:tc>
      </w:tr>
      <w:tr w:rsidR="00A022A0" w:rsidTr="00480A8D">
        <w:tc>
          <w:tcPr>
            <w:tcW w:w="1838" w:type="dxa"/>
          </w:tcPr>
          <w:p w:rsidR="00A022A0" w:rsidRDefault="00A022A0" w:rsidP="00480A8D">
            <w:pPr>
              <w:tabs>
                <w:tab w:val="left" w:pos="0"/>
              </w:tabs>
              <w:jc w:val="both"/>
              <w:rPr>
                <w:rFonts w:ascii="Times New Roman" w:hAnsi="Times New Roman" w:cs="Times New Roman"/>
                <w:sz w:val="24"/>
                <w:szCs w:val="24"/>
              </w:rPr>
            </w:pPr>
            <w:r>
              <w:rPr>
                <w:rFonts w:ascii="Times New Roman" w:hAnsi="Times New Roman" w:cs="Times New Roman"/>
                <w:sz w:val="24"/>
                <w:szCs w:val="24"/>
              </w:rPr>
              <w:t>(Ika Putri Risma, 2016)</w:t>
            </w:r>
          </w:p>
        </w:tc>
        <w:tc>
          <w:tcPr>
            <w:tcW w:w="2065" w:type="dxa"/>
          </w:tcPr>
          <w:p w:rsidR="00A022A0" w:rsidRDefault="00A022A0" w:rsidP="00480A8D">
            <w:pPr>
              <w:tabs>
                <w:tab w:val="left" w:pos="0"/>
              </w:tabs>
              <w:jc w:val="both"/>
              <w:rPr>
                <w:rFonts w:ascii="Times New Roman" w:hAnsi="Times New Roman" w:cs="Times New Roman"/>
                <w:sz w:val="24"/>
                <w:szCs w:val="24"/>
              </w:rPr>
            </w:pPr>
            <w:r>
              <w:rPr>
                <w:rFonts w:ascii="Times New Roman" w:hAnsi="Times New Roman" w:cs="Times New Roman"/>
                <w:sz w:val="24"/>
                <w:szCs w:val="24"/>
              </w:rPr>
              <w:t>PENGARUH VIRAL MARKETING DAN BRAND AWARENESS TERHADAP KEPUTUSAN PEMBELIAN PTGO-JEK INDONESIA</w:t>
            </w:r>
          </w:p>
        </w:tc>
        <w:tc>
          <w:tcPr>
            <w:tcW w:w="2065" w:type="dxa"/>
          </w:tcPr>
          <w:p w:rsidR="00A022A0" w:rsidRDefault="00A022A0" w:rsidP="00480A8D">
            <w:pPr>
              <w:tabs>
                <w:tab w:val="left" w:pos="0"/>
              </w:tabs>
              <w:jc w:val="both"/>
              <w:rPr>
                <w:rFonts w:ascii="Times New Roman" w:hAnsi="Times New Roman" w:cs="Times New Roman"/>
                <w:sz w:val="24"/>
                <w:szCs w:val="24"/>
              </w:rPr>
            </w:pPr>
            <w:r>
              <w:rPr>
                <w:rFonts w:ascii="Times New Roman" w:hAnsi="Times New Roman" w:cs="Times New Roman"/>
                <w:sz w:val="24"/>
                <w:szCs w:val="24"/>
              </w:rPr>
              <w:t>(X1) VIRAL MARKETING</w:t>
            </w:r>
          </w:p>
          <w:p w:rsidR="00A022A0" w:rsidRDefault="00A022A0" w:rsidP="00480A8D">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(X2) BRAND AWARENESS  (Y) KEPUTUSAN PEMBELIAN </w:t>
            </w:r>
          </w:p>
        </w:tc>
        <w:tc>
          <w:tcPr>
            <w:tcW w:w="2066" w:type="dxa"/>
          </w:tcPr>
          <w:p w:rsidR="00A022A0" w:rsidRPr="00F6612C" w:rsidRDefault="00A022A0" w:rsidP="00480A8D">
            <w:pPr>
              <w:tabs>
                <w:tab w:val="left" w:pos="0"/>
              </w:tabs>
              <w:jc w:val="both"/>
              <w:rPr>
                <w:rFonts w:ascii="Times New Roman" w:hAnsi="Times New Roman" w:cs="Times New Roman"/>
              </w:rPr>
            </w:pPr>
            <w:r w:rsidRPr="00F6612C">
              <w:rPr>
                <w:rFonts w:ascii="Times New Roman" w:hAnsi="Times New Roman" w:cs="Times New Roman"/>
              </w:rPr>
              <w:t>Berdasarkan hasil penelitian dapat disimpulkan bahwa viral marketing dan brand awareness yang dimiliki oleh jasa GO-JEK secara parsial memiliki pengaruh positif dan signifikan terhadap keputusan pembelian konsumen GO-JEK.</w:t>
            </w:r>
          </w:p>
        </w:tc>
      </w:tr>
      <w:tr w:rsidR="00A022A0" w:rsidTr="00480A8D">
        <w:tc>
          <w:tcPr>
            <w:tcW w:w="1838" w:type="dxa"/>
          </w:tcPr>
          <w:p w:rsidR="00A022A0" w:rsidRDefault="00A022A0" w:rsidP="00480A8D">
            <w:pPr>
              <w:tabs>
                <w:tab w:val="left" w:pos="0"/>
              </w:tabs>
              <w:jc w:val="both"/>
              <w:rPr>
                <w:rFonts w:ascii="Times New Roman" w:hAnsi="Times New Roman" w:cs="Times New Roman"/>
                <w:sz w:val="24"/>
                <w:szCs w:val="24"/>
              </w:rPr>
            </w:pPr>
            <w:r>
              <w:rPr>
                <w:rFonts w:ascii="Times New Roman" w:hAnsi="Times New Roman" w:cs="Times New Roman"/>
                <w:sz w:val="24"/>
                <w:szCs w:val="24"/>
              </w:rPr>
              <w:t>Said Firdaus, 2017</w:t>
            </w:r>
          </w:p>
        </w:tc>
        <w:tc>
          <w:tcPr>
            <w:tcW w:w="2065" w:type="dxa"/>
          </w:tcPr>
          <w:p w:rsidR="00A022A0" w:rsidRDefault="00A022A0" w:rsidP="00480A8D">
            <w:pPr>
              <w:tabs>
                <w:tab w:val="left" w:pos="0"/>
              </w:tabs>
              <w:jc w:val="both"/>
              <w:rPr>
                <w:rFonts w:ascii="Times New Roman" w:hAnsi="Times New Roman" w:cs="Times New Roman"/>
                <w:sz w:val="24"/>
                <w:szCs w:val="24"/>
              </w:rPr>
            </w:pPr>
            <w:r>
              <w:rPr>
                <w:rFonts w:ascii="Times New Roman" w:hAnsi="Times New Roman" w:cs="Times New Roman"/>
                <w:sz w:val="24"/>
                <w:szCs w:val="24"/>
              </w:rPr>
              <w:t>PENGARUH BRAND AWARENESS DAN BRAND IMAGE TERHADAP KEPUTUSAN PEMBELIAN DAN LOYALITAS BERBELANJA ONLINE DI KOTA BANDA ACEH</w:t>
            </w:r>
          </w:p>
        </w:tc>
        <w:tc>
          <w:tcPr>
            <w:tcW w:w="2065" w:type="dxa"/>
          </w:tcPr>
          <w:p w:rsidR="00A022A0" w:rsidRDefault="00A022A0" w:rsidP="00480A8D">
            <w:pPr>
              <w:tabs>
                <w:tab w:val="left" w:pos="0"/>
              </w:tabs>
              <w:jc w:val="both"/>
              <w:rPr>
                <w:rFonts w:ascii="Times New Roman" w:hAnsi="Times New Roman" w:cs="Times New Roman"/>
                <w:sz w:val="24"/>
                <w:szCs w:val="24"/>
              </w:rPr>
            </w:pPr>
            <w:r>
              <w:rPr>
                <w:rFonts w:ascii="Times New Roman" w:hAnsi="Times New Roman" w:cs="Times New Roman"/>
                <w:sz w:val="24"/>
                <w:szCs w:val="24"/>
              </w:rPr>
              <w:t>(X1) BRAND AWARENESS</w:t>
            </w:r>
          </w:p>
          <w:p w:rsidR="00A022A0" w:rsidRDefault="00A022A0" w:rsidP="00480A8D">
            <w:pPr>
              <w:tabs>
                <w:tab w:val="left" w:pos="0"/>
              </w:tabs>
              <w:jc w:val="both"/>
              <w:rPr>
                <w:rFonts w:ascii="Times New Roman" w:hAnsi="Times New Roman" w:cs="Times New Roman"/>
                <w:sz w:val="24"/>
                <w:szCs w:val="24"/>
              </w:rPr>
            </w:pPr>
            <w:r>
              <w:rPr>
                <w:rFonts w:ascii="Times New Roman" w:hAnsi="Times New Roman" w:cs="Times New Roman"/>
                <w:sz w:val="24"/>
                <w:szCs w:val="24"/>
              </w:rPr>
              <w:t>(X2) BRAND IMAGE</w:t>
            </w:r>
          </w:p>
          <w:p w:rsidR="00A022A0" w:rsidRDefault="00A022A0" w:rsidP="00480A8D">
            <w:pPr>
              <w:tabs>
                <w:tab w:val="left" w:pos="0"/>
              </w:tabs>
              <w:jc w:val="both"/>
              <w:rPr>
                <w:rFonts w:ascii="Times New Roman" w:hAnsi="Times New Roman" w:cs="Times New Roman"/>
                <w:sz w:val="24"/>
                <w:szCs w:val="24"/>
              </w:rPr>
            </w:pPr>
            <w:r>
              <w:rPr>
                <w:rFonts w:ascii="Times New Roman" w:hAnsi="Times New Roman" w:cs="Times New Roman"/>
                <w:sz w:val="24"/>
                <w:szCs w:val="24"/>
              </w:rPr>
              <w:t>(Y) KEPUTUSAN PEMBELIAN DAN LOYALITAS</w:t>
            </w:r>
          </w:p>
          <w:p w:rsidR="00A022A0" w:rsidRDefault="00A022A0" w:rsidP="00480A8D">
            <w:pPr>
              <w:tabs>
                <w:tab w:val="left" w:pos="0"/>
              </w:tabs>
              <w:jc w:val="both"/>
              <w:rPr>
                <w:rFonts w:ascii="Times New Roman" w:hAnsi="Times New Roman" w:cs="Times New Roman"/>
                <w:sz w:val="24"/>
                <w:szCs w:val="24"/>
              </w:rPr>
            </w:pPr>
          </w:p>
        </w:tc>
        <w:tc>
          <w:tcPr>
            <w:tcW w:w="2066" w:type="dxa"/>
          </w:tcPr>
          <w:p w:rsidR="00A022A0" w:rsidRPr="00F6612C" w:rsidRDefault="00A022A0" w:rsidP="00480A8D">
            <w:pPr>
              <w:tabs>
                <w:tab w:val="left" w:pos="0"/>
              </w:tabs>
              <w:jc w:val="both"/>
              <w:rPr>
                <w:rFonts w:ascii="Times New Roman" w:hAnsi="Times New Roman" w:cs="Times New Roman"/>
              </w:rPr>
            </w:pPr>
            <w:r w:rsidRPr="00F6612C">
              <w:rPr>
                <w:rFonts w:ascii="Times New Roman" w:hAnsi="Times New Roman" w:cs="Times New Roman"/>
              </w:rPr>
              <w:t>Hasil penelitian menunju</w:t>
            </w:r>
            <w:r>
              <w:rPr>
                <w:rFonts w:ascii="Times New Roman" w:hAnsi="Times New Roman" w:cs="Times New Roman"/>
              </w:rPr>
              <w:t xml:space="preserve">kkan bahwa brand </w:t>
            </w:r>
            <w:proofErr w:type="gramStart"/>
            <w:r>
              <w:rPr>
                <w:rFonts w:ascii="Times New Roman" w:hAnsi="Times New Roman" w:cs="Times New Roman"/>
              </w:rPr>
              <w:t xml:space="preserve">awareness </w:t>
            </w:r>
            <w:r w:rsidRPr="00F6612C">
              <w:rPr>
                <w:rFonts w:ascii="Times New Roman" w:hAnsi="Times New Roman" w:cs="Times New Roman"/>
              </w:rPr>
              <w:t xml:space="preserve"> berpengaruh</w:t>
            </w:r>
            <w:proofErr w:type="gramEnd"/>
            <w:r w:rsidRPr="00F6612C">
              <w:rPr>
                <w:rFonts w:ascii="Times New Roman" w:hAnsi="Times New Roman" w:cs="Times New Roman"/>
              </w:rPr>
              <w:t xml:space="preserve"> secara signifikan terhadap keputusan pembelian. </w:t>
            </w:r>
          </w:p>
        </w:tc>
      </w:tr>
      <w:tr w:rsidR="00A022A0" w:rsidTr="00480A8D">
        <w:tc>
          <w:tcPr>
            <w:tcW w:w="1838" w:type="dxa"/>
          </w:tcPr>
          <w:p w:rsidR="00A022A0" w:rsidRPr="00EC4F82" w:rsidRDefault="00A022A0" w:rsidP="00480A8D">
            <w:pPr>
              <w:tabs>
                <w:tab w:val="left" w:pos="0"/>
              </w:tabs>
              <w:jc w:val="both"/>
              <w:rPr>
                <w:rFonts w:ascii="Times New Roman" w:hAnsi="Times New Roman" w:cs="Times New Roman"/>
                <w:sz w:val="24"/>
                <w:szCs w:val="24"/>
              </w:rPr>
            </w:pPr>
            <w:r>
              <w:rPr>
                <w:rFonts w:ascii="Times New Roman" w:hAnsi="Times New Roman" w:cs="Times New Roman"/>
                <w:sz w:val="24"/>
                <w:szCs w:val="24"/>
              </w:rPr>
              <w:lastRenderedPageBreak/>
              <w:t>(Vevi Ghealita, 2017)</w:t>
            </w:r>
          </w:p>
        </w:tc>
        <w:tc>
          <w:tcPr>
            <w:tcW w:w="2065" w:type="dxa"/>
          </w:tcPr>
          <w:p w:rsidR="00A022A0" w:rsidRDefault="00A022A0" w:rsidP="00480A8D">
            <w:pPr>
              <w:tabs>
                <w:tab w:val="left" w:pos="0"/>
              </w:tabs>
              <w:jc w:val="both"/>
              <w:rPr>
                <w:rFonts w:ascii="Times New Roman" w:hAnsi="Times New Roman" w:cs="Times New Roman"/>
                <w:sz w:val="24"/>
                <w:szCs w:val="24"/>
              </w:rPr>
            </w:pPr>
            <w:r>
              <w:rPr>
                <w:rFonts w:ascii="Times New Roman" w:hAnsi="Times New Roman" w:cs="Times New Roman"/>
                <w:sz w:val="24"/>
                <w:szCs w:val="24"/>
              </w:rPr>
              <w:t>PENGARUH BRAND AWARENESS TERHADAP KEPUTUSAN PEMBELIAN AMDK MEREK AQUA</w:t>
            </w:r>
          </w:p>
        </w:tc>
        <w:tc>
          <w:tcPr>
            <w:tcW w:w="2065" w:type="dxa"/>
          </w:tcPr>
          <w:p w:rsidR="00A022A0" w:rsidRDefault="00A022A0" w:rsidP="00480A8D">
            <w:pPr>
              <w:tabs>
                <w:tab w:val="left" w:pos="0"/>
              </w:tabs>
              <w:jc w:val="both"/>
              <w:rPr>
                <w:rFonts w:ascii="Times New Roman" w:hAnsi="Times New Roman" w:cs="Times New Roman"/>
                <w:sz w:val="24"/>
                <w:szCs w:val="24"/>
              </w:rPr>
            </w:pPr>
            <w:r>
              <w:rPr>
                <w:rFonts w:ascii="Times New Roman" w:hAnsi="Times New Roman" w:cs="Times New Roman"/>
                <w:sz w:val="24"/>
                <w:szCs w:val="24"/>
              </w:rPr>
              <w:t>(X1) BRAND AWARENESS</w:t>
            </w:r>
          </w:p>
          <w:p w:rsidR="00A022A0" w:rsidRDefault="00A022A0" w:rsidP="00480A8D">
            <w:pPr>
              <w:tabs>
                <w:tab w:val="left" w:pos="0"/>
              </w:tabs>
              <w:jc w:val="both"/>
              <w:rPr>
                <w:rFonts w:ascii="Times New Roman" w:hAnsi="Times New Roman" w:cs="Times New Roman"/>
                <w:sz w:val="24"/>
                <w:szCs w:val="24"/>
              </w:rPr>
            </w:pPr>
            <w:r>
              <w:rPr>
                <w:rFonts w:ascii="Times New Roman" w:hAnsi="Times New Roman" w:cs="Times New Roman"/>
                <w:sz w:val="24"/>
                <w:szCs w:val="24"/>
              </w:rPr>
              <w:t>(Y) KEPUTUSAN PEMBELIAN</w:t>
            </w:r>
          </w:p>
        </w:tc>
        <w:tc>
          <w:tcPr>
            <w:tcW w:w="2066" w:type="dxa"/>
          </w:tcPr>
          <w:p w:rsidR="00A022A0" w:rsidRPr="00F6612C" w:rsidRDefault="00A022A0" w:rsidP="00480A8D">
            <w:pPr>
              <w:tabs>
                <w:tab w:val="left" w:pos="0"/>
              </w:tabs>
              <w:jc w:val="both"/>
              <w:rPr>
                <w:rFonts w:ascii="Times New Roman" w:hAnsi="Times New Roman" w:cs="Times New Roman"/>
              </w:rPr>
            </w:pPr>
            <w:r w:rsidRPr="00F6612C">
              <w:rPr>
                <w:rFonts w:ascii="Times New Roman" w:hAnsi="Times New Roman" w:cs="Times New Roman"/>
              </w:rPr>
              <w:t xml:space="preserve">Hasil penelitian ini menunjukkan baha tingkat brand awareness merek Aqua berada pada tingkat top of mind dan termasuk kedalam kategori tinggi dan </w:t>
            </w:r>
            <w:r>
              <w:rPr>
                <w:rFonts w:ascii="Times New Roman" w:hAnsi="Times New Roman" w:cs="Times New Roman"/>
                <w:sz w:val="24"/>
                <w:szCs w:val="24"/>
              </w:rPr>
              <w:t>keputusan pembelian AMDK merekAqua berada pada posisi tinggi</w:t>
            </w:r>
          </w:p>
        </w:tc>
      </w:tr>
    </w:tbl>
    <w:p w:rsidR="00A022A0" w:rsidRPr="00960F3E" w:rsidRDefault="00A022A0" w:rsidP="00A022A0">
      <w:pPr>
        <w:tabs>
          <w:tab w:val="left" w:pos="0"/>
        </w:tabs>
        <w:spacing w:line="480" w:lineRule="auto"/>
        <w:jc w:val="both"/>
        <w:rPr>
          <w:rFonts w:ascii="Times New Roman" w:hAnsi="Times New Roman" w:cs="Times New Roman"/>
          <w:sz w:val="24"/>
          <w:szCs w:val="24"/>
        </w:rPr>
      </w:pPr>
    </w:p>
    <w:p w:rsidR="00A022A0" w:rsidRDefault="00A022A0" w:rsidP="00A022A0">
      <w:pPr>
        <w:tabs>
          <w:tab w:val="left" w:pos="0"/>
        </w:tabs>
        <w:spacing w:line="480" w:lineRule="auto"/>
        <w:jc w:val="both"/>
        <w:rPr>
          <w:rFonts w:ascii="Times New Roman" w:hAnsi="Times New Roman" w:cs="Times New Roman"/>
          <w:b/>
          <w:sz w:val="24"/>
          <w:szCs w:val="24"/>
        </w:rPr>
      </w:pPr>
      <w:r>
        <w:rPr>
          <w:rFonts w:ascii="Times New Roman" w:hAnsi="Times New Roman" w:cs="Times New Roman"/>
          <w:b/>
          <w:sz w:val="24"/>
          <w:szCs w:val="24"/>
        </w:rPr>
        <w:t>2.2 Landasan Teori</w:t>
      </w:r>
    </w:p>
    <w:p w:rsidR="00A022A0" w:rsidRDefault="00A022A0" w:rsidP="00A022A0">
      <w:pPr>
        <w:tabs>
          <w:tab w:val="left" w:pos="0"/>
        </w:tabs>
        <w:spacing w:line="480" w:lineRule="auto"/>
        <w:jc w:val="both"/>
        <w:rPr>
          <w:rFonts w:ascii="Times New Roman" w:hAnsi="Times New Roman" w:cs="Times New Roman"/>
          <w:b/>
          <w:sz w:val="24"/>
          <w:szCs w:val="24"/>
        </w:rPr>
      </w:pPr>
      <w:r>
        <w:rPr>
          <w:rFonts w:ascii="Times New Roman" w:hAnsi="Times New Roman" w:cs="Times New Roman"/>
          <w:b/>
          <w:sz w:val="24"/>
          <w:szCs w:val="24"/>
        </w:rPr>
        <w:t>2.2.1 Brand (Merek)</w:t>
      </w:r>
    </w:p>
    <w:p w:rsidR="00A022A0" w:rsidRDefault="00A022A0" w:rsidP="00A022A0">
      <w:pPr>
        <w:tabs>
          <w:tab w:val="left" w:pos="0"/>
        </w:tabs>
        <w:spacing w:line="480" w:lineRule="auto"/>
        <w:jc w:val="both"/>
        <w:rPr>
          <w:rFonts w:ascii="Times New Roman" w:hAnsi="Times New Roman" w:cs="Times New Roman"/>
          <w:sz w:val="24"/>
          <w:szCs w:val="24"/>
        </w:rPr>
      </w:pPr>
      <w:r w:rsidRPr="004F772D">
        <w:rPr>
          <w:rFonts w:ascii="Times New Roman" w:hAnsi="Times New Roman" w:cs="Times New Roman"/>
          <w:b/>
          <w:sz w:val="24"/>
          <w:szCs w:val="24"/>
        </w:rPr>
        <w:tab/>
      </w:r>
      <w:r>
        <w:rPr>
          <w:rFonts w:ascii="Times New Roman" w:hAnsi="Times New Roman" w:cs="Times New Roman"/>
          <w:sz w:val="24"/>
          <w:szCs w:val="24"/>
        </w:rPr>
        <w:t>P</w:t>
      </w:r>
      <w:r w:rsidRPr="004F772D">
        <w:rPr>
          <w:rFonts w:ascii="Times New Roman" w:hAnsi="Times New Roman" w:cs="Times New Roman"/>
          <w:sz w:val="24"/>
          <w:szCs w:val="24"/>
        </w:rPr>
        <w:t>engertian merek (</w:t>
      </w:r>
      <w:r w:rsidRPr="00724D28">
        <w:rPr>
          <w:rFonts w:ascii="Times New Roman" w:hAnsi="Times New Roman" w:cs="Times New Roman"/>
          <w:i/>
          <w:sz w:val="24"/>
          <w:szCs w:val="24"/>
        </w:rPr>
        <w:t>brand</w:t>
      </w:r>
      <w:r w:rsidRPr="004F772D">
        <w:rPr>
          <w:rFonts w:ascii="Times New Roman" w:hAnsi="Times New Roman" w:cs="Times New Roman"/>
          <w:sz w:val="24"/>
          <w:szCs w:val="24"/>
        </w:rPr>
        <w:t>) adalah nama, istilah,</w:t>
      </w:r>
      <w:r>
        <w:rPr>
          <w:rFonts w:ascii="Times New Roman" w:hAnsi="Times New Roman" w:cs="Times New Roman"/>
          <w:sz w:val="24"/>
          <w:szCs w:val="24"/>
        </w:rPr>
        <w:t xml:space="preserve"> tanda, desain, ataupun perpaduan</w:t>
      </w:r>
      <w:r w:rsidRPr="004F772D">
        <w:rPr>
          <w:rFonts w:ascii="Times New Roman" w:hAnsi="Times New Roman" w:cs="Times New Roman"/>
          <w:sz w:val="24"/>
          <w:szCs w:val="24"/>
        </w:rPr>
        <w:t>nya yang berguna unt</w:t>
      </w:r>
      <w:r>
        <w:rPr>
          <w:rFonts w:ascii="Times New Roman" w:hAnsi="Times New Roman" w:cs="Times New Roman"/>
          <w:sz w:val="24"/>
          <w:szCs w:val="24"/>
        </w:rPr>
        <w:t>uk mengidentifikasi suatu barang</w:t>
      </w:r>
      <w:r w:rsidRPr="004F772D">
        <w:rPr>
          <w:rFonts w:ascii="Times New Roman" w:hAnsi="Times New Roman" w:cs="Times New Roman"/>
          <w:sz w:val="24"/>
          <w:szCs w:val="24"/>
        </w:rPr>
        <w:t xml:space="preserve"> atau jasa yang diha</w:t>
      </w:r>
      <w:r>
        <w:rPr>
          <w:rFonts w:ascii="Times New Roman" w:hAnsi="Times New Roman" w:cs="Times New Roman"/>
          <w:sz w:val="24"/>
          <w:szCs w:val="24"/>
        </w:rPr>
        <w:t>silkan oleh suatu perusahaan</w:t>
      </w:r>
      <w:r w:rsidRPr="004F772D">
        <w:rPr>
          <w:rFonts w:ascii="Times New Roman" w:hAnsi="Times New Roman" w:cs="Times New Roman"/>
          <w:sz w:val="24"/>
          <w:szCs w:val="24"/>
        </w:rPr>
        <w:t xml:space="preserve"> untuk membedakan dari produk pesaing. </w:t>
      </w:r>
      <w:r>
        <w:rPr>
          <w:rFonts w:ascii="Times New Roman" w:hAnsi="Times New Roman" w:cs="Times New Roman"/>
          <w:sz w:val="24"/>
          <w:szCs w:val="24"/>
        </w:rPr>
        <w:t>Jadi merek berbeda dengan modal</w:t>
      </w:r>
      <w:r w:rsidRPr="004F772D">
        <w:rPr>
          <w:rFonts w:ascii="Times New Roman" w:hAnsi="Times New Roman" w:cs="Times New Roman"/>
          <w:sz w:val="24"/>
          <w:szCs w:val="24"/>
        </w:rPr>
        <w:t xml:space="preserve"> yang lain seperti paten atau hak c</w:t>
      </w:r>
      <w:r>
        <w:rPr>
          <w:rFonts w:ascii="Times New Roman" w:hAnsi="Times New Roman" w:cs="Times New Roman"/>
          <w:sz w:val="24"/>
          <w:szCs w:val="24"/>
        </w:rPr>
        <w:t xml:space="preserve">ipta yang mempunyai batas waktu </w:t>
      </w:r>
      <w:sdt>
        <w:sdtPr>
          <w:rPr>
            <w:rFonts w:ascii="Times New Roman" w:hAnsi="Times New Roman" w:cs="Times New Roman"/>
            <w:sz w:val="24"/>
            <w:szCs w:val="24"/>
          </w:rPr>
          <w:id w:val="-12303552"/>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Kot11 \l 1033 </w:instrText>
          </w:r>
          <w:r>
            <w:rPr>
              <w:rFonts w:ascii="Times New Roman" w:hAnsi="Times New Roman" w:cs="Times New Roman"/>
              <w:sz w:val="24"/>
              <w:szCs w:val="24"/>
            </w:rPr>
            <w:fldChar w:fldCharType="separate"/>
          </w:r>
          <w:r w:rsidRPr="00B65E81">
            <w:rPr>
              <w:rFonts w:ascii="Times New Roman" w:hAnsi="Times New Roman" w:cs="Times New Roman"/>
              <w:noProof/>
              <w:sz w:val="24"/>
              <w:szCs w:val="24"/>
            </w:rPr>
            <w:t>(Kotler, 2011)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50028D">
        <w:rPr>
          <w:rFonts w:ascii="Times New Roman" w:hAnsi="Times New Roman" w:cs="Times New Roman"/>
          <w:sz w:val="24"/>
          <w:szCs w:val="24"/>
        </w:rPr>
        <w:t xml:space="preserve">Dalam dunia usaha, merek </w:t>
      </w:r>
      <w:r>
        <w:rPr>
          <w:rFonts w:ascii="Times New Roman" w:hAnsi="Times New Roman" w:cs="Times New Roman"/>
          <w:sz w:val="24"/>
          <w:szCs w:val="24"/>
        </w:rPr>
        <w:t xml:space="preserve">adalah </w:t>
      </w:r>
      <w:r w:rsidRPr="0050028D">
        <w:rPr>
          <w:rFonts w:ascii="Times New Roman" w:hAnsi="Times New Roman" w:cs="Times New Roman"/>
          <w:sz w:val="24"/>
          <w:szCs w:val="24"/>
        </w:rPr>
        <w:t>persepsi atau emosi yang dipert</w:t>
      </w:r>
      <w:r>
        <w:rPr>
          <w:rFonts w:ascii="Times New Roman" w:hAnsi="Times New Roman" w:cs="Times New Roman"/>
          <w:sz w:val="24"/>
          <w:szCs w:val="24"/>
        </w:rPr>
        <w:t xml:space="preserve">ahankan dan dipelihara oleh </w:t>
      </w:r>
      <w:r w:rsidRPr="0050028D">
        <w:rPr>
          <w:rFonts w:ascii="Times New Roman" w:hAnsi="Times New Roman" w:cs="Times New Roman"/>
          <w:sz w:val="24"/>
          <w:szCs w:val="24"/>
        </w:rPr>
        <w:t xml:space="preserve"> pembeli atau calon pembeli yang melukiskan pengalaman y</w:t>
      </w:r>
      <w:r>
        <w:rPr>
          <w:rFonts w:ascii="Times New Roman" w:hAnsi="Times New Roman" w:cs="Times New Roman"/>
          <w:sz w:val="24"/>
          <w:szCs w:val="24"/>
        </w:rPr>
        <w:t>ang berhubungan dengan masalah</w:t>
      </w:r>
      <w:r w:rsidRPr="0050028D">
        <w:rPr>
          <w:rFonts w:ascii="Times New Roman" w:hAnsi="Times New Roman" w:cs="Times New Roman"/>
          <w:sz w:val="24"/>
          <w:szCs w:val="24"/>
        </w:rPr>
        <w:t xml:space="preserve"> menjal</w:t>
      </w:r>
      <w:r>
        <w:rPr>
          <w:rFonts w:ascii="Times New Roman" w:hAnsi="Times New Roman" w:cs="Times New Roman"/>
          <w:sz w:val="24"/>
          <w:szCs w:val="24"/>
        </w:rPr>
        <w:t>ankan bisnis</w:t>
      </w:r>
      <w:r w:rsidRPr="0050028D">
        <w:rPr>
          <w:rFonts w:ascii="Times New Roman" w:hAnsi="Times New Roman" w:cs="Times New Roman"/>
          <w:sz w:val="24"/>
          <w:szCs w:val="24"/>
        </w:rPr>
        <w:t xml:space="preserve"> bersama sebuah organisasi atau me</w:t>
      </w:r>
      <w:r>
        <w:rPr>
          <w:rFonts w:ascii="Times New Roman" w:hAnsi="Times New Roman" w:cs="Times New Roman"/>
          <w:sz w:val="24"/>
          <w:szCs w:val="24"/>
        </w:rPr>
        <w:t xml:space="preserve">makai barang atau jasa- jasanya </w:t>
      </w:r>
      <w:sdt>
        <w:sdtPr>
          <w:rPr>
            <w:rFonts w:ascii="Times New Roman" w:hAnsi="Times New Roman" w:cs="Times New Roman"/>
            <w:sz w:val="24"/>
            <w:szCs w:val="24"/>
          </w:rPr>
          <w:id w:val="1375192153"/>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McN04 \l 1033 </w:instrText>
          </w:r>
          <w:r>
            <w:rPr>
              <w:rFonts w:ascii="Times New Roman" w:hAnsi="Times New Roman" w:cs="Times New Roman"/>
              <w:sz w:val="24"/>
              <w:szCs w:val="24"/>
            </w:rPr>
            <w:fldChar w:fldCharType="separate"/>
          </w:r>
          <w:r w:rsidRPr="0050028D">
            <w:rPr>
              <w:rFonts w:ascii="Times New Roman" w:hAnsi="Times New Roman" w:cs="Times New Roman"/>
              <w:noProof/>
              <w:sz w:val="24"/>
              <w:szCs w:val="24"/>
            </w:rPr>
            <w:t>(Mc Nally , 2004)</w:t>
          </w:r>
          <w:r>
            <w:rPr>
              <w:rFonts w:ascii="Times New Roman" w:hAnsi="Times New Roman" w:cs="Times New Roman"/>
              <w:sz w:val="24"/>
              <w:szCs w:val="24"/>
            </w:rPr>
            <w:fldChar w:fldCharType="end"/>
          </w:r>
        </w:sdtContent>
      </w:sdt>
      <w:r>
        <w:rPr>
          <w:rFonts w:ascii="Times New Roman" w:hAnsi="Times New Roman" w:cs="Times New Roman"/>
          <w:sz w:val="24"/>
          <w:szCs w:val="24"/>
        </w:rPr>
        <w:t>. M</w:t>
      </w:r>
      <w:r w:rsidRPr="0050028D">
        <w:rPr>
          <w:rFonts w:ascii="Times New Roman" w:hAnsi="Times New Roman" w:cs="Times New Roman"/>
          <w:sz w:val="24"/>
          <w:szCs w:val="24"/>
        </w:rPr>
        <w:t>erek seb</w:t>
      </w:r>
      <w:r>
        <w:rPr>
          <w:rFonts w:ascii="Times New Roman" w:hAnsi="Times New Roman" w:cs="Times New Roman"/>
          <w:sz w:val="24"/>
          <w:szCs w:val="24"/>
        </w:rPr>
        <w:t>agai sebuah nama dan atau tanda</w:t>
      </w:r>
      <w:r w:rsidRPr="0050028D">
        <w:rPr>
          <w:rFonts w:ascii="Times New Roman" w:hAnsi="Times New Roman" w:cs="Times New Roman"/>
          <w:sz w:val="24"/>
          <w:szCs w:val="24"/>
        </w:rPr>
        <w:t xml:space="preserve"> yang bersifat membedakan (sebuah logo, cap, kemasan) dengan maksud mengidentifikasi barang atau jasa </w:t>
      </w:r>
      <w:r>
        <w:rPr>
          <w:rFonts w:ascii="Times New Roman" w:hAnsi="Times New Roman" w:cs="Times New Roman"/>
          <w:sz w:val="24"/>
          <w:szCs w:val="24"/>
        </w:rPr>
        <w:t>dari seorang penjual atau</w:t>
      </w:r>
      <w:r w:rsidRPr="0050028D">
        <w:rPr>
          <w:rFonts w:ascii="Times New Roman" w:hAnsi="Times New Roman" w:cs="Times New Roman"/>
          <w:sz w:val="24"/>
          <w:szCs w:val="24"/>
        </w:rPr>
        <w:t xml:space="preserve"> kelompok penjual tertentu, dengan demikian </w:t>
      </w:r>
      <w:r>
        <w:rPr>
          <w:rFonts w:ascii="Times New Roman" w:hAnsi="Times New Roman" w:cs="Times New Roman"/>
          <w:sz w:val="24"/>
          <w:szCs w:val="24"/>
        </w:rPr>
        <w:t>membedakannya dari barang</w:t>
      </w:r>
      <w:r w:rsidRPr="0050028D">
        <w:rPr>
          <w:rFonts w:ascii="Times New Roman" w:hAnsi="Times New Roman" w:cs="Times New Roman"/>
          <w:sz w:val="24"/>
          <w:szCs w:val="24"/>
        </w:rPr>
        <w:t xml:space="preserve"> dan jasa </w:t>
      </w:r>
      <w:r>
        <w:rPr>
          <w:rFonts w:ascii="Times New Roman" w:hAnsi="Times New Roman" w:cs="Times New Roman"/>
          <w:sz w:val="24"/>
          <w:szCs w:val="24"/>
        </w:rPr>
        <w:t>yang dihasilkan para pesaing</w:t>
      </w:r>
      <w:sdt>
        <w:sdtPr>
          <w:rPr>
            <w:rFonts w:ascii="Times New Roman" w:hAnsi="Times New Roman" w:cs="Times New Roman"/>
            <w:sz w:val="24"/>
            <w:szCs w:val="24"/>
          </w:rPr>
          <w:id w:val="2092197600"/>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Aak96 \l 1033 </w:instrText>
          </w:r>
          <w:r>
            <w:rPr>
              <w:rFonts w:ascii="Times New Roman" w:hAnsi="Times New Roman" w:cs="Times New Roman"/>
              <w:sz w:val="24"/>
              <w:szCs w:val="24"/>
            </w:rPr>
            <w:fldChar w:fldCharType="separate"/>
          </w:r>
          <w:r w:rsidRPr="0050028D">
            <w:rPr>
              <w:rFonts w:ascii="Times New Roman" w:hAnsi="Times New Roman" w:cs="Times New Roman"/>
              <w:noProof/>
              <w:sz w:val="24"/>
              <w:szCs w:val="24"/>
            </w:rPr>
            <w:t>(Aaker, 1996)</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Pr>
          <w:rFonts w:ascii="Times New Roman" w:hAnsi="Times New Roman" w:cs="Times New Roman"/>
          <w:sz w:val="24"/>
          <w:szCs w:val="24"/>
        </w:rPr>
        <w:lastRenderedPageBreak/>
        <w:t>Sedangkan</w:t>
      </w:r>
      <w:sdt>
        <w:sdtPr>
          <w:rPr>
            <w:rFonts w:ascii="Times New Roman" w:hAnsi="Times New Roman" w:cs="Times New Roman"/>
            <w:sz w:val="24"/>
            <w:szCs w:val="24"/>
          </w:rPr>
          <w:id w:val="123651024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Gar06 \l 1033 </w:instrText>
          </w:r>
          <w:r>
            <w:rPr>
              <w:rFonts w:ascii="Times New Roman" w:hAnsi="Times New Roman" w:cs="Times New Roman"/>
              <w:sz w:val="24"/>
              <w:szCs w:val="24"/>
            </w:rPr>
            <w:fldChar w:fldCharType="separate"/>
          </w:r>
          <w:r w:rsidRPr="0050028D">
            <w:rPr>
              <w:rFonts w:ascii="Times New Roman" w:hAnsi="Times New Roman" w:cs="Times New Roman"/>
              <w:noProof/>
              <w:sz w:val="24"/>
              <w:szCs w:val="24"/>
            </w:rPr>
            <w:t>(Garibaldi, 2006)</w:t>
          </w:r>
          <w:r>
            <w:rPr>
              <w:rFonts w:ascii="Times New Roman" w:hAnsi="Times New Roman" w:cs="Times New Roman"/>
              <w:sz w:val="24"/>
              <w:szCs w:val="24"/>
            </w:rPr>
            <w:fldChar w:fldCharType="end"/>
          </w:r>
        </w:sdtContent>
      </w:sdt>
      <w:r>
        <w:rPr>
          <w:rFonts w:ascii="Times New Roman" w:hAnsi="Times New Roman" w:cs="Times New Roman"/>
          <w:sz w:val="24"/>
          <w:szCs w:val="24"/>
        </w:rPr>
        <w:t>menjelaskan merek menjad</w:t>
      </w:r>
      <w:r w:rsidRPr="0050028D">
        <w:rPr>
          <w:rFonts w:ascii="Times New Roman" w:hAnsi="Times New Roman" w:cs="Times New Roman"/>
          <w:sz w:val="24"/>
          <w:szCs w:val="24"/>
        </w:rPr>
        <w:t xml:space="preserve">i </w:t>
      </w:r>
      <w:r>
        <w:rPr>
          <w:rFonts w:ascii="Times New Roman" w:hAnsi="Times New Roman" w:cs="Times New Roman"/>
          <w:sz w:val="24"/>
          <w:szCs w:val="24"/>
        </w:rPr>
        <w:t>himpunan dari atribut-atribut,</w:t>
      </w:r>
      <w:r w:rsidRPr="0050028D">
        <w:rPr>
          <w:rFonts w:ascii="Times New Roman" w:hAnsi="Times New Roman" w:cs="Times New Roman"/>
          <w:sz w:val="24"/>
          <w:szCs w:val="24"/>
        </w:rPr>
        <w:t xml:space="preserve"> dikomuni</w:t>
      </w:r>
      <w:r>
        <w:rPr>
          <w:rFonts w:ascii="Times New Roman" w:hAnsi="Times New Roman" w:cs="Times New Roman"/>
          <w:sz w:val="24"/>
          <w:szCs w:val="24"/>
        </w:rPr>
        <w:t>kasikan melewati nama atau tanda,</w:t>
      </w:r>
      <w:r w:rsidRPr="0050028D">
        <w:rPr>
          <w:rFonts w:ascii="Times New Roman" w:hAnsi="Times New Roman" w:cs="Times New Roman"/>
          <w:sz w:val="24"/>
          <w:szCs w:val="24"/>
        </w:rPr>
        <w:t xml:space="preserve"> dapat mem</w:t>
      </w:r>
      <w:r>
        <w:rPr>
          <w:rFonts w:ascii="Times New Roman" w:hAnsi="Times New Roman" w:cs="Times New Roman"/>
          <w:sz w:val="24"/>
          <w:szCs w:val="24"/>
        </w:rPr>
        <w:t>pengaruhi cara pemilihan sebuah produk atau layanan pikiran</w:t>
      </w:r>
      <w:r w:rsidRPr="0050028D">
        <w:rPr>
          <w:rFonts w:ascii="Times New Roman" w:hAnsi="Times New Roman" w:cs="Times New Roman"/>
          <w:sz w:val="24"/>
          <w:szCs w:val="24"/>
        </w:rPr>
        <w:t xml:space="preserve"> konsumen.</w:t>
      </w:r>
    </w:p>
    <w:p w:rsidR="00A022A0" w:rsidRDefault="00A022A0" w:rsidP="00A022A0">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50028D">
        <w:rPr>
          <w:rFonts w:ascii="Times New Roman" w:hAnsi="Times New Roman" w:cs="Times New Roman"/>
          <w:sz w:val="24"/>
          <w:szCs w:val="24"/>
        </w:rPr>
        <w:t>Berdasarkan undang-undang No.15 Pasal 1 Ayat 1 Tahun 2001, merek adalah tanda yang berupa gambar, nama, kata, huruf-huruf, angka-angk</w:t>
      </w:r>
      <w:r>
        <w:rPr>
          <w:rFonts w:ascii="Times New Roman" w:hAnsi="Times New Roman" w:cs="Times New Roman"/>
          <w:sz w:val="24"/>
          <w:szCs w:val="24"/>
        </w:rPr>
        <w:t>a, susunan warna, atau gabungan komponen-komponen yang memiliki kekuatan pembeda yang digunakan untuk</w:t>
      </w:r>
      <w:r w:rsidRPr="0050028D">
        <w:rPr>
          <w:rFonts w:ascii="Times New Roman" w:hAnsi="Times New Roman" w:cs="Times New Roman"/>
          <w:sz w:val="24"/>
          <w:szCs w:val="24"/>
        </w:rPr>
        <w:t xml:space="preserve"> kegiatan perdagangan barang dan jasa.Berdasarkan beberapa pengertian di atas dapat disimpulkan bahwa merek </w:t>
      </w:r>
      <w:r>
        <w:rPr>
          <w:rFonts w:ascii="Times New Roman" w:hAnsi="Times New Roman" w:cs="Times New Roman"/>
          <w:sz w:val="24"/>
          <w:szCs w:val="24"/>
        </w:rPr>
        <w:t>memiliki dua komponen</w:t>
      </w:r>
      <w:r w:rsidRPr="0050028D">
        <w:rPr>
          <w:rFonts w:ascii="Times New Roman" w:hAnsi="Times New Roman" w:cs="Times New Roman"/>
          <w:sz w:val="24"/>
          <w:szCs w:val="24"/>
        </w:rPr>
        <w:t xml:space="preserve">, yaitu </w:t>
      </w:r>
      <w:r w:rsidRPr="006372DB">
        <w:rPr>
          <w:rFonts w:ascii="Times New Roman" w:hAnsi="Times New Roman" w:cs="Times New Roman"/>
          <w:i/>
          <w:sz w:val="24"/>
          <w:szCs w:val="24"/>
        </w:rPr>
        <w:t>brand name</w:t>
      </w:r>
      <w:r>
        <w:rPr>
          <w:rFonts w:ascii="Times New Roman" w:hAnsi="Times New Roman" w:cs="Times New Roman"/>
          <w:sz w:val="24"/>
          <w:szCs w:val="24"/>
        </w:rPr>
        <w:t xml:space="preserve"> terdiri dari huruf</w:t>
      </w:r>
      <w:r w:rsidRPr="0050028D">
        <w:rPr>
          <w:rFonts w:ascii="Times New Roman" w:hAnsi="Times New Roman" w:cs="Times New Roman"/>
          <w:sz w:val="24"/>
          <w:szCs w:val="24"/>
        </w:rPr>
        <w:t xml:space="preserve"> at</w:t>
      </w:r>
      <w:r>
        <w:rPr>
          <w:rFonts w:ascii="Times New Roman" w:hAnsi="Times New Roman" w:cs="Times New Roman"/>
          <w:sz w:val="24"/>
          <w:szCs w:val="24"/>
        </w:rPr>
        <w:t>au kata yang dapat terbaca dan</w:t>
      </w:r>
      <w:r w:rsidRPr="006F12A8">
        <w:rPr>
          <w:rFonts w:ascii="Times New Roman" w:hAnsi="Times New Roman" w:cs="Times New Roman"/>
          <w:i/>
          <w:sz w:val="24"/>
          <w:szCs w:val="24"/>
        </w:rPr>
        <w:t xml:space="preserve">brand mark </w:t>
      </w:r>
      <w:r>
        <w:rPr>
          <w:rFonts w:ascii="Times New Roman" w:hAnsi="Times New Roman" w:cs="Times New Roman"/>
          <w:sz w:val="24"/>
          <w:szCs w:val="24"/>
        </w:rPr>
        <w:t>yang berbentuk tanda, motif</w:t>
      </w:r>
      <w:r w:rsidRPr="0050028D">
        <w:rPr>
          <w:rFonts w:ascii="Times New Roman" w:hAnsi="Times New Roman" w:cs="Times New Roman"/>
          <w:sz w:val="24"/>
          <w:szCs w:val="24"/>
        </w:rPr>
        <w:t xml:space="preserve"> a</w:t>
      </w:r>
      <w:r>
        <w:rPr>
          <w:rFonts w:ascii="Times New Roman" w:hAnsi="Times New Roman" w:cs="Times New Roman"/>
          <w:sz w:val="24"/>
          <w:szCs w:val="24"/>
        </w:rPr>
        <w:t>tau warna tertentu yang unik. Kedua komponen suatu merek selain berfungsi</w:t>
      </w:r>
      <w:r w:rsidRPr="0050028D">
        <w:rPr>
          <w:rFonts w:ascii="Times New Roman" w:hAnsi="Times New Roman" w:cs="Times New Roman"/>
          <w:sz w:val="24"/>
          <w:szCs w:val="24"/>
        </w:rPr>
        <w:t xml:space="preserve"> untuk membedakan sa</w:t>
      </w:r>
      <w:r>
        <w:rPr>
          <w:rFonts w:ascii="Times New Roman" w:hAnsi="Times New Roman" w:cs="Times New Roman"/>
          <w:sz w:val="24"/>
          <w:szCs w:val="24"/>
        </w:rPr>
        <w:t xml:space="preserve">tu produk dari produk lainnya juga berguna untuk meringankan pembeli untuk menngingat dan mengenali barang atau jasa yang akan </w:t>
      </w:r>
      <w:r w:rsidRPr="0050028D">
        <w:rPr>
          <w:rFonts w:ascii="Times New Roman" w:hAnsi="Times New Roman" w:cs="Times New Roman"/>
          <w:sz w:val="24"/>
          <w:szCs w:val="24"/>
        </w:rPr>
        <w:t>dibeli</w:t>
      </w:r>
      <w:sdt>
        <w:sdtPr>
          <w:rPr>
            <w:rFonts w:ascii="Times New Roman" w:hAnsi="Times New Roman" w:cs="Times New Roman"/>
            <w:sz w:val="24"/>
            <w:szCs w:val="24"/>
          </w:rPr>
          <w:id w:val="-2055533120"/>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Ran04 \l 1033 </w:instrText>
          </w:r>
          <w:r>
            <w:rPr>
              <w:rFonts w:ascii="Times New Roman" w:hAnsi="Times New Roman" w:cs="Times New Roman"/>
              <w:sz w:val="24"/>
              <w:szCs w:val="24"/>
            </w:rPr>
            <w:fldChar w:fldCharType="separate"/>
          </w:r>
          <w:r w:rsidRPr="00B65E81">
            <w:rPr>
              <w:rFonts w:ascii="Times New Roman" w:hAnsi="Times New Roman" w:cs="Times New Roman"/>
              <w:noProof/>
              <w:sz w:val="24"/>
              <w:szCs w:val="24"/>
            </w:rPr>
            <w:t>(Rangkuti F. , 2011)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rsidR="00A022A0" w:rsidRPr="00E50C3A" w:rsidRDefault="00A022A0" w:rsidP="00A022A0">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t>Merek-merek terunggul dapat memberikan garansi atas kualitas bagi pembelinya. Pemberian nama atau merek</w:t>
      </w:r>
      <w:r w:rsidRPr="00E50C3A">
        <w:rPr>
          <w:rFonts w:ascii="Times New Roman" w:hAnsi="Times New Roman" w:cs="Times New Roman"/>
          <w:sz w:val="24"/>
          <w:szCs w:val="24"/>
        </w:rPr>
        <w:t xml:space="preserve"> suatu produk </w:t>
      </w:r>
      <w:r>
        <w:rPr>
          <w:rFonts w:ascii="Times New Roman" w:hAnsi="Times New Roman" w:cs="Times New Roman"/>
          <w:sz w:val="24"/>
          <w:szCs w:val="24"/>
        </w:rPr>
        <w:t>sebaiknya</w:t>
      </w:r>
      <w:r w:rsidRPr="00E50C3A">
        <w:rPr>
          <w:rFonts w:ascii="Times New Roman" w:hAnsi="Times New Roman" w:cs="Times New Roman"/>
          <w:sz w:val="24"/>
          <w:szCs w:val="24"/>
        </w:rPr>
        <w:t xml:space="preserve"> tidak hanya</w:t>
      </w:r>
      <w:r>
        <w:rPr>
          <w:rFonts w:ascii="Times New Roman" w:hAnsi="Times New Roman" w:cs="Times New Roman"/>
          <w:sz w:val="24"/>
          <w:szCs w:val="24"/>
        </w:rPr>
        <w:t>yaitu suatu simbol. M</w:t>
      </w:r>
      <w:r w:rsidRPr="00E50C3A">
        <w:rPr>
          <w:rFonts w:ascii="Times New Roman" w:hAnsi="Times New Roman" w:cs="Times New Roman"/>
          <w:sz w:val="24"/>
          <w:szCs w:val="24"/>
        </w:rPr>
        <w:t xml:space="preserve">enurut </w:t>
      </w:r>
      <w:r>
        <w:rPr>
          <w:rFonts w:ascii="Times New Roman" w:hAnsi="Times New Roman" w:cs="Times New Roman"/>
          <w:sz w:val="24"/>
          <w:szCs w:val="24"/>
        </w:rPr>
        <w:t>Tjiptono (2005) merek mempunyai enam tahap</w:t>
      </w:r>
      <w:r w:rsidRPr="00E50C3A">
        <w:rPr>
          <w:rFonts w:ascii="Times New Roman" w:hAnsi="Times New Roman" w:cs="Times New Roman"/>
          <w:sz w:val="24"/>
          <w:szCs w:val="24"/>
        </w:rPr>
        <w:t xml:space="preserve"> pengertian yaitu: </w:t>
      </w:r>
    </w:p>
    <w:p w:rsidR="00A022A0" w:rsidRDefault="00A022A0" w:rsidP="00A022A0">
      <w:pPr>
        <w:pStyle w:val="ListParagraph"/>
        <w:numPr>
          <w:ilvl w:val="0"/>
          <w:numId w:val="15"/>
        </w:numPr>
        <w:tabs>
          <w:tab w:val="left" w:pos="0"/>
        </w:tabs>
        <w:spacing w:after="160" w:line="480" w:lineRule="auto"/>
        <w:jc w:val="both"/>
        <w:rPr>
          <w:rFonts w:ascii="Times New Roman" w:hAnsi="Times New Roman" w:cs="Times New Roman"/>
          <w:sz w:val="24"/>
          <w:szCs w:val="24"/>
        </w:rPr>
      </w:pPr>
      <w:r w:rsidRPr="00286E85">
        <w:rPr>
          <w:rFonts w:ascii="Times New Roman" w:hAnsi="Times New Roman" w:cs="Times New Roman"/>
          <w:sz w:val="24"/>
          <w:szCs w:val="24"/>
        </w:rPr>
        <w:t xml:space="preserve"> Atribut,</w:t>
      </w:r>
      <w:r>
        <w:rPr>
          <w:rFonts w:ascii="Times New Roman" w:hAnsi="Times New Roman" w:cs="Times New Roman"/>
          <w:sz w:val="24"/>
          <w:szCs w:val="24"/>
        </w:rPr>
        <w:t xml:space="preserve"> seperti halnya keunggulan, impresif, mutu jual kembali, desain</w:t>
      </w:r>
      <w:r w:rsidRPr="00286E85">
        <w:rPr>
          <w:rFonts w:ascii="Times New Roman" w:hAnsi="Times New Roman" w:cs="Times New Roman"/>
          <w:sz w:val="24"/>
          <w:szCs w:val="24"/>
        </w:rPr>
        <w:t xml:space="preserve"> da</w:t>
      </w:r>
      <w:r>
        <w:rPr>
          <w:rFonts w:ascii="Times New Roman" w:hAnsi="Times New Roman" w:cs="Times New Roman"/>
          <w:sz w:val="24"/>
          <w:szCs w:val="24"/>
        </w:rPr>
        <w:t>n lainnya. Setiap merek mempunyai atribut perlu diatur dan diwujudkan supaya konsumen bisa mengetahui pasti ciri-ciri</w:t>
      </w:r>
      <w:r w:rsidRPr="00286E85">
        <w:rPr>
          <w:rFonts w:ascii="Times New Roman" w:hAnsi="Times New Roman" w:cs="Times New Roman"/>
          <w:sz w:val="24"/>
          <w:szCs w:val="24"/>
        </w:rPr>
        <w:t xml:space="preserve"> apa saja yang </w:t>
      </w:r>
      <w:r>
        <w:rPr>
          <w:rFonts w:ascii="Times New Roman" w:hAnsi="Times New Roman" w:cs="Times New Roman"/>
          <w:sz w:val="24"/>
          <w:szCs w:val="24"/>
        </w:rPr>
        <w:t>terdapat dalam sebuah merek.</w:t>
      </w:r>
    </w:p>
    <w:p w:rsidR="00A022A0" w:rsidRDefault="00A022A0" w:rsidP="00A022A0">
      <w:pPr>
        <w:pStyle w:val="ListParagraph"/>
        <w:numPr>
          <w:ilvl w:val="0"/>
          <w:numId w:val="15"/>
        </w:numPr>
        <w:tabs>
          <w:tab w:val="left" w:pos="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Manfaat, yaitu meski sejumlah merek mendukung</w:t>
      </w:r>
      <w:r w:rsidRPr="00286E85">
        <w:rPr>
          <w:rFonts w:ascii="Times New Roman" w:hAnsi="Times New Roman" w:cs="Times New Roman"/>
          <w:sz w:val="24"/>
          <w:szCs w:val="24"/>
        </w:rPr>
        <w:t xml:space="preserve"> sejumlah atribut, </w:t>
      </w:r>
      <w:r>
        <w:rPr>
          <w:rFonts w:ascii="Times New Roman" w:hAnsi="Times New Roman" w:cs="Times New Roman"/>
          <w:sz w:val="24"/>
          <w:szCs w:val="24"/>
        </w:rPr>
        <w:t>pelanggan</w:t>
      </w:r>
      <w:r w:rsidRPr="00286E85">
        <w:rPr>
          <w:rFonts w:ascii="Times New Roman" w:hAnsi="Times New Roman" w:cs="Times New Roman"/>
          <w:sz w:val="24"/>
          <w:szCs w:val="24"/>
        </w:rPr>
        <w:t xml:space="preserve"> sebena</w:t>
      </w:r>
      <w:r>
        <w:rPr>
          <w:rFonts w:ascii="Times New Roman" w:hAnsi="Times New Roman" w:cs="Times New Roman"/>
          <w:sz w:val="24"/>
          <w:szCs w:val="24"/>
        </w:rPr>
        <w:t>rnya membeli manfaat dari barang</w:t>
      </w:r>
      <w:r w:rsidRPr="00286E85">
        <w:rPr>
          <w:rFonts w:ascii="Times New Roman" w:hAnsi="Times New Roman" w:cs="Times New Roman"/>
          <w:sz w:val="24"/>
          <w:szCs w:val="24"/>
        </w:rPr>
        <w:t xml:space="preserve"> tersebut. Dalam </w:t>
      </w:r>
      <w:r>
        <w:rPr>
          <w:rFonts w:ascii="Times New Roman" w:hAnsi="Times New Roman" w:cs="Times New Roman"/>
          <w:sz w:val="24"/>
          <w:szCs w:val="24"/>
        </w:rPr>
        <w:t xml:space="preserve">hal ini atribut merek dibutuhkan untuk diartikan menjadi kegunaan </w:t>
      </w:r>
      <w:r w:rsidRPr="00286E85">
        <w:rPr>
          <w:rFonts w:ascii="Times New Roman" w:hAnsi="Times New Roman" w:cs="Times New Roman"/>
          <w:sz w:val="24"/>
          <w:szCs w:val="24"/>
        </w:rPr>
        <w:t>fungsi</w:t>
      </w:r>
      <w:r>
        <w:rPr>
          <w:rFonts w:ascii="Times New Roman" w:hAnsi="Times New Roman" w:cs="Times New Roman"/>
          <w:sz w:val="24"/>
          <w:szCs w:val="24"/>
        </w:rPr>
        <w:t>onal atau emosional.</w:t>
      </w:r>
    </w:p>
    <w:p w:rsidR="00A022A0" w:rsidRDefault="00A022A0" w:rsidP="00A022A0">
      <w:pPr>
        <w:pStyle w:val="ListParagraph"/>
        <w:numPr>
          <w:ilvl w:val="0"/>
          <w:numId w:val="15"/>
        </w:numPr>
        <w:tabs>
          <w:tab w:val="left" w:pos="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Nilai, yaitu merek mengemukakan objek tentang mutu untuk</w:t>
      </w:r>
      <w:r w:rsidRPr="00286E85">
        <w:rPr>
          <w:rFonts w:ascii="Times New Roman" w:hAnsi="Times New Roman" w:cs="Times New Roman"/>
          <w:sz w:val="24"/>
          <w:szCs w:val="24"/>
        </w:rPr>
        <w:t xml:space="preserve"> produsen. </w:t>
      </w:r>
      <w:r>
        <w:rPr>
          <w:rFonts w:ascii="Times New Roman" w:hAnsi="Times New Roman" w:cs="Times New Roman"/>
          <w:sz w:val="24"/>
          <w:szCs w:val="24"/>
        </w:rPr>
        <w:t>Merek yang mempunyai mutu</w:t>
      </w:r>
      <w:r w:rsidRPr="00286E85">
        <w:rPr>
          <w:rFonts w:ascii="Times New Roman" w:hAnsi="Times New Roman" w:cs="Times New Roman"/>
          <w:sz w:val="24"/>
          <w:szCs w:val="24"/>
        </w:rPr>
        <w:t xml:space="preserve"> ti</w:t>
      </w:r>
      <w:r>
        <w:rPr>
          <w:rFonts w:ascii="Times New Roman" w:hAnsi="Times New Roman" w:cs="Times New Roman"/>
          <w:sz w:val="24"/>
          <w:szCs w:val="24"/>
        </w:rPr>
        <w:t xml:space="preserve">nggi akan </w:t>
      </w:r>
      <w:proofErr w:type="gramStart"/>
      <w:r>
        <w:rPr>
          <w:rFonts w:ascii="Times New Roman" w:hAnsi="Times New Roman" w:cs="Times New Roman"/>
          <w:sz w:val="24"/>
          <w:szCs w:val="24"/>
        </w:rPr>
        <w:t>dihargai  pelanggan</w:t>
      </w:r>
      <w:proofErr w:type="gramEnd"/>
      <w:r>
        <w:rPr>
          <w:rFonts w:ascii="Times New Roman" w:hAnsi="Times New Roman" w:cs="Times New Roman"/>
          <w:sz w:val="24"/>
          <w:szCs w:val="24"/>
        </w:rPr>
        <w:t xml:space="preserve"> sebagai merek yang istimewa, sehingga</w:t>
      </w:r>
      <w:r w:rsidRPr="00286E85">
        <w:rPr>
          <w:rFonts w:ascii="Times New Roman" w:hAnsi="Times New Roman" w:cs="Times New Roman"/>
          <w:sz w:val="24"/>
          <w:szCs w:val="24"/>
        </w:rPr>
        <w:t xml:space="preserve"> mencerminkan si</w:t>
      </w:r>
      <w:r>
        <w:rPr>
          <w:rFonts w:ascii="Times New Roman" w:hAnsi="Times New Roman" w:cs="Times New Roman"/>
          <w:sz w:val="24"/>
          <w:szCs w:val="24"/>
        </w:rPr>
        <w:t xml:space="preserve">apa pemakai merek tersebut. </w:t>
      </w:r>
    </w:p>
    <w:p w:rsidR="00A022A0" w:rsidRDefault="00A022A0" w:rsidP="00A022A0">
      <w:pPr>
        <w:pStyle w:val="ListParagraph"/>
        <w:numPr>
          <w:ilvl w:val="0"/>
          <w:numId w:val="15"/>
        </w:numPr>
        <w:tabs>
          <w:tab w:val="left" w:pos="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Budaya, merupakan</w:t>
      </w:r>
      <w:r w:rsidRPr="00286E85">
        <w:rPr>
          <w:rFonts w:ascii="Times New Roman" w:hAnsi="Times New Roman" w:cs="Times New Roman"/>
          <w:sz w:val="24"/>
          <w:szCs w:val="24"/>
        </w:rPr>
        <w:t xml:space="preserve"> merek </w:t>
      </w:r>
      <w:r>
        <w:rPr>
          <w:rFonts w:ascii="Times New Roman" w:hAnsi="Times New Roman" w:cs="Times New Roman"/>
          <w:sz w:val="24"/>
          <w:szCs w:val="24"/>
        </w:rPr>
        <w:t>yang juga mewakili tradisi</w:t>
      </w:r>
      <w:r w:rsidRPr="00286E85">
        <w:rPr>
          <w:rFonts w:ascii="Times New Roman" w:hAnsi="Times New Roman" w:cs="Times New Roman"/>
          <w:sz w:val="24"/>
          <w:szCs w:val="24"/>
        </w:rPr>
        <w:t xml:space="preserve"> tertentu. </w:t>
      </w:r>
    </w:p>
    <w:p w:rsidR="00A022A0" w:rsidRDefault="00A022A0" w:rsidP="00A022A0">
      <w:pPr>
        <w:pStyle w:val="ListParagraph"/>
        <w:numPr>
          <w:ilvl w:val="0"/>
          <w:numId w:val="15"/>
        </w:numPr>
        <w:tabs>
          <w:tab w:val="left" w:pos="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Kepribadian, merek juga mempunyai integritas</w:t>
      </w:r>
      <w:r w:rsidRPr="00286E85">
        <w:rPr>
          <w:rFonts w:ascii="Times New Roman" w:hAnsi="Times New Roman" w:cs="Times New Roman"/>
          <w:sz w:val="24"/>
          <w:szCs w:val="24"/>
        </w:rPr>
        <w:t>, yaitu ke</w:t>
      </w:r>
      <w:r>
        <w:rPr>
          <w:rFonts w:ascii="Times New Roman" w:hAnsi="Times New Roman" w:cs="Times New Roman"/>
          <w:sz w:val="24"/>
          <w:szCs w:val="24"/>
        </w:rPr>
        <w:t xml:space="preserve">pribadian </w:t>
      </w:r>
      <w:proofErr w:type="gramStart"/>
      <w:r>
        <w:rPr>
          <w:rFonts w:ascii="Times New Roman" w:hAnsi="Times New Roman" w:cs="Times New Roman"/>
          <w:sz w:val="24"/>
          <w:szCs w:val="24"/>
        </w:rPr>
        <w:t xml:space="preserve">bagi </w:t>
      </w:r>
      <w:r w:rsidRPr="00286E85">
        <w:rPr>
          <w:rFonts w:ascii="Times New Roman" w:hAnsi="Times New Roman" w:cs="Times New Roman"/>
          <w:sz w:val="24"/>
          <w:szCs w:val="24"/>
        </w:rPr>
        <w:t xml:space="preserve"> penggunanya</w:t>
      </w:r>
      <w:proofErr w:type="gramEnd"/>
      <w:r w:rsidRPr="00286E85">
        <w:rPr>
          <w:rFonts w:ascii="Times New Roman" w:hAnsi="Times New Roman" w:cs="Times New Roman"/>
          <w:sz w:val="24"/>
          <w:szCs w:val="24"/>
        </w:rPr>
        <w:t xml:space="preserve">. </w:t>
      </w:r>
    </w:p>
    <w:p w:rsidR="00A022A0" w:rsidRDefault="00A022A0" w:rsidP="00A022A0">
      <w:pPr>
        <w:pStyle w:val="ListParagraph"/>
        <w:numPr>
          <w:ilvl w:val="0"/>
          <w:numId w:val="15"/>
        </w:numPr>
        <w:tabs>
          <w:tab w:val="left" w:pos="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Pengguna</w:t>
      </w:r>
      <w:r w:rsidRPr="00286E85">
        <w:rPr>
          <w:rFonts w:ascii="Times New Roman" w:hAnsi="Times New Roman" w:cs="Times New Roman"/>
          <w:sz w:val="24"/>
          <w:szCs w:val="24"/>
        </w:rPr>
        <w:t xml:space="preserve">, yaitu </w:t>
      </w:r>
      <w:r>
        <w:rPr>
          <w:rFonts w:ascii="Times New Roman" w:hAnsi="Times New Roman" w:cs="Times New Roman"/>
          <w:sz w:val="24"/>
          <w:szCs w:val="24"/>
        </w:rPr>
        <w:t>merek menyatakan jenis pelanggan yang membeli atau memakai</w:t>
      </w:r>
      <w:r w:rsidRPr="00286E85">
        <w:rPr>
          <w:rFonts w:ascii="Times New Roman" w:hAnsi="Times New Roman" w:cs="Times New Roman"/>
          <w:sz w:val="24"/>
          <w:szCs w:val="24"/>
        </w:rPr>
        <w:t xml:space="preserve"> produk tersebut. </w:t>
      </w:r>
      <w:r>
        <w:rPr>
          <w:rFonts w:ascii="Times New Roman" w:hAnsi="Times New Roman" w:cs="Times New Roman"/>
          <w:sz w:val="24"/>
          <w:szCs w:val="24"/>
        </w:rPr>
        <w:t>Oleh karena itu para pemasar selalu menggunakan kesamaan orang terkenal untuk pemakaian</w:t>
      </w:r>
      <w:r w:rsidRPr="00286E85">
        <w:rPr>
          <w:rFonts w:ascii="Times New Roman" w:hAnsi="Times New Roman" w:cs="Times New Roman"/>
          <w:sz w:val="24"/>
          <w:szCs w:val="24"/>
        </w:rPr>
        <w:t xml:space="preserve"> mereknya.</w:t>
      </w:r>
    </w:p>
    <w:p w:rsidR="00A022A0" w:rsidRDefault="00A022A0" w:rsidP="00A022A0">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Rangkuti (2004) </w:t>
      </w:r>
      <w:r w:rsidRPr="00286E85">
        <w:rPr>
          <w:rFonts w:ascii="Times New Roman" w:hAnsi="Times New Roman" w:cs="Times New Roman"/>
          <w:sz w:val="24"/>
          <w:szCs w:val="24"/>
        </w:rPr>
        <w:t>juga m</w:t>
      </w:r>
      <w:r>
        <w:rPr>
          <w:rFonts w:ascii="Times New Roman" w:hAnsi="Times New Roman" w:cs="Times New Roman"/>
          <w:sz w:val="24"/>
          <w:szCs w:val="24"/>
        </w:rPr>
        <w:t>enjelaskan bahwa merek adalah hal yang sangat utama</w:t>
      </w:r>
      <w:r w:rsidRPr="00286E85">
        <w:rPr>
          <w:rFonts w:ascii="Times New Roman" w:hAnsi="Times New Roman" w:cs="Times New Roman"/>
          <w:sz w:val="24"/>
          <w:szCs w:val="24"/>
        </w:rPr>
        <w:t xml:space="preserve"> baik bagi produsen mau</w:t>
      </w:r>
      <w:r>
        <w:rPr>
          <w:rFonts w:ascii="Times New Roman" w:hAnsi="Times New Roman" w:cs="Times New Roman"/>
          <w:sz w:val="24"/>
          <w:szCs w:val="24"/>
        </w:rPr>
        <w:t>pun konsumen. Dari sisi pelanggan, merek meringankan pembelian. Jika</w:t>
      </w:r>
      <w:r w:rsidRPr="00286E85">
        <w:rPr>
          <w:rFonts w:ascii="Times New Roman" w:hAnsi="Times New Roman" w:cs="Times New Roman"/>
          <w:sz w:val="24"/>
          <w:szCs w:val="24"/>
        </w:rPr>
        <w:t xml:space="preserve"> tidak ada me</w:t>
      </w:r>
      <w:r>
        <w:rPr>
          <w:rFonts w:ascii="Times New Roman" w:hAnsi="Times New Roman" w:cs="Times New Roman"/>
          <w:sz w:val="24"/>
          <w:szCs w:val="24"/>
        </w:rPr>
        <w:t>rek, konsumen harus mengujisemua produk yang tidak mempunyai</w:t>
      </w:r>
      <w:r w:rsidRPr="00286E85">
        <w:rPr>
          <w:rFonts w:ascii="Times New Roman" w:hAnsi="Times New Roman" w:cs="Times New Roman"/>
          <w:sz w:val="24"/>
          <w:szCs w:val="24"/>
        </w:rPr>
        <w:t xml:space="preserve"> merek setiap kali akan melakuka</w:t>
      </w:r>
      <w:r>
        <w:rPr>
          <w:rFonts w:ascii="Times New Roman" w:hAnsi="Times New Roman" w:cs="Times New Roman"/>
          <w:sz w:val="24"/>
          <w:szCs w:val="24"/>
        </w:rPr>
        <w:t>n pembelian. Merek juga membantu memastikan pelanggan bahwa pelanggan akan memperoleh kualitas yang sesuai</w:t>
      </w:r>
      <w:r w:rsidRPr="00286E85">
        <w:rPr>
          <w:rFonts w:ascii="Times New Roman" w:hAnsi="Times New Roman" w:cs="Times New Roman"/>
          <w:sz w:val="24"/>
          <w:szCs w:val="24"/>
        </w:rPr>
        <w:t xml:space="preserve"> s</w:t>
      </w:r>
      <w:r>
        <w:rPr>
          <w:rFonts w:ascii="Times New Roman" w:hAnsi="Times New Roman" w:cs="Times New Roman"/>
          <w:sz w:val="24"/>
          <w:szCs w:val="24"/>
        </w:rPr>
        <w:t>etiap kali mereka membeli barang</w:t>
      </w:r>
      <w:r w:rsidRPr="00286E85">
        <w:rPr>
          <w:rFonts w:ascii="Times New Roman" w:hAnsi="Times New Roman" w:cs="Times New Roman"/>
          <w:sz w:val="24"/>
          <w:szCs w:val="24"/>
        </w:rPr>
        <w:t xml:space="preserve"> tersebut.</w:t>
      </w:r>
      <w:r>
        <w:rPr>
          <w:rFonts w:ascii="Times New Roman" w:hAnsi="Times New Roman" w:cs="Times New Roman"/>
          <w:sz w:val="24"/>
          <w:szCs w:val="24"/>
        </w:rPr>
        <w:t xml:space="preserve"> Dari sisi produsen, merek bisa</w:t>
      </w:r>
      <w:r w:rsidRPr="00286E85">
        <w:rPr>
          <w:rFonts w:ascii="Times New Roman" w:hAnsi="Times New Roman" w:cs="Times New Roman"/>
          <w:sz w:val="24"/>
          <w:szCs w:val="24"/>
        </w:rPr>
        <w:t xml:space="preserve"> diprom</w:t>
      </w:r>
      <w:r>
        <w:rPr>
          <w:rFonts w:ascii="Times New Roman" w:hAnsi="Times New Roman" w:cs="Times New Roman"/>
          <w:sz w:val="24"/>
          <w:szCs w:val="24"/>
        </w:rPr>
        <w:t>osikan. Merek mudah didapatkan</w:t>
      </w:r>
      <w:r w:rsidRPr="00286E85">
        <w:rPr>
          <w:rFonts w:ascii="Times New Roman" w:hAnsi="Times New Roman" w:cs="Times New Roman"/>
          <w:sz w:val="24"/>
          <w:szCs w:val="24"/>
        </w:rPr>
        <w:t xml:space="preserve"> ketika diperlihatkan atau</w:t>
      </w:r>
      <w:r>
        <w:rPr>
          <w:rFonts w:ascii="Times New Roman" w:hAnsi="Times New Roman" w:cs="Times New Roman"/>
          <w:sz w:val="24"/>
          <w:szCs w:val="24"/>
        </w:rPr>
        <w:t xml:space="preserve"> ditempatkan dalam suatu tampilan. Selain itu merek dapat digunakan untuk meminimalkan</w:t>
      </w:r>
      <w:r w:rsidRPr="00286E85">
        <w:rPr>
          <w:rFonts w:ascii="Times New Roman" w:hAnsi="Times New Roman" w:cs="Times New Roman"/>
          <w:sz w:val="24"/>
          <w:szCs w:val="24"/>
        </w:rPr>
        <w:t xml:space="preserve"> perbandingan harga, karena merek </w:t>
      </w:r>
      <w:r>
        <w:rPr>
          <w:rFonts w:ascii="Times New Roman" w:hAnsi="Times New Roman" w:cs="Times New Roman"/>
          <w:sz w:val="24"/>
          <w:szCs w:val="24"/>
        </w:rPr>
        <w:t xml:space="preserve">merupakan salah satu halyang </w:t>
      </w:r>
      <w:r>
        <w:rPr>
          <w:rFonts w:ascii="Times New Roman" w:hAnsi="Times New Roman" w:cs="Times New Roman"/>
          <w:sz w:val="24"/>
          <w:szCs w:val="24"/>
        </w:rPr>
        <w:lastRenderedPageBreak/>
        <w:t>perlu dipertimbangkan untuk menilai</w:t>
      </w:r>
      <w:r w:rsidRPr="00286E85">
        <w:rPr>
          <w:rFonts w:ascii="Times New Roman" w:hAnsi="Times New Roman" w:cs="Times New Roman"/>
          <w:sz w:val="24"/>
          <w:szCs w:val="24"/>
        </w:rPr>
        <w:t xml:space="preserve"> produk-produk sejenis yang berbeda. Berdasar hal tersebut</w:t>
      </w:r>
      <w:r>
        <w:rPr>
          <w:rFonts w:ascii="Times New Roman" w:hAnsi="Times New Roman" w:cs="Times New Roman"/>
          <w:sz w:val="24"/>
          <w:szCs w:val="24"/>
        </w:rPr>
        <w:t xml:space="preserve">, maka merek meliputi: </w:t>
      </w:r>
    </w:p>
    <w:p w:rsidR="00A022A0" w:rsidRDefault="00A022A0" w:rsidP="00A022A0">
      <w:pPr>
        <w:pStyle w:val="ListParagraph"/>
        <w:numPr>
          <w:ilvl w:val="0"/>
          <w:numId w:val="16"/>
        </w:numPr>
        <w:tabs>
          <w:tab w:val="left" w:pos="0"/>
        </w:tabs>
        <w:spacing w:after="160" w:line="480" w:lineRule="auto"/>
        <w:jc w:val="both"/>
        <w:rPr>
          <w:rFonts w:ascii="Times New Roman" w:hAnsi="Times New Roman" w:cs="Times New Roman"/>
          <w:sz w:val="24"/>
          <w:szCs w:val="24"/>
        </w:rPr>
      </w:pPr>
      <w:r w:rsidRPr="00286E85">
        <w:rPr>
          <w:rFonts w:ascii="Times New Roman" w:hAnsi="Times New Roman" w:cs="Times New Roman"/>
          <w:sz w:val="24"/>
          <w:szCs w:val="24"/>
        </w:rPr>
        <w:t>Na</w:t>
      </w:r>
      <w:r>
        <w:rPr>
          <w:rFonts w:ascii="Times New Roman" w:hAnsi="Times New Roman" w:cs="Times New Roman"/>
          <w:sz w:val="24"/>
          <w:szCs w:val="24"/>
        </w:rPr>
        <w:t>ma merek harus membuktikan fungsi dan mutu produk tersebut.</w:t>
      </w:r>
    </w:p>
    <w:p w:rsidR="00A022A0" w:rsidRDefault="00A022A0" w:rsidP="00A022A0">
      <w:pPr>
        <w:pStyle w:val="ListParagraph"/>
        <w:numPr>
          <w:ilvl w:val="0"/>
          <w:numId w:val="16"/>
        </w:numPr>
        <w:tabs>
          <w:tab w:val="left" w:pos="0"/>
        </w:tabs>
        <w:spacing w:after="160" w:line="480" w:lineRule="auto"/>
        <w:jc w:val="both"/>
        <w:rPr>
          <w:rFonts w:ascii="Times New Roman" w:hAnsi="Times New Roman" w:cs="Times New Roman"/>
          <w:sz w:val="24"/>
          <w:szCs w:val="24"/>
        </w:rPr>
      </w:pPr>
      <w:r w:rsidRPr="00286E85">
        <w:rPr>
          <w:rFonts w:ascii="Times New Roman" w:hAnsi="Times New Roman" w:cs="Times New Roman"/>
          <w:sz w:val="24"/>
          <w:szCs w:val="24"/>
        </w:rPr>
        <w:t>Nama merek harus mudah diuc</w:t>
      </w:r>
      <w:r>
        <w:rPr>
          <w:rFonts w:ascii="Times New Roman" w:hAnsi="Times New Roman" w:cs="Times New Roman"/>
          <w:sz w:val="24"/>
          <w:szCs w:val="24"/>
        </w:rPr>
        <w:t>apkan, dikenal, dan diingat.</w:t>
      </w:r>
    </w:p>
    <w:p w:rsidR="00A022A0" w:rsidRDefault="00A022A0" w:rsidP="00A022A0">
      <w:pPr>
        <w:pStyle w:val="ListParagraph"/>
        <w:numPr>
          <w:ilvl w:val="0"/>
          <w:numId w:val="16"/>
        </w:numPr>
        <w:tabs>
          <w:tab w:val="left" w:pos="0"/>
        </w:tabs>
        <w:spacing w:after="160" w:line="480" w:lineRule="auto"/>
        <w:jc w:val="both"/>
        <w:rPr>
          <w:rFonts w:ascii="Times New Roman" w:hAnsi="Times New Roman" w:cs="Times New Roman"/>
          <w:sz w:val="24"/>
          <w:szCs w:val="24"/>
        </w:rPr>
      </w:pPr>
      <w:r w:rsidRPr="00286E85">
        <w:rPr>
          <w:rFonts w:ascii="Times New Roman" w:hAnsi="Times New Roman" w:cs="Times New Roman"/>
          <w:sz w:val="24"/>
          <w:szCs w:val="24"/>
        </w:rPr>
        <w:t>Nama merek harus mudah terbedakan, arti</w:t>
      </w:r>
      <w:r>
        <w:rPr>
          <w:rFonts w:ascii="Times New Roman" w:hAnsi="Times New Roman" w:cs="Times New Roman"/>
          <w:sz w:val="24"/>
          <w:szCs w:val="24"/>
        </w:rPr>
        <w:t>nya harus keunikan dan khas.</w:t>
      </w:r>
    </w:p>
    <w:p w:rsidR="00A022A0" w:rsidRDefault="00A022A0" w:rsidP="00A022A0">
      <w:pPr>
        <w:pStyle w:val="ListParagraph"/>
        <w:numPr>
          <w:ilvl w:val="0"/>
          <w:numId w:val="16"/>
        </w:numPr>
        <w:tabs>
          <w:tab w:val="left" w:pos="0"/>
        </w:tabs>
        <w:spacing w:after="160" w:line="480" w:lineRule="auto"/>
        <w:jc w:val="both"/>
        <w:rPr>
          <w:rFonts w:ascii="Times New Roman" w:hAnsi="Times New Roman" w:cs="Times New Roman"/>
          <w:sz w:val="24"/>
          <w:szCs w:val="24"/>
        </w:rPr>
      </w:pPr>
      <w:r w:rsidRPr="00286E85">
        <w:rPr>
          <w:rFonts w:ascii="Times New Roman" w:hAnsi="Times New Roman" w:cs="Times New Roman"/>
          <w:sz w:val="24"/>
          <w:szCs w:val="24"/>
        </w:rPr>
        <w:t>Nama</w:t>
      </w:r>
      <w:r>
        <w:rPr>
          <w:rFonts w:ascii="Times New Roman" w:hAnsi="Times New Roman" w:cs="Times New Roman"/>
          <w:sz w:val="24"/>
          <w:szCs w:val="24"/>
        </w:rPr>
        <w:t xml:space="preserve"> merek harus mudah diartikan</w:t>
      </w:r>
      <w:r w:rsidRPr="00286E85">
        <w:rPr>
          <w:rFonts w:ascii="Times New Roman" w:hAnsi="Times New Roman" w:cs="Times New Roman"/>
          <w:sz w:val="24"/>
          <w:szCs w:val="24"/>
        </w:rPr>
        <w:t xml:space="preserve"> kedalam berbagai bah</w:t>
      </w:r>
      <w:r>
        <w:rPr>
          <w:rFonts w:ascii="Times New Roman" w:hAnsi="Times New Roman" w:cs="Times New Roman"/>
          <w:sz w:val="24"/>
          <w:szCs w:val="24"/>
        </w:rPr>
        <w:t>asa asing.</w:t>
      </w:r>
    </w:p>
    <w:p w:rsidR="00A022A0" w:rsidRPr="00286E85" w:rsidRDefault="00A022A0" w:rsidP="00A022A0">
      <w:pPr>
        <w:pStyle w:val="ListParagraph"/>
        <w:numPr>
          <w:ilvl w:val="0"/>
          <w:numId w:val="16"/>
        </w:numPr>
        <w:tabs>
          <w:tab w:val="left" w:pos="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Nama merek harus dapat</w:t>
      </w:r>
      <w:r w:rsidRPr="00286E85">
        <w:rPr>
          <w:rFonts w:ascii="Times New Roman" w:hAnsi="Times New Roman" w:cs="Times New Roman"/>
          <w:sz w:val="24"/>
          <w:szCs w:val="24"/>
        </w:rPr>
        <w:t xml:space="preserve"> memperoleh hak untuk didaftarkan dan mendapat perlindungan hukum.</w:t>
      </w:r>
    </w:p>
    <w:p w:rsidR="00A022A0" w:rsidRDefault="00A022A0" w:rsidP="00A022A0">
      <w:pPr>
        <w:tabs>
          <w:tab w:val="left" w:pos="0"/>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2.2.2 Brand Attitude (Sikap Merek) </w:t>
      </w:r>
    </w:p>
    <w:p w:rsidR="00A022A0" w:rsidRDefault="00A022A0" w:rsidP="00A022A0">
      <w:pPr>
        <w:tabs>
          <w:tab w:val="left" w:pos="0"/>
        </w:tabs>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i/>
          <w:sz w:val="24"/>
          <w:szCs w:val="24"/>
        </w:rPr>
        <w:t>Brand A</w:t>
      </w:r>
      <w:r w:rsidRPr="00BA38EC">
        <w:rPr>
          <w:rFonts w:ascii="Times New Roman" w:hAnsi="Times New Roman" w:cs="Times New Roman"/>
          <w:i/>
          <w:sz w:val="24"/>
          <w:szCs w:val="24"/>
        </w:rPr>
        <w:t>ttitude</w:t>
      </w:r>
      <w:r>
        <w:rPr>
          <w:rFonts w:ascii="Times New Roman" w:hAnsi="Times New Roman" w:cs="Times New Roman"/>
          <w:sz w:val="24"/>
          <w:szCs w:val="24"/>
        </w:rPr>
        <w:t xml:space="preserve"> merupakan penilaian beberapa konsumen tentang merek, dalam bentuk ekuitas merek didapatkan bahwa pengembangan pangsa pasar terjadi ketika sikap tentang merek semakin positif.</w:t>
      </w:r>
      <w:sdt>
        <w:sdtPr>
          <w:rPr>
            <w:rFonts w:ascii="Times New Roman" w:hAnsi="Times New Roman" w:cs="Times New Roman"/>
            <w:sz w:val="24"/>
            <w:szCs w:val="24"/>
          </w:rPr>
          <w:id w:val="330032088"/>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ass02 \l 1033 </w:instrText>
          </w:r>
          <w:r>
            <w:rPr>
              <w:rFonts w:ascii="Times New Roman" w:hAnsi="Times New Roman" w:cs="Times New Roman"/>
              <w:sz w:val="24"/>
              <w:szCs w:val="24"/>
            </w:rPr>
            <w:fldChar w:fldCharType="separate"/>
          </w:r>
          <w:r w:rsidRPr="001B00B0">
            <w:rPr>
              <w:rFonts w:ascii="Times New Roman" w:hAnsi="Times New Roman" w:cs="Times New Roman"/>
              <w:noProof/>
              <w:sz w:val="24"/>
              <w:szCs w:val="24"/>
            </w:rPr>
            <w:t>(assael, 2002)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Sikap terhadap merek merupakan suatu kualitas intelektual dan saraf atas ketersediaan untuk merespon, metode melalui pengalaman dan mempunyai pengaruh yang mengarahkan tentang perilaku </w:t>
      </w:r>
      <w:sdt>
        <w:sdtPr>
          <w:rPr>
            <w:rFonts w:ascii="Times New Roman" w:hAnsi="Times New Roman" w:cs="Times New Roman"/>
            <w:sz w:val="24"/>
            <w:szCs w:val="24"/>
          </w:rPr>
          <w:id w:val="1240830718"/>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Dha05 \l 1033 </w:instrText>
          </w:r>
          <w:r>
            <w:rPr>
              <w:rFonts w:ascii="Times New Roman" w:hAnsi="Times New Roman" w:cs="Times New Roman"/>
              <w:sz w:val="24"/>
              <w:szCs w:val="24"/>
            </w:rPr>
            <w:fldChar w:fldCharType="separate"/>
          </w:r>
          <w:r w:rsidRPr="001B00B0">
            <w:rPr>
              <w:rFonts w:ascii="Times New Roman" w:hAnsi="Times New Roman" w:cs="Times New Roman"/>
              <w:noProof/>
              <w:sz w:val="24"/>
              <w:szCs w:val="24"/>
            </w:rPr>
            <w:t>(Dharmmesta, 2005)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Pr>
          <w:rFonts w:ascii="Times New Roman" w:hAnsi="Times New Roman" w:cs="Times New Roman"/>
          <w:b/>
          <w:sz w:val="24"/>
          <w:szCs w:val="24"/>
        </w:rPr>
        <w:tab/>
      </w:r>
    </w:p>
    <w:p w:rsidR="00A022A0" w:rsidRDefault="00A022A0" w:rsidP="00A022A0">
      <w:pPr>
        <w:tabs>
          <w:tab w:val="left" w:pos="0"/>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7C7F2C">
        <w:rPr>
          <w:rFonts w:ascii="Times New Roman" w:hAnsi="Times New Roman" w:cs="Times New Roman"/>
          <w:i/>
          <w:sz w:val="24"/>
          <w:szCs w:val="24"/>
        </w:rPr>
        <w:t>Brand Attitude</w:t>
      </w:r>
      <w:r>
        <w:rPr>
          <w:rFonts w:ascii="Times New Roman" w:hAnsi="Times New Roman" w:cs="Times New Roman"/>
          <w:sz w:val="24"/>
          <w:szCs w:val="24"/>
        </w:rPr>
        <w:t xml:space="preserve"> (sikap merek) keseluruhan evaluasi dalam suatu merek kepercayaan konsumen tentang merek-merek tertentu bahwa barang atau jasa tersebut mempunyai ciri atau keuntungan tertentu tentang baik buruknya atribut dan keuntungan tersebut </w:t>
      </w:r>
      <w:sdt>
        <w:sdtPr>
          <w:rPr>
            <w:rFonts w:ascii="Times New Roman" w:hAnsi="Times New Roman" w:cs="Times New Roman"/>
            <w:sz w:val="24"/>
            <w:szCs w:val="24"/>
          </w:rPr>
          <w:id w:val="-16546518"/>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Kel05 \l 1033 </w:instrText>
          </w:r>
          <w:r>
            <w:rPr>
              <w:rFonts w:ascii="Times New Roman" w:hAnsi="Times New Roman" w:cs="Times New Roman"/>
              <w:sz w:val="24"/>
              <w:szCs w:val="24"/>
            </w:rPr>
            <w:fldChar w:fldCharType="separate"/>
          </w:r>
          <w:r w:rsidRPr="00F67DE8">
            <w:rPr>
              <w:rFonts w:ascii="Times New Roman" w:hAnsi="Times New Roman" w:cs="Times New Roman"/>
              <w:noProof/>
              <w:sz w:val="24"/>
              <w:szCs w:val="24"/>
            </w:rPr>
            <w:t>(Keller, 2005)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Semakin positif </w:t>
      </w:r>
      <w:r>
        <w:rPr>
          <w:rFonts w:ascii="Times New Roman" w:hAnsi="Times New Roman" w:cs="Times New Roman"/>
          <w:i/>
          <w:sz w:val="24"/>
          <w:szCs w:val="24"/>
        </w:rPr>
        <w:t>Brand A</w:t>
      </w:r>
      <w:r w:rsidRPr="005F0B9F">
        <w:rPr>
          <w:rFonts w:ascii="Times New Roman" w:hAnsi="Times New Roman" w:cs="Times New Roman"/>
          <w:i/>
          <w:sz w:val="24"/>
          <w:szCs w:val="24"/>
        </w:rPr>
        <w:t>ttitude</w:t>
      </w:r>
      <w:r>
        <w:rPr>
          <w:rFonts w:ascii="Times New Roman" w:hAnsi="Times New Roman" w:cs="Times New Roman"/>
          <w:sz w:val="24"/>
          <w:szCs w:val="24"/>
        </w:rPr>
        <w:t xml:space="preserve"> konsumen tentang</w:t>
      </w:r>
      <w:r w:rsidRPr="007C7F2C">
        <w:rPr>
          <w:rFonts w:ascii="Times New Roman" w:hAnsi="Times New Roman" w:cs="Times New Roman"/>
          <w:i/>
          <w:sz w:val="24"/>
          <w:szCs w:val="24"/>
        </w:rPr>
        <w:t xml:space="preserve"> brand</w:t>
      </w:r>
      <w:r>
        <w:rPr>
          <w:rFonts w:ascii="Times New Roman" w:hAnsi="Times New Roman" w:cs="Times New Roman"/>
          <w:sz w:val="24"/>
          <w:szCs w:val="24"/>
        </w:rPr>
        <w:t xml:space="preserve"> , maka sikap dan tujuan konsumen terhadap </w:t>
      </w:r>
      <w:r w:rsidRPr="005F0B9F">
        <w:rPr>
          <w:rFonts w:ascii="Times New Roman" w:hAnsi="Times New Roman" w:cs="Times New Roman"/>
          <w:i/>
          <w:sz w:val="24"/>
          <w:szCs w:val="24"/>
        </w:rPr>
        <w:t>brand</w:t>
      </w:r>
      <w:r>
        <w:rPr>
          <w:rFonts w:ascii="Times New Roman" w:hAnsi="Times New Roman" w:cs="Times New Roman"/>
          <w:sz w:val="24"/>
          <w:szCs w:val="24"/>
        </w:rPr>
        <w:t xml:space="preserve"> tersebut akan semakin positif </w:t>
      </w:r>
      <w:sdt>
        <w:sdtPr>
          <w:rPr>
            <w:rFonts w:ascii="Times New Roman" w:hAnsi="Times New Roman" w:cs="Times New Roman"/>
            <w:sz w:val="24"/>
            <w:szCs w:val="24"/>
          </w:rPr>
          <w:id w:val="578029037"/>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Wil94 \l 1033 </w:instrText>
          </w:r>
          <w:r>
            <w:rPr>
              <w:rFonts w:ascii="Times New Roman" w:hAnsi="Times New Roman" w:cs="Times New Roman"/>
              <w:sz w:val="24"/>
              <w:szCs w:val="24"/>
            </w:rPr>
            <w:fldChar w:fldCharType="separate"/>
          </w:r>
          <w:r w:rsidRPr="00F67DE8">
            <w:rPr>
              <w:rFonts w:ascii="Times New Roman" w:hAnsi="Times New Roman" w:cs="Times New Roman"/>
              <w:noProof/>
              <w:sz w:val="24"/>
              <w:szCs w:val="24"/>
            </w:rPr>
            <w:t>(Wilkie, 1994)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Pr>
          <w:rFonts w:ascii="Times New Roman" w:hAnsi="Times New Roman" w:cs="Times New Roman"/>
          <w:i/>
          <w:sz w:val="24"/>
          <w:szCs w:val="24"/>
        </w:rPr>
        <w:t>Brand A</w:t>
      </w:r>
      <w:r w:rsidRPr="007C7F2C">
        <w:rPr>
          <w:rFonts w:ascii="Times New Roman" w:hAnsi="Times New Roman" w:cs="Times New Roman"/>
          <w:i/>
          <w:sz w:val="24"/>
          <w:szCs w:val="24"/>
        </w:rPr>
        <w:t>ttitude</w:t>
      </w:r>
      <w:r>
        <w:rPr>
          <w:rFonts w:ascii="Times New Roman" w:hAnsi="Times New Roman" w:cs="Times New Roman"/>
          <w:sz w:val="24"/>
          <w:szCs w:val="24"/>
        </w:rPr>
        <w:t xml:space="preserve"> positif seorang tentang suatu</w:t>
      </w:r>
      <w:r w:rsidRPr="005F0B9F">
        <w:rPr>
          <w:rFonts w:ascii="Times New Roman" w:hAnsi="Times New Roman" w:cs="Times New Roman"/>
          <w:i/>
          <w:sz w:val="24"/>
          <w:szCs w:val="24"/>
        </w:rPr>
        <w:t>brand</w:t>
      </w:r>
      <w:r>
        <w:rPr>
          <w:rFonts w:ascii="Times New Roman" w:hAnsi="Times New Roman" w:cs="Times New Roman"/>
          <w:sz w:val="24"/>
          <w:szCs w:val="24"/>
        </w:rPr>
        <w:t xml:space="preserve"> akan menguatkan konsumen untuk melakukan pembelian sedangkan </w:t>
      </w:r>
      <w:r>
        <w:rPr>
          <w:rFonts w:ascii="Times New Roman" w:hAnsi="Times New Roman" w:cs="Times New Roman"/>
          <w:i/>
          <w:sz w:val="24"/>
          <w:szCs w:val="24"/>
        </w:rPr>
        <w:t xml:space="preserve">Brand </w:t>
      </w:r>
      <w:r>
        <w:rPr>
          <w:rFonts w:ascii="Times New Roman" w:hAnsi="Times New Roman" w:cs="Times New Roman"/>
          <w:i/>
          <w:sz w:val="24"/>
          <w:szCs w:val="24"/>
        </w:rPr>
        <w:lastRenderedPageBreak/>
        <w:t>A</w:t>
      </w:r>
      <w:r w:rsidRPr="007C7F2C">
        <w:rPr>
          <w:rFonts w:ascii="Times New Roman" w:hAnsi="Times New Roman" w:cs="Times New Roman"/>
          <w:i/>
          <w:sz w:val="24"/>
          <w:szCs w:val="24"/>
        </w:rPr>
        <w:t>ttitude</w:t>
      </w:r>
      <w:r>
        <w:rPr>
          <w:rFonts w:ascii="Times New Roman" w:hAnsi="Times New Roman" w:cs="Times New Roman"/>
          <w:sz w:val="24"/>
          <w:szCs w:val="24"/>
        </w:rPr>
        <w:t xml:space="preserve"> negatif akan menghalangi konsumen melakukan pembelian </w:t>
      </w:r>
      <w:sdt>
        <w:sdtPr>
          <w:rPr>
            <w:rFonts w:ascii="Times New Roman" w:hAnsi="Times New Roman" w:cs="Times New Roman"/>
            <w:sz w:val="24"/>
            <w:szCs w:val="24"/>
          </w:rPr>
          <w:id w:val="1083101630"/>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Cha08 \l 1033 </w:instrText>
          </w:r>
          <w:r>
            <w:rPr>
              <w:rFonts w:ascii="Times New Roman" w:hAnsi="Times New Roman" w:cs="Times New Roman"/>
              <w:sz w:val="24"/>
              <w:szCs w:val="24"/>
            </w:rPr>
            <w:fldChar w:fldCharType="separate"/>
          </w:r>
          <w:r w:rsidRPr="00F67DE8">
            <w:rPr>
              <w:rFonts w:ascii="Times New Roman" w:hAnsi="Times New Roman" w:cs="Times New Roman"/>
              <w:noProof/>
              <w:sz w:val="24"/>
              <w:szCs w:val="24"/>
            </w:rPr>
            <w:t>(Chang, 2008)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Pr>
          <w:rFonts w:ascii="Times New Roman" w:hAnsi="Times New Roman" w:cs="Times New Roman"/>
          <w:i/>
          <w:sz w:val="24"/>
          <w:szCs w:val="24"/>
        </w:rPr>
        <w:t>Brand A</w:t>
      </w:r>
      <w:r w:rsidRPr="00C230B8">
        <w:rPr>
          <w:rFonts w:ascii="Times New Roman" w:hAnsi="Times New Roman" w:cs="Times New Roman"/>
          <w:i/>
          <w:sz w:val="24"/>
          <w:szCs w:val="24"/>
        </w:rPr>
        <w:t>ttitude</w:t>
      </w:r>
      <w:r>
        <w:rPr>
          <w:rFonts w:ascii="Times New Roman" w:hAnsi="Times New Roman" w:cs="Times New Roman"/>
          <w:i/>
          <w:sz w:val="24"/>
          <w:szCs w:val="24"/>
        </w:rPr>
        <w:t xml:space="preserve"> </w:t>
      </w:r>
      <w:r>
        <w:rPr>
          <w:rFonts w:ascii="Times New Roman" w:hAnsi="Times New Roman" w:cs="Times New Roman"/>
          <w:sz w:val="24"/>
          <w:szCs w:val="24"/>
        </w:rPr>
        <w:t xml:space="preserve">menguraikan sejauh mana konsumen meyakini suatu produk yang memiliki atribut dan manfaat tertentu dan penilaian terhadap kepercayaan tentang baik buruk produk jika mempunyai karakter dan manfaat tertentu </w:t>
      </w:r>
      <w:sdt>
        <w:sdtPr>
          <w:rPr>
            <w:rFonts w:ascii="Times New Roman" w:hAnsi="Times New Roman" w:cs="Times New Roman"/>
            <w:sz w:val="24"/>
            <w:szCs w:val="24"/>
          </w:rPr>
          <w:id w:val="1159043107"/>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Kel93 \l 1033 </w:instrText>
          </w:r>
          <w:r>
            <w:rPr>
              <w:rFonts w:ascii="Times New Roman" w:hAnsi="Times New Roman" w:cs="Times New Roman"/>
              <w:sz w:val="24"/>
              <w:szCs w:val="24"/>
            </w:rPr>
            <w:fldChar w:fldCharType="separate"/>
          </w:r>
          <w:r w:rsidRPr="00B65E81">
            <w:rPr>
              <w:rFonts w:ascii="Times New Roman" w:hAnsi="Times New Roman" w:cs="Times New Roman"/>
              <w:noProof/>
              <w:sz w:val="24"/>
              <w:szCs w:val="24"/>
            </w:rPr>
            <w:t>(Kotler K. , 1993)</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rsidR="00A022A0" w:rsidRDefault="00A022A0" w:rsidP="00A022A0">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sdt>
        <w:sdtPr>
          <w:rPr>
            <w:rFonts w:ascii="Times New Roman" w:hAnsi="Times New Roman" w:cs="Times New Roman"/>
            <w:sz w:val="24"/>
            <w:szCs w:val="24"/>
          </w:rPr>
          <w:id w:val="177998550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Ols99 \l 1033 </w:instrText>
          </w:r>
          <w:r>
            <w:rPr>
              <w:rFonts w:ascii="Times New Roman" w:hAnsi="Times New Roman" w:cs="Times New Roman"/>
              <w:sz w:val="24"/>
              <w:szCs w:val="24"/>
            </w:rPr>
            <w:fldChar w:fldCharType="separate"/>
          </w:r>
          <w:r w:rsidRPr="00D60AF4">
            <w:rPr>
              <w:rFonts w:ascii="Times New Roman" w:hAnsi="Times New Roman" w:cs="Times New Roman"/>
              <w:noProof/>
              <w:sz w:val="24"/>
              <w:szCs w:val="24"/>
            </w:rPr>
            <w:t>(Olson, 1999)</w:t>
          </w:r>
          <w:r>
            <w:rPr>
              <w:rFonts w:ascii="Times New Roman" w:hAnsi="Times New Roman" w:cs="Times New Roman"/>
              <w:sz w:val="24"/>
              <w:szCs w:val="24"/>
            </w:rPr>
            <w:fldChar w:fldCharType="end"/>
          </w:r>
        </w:sdtContent>
      </w:sdt>
      <w:r w:rsidRPr="00D60AF4">
        <w:rPr>
          <w:rFonts w:ascii="Times New Roman" w:hAnsi="Times New Roman" w:cs="Times New Roman"/>
          <w:sz w:val="24"/>
          <w:szCs w:val="24"/>
        </w:rPr>
        <w:t xml:space="preserve">sikap dapat </w:t>
      </w:r>
      <w:r>
        <w:rPr>
          <w:rFonts w:ascii="Times New Roman" w:hAnsi="Times New Roman" w:cs="Times New Roman"/>
          <w:sz w:val="24"/>
          <w:szCs w:val="24"/>
        </w:rPr>
        <w:t>diartikan</w:t>
      </w:r>
      <w:r w:rsidRPr="00D60AF4">
        <w:rPr>
          <w:rFonts w:ascii="Times New Roman" w:hAnsi="Times New Roman" w:cs="Times New Roman"/>
          <w:sz w:val="24"/>
          <w:szCs w:val="24"/>
        </w:rPr>
        <w:t xml:space="preserve"> sebagai </w:t>
      </w:r>
      <w:r>
        <w:rPr>
          <w:rFonts w:ascii="Times New Roman" w:hAnsi="Times New Roman" w:cs="Times New Roman"/>
          <w:sz w:val="24"/>
          <w:szCs w:val="24"/>
        </w:rPr>
        <w:t>penilaian rancangan secara komprehensif yang dilakukan bagi seseorang, maka bisa</w:t>
      </w:r>
      <w:r w:rsidRPr="00D60AF4">
        <w:rPr>
          <w:rFonts w:ascii="Times New Roman" w:hAnsi="Times New Roman" w:cs="Times New Roman"/>
          <w:sz w:val="24"/>
          <w:szCs w:val="24"/>
        </w:rPr>
        <w:t xml:space="preserve"> dikatakan bahwa sikap adalah</w:t>
      </w:r>
      <w:r>
        <w:rPr>
          <w:rFonts w:ascii="Times New Roman" w:hAnsi="Times New Roman" w:cs="Times New Roman"/>
          <w:sz w:val="24"/>
          <w:szCs w:val="24"/>
        </w:rPr>
        <w:t xml:space="preserve"> sebagai suatu respon evaluatif</w:t>
      </w:r>
      <w:r w:rsidRPr="00D60AF4">
        <w:rPr>
          <w:rFonts w:ascii="Times New Roman" w:hAnsi="Times New Roman" w:cs="Times New Roman"/>
          <w:sz w:val="24"/>
          <w:szCs w:val="24"/>
        </w:rPr>
        <w:t xml:space="preserve">. Respon hanya akan dapat </w:t>
      </w:r>
      <w:r>
        <w:rPr>
          <w:rFonts w:ascii="Times New Roman" w:hAnsi="Times New Roman" w:cs="Times New Roman"/>
          <w:sz w:val="24"/>
          <w:szCs w:val="24"/>
        </w:rPr>
        <w:t xml:space="preserve">muncul </w:t>
      </w:r>
      <w:r w:rsidRPr="00D60AF4">
        <w:rPr>
          <w:rFonts w:ascii="Times New Roman" w:hAnsi="Times New Roman" w:cs="Times New Roman"/>
          <w:sz w:val="24"/>
          <w:szCs w:val="24"/>
        </w:rPr>
        <w:t xml:space="preserve">apabila </w:t>
      </w:r>
      <w:r>
        <w:rPr>
          <w:rFonts w:ascii="Times New Roman" w:hAnsi="Times New Roman" w:cs="Times New Roman"/>
          <w:sz w:val="24"/>
          <w:szCs w:val="24"/>
        </w:rPr>
        <w:t>seseorang dihadapkan pada sebuah rangsangan yang memerlukan</w:t>
      </w:r>
      <w:r w:rsidRPr="00D60AF4">
        <w:rPr>
          <w:rFonts w:ascii="Times New Roman" w:hAnsi="Times New Roman" w:cs="Times New Roman"/>
          <w:sz w:val="24"/>
          <w:szCs w:val="24"/>
        </w:rPr>
        <w:t xml:space="preserve"> adanya </w:t>
      </w:r>
      <w:r>
        <w:rPr>
          <w:rFonts w:ascii="Times New Roman" w:hAnsi="Times New Roman" w:cs="Times New Roman"/>
          <w:sz w:val="24"/>
          <w:szCs w:val="24"/>
        </w:rPr>
        <w:t>tindakan individu. Sikap pelanggan merupakan komponen</w:t>
      </w:r>
      <w:r w:rsidRPr="00D60AF4">
        <w:rPr>
          <w:rFonts w:ascii="Times New Roman" w:hAnsi="Times New Roman" w:cs="Times New Roman"/>
          <w:sz w:val="24"/>
          <w:szCs w:val="24"/>
        </w:rPr>
        <w:t xml:space="preserve"> kedua </w:t>
      </w:r>
      <w:r>
        <w:rPr>
          <w:rFonts w:ascii="Times New Roman" w:hAnsi="Times New Roman" w:cs="Times New Roman"/>
          <w:sz w:val="24"/>
          <w:szCs w:val="24"/>
        </w:rPr>
        <w:t>yang akan membentuk persepsi</w:t>
      </w:r>
      <w:r w:rsidRPr="00D60AF4">
        <w:rPr>
          <w:rFonts w:ascii="Times New Roman" w:hAnsi="Times New Roman" w:cs="Times New Roman"/>
          <w:sz w:val="24"/>
          <w:szCs w:val="24"/>
        </w:rPr>
        <w:t xml:space="preserve"> merek. Sikap ko</w:t>
      </w:r>
      <w:r>
        <w:rPr>
          <w:rFonts w:ascii="Times New Roman" w:hAnsi="Times New Roman" w:cs="Times New Roman"/>
          <w:sz w:val="24"/>
          <w:szCs w:val="24"/>
        </w:rPr>
        <w:t>nsumen tentang</w:t>
      </w:r>
      <w:r w:rsidRPr="00D60AF4">
        <w:rPr>
          <w:rFonts w:ascii="Times New Roman" w:hAnsi="Times New Roman" w:cs="Times New Roman"/>
          <w:sz w:val="24"/>
          <w:szCs w:val="24"/>
        </w:rPr>
        <w:t xml:space="preserve"> merek dapat di</w:t>
      </w:r>
      <w:r>
        <w:rPr>
          <w:rFonts w:ascii="Times New Roman" w:hAnsi="Times New Roman" w:cs="Times New Roman"/>
          <w:sz w:val="24"/>
          <w:szCs w:val="24"/>
        </w:rPr>
        <w:t>definisikan</w:t>
      </w:r>
      <w:r w:rsidRPr="00D60AF4">
        <w:rPr>
          <w:rFonts w:ascii="Times New Roman" w:hAnsi="Times New Roman" w:cs="Times New Roman"/>
          <w:sz w:val="24"/>
          <w:szCs w:val="24"/>
        </w:rPr>
        <w:t xml:space="preserve"> sebagai</w:t>
      </w:r>
      <w:r>
        <w:rPr>
          <w:rFonts w:ascii="Times New Roman" w:hAnsi="Times New Roman" w:cs="Times New Roman"/>
          <w:sz w:val="24"/>
          <w:szCs w:val="24"/>
        </w:rPr>
        <w:t xml:space="preserve"> penyajian apa yang diinginkan konsumen supaya bisa</w:t>
      </w:r>
      <w:r w:rsidRPr="00D60AF4">
        <w:rPr>
          <w:rFonts w:ascii="Times New Roman" w:hAnsi="Times New Roman" w:cs="Times New Roman"/>
          <w:sz w:val="24"/>
          <w:szCs w:val="24"/>
        </w:rPr>
        <w:t xml:space="preserve"> memua</w:t>
      </w:r>
      <w:r>
        <w:rPr>
          <w:rFonts w:ascii="Times New Roman" w:hAnsi="Times New Roman" w:cs="Times New Roman"/>
          <w:sz w:val="24"/>
          <w:szCs w:val="24"/>
        </w:rPr>
        <w:t>skan kebutuhan konsumen</w:t>
      </w:r>
      <w:r w:rsidRPr="00D60AF4">
        <w:rPr>
          <w:rFonts w:ascii="Times New Roman" w:hAnsi="Times New Roman" w:cs="Times New Roman"/>
          <w:sz w:val="24"/>
          <w:szCs w:val="24"/>
        </w:rPr>
        <w:t>. Oleh</w:t>
      </w:r>
      <w:r>
        <w:rPr>
          <w:rFonts w:ascii="Times New Roman" w:hAnsi="Times New Roman" w:cs="Times New Roman"/>
          <w:sz w:val="24"/>
          <w:szCs w:val="24"/>
        </w:rPr>
        <w:t xml:space="preserve"> karena itu sikap konsumen bisa</w:t>
      </w:r>
      <w:r w:rsidRPr="00D60AF4">
        <w:rPr>
          <w:rFonts w:ascii="Times New Roman" w:hAnsi="Times New Roman" w:cs="Times New Roman"/>
          <w:sz w:val="24"/>
          <w:szCs w:val="24"/>
        </w:rPr>
        <w:t xml:space="preserve"> me</w:t>
      </w:r>
      <w:r>
        <w:rPr>
          <w:rFonts w:ascii="Times New Roman" w:hAnsi="Times New Roman" w:cs="Times New Roman"/>
          <w:sz w:val="24"/>
          <w:szCs w:val="24"/>
        </w:rPr>
        <w:t>ngintensifkan harapan</w:t>
      </w:r>
      <w:r w:rsidRPr="00D60AF4">
        <w:rPr>
          <w:rFonts w:ascii="Times New Roman" w:hAnsi="Times New Roman" w:cs="Times New Roman"/>
          <w:sz w:val="24"/>
          <w:szCs w:val="24"/>
        </w:rPr>
        <w:t xml:space="preserve"> atau niat untuk membeli produk.</w:t>
      </w:r>
      <w:r>
        <w:rPr>
          <w:rFonts w:ascii="Times New Roman" w:hAnsi="Times New Roman" w:cs="Times New Roman"/>
          <w:sz w:val="24"/>
          <w:szCs w:val="24"/>
        </w:rPr>
        <w:t xml:space="preserve"> Sikap tentang</w:t>
      </w:r>
      <w:r w:rsidRPr="00041D44">
        <w:rPr>
          <w:rFonts w:ascii="Times New Roman" w:hAnsi="Times New Roman" w:cs="Times New Roman"/>
          <w:sz w:val="24"/>
          <w:szCs w:val="24"/>
        </w:rPr>
        <w:t xml:space="preserve"> merek dit</w:t>
      </w:r>
      <w:r>
        <w:rPr>
          <w:rFonts w:ascii="Times New Roman" w:hAnsi="Times New Roman" w:cs="Times New Roman"/>
          <w:sz w:val="24"/>
          <w:szCs w:val="24"/>
        </w:rPr>
        <w:t>unjukkan</w:t>
      </w:r>
      <w:r w:rsidRPr="00041D44">
        <w:rPr>
          <w:rFonts w:ascii="Times New Roman" w:hAnsi="Times New Roman" w:cs="Times New Roman"/>
          <w:sz w:val="24"/>
          <w:szCs w:val="24"/>
        </w:rPr>
        <w:t xml:space="preserve"> s</w:t>
      </w:r>
      <w:r>
        <w:rPr>
          <w:rFonts w:ascii="Times New Roman" w:hAnsi="Times New Roman" w:cs="Times New Roman"/>
          <w:sz w:val="24"/>
          <w:szCs w:val="24"/>
        </w:rPr>
        <w:t>ebagai manfaat</w:t>
      </w:r>
      <w:r w:rsidRPr="00041D44">
        <w:rPr>
          <w:rFonts w:ascii="Times New Roman" w:hAnsi="Times New Roman" w:cs="Times New Roman"/>
          <w:sz w:val="24"/>
          <w:szCs w:val="24"/>
        </w:rPr>
        <w:t xml:space="preserve"> ganda dari </w:t>
      </w:r>
      <w:r>
        <w:rPr>
          <w:rFonts w:ascii="Times New Roman" w:hAnsi="Times New Roman" w:cs="Times New Roman"/>
          <w:sz w:val="24"/>
          <w:szCs w:val="24"/>
        </w:rPr>
        <w:t>keyakinan utama yang dimiliki pelanggan tentang sebuah</w:t>
      </w:r>
      <w:r w:rsidRPr="00041D44">
        <w:rPr>
          <w:rFonts w:ascii="Times New Roman" w:hAnsi="Times New Roman" w:cs="Times New Roman"/>
          <w:sz w:val="24"/>
          <w:szCs w:val="24"/>
        </w:rPr>
        <w:t xml:space="preserve"> merek (sebagai contoh, tingkatan tentang </w:t>
      </w:r>
      <w:r>
        <w:rPr>
          <w:rFonts w:ascii="Times New Roman" w:hAnsi="Times New Roman" w:cs="Times New Roman"/>
          <w:sz w:val="24"/>
          <w:szCs w:val="24"/>
        </w:rPr>
        <w:t>sesuatu yang dipikirkan pelanggan bahwa sebuah merek mempunyai sejumlah atribut atau manfaat di dalamnya). Evaluasi</w:t>
      </w:r>
      <w:r w:rsidRPr="00041D44">
        <w:rPr>
          <w:rFonts w:ascii="Times New Roman" w:hAnsi="Times New Roman" w:cs="Times New Roman"/>
          <w:sz w:val="24"/>
          <w:szCs w:val="24"/>
        </w:rPr>
        <w:t xml:space="preserve"> dari </w:t>
      </w:r>
      <w:r>
        <w:rPr>
          <w:rFonts w:ascii="Times New Roman" w:hAnsi="Times New Roman" w:cs="Times New Roman"/>
          <w:sz w:val="24"/>
          <w:szCs w:val="24"/>
        </w:rPr>
        <w:t>keyakinan</w:t>
      </w:r>
      <w:r w:rsidRPr="00041D44">
        <w:rPr>
          <w:rFonts w:ascii="Times New Roman" w:hAnsi="Times New Roman" w:cs="Times New Roman"/>
          <w:sz w:val="24"/>
          <w:szCs w:val="24"/>
        </w:rPr>
        <w:t xml:space="preserve"> it</w:t>
      </w:r>
      <w:r>
        <w:rPr>
          <w:rFonts w:ascii="Times New Roman" w:hAnsi="Times New Roman" w:cs="Times New Roman"/>
          <w:sz w:val="24"/>
          <w:szCs w:val="24"/>
        </w:rPr>
        <w:t>u (maksudnya, seberapa baik</w:t>
      </w:r>
      <w:r w:rsidRPr="00041D44">
        <w:rPr>
          <w:rFonts w:ascii="Times New Roman" w:hAnsi="Times New Roman" w:cs="Times New Roman"/>
          <w:sz w:val="24"/>
          <w:szCs w:val="24"/>
        </w:rPr>
        <w:t xml:space="preserve"> buruk atribut atau </w:t>
      </w:r>
      <w:r>
        <w:rPr>
          <w:rFonts w:ascii="Times New Roman" w:hAnsi="Times New Roman" w:cs="Times New Roman"/>
          <w:sz w:val="24"/>
          <w:szCs w:val="24"/>
        </w:rPr>
        <w:t>manfaat</w:t>
      </w:r>
      <w:r w:rsidRPr="00041D44">
        <w:rPr>
          <w:rFonts w:ascii="Times New Roman" w:hAnsi="Times New Roman" w:cs="Times New Roman"/>
          <w:sz w:val="24"/>
          <w:szCs w:val="24"/>
        </w:rPr>
        <w:t xml:space="preserve"> yang dimiliki oleh s</w:t>
      </w:r>
      <w:r>
        <w:rPr>
          <w:rFonts w:ascii="Times New Roman" w:hAnsi="Times New Roman" w:cs="Times New Roman"/>
          <w:sz w:val="24"/>
          <w:szCs w:val="24"/>
        </w:rPr>
        <w:t>ebuah</w:t>
      </w:r>
      <w:r w:rsidRPr="00041D44">
        <w:rPr>
          <w:rFonts w:ascii="Times New Roman" w:hAnsi="Times New Roman" w:cs="Times New Roman"/>
          <w:sz w:val="24"/>
          <w:szCs w:val="24"/>
        </w:rPr>
        <w:t xml:space="preserve"> merek)</w:t>
      </w:r>
      <w:sdt>
        <w:sdtPr>
          <w:rPr>
            <w:rFonts w:ascii="Times New Roman" w:hAnsi="Times New Roman" w:cs="Times New Roman"/>
            <w:sz w:val="24"/>
            <w:szCs w:val="24"/>
          </w:rPr>
          <w:id w:val="-1588066415"/>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Kel98 \l 1033 </w:instrText>
          </w:r>
          <w:r>
            <w:rPr>
              <w:rFonts w:ascii="Times New Roman" w:hAnsi="Times New Roman" w:cs="Times New Roman"/>
              <w:sz w:val="24"/>
              <w:szCs w:val="24"/>
            </w:rPr>
            <w:fldChar w:fldCharType="separate"/>
          </w:r>
          <w:r w:rsidRPr="00041D44">
            <w:rPr>
              <w:rFonts w:ascii="Times New Roman" w:hAnsi="Times New Roman" w:cs="Times New Roman"/>
              <w:noProof/>
              <w:sz w:val="24"/>
              <w:szCs w:val="24"/>
            </w:rPr>
            <w:t>(Keller F. , 1998)</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A022A0" w:rsidRDefault="00A022A0" w:rsidP="00A022A0">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325591877"/>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Del93 \l 1033 </w:instrText>
          </w:r>
          <w:r>
            <w:rPr>
              <w:rFonts w:ascii="Times New Roman" w:hAnsi="Times New Roman" w:cs="Times New Roman"/>
              <w:sz w:val="24"/>
              <w:szCs w:val="24"/>
            </w:rPr>
            <w:fldChar w:fldCharType="separate"/>
          </w:r>
          <w:r w:rsidRPr="00041D44">
            <w:rPr>
              <w:rFonts w:ascii="Times New Roman" w:hAnsi="Times New Roman" w:cs="Times New Roman"/>
              <w:noProof/>
              <w:sz w:val="24"/>
              <w:szCs w:val="24"/>
            </w:rPr>
            <w:t>(Della Bitta , 1993)</w:t>
          </w:r>
          <w:r>
            <w:rPr>
              <w:rFonts w:ascii="Times New Roman" w:hAnsi="Times New Roman" w:cs="Times New Roman"/>
              <w:sz w:val="24"/>
              <w:szCs w:val="24"/>
            </w:rPr>
            <w:fldChar w:fldCharType="end"/>
          </w:r>
        </w:sdtContent>
      </w:sdt>
      <w:r>
        <w:rPr>
          <w:rFonts w:ascii="Times New Roman" w:hAnsi="Times New Roman" w:cs="Times New Roman"/>
          <w:sz w:val="24"/>
          <w:szCs w:val="24"/>
        </w:rPr>
        <w:t>menjelaskan bahwa perilaku dapat dibentuk dengan tiga aspek</w:t>
      </w:r>
      <w:r w:rsidRPr="00041D44">
        <w:rPr>
          <w:rFonts w:ascii="Times New Roman" w:hAnsi="Times New Roman" w:cs="Times New Roman"/>
          <w:sz w:val="24"/>
          <w:szCs w:val="24"/>
        </w:rPr>
        <w:t xml:space="preserve">, yaitu: (1) </w:t>
      </w:r>
      <w:r w:rsidRPr="00041D44">
        <w:rPr>
          <w:rFonts w:ascii="Times New Roman" w:hAnsi="Times New Roman" w:cs="Times New Roman"/>
          <w:i/>
          <w:sz w:val="24"/>
          <w:szCs w:val="24"/>
        </w:rPr>
        <w:t>Personal Experience</w:t>
      </w:r>
      <w:r w:rsidRPr="00041D44">
        <w:rPr>
          <w:rFonts w:ascii="Times New Roman" w:hAnsi="Times New Roman" w:cs="Times New Roman"/>
          <w:sz w:val="24"/>
          <w:szCs w:val="24"/>
        </w:rPr>
        <w:t xml:space="preserve">, (2) </w:t>
      </w:r>
      <w:r w:rsidRPr="00041D44">
        <w:rPr>
          <w:rFonts w:ascii="Times New Roman" w:hAnsi="Times New Roman" w:cs="Times New Roman"/>
          <w:i/>
          <w:sz w:val="24"/>
          <w:szCs w:val="24"/>
        </w:rPr>
        <w:t>Group associations,</w:t>
      </w:r>
      <w:r w:rsidRPr="00041D44">
        <w:rPr>
          <w:rFonts w:ascii="Times New Roman" w:hAnsi="Times New Roman" w:cs="Times New Roman"/>
          <w:sz w:val="24"/>
          <w:szCs w:val="24"/>
        </w:rPr>
        <w:t xml:space="preserve"> (3) </w:t>
      </w:r>
      <w:r w:rsidRPr="00041D44">
        <w:rPr>
          <w:rFonts w:ascii="Times New Roman" w:hAnsi="Times New Roman" w:cs="Times New Roman"/>
          <w:i/>
          <w:sz w:val="24"/>
          <w:szCs w:val="24"/>
        </w:rPr>
        <w:t>Influential others</w:t>
      </w:r>
      <w:r w:rsidRPr="00041D44">
        <w:rPr>
          <w:rFonts w:ascii="Times New Roman" w:hAnsi="Times New Roman" w:cs="Times New Roman"/>
          <w:sz w:val="24"/>
          <w:szCs w:val="24"/>
        </w:rPr>
        <w:t>. Pengalaman pribadi (</w:t>
      </w:r>
      <w:r w:rsidRPr="00041D44">
        <w:rPr>
          <w:rFonts w:ascii="Times New Roman" w:hAnsi="Times New Roman" w:cs="Times New Roman"/>
          <w:i/>
          <w:sz w:val="24"/>
          <w:szCs w:val="24"/>
        </w:rPr>
        <w:t>Personal experience</w:t>
      </w:r>
      <w:r>
        <w:rPr>
          <w:rFonts w:ascii="Times New Roman" w:hAnsi="Times New Roman" w:cs="Times New Roman"/>
          <w:sz w:val="24"/>
          <w:szCs w:val="24"/>
        </w:rPr>
        <w:t>) akan menciptakan dan mempengaruhi pendalaman</w:t>
      </w:r>
      <w:r w:rsidRPr="00041D44">
        <w:rPr>
          <w:rFonts w:ascii="Times New Roman" w:hAnsi="Times New Roman" w:cs="Times New Roman"/>
          <w:sz w:val="24"/>
          <w:szCs w:val="24"/>
        </w:rPr>
        <w:t xml:space="preserve"> te</w:t>
      </w:r>
      <w:r>
        <w:rPr>
          <w:rFonts w:ascii="Times New Roman" w:hAnsi="Times New Roman" w:cs="Times New Roman"/>
          <w:sz w:val="24"/>
          <w:szCs w:val="24"/>
        </w:rPr>
        <w:t>ntang dorongan sosial. Respon</w:t>
      </w:r>
      <w:r w:rsidRPr="00041D44">
        <w:rPr>
          <w:rFonts w:ascii="Times New Roman" w:hAnsi="Times New Roman" w:cs="Times New Roman"/>
          <w:sz w:val="24"/>
          <w:szCs w:val="24"/>
        </w:rPr>
        <w:t xml:space="preserve"> akan menjamin salah satu da</w:t>
      </w:r>
      <w:r>
        <w:rPr>
          <w:rFonts w:ascii="Times New Roman" w:hAnsi="Times New Roman" w:cs="Times New Roman"/>
          <w:sz w:val="24"/>
          <w:szCs w:val="24"/>
        </w:rPr>
        <w:t>sar terbentuknya perilaku</w:t>
      </w:r>
      <w:r w:rsidRPr="00041D44">
        <w:rPr>
          <w:rFonts w:ascii="Times New Roman" w:hAnsi="Times New Roman" w:cs="Times New Roman"/>
          <w:sz w:val="24"/>
          <w:szCs w:val="24"/>
        </w:rPr>
        <w:t xml:space="preserve">. Syarat untuk mempunyai </w:t>
      </w:r>
      <w:r>
        <w:rPr>
          <w:rFonts w:ascii="Times New Roman" w:hAnsi="Times New Roman" w:cs="Times New Roman"/>
          <w:sz w:val="24"/>
          <w:szCs w:val="24"/>
        </w:rPr>
        <w:t xml:space="preserve">respon dan penjiwaan </w:t>
      </w:r>
      <w:r>
        <w:rPr>
          <w:rFonts w:ascii="Times New Roman" w:hAnsi="Times New Roman" w:cs="Times New Roman"/>
          <w:sz w:val="24"/>
          <w:szCs w:val="24"/>
        </w:rPr>
        <w:lastRenderedPageBreak/>
        <w:t>harus mempunyai pengalaman yang berkaitan tentang</w:t>
      </w:r>
      <w:r w:rsidRPr="00041D44">
        <w:rPr>
          <w:rFonts w:ascii="Times New Roman" w:hAnsi="Times New Roman" w:cs="Times New Roman"/>
          <w:sz w:val="24"/>
          <w:szCs w:val="24"/>
        </w:rPr>
        <w:t xml:space="preserve"> obyek psikologi. Selanjutnya </w:t>
      </w:r>
      <w:sdt>
        <w:sdtPr>
          <w:rPr>
            <w:rFonts w:ascii="Times New Roman" w:hAnsi="Times New Roman" w:cs="Times New Roman"/>
            <w:sz w:val="24"/>
            <w:szCs w:val="24"/>
          </w:rPr>
          <w:id w:val="1707610190"/>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Cha99 \l 1033 </w:instrText>
          </w:r>
          <w:r>
            <w:rPr>
              <w:rFonts w:ascii="Times New Roman" w:hAnsi="Times New Roman" w:cs="Times New Roman"/>
              <w:sz w:val="24"/>
              <w:szCs w:val="24"/>
            </w:rPr>
            <w:fldChar w:fldCharType="separate"/>
          </w:r>
          <w:r w:rsidRPr="00041D44">
            <w:rPr>
              <w:rFonts w:ascii="Times New Roman" w:hAnsi="Times New Roman" w:cs="Times New Roman"/>
              <w:noProof/>
              <w:sz w:val="24"/>
              <w:szCs w:val="24"/>
            </w:rPr>
            <w:t>(Chaundhuri, 1999)</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mengatakan bahwa perilaku tentang</w:t>
      </w:r>
      <w:r w:rsidRPr="00041D44">
        <w:rPr>
          <w:rFonts w:ascii="Times New Roman" w:hAnsi="Times New Roman" w:cs="Times New Roman"/>
          <w:sz w:val="24"/>
          <w:szCs w:val="24"/>
        </w:rPr>
        <w:t xml:space="preserve"> merek (</w:t>
      </w:r>
      <w:r w:rsidRPr="00041D44">
        <w:rPr>
          <w:rFonts w:ascii="Times New Roman" w:hAnsi="Times New Roman" w:cs="Times New Roman"/>
          <w:i/>
          <w:sz w:val="24"/>
          <w:szCs w:val="24"/>
        </w:rPr>
        <w:t>brand attitude</w:t>
      </w:r>
      <w:r>
        <w:rPr>
          <w:rFonts w:ascii="Times New Roman" w:hAnsi="Times New Roman" w:cs="Times New Roman"/>
          <w:sz w:val="24"/>
          <w:szCs w:val="24"/>
        </w:rPr>
        <w:t>) adalah penilaian semua konsumen tentang merek, dalam jenis ekuitas merek didapatkan bahwa pengembangan</w:t>
      </w:r>
      <w:r w:rsidRPr="00041D44">
        <w:rPr>
          <w:rFonts w:ascii="Times New Roman" w:hAnsi="Times New Roman" w:cs="Times New Roman"/>
          <w:sz w:val="24"/>
          <w:szCs w:val="24"/>
        </w:rPr>
        <w:t xml:space="preserve"> p</w:t>
      </w:r>
      <w:r>
        <w:rPr>
          <w:rFonts w:ascii="Times New Roman" w:hAnsi="Times New Roman" w:cs="Times New Roman"/>
          <w:sz w:val="24"/>
          <w:szCs w:val="24"/>
        </w:rPr>
        <w:t>angsa pasar terjadi ketika perilaku</w:t>
      </w:r>
      <w:r w:rsidRPr="00041D44">
        <w:rPr>
          <w:rFonts w:ascii="Times New Roman" w:hAnsi="Times New Roman" w:cs="Times New Roman"/>
          <w:sz w:val="24"/>
          <w:szCs w:val="24"/>
        </w:rPr>
        <w:t xml:space="preserve"> terhadap merek </w:t>
      </w:r>
      <w:r>
        <w:rPr>
          <w:rFonts w:ascii="Times New Roman" w:hAnsi="Times New Roman" w:cs="Times New Roman"/>
          <w:sz w:val="24"/>
          <w:szCs w:val="24"/>
        </w:rPr>
        <w:t>se</w:t>
      </w:r>
      <w:r w:rsidRPr="00041D44">
        <w:rPr>
          <w:rFonts w:ascii="Times New Roman" w:hAnsi="Times New Roman" w:cs="Times New Roman"/>
          <w:sz w:val="24"/>
          <w:szCs w:val="24"/>
        </w:rPr>
        <w:t xml:space="preserve">makin positif. Sikap terhadap merek tertentu sering mempengaruhi apakah </w:t>
      </w:r>
      <w:r>
        <w:rPr>
          <w:rFonts w:ascii="Times New Roman" w:hAnsi="Times New Roman" w:cs="Times New Roman"/>
          <w:sz w:val="24"/>
          <w:szCs w:val="24"/>
        </w:rPr>
        <w:t>konsumen akan membeli sebaliknya</w:t>
      </w:r>
      <w:r w:rsidRPr="00041D44">
        <w:rPr>
          <w:rFonts w:ascii="Times New Roman" w:hAnsi="Times New Roman" w:cs="Times New Roman"/>
          <w:sz w:val="24"/>
          <w:szCs w:val="24"/>
        </w:rPr>
        <w:t xml:space="preserve">. Sikap positif terhadap </w:t>
      </w:r>
      <w:r>
        <w:rPr>
          <w:rFonts w:ascii="Times New Roman" w:hAnsi="Times New Roman" w:cs="Times New Roman"/>
          <w:sz w:val="24"/>
          <w:szCs w:val="24"/>
        </w:rPr>
        <w:t>merek tertentu akan menguatkan</w:t>
      </w:r>
      <w:r w:rsidRPr="00041D44">
        <w:rPr>
          <w:rFonts w:ascii="Times New Roman" w:hAnsi="Times New Roman" w:cs="Times New Roman"/>
          <w:sz w:val="24"/>
          <w:szCs w:val="24"/>
        </w:rPr>
        <w:t xml:space="preserve"> konsumen melakukan pembelian terhadap merek tersebut, sebaliknya jika negatif akan men</w:t>
      </w:r>
      <w:r>
        <w:rPr>
          <w:rFonts w:ascii="Times New Roman" w:hAnsi="Times New Roman" w:cs="Times New Roman"/>
          <w:sz w:val="24"/>
          <w:szCs w:val="24"/>
        </w:rPr>
        <w:t>ghalangi konsumen</w:t>
      </w:r>
      <w:r w:rsidRPr="00041D44">
        <w:rPr>
          <w:rFonts w:ascii="Times New Roman" w:hAnsi="Times New Roman" w:cs="Times New Roman"/>
          <w:sz w:val="24"/>
          <w:szCs w:val="24"/>
        </w:rPr>
        <w:t xml:space="preserve"> untuk melakukan pembelian </w:t>
      </w:r>
      <w:sdt>
        <w:sdtPr>
          <w:rPr>
            <w:rFonts w:ascii="Times New Roman" w:hAnsi="Times New Roman" w:cs="Times New Roman"/>
            <w:sz w:val="24"/>
            <w:szCs w:val="24"/>
          </w:rPr>
          <w:id w:val="-541437920"/>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Sut02 \l 1033 </w:instrText>
          </w:r>
          <w:r>
            <w:rPr>
              <w:rFonts w:ascii="Times New Roman" w:hAnsi="Times New Roman" w:cs="Times New Roman"/>
              <w:sz w:val="24"/>
              <w:szCs w:val="24"/>
            </w:rPr>
            <w:fldChar w:fldCharType="separate"/>
          </w:r>
          <w:r w:rsidRPr="00041D44">
            <w:rPr>
              <w:rFonts w:ascii="Times New Roman" w:hAnsi="Times New Roman" w:cs="Times New Roman"/>
              <w:noProof/>
              <w:sz w:val="24"/>
              <w:szCs w:val="24"/>
            </w:rPr>
            <w:t>(Sutisna, 2002)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041D44">
        <w:rPr>
          <w:rFonts w:ascii="Times New Roman" w:hAnsi="Times New Roman" w:cs="Times New Roman"/>
          <w:sz w:val="24"/>
          <w:szCs w:val="24"/>
        </w:rPr>
        <w:t>Si</w:t>
      </w:r>
      <w:r>
        <w:rPr>
          <w:rFonts w:ascii="Times New Roman" w:hAnsi="Times New Roman" w:cs="Times New Roman"/>
          <w:sz w:val="24"/>
          <w:szCs w:val="24"/>
        </w:rPr>
        <w:t>kap terhadap merek diartikan sebagai penilaian semua</w:t>
      </w:r>
      <w:r w:rsidRPr="00041D44">
        <w:rPr>
          <w:rFonts w:ascii="Times New Roman" w:hAnsi="Times New Roman" w:cs="Times New Roman"/>
          <w:sz w:val="24"/>
          <w:szCs w:val="24"/>
        </w:rPr>
        <w:t xml:space="preserve"> tentang merek yang dilaku</w:t>
      </w:r>
      <w:r>
        <w:rPr>
          <w:rFonts w:ascii="Times New Roman" w:hAnsi="Times New Roman" w:cs="Times New Roman"/>
          <w:sz w:val="24"/>
          <w:szCs w:val="24"/>
        </w:rPr>
        <w:t>kan oleh pelanggan</w:t>
      </w:r>
      <w:sdt>
        <w:sdtPr>
          <w:rPr>
            <w:rFonts w:ascii="Times New Roman" w:hAnsi="Times New Roman" w:cs="Times New Roman"/>
            <w:sz w:val="24"/>
            <w:szCs w:val="24"/>
          </w:rPr>
          <w:id w:val="-2095621739"/>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Kel981 \l 1033 </w:instrText>
          </w:r>
          <w:r>
            <w:rPr>
              <w:rFonts w:ascii="Times New Roman" w:hAnsi="Times New Roman" w:cs="Times New Roman"/>
              <w:sz w:val="24"/>
              <w:szCs w:val="24"/>
            </w:rPr>
            <w:fldChar w:fldCharType="separate"/>
          </w:r>
          <w:r w:rsidRPr="00041D44">
            <w:rPr>
              <w:rFonts w:ascii="Times New Roman" w:hAnsi="Times New Roman" w:cs="Times New Roman"/>
              <w:noProof/>
              <w:sz w:val="24"/>
              <w:szCs w:val="24"/>
            </w:rPr>
            <w:t>(Keller, 1998)</w:t>
          </w:r>
          <w:r>
            <w:rPr>
              <w:rFonts w:ascii="Times New Roman" w:hAnsi="Times New Roman" w:cs="Times New Roman"/>
              <w:sz w:val="24"/>
              <w:szCs w:val="24"/>
            </w:rPr>
            <w:fldChar w:fldCharType="end"/>
          </w:r>
        </w:sdtContent>
      </w:sdt>
      <w:r w:rsidRPr="00041D44">
        <w:rPr>
          <w:rFonts w:ascii="Times New Roman" w:hAnsi="Times New Roman" w:cs="Times New Roman"/>
          <w:sz w:val="24"/>
          <w:szCs w:val="24"/>
        </w:rPr>
        <w:t xml:space="preserve"> dan m</w:t>
      </w:r>
      <w:r>
        <w:rPr>
          <w:rFonts w:ascii="Times New Roman" w:hAnsi="Times New Roman" w:cs="Times New Roman"/>
          <w:sz w:val="24"/>
          <w:szCs w:val="24"/>
        </w:rPr>
        <w:t>encerminkan tanggapan konsumen tentang</w:t>
      </w:r>
      <w:r w:rsidRPr="00041D44">
        <w:rPr>
          <w:rFonts w:ascii="Times New Roman" w:hAnsi="Times New Roman" w:cs="Times New Roman"/>
          <w:sz w:val="24"/>
          <w:szCs w:val="24"/>
        </w:rPr>
        <w:t xml:space="preserve"> m</w:t>
      </w:r>
      <w:r>
        <w:rPr>
          <w:rFonts w:ascii="Times New Roman" w:hAnsi="Times New Roman" w:cs="Times New Roman"/>
          <w:sz w:val="24"/>
          <w:szCs w:val="24"/>
        </w:rPr>
        <w:t>erek tersebut. Sikap terhadap merek dapat diwujudkan</w:t>
      </w:r>
      <w:r w:rsidRPr="00041D44">
        <w:rPr>
          <w:rFonts w:ascii="Times New Roman" w:hAnsi="Times New Roman" w:cs="Times New Roman"/>
          <w:sz w:val="24"/>
          <w:szCs w:val="24"/>
        </w:rPr>
        <w:t xml:space="preserve"> dari </w:t>
      </w:r>
      <w:r>
        <w:rPr>
          <w:rFonts w:ascii="Times New Roman" w:hAnsi="Times New Roman" w:cs="Times New Roman"/>
          <w:sz w:val="24"/>
          <w:szCs w:val="24"/>
        </w:rPr>
        <w:t>keyakinan tentang ciri instrinsik dari sebuah merek dan</w:t>
      </w:r>
      <w:r w:rsidRPr="00041D44">
        <w:rPr>
          <w:rFonts w:ascii="Times New Roman" w:hAnsi="Times New Roman" w:cs="Times New Roman"/>
          <w:sz w:val="24"/>
          <w:szCs w:val="24"/>
        </w:rPr>
        <w:t xml:space="preserve"> manfaat fungsional </w:t>
      </w:r>
      <w:r>
        <w:rPr>
          <w:rFonts w:ascii="Times New Roman" w:hAnsi="Times New Roman" w:cs="Times New Roman"/>
          <w:sz w:val="24"/>
          <w:szCs w:val="24"/>
        </w:rPr>
        <w:t>be</w:t>
      </w:r>
      <w:r w:rsidRPr="00041D44">
        <w:rPr>
          <w:rFonts w:ascii="Times New Roman" w:hAnsi="Times New Roman" w:cs="Times New Roman"/>
          <w:sz w:val="24"/>
          <w:szCs w:val="24"/>
        </w:rPr>
        <w:t xml:space="preserve">serta pengalaman yang </w:t>
      </w:r>
      <w:r>
        <w:rPr>
          <w:rFonts w:ascii="Times New Roman" w:hAnsi="Times New Roman" w:cs="Times New Roman"/>
          <w:sz w:val="24"/>
          <w:szCs w:val="24"/>
        </w:rPr>
        <w:t xml:space="preserve">menyertainya </w:t>
      </w:r>
      <w:sdt>
        <w:sdtPr>
          <w:rPr>
            <w:rFonts w:ascii="Times New Roman" w:hAnsi="Times New Roman" w:cs="Times New Roman"/>
            <w:sz w:val="24"/>
            <w:szCs w:val="24"/>
          </w:rPr>
          <w:id w:val="661665442"/>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Kel982 \l 1033 </w:instrText>
          </w:r>
          <w:r>
            <w:rPr>
              <w:rFonts w:ascii="Times New Roman" w:hAnsi="Times New Roman" w:cs="Times New Roman"/>
              <w:sz w:val="24"/>
              <w:szCs w:val="24"/>
            </w:rPr>
            <w:fldChar w:fldCharType="separate"/>
          </w:r>
          <w:r w:rsidRPr="00041D44">
            <w:rPr>
              <w:rFonts w:ascii="Times New Roman" w:hAnsi="Times New Roman" w:cs="Times New Roman"/>
              <w:noProof/>
              <w:sz w:val="24"/>
              <w:szCs w:val="24"/>
            </w:rPr>
            <w:t>(Keller, 1998)</w:t>
          </w:r>
          <w:r>
            <w:rPr>
              <w:rFonts w:ascii="Times New Roman" w:hAnsi="Times New Roman" w:cs="Times New Roman"/>
              <w:sz w:val="24"/>
              <w:szCs w:val="24"/>
            </w:rPr>
            <w:fldChar w:fldCharType="end"/>
          </w:r>
        </w:sdtContent>
      </w:sdt>
      <w:r w:rsidRPr="00041D44">
        <w:rPr>
          <w:rFonts w:ascii="Times New Roman" w:hAnsi="Times New Roman" w:cs="Times New Roman"/>
          <w:sz w:val="24"/>
          <w:szCs w:val="24"/>
        </w:rPr>
        <w:t>. Sikap t</w:t>
      </w:r>
      <w:r>
        <w:rPr>
          <w:rFonts w:ascii="Times New Roman" w:hAnsi="Times New Roman" w:cs="Times New Roman"/>
          <w:sz w:val="24"/>
          <w:szCs w:val="24"/>
        </w:rPr>
        <w:t>erhadap merek dapat juga diwujudkan dengan keyakinan dasar individu tentang ciri ekstrinsik dari sebuah merek dan</w:t>
      </w:r>
      <w:r w:rsidRPr="00041D44">
        <w:rPr>
          <w:rFonts w:ascii="Times New Roman" w:hAnsi="Times New Roman" w:cs="Times New Roman"/>
          <w:sz w:val="24"/>
          <w:szCs w:val="24"/>
        </w:rPr>
        <w:t xml:space="preserve"> manfaat simbiotik yang ada di dalamnya </w:t>
      </w:r>
      <w:sdt>
        <w:sdtPr>
          <w:rPr>
            <w:rFonts w:ascii="Times New Roman" w:hAnsi="Times New Roman" w:cs="Times New Roman"/>
            <w:sz w:val="24"/>
            <w:szCs w:val="24"/>
          </w:rPr>
          <w:id w:val="168926324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Lut75 \l 1033 </w:instrText>
          </w:r>
          <w:r>
            <w:rPr>
              <w:rFonts w:ascii="Times New Roman" w:hAnsi="Times New Roman" w:cs="Times New Roman"/>
              <w:sz w:val="24"/>
              <w:szCs w:val="24"/>
            </w:rPr>
            <w:fldChar w:fldCharType="separate"/>
          </w:r>
          <w:r w:rsidRPr="00041D44">
            <w:rPr>
              <w:rFonts w:ascii="Times New Roman" w:hAnsi="Times New Roman" w:cs="Times New Roman"/>
              <w:noProof/>
              <w:sz w:val="24"/>
              <w:szCs w:val="24"/>
            </w:rPr>
            <w:t>(Lutz, 1975)</w:t>
          </w:r>
          <w:r>
            <w:rPr>
              <w:rFonts w:ascii="Times New Roman" w:hAnsi="Times New Roman" w:cs="Times New Roman"/>
              <w:sz w:val="24"/>
              <w:szCs w:val="24"/>
            </w:rPr>
            <w:fldChar w:fldCharType="end"/>
          </w:r>
        </w:sdtContent>
      </w:sdt>
      <w:sdt>
        <w:sdtPr>
          <w:rPr>
            <w:rFonts w:ascii="Times New Roman" w:hAnsi="Times New Roman" w:cs="Times New Roman"/>
            <w:sz w:val="24"/>
            <w:szCs w:val="24"/>
          </w:rPr>
          <w:id w:val="-44375391"/>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Kel982 \l 1033 </w:instrText>
          </w:r>
          <w:r>
            <w:rPr>
              <w:rFonts w:ascii="Times New Roman" w:hAnsi="Times New Roman" w:cs="Times New Roman"/>
              <w:sz w:val="24"/>
              <w:szCs w:val="24"/>
            </w:rPr>
            <w:fldChar w:fldCharType="separate"/>
          </w:r>
          <w:r w:rsidRPr="00041D44">
            <w:rPr>
              <w:rFonts w:ascii="Times New Roman" w:hAnsi="Times New Roman" w:cs="Times New Roman"/>
              <w:noProof/>
              <w:sz w:val="24"/>
              <w:szCs w:val="24"/>
            </w:rPr>
            <w:t>(Keller, 1998)</w:t>
          </w:r>
          <w:r>
            <w:rPr>
              <w:rFonts w:ascii="Times New Roman" w:hAnsi="Times New Roman" w:cs="Times New Roman"/>
              <w:sz w:val="24"/>
              <w:szCs w:val="24"/>
            </w:rPr>
            <w:fldChar w:fldCharType="end"/>
          </w:r>
        </w:sdtContent>
      </w:sdt>
      <w:r w:rsidRPr="00041D44">
        <w:rPr>
          <w:rFonts w:ascii="Times New Roman" w:hAnsi="Times New Roman" w:cs="Times New Roman"/>
          <w:sz w:val="24"/>
          <w:szCs w:val="24"/>
        </w:rPr>
        <w:t>. Sikap</w:t>
      </w:r>
      <w:r>
        <w:rPr>
          <w:rFonts w:ascii="Times New Roman" w:hAnsi="Times New Roman" w:cs="Times New Roman"/>
          <w:sz w:val="24"/>
          <w:szCs w:val="24"/>
        </w:rPr>
        <w:t xml:space="preserve"> terhadap merek menunjukkan pengaruh konsumen tentang sebuag merek, yang mengarah pada aktifitas nyata, seperti preferensi</w:t>
      </w:r>
      <w:r w:rsidRPr="00041D44">
        <w:rPr>
          <w:rFonts w:ascii="Times New Roman" w:hAnsi="Times New Roman" w:cs="Times New Roman"/>
          <w:sz w:val="24"/>
          <w:szCs w:val="24"/>
        </w:rPr>
        <w:t xml:space="preserve"> terhadap suatu merek (Kelle</w:t>
      </w:r>
      <w:r>
        <w:rPr>
          <w:rFonts w:ascii="Times New Roman" w:hAnsi="Times New Roman" w:cs="Times New Roman"/>
          <w:sz w:val="24"/>
          <w:szCs w:val="24"/>
        </w:rPr>
        <w:t>r, 1998). Sudah umum dikatakan, bahwa semakin terpikatnya seseorang terhadap sebuah</w:t>
      </w:r>
      <w:r w:rsidRPr="00041D44">
        <w:rPr>
          <w:rFonts w:ascii="Times New Roman" w:hAnsi="Times New Roman" w:cs="Times New Roman"/>
          <w:sz w:val="24"/>
          <w:szCs w:val="24"/>
        </w:rPr>
        <w:t xml:space="preserve"> me</w:t>
      </w:r>
      <w:r>
        <w:rPr>
          <w:rFonts w:ascii="Times New Roman" w:hAnsi="Times New Roman" w:cs="Times New Roman"/>
          <w:sz w:val="24"/>
          <w:szCs w:val="24"/>
        </w:rPr>
        <w:t>rek, maka semakin kuat harapan seseorang untuk mempunyai</w:t>
      </w:r>
      <w:r w:rsidRPr="00041D44">
        <w:rPr>
          <w:rFonts w:ascii="Times New Roman" w:hAnsi="Times New Roman" w:cs="Times New Roman"/>
          <w:sz w:val="24"/>
          <w:szCs w:val="24"/>
        </w:rPr>
        <w:t xml:space="preserve"> dan memilih merek tersebut. Sika</w:t>
      </w:r>
      <w:r>
        <w:rPr>
          <w:rFonts w:ascii="Times New Roman" w:hAnsi="Times New Roman" w:cs="Times New Roman"/>
          <w:sz w:val="24"/>
          <w:szCs w:val="24"/>
        </w:rPr>
        <w:t>p merek dikatakan mendapat respon</w:t>
      </w:r>
      <w:r w:rsidRPr="00041D44">
        <w:rPr>
          <w:rFonts w:ascii="Times New Roman" w:hAnsi="Times New Roman" w:cs="Times New Roman"/>
          <w:sz w:val="24"/>
          <w:szCs w:val="24"/>
        </w:rPr>
        <w:t xml:space="preserve"> positif apabila merek tersebut lebih disukai, merek lebih diingat </w:t>
      </w:r>
      <w:sdt>
        <w:sdtPr>
          <w:rPr>
            <w:rFonts w:ascii="Times New Roman" w:hAnsi="Times New Roman" w:cs="Times New Roman"/>
            <w:sz w:val="24"/>
            <w:szCs w:val="24"/>
          </w:rPr>
          <w:id w:val="1774985171"/>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Til05 \l 1033 </w:instrText>
          </w:r>
          <w:r>
            <w:rPr>
              <w:rFonts w:ascii="Times New Roman" w:hAnsi="Times New Roman" w:cs="Times New Roman"/>
              <w:sz w:val="24"/>
              <w:szCs w:val="24"/>
            </w:rPr>
            <w:fldChar w:fldCharType="separate"/>
          </w:r>
          <w:r w:rsidRPr="00EE1EE3">
            <w:rPr>
              <w:rFonts w:ascii="Times New Roman" w:hAnsi="Times New Roman" w:cs="Times New Roman"/>
              <w:noProof/>
              <w:sz w:val="24"/>
              <w:szCs w:val="24"/>
            </w:rPr>
            <w:t>(Baack, 2005)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rsidR="00A022A0" w:rsidRDefault="00A022A0" w:rsidP="00A022A0">
      <w:pPr>
        <w:tabs>
          <w:tab w:val="left" w:pos="0"/>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2.2.3 Brand Awareness (Kesadaran Merek) </w:t>
      </w:r>
    </w:p>
    <w:p w:rsidR="00A022A0" w:rsidRDefault="00A022A0" w:rsidP="00A022A0">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Pengertian </w:t>
      </w:r>
      <w:r>
        <w:rPr>
          <w:rFonts w:ascii="Times New Roman" w:hAnsi="Times New Roman" w:cs="Times New Roman"/>
          <w:i/>
          <w:sz w:val="24"/>
          <w:szCs w:val="24"/>
        </w:rPr>
        <w:t>Brand A</w:t>
      </w:r>
      <w:r w:rsidRPr="007C7F2C">
        <w:rPr>
          <w:rFonts w:ascii="Times New Roman" w:hAnsi="Times New Roman" w:cs="Times New Roman"/>
          <w:i/>
          <w:sz w:val="24"/>
          <w:szCs w:val="24"/>
        </w:rPr>
        <w:t>wareness</w:t>
      </w:r>
      <w:r>
        <w:rPr>
          <w:rFonts w:ascii="Times New Roman" w:hAnsi="Times New Roman" w:cs="Times New Roman"/>
          <w:sz w:val="24"/>
          <w:szCs w:val="24"/>
        </w:rPr>
        <w:t xml:space="preserve"> atau kesadaran merek adalah kemampuan seseorang calon pembeli untuk mengidentifikasi atau mengingat ulang bahwa merek adalah komponen dari jenis produk tertentu </w:t>
      </w:r>
      <w:sdt>
        <w:sdtPr>
          <w:rPr>
            <w:rFonts w:ascii="Times New Roman" w:hAnsi="Times New Roman" w:cs="Times New Roman"/>
            <w:sz w:val="24"/>
            <w:szCs w:val="24"/>
          </w:rPr>
          <w:id w:val="288476713"/>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Dya10 \l 1033 </w:instrText>
          </w:r>
          <w:r>
            <w:rPr>
              <w:rFonts w:ascii="Times New Roman" w:hAnsi="Times New Roman" w:cs="Times New Roman"/>
              <w:sz w:val="24"/>
              <w:szCs w:val="24"/>
            </w:rPr>
            <w:fldChar w:fldCharType="separate"/>
          </w:r>
          <w:r w:rsidRPr="005745F1">
            <w:rPr>
              <w:rFonts w:ascii="Times New Roman" w:hAnsi="Times New Roman" w:cs="Times New Roman"/>
              <w:noProof/>
              <w:sz w:val="24"/>
              <w:szCs w:val="24"/>
            </w:rPr>
            <w:t>(Dyan, 2010)</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Peran </w:t>
      </w:r>
      <w:r>
        <w:rPr>
          <w:rFonts w:ascii="Times New Roman" w:hAnsi="Times New Roman" w:cs="Times New Roman"/>
          <w:i/>
          <w:sz w:val="24"/>
          <w:szCs w:val="24"/>
        </w:rPr>
        <w:t>B</w:t>
      </w:r>
      <w:r w:rsidRPr="00E3131B">
        <w:rPr>
          <w:rFonts w:ascii="Times New Roman" w:hAnsi="Times New Roman" w:cs="Times New Roman"/>
          <w:i/>
          <w:sz w:val="24"/>
          <w:szCs w:val="24"/>
        </w:rPr>
        <w:t>rand</w:t>
      </w:r>
      <w:r>
        <w:rPr>
          <w:rFonts w:ascii="Times New Roman" w:hAnsi="Times New Roman" w:cs="Times New Roman"/>
          <w:i/>
          <w:sz w:val="24"/>
          <w:szCs w:val="24"/>
        </w:rPr>
        <w:t>A</w:t>
      </w:r>
      <w:r w:rsidRPr="00E3131B">
        <w:rPr>
          <w:rFonts w:ascii="Times New Roman" w:hAnsi="Times New Roman" w:cs="Times New Roman"/>
          <w:i/>
          <w:sz w:val="24"/>
          <w:szCs w:val="24"/>
        </w:rPr>
        <w:t>wareness</w:t>
      </w:r>
      <w:r>
        <w:rPr>
          <w:rFonts w:ascii="Times New Roman" w:hAnsi="Times New Roman" w:cs="Times New Roman"/>
          <w:sz w:val="24"/>
          <w:szCs w:val="24"/>
        </w:rPr>
        <w:t xml:space="preserve"> dalam membantu suatu merek dapat dipahami bagaimana </w:t>
      </w:r>
      <w:r>
        <w:rPr>
          <w:rFonts w:ascii="Times New Roman" w:hAnsi="Times New Roman" w:cs="Times New Roman"/>
          <w:i/>
          <w:sz w:val="24"/>
          <w:szCs w:val="24"/>
        </w:rPr>
        <w:t>Brand A</w:t>
      </w:r>
      <w:r w:rsidRPr="007C7F2C">
        <w:rPr>
          <w:rFonts w:ascii="Times New Roman" w:hAnsi="Times New Roman" w:cs="Times New Roman"/>
          <w:i/>
          <w:sz w:val="24"/>
          <w:szCs w:val="24"/>
        </w:rPr>
        <w:t xml:space="preserve">wareness </w:t>
      </w:r>
      <w:r>
        <w:rPr>
          <w:rFonts w:ascii="Times New Roman" w:hAnsi="Times New Roman" w:cs="Times New Roman"/>
          <w:sz w:val="24"/>
          <w:szCs w:val="24"/>
        </w:rPr>
        <w:t xml:space="preserve">tersebut menciptakan suatu nilai. Nilai-nilai tersebut adalah jangkar yang menjadi kaitan bagi gabungan lain, familiar (menjadi terkenal), komitmen, mempertimbangkan merek </w:t>
      </w:r>
      <w:sdt>
        <w:sdtPr>
          <w:rPr>
            <w:rFonts w:ascii="Times New Roman" w:hAnsi="Times New Roman" w:cs="Times New Roman"/>
            <w:sz w:val="24"/>
            <w:szCs w:val="24"/>
          </w:rPr>
          <w:id w:val="1506397130"/>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Dur04 \l 1033 </w:instrText>
          </w:r>
          <w:r>
            <w:rPr>
              <w:rFonts w:ascii="Times New Roman" w:hAnsi="Times New Roman" w:cs="Times New Roman"/>
              <w:sz w:val="24"/>
              <w:szCs w:val="24"/>
            </w:rPr>
            <w:fldChar w:fldCharType="separate"/>
          </w:r>
          <w:r w:rsidRPr="005745F1">
            <w:rPr>
              <w:rFonts w:ascii="Times New Roman" w:hAnsi="Times New Roman" w:cs="Times New Roman"/>
              <w:noProof/>
              <w:sz w:val="24"/>
              <w:szCs w:val="24"/>
            </w:rPr>
            <w:t>(Durianto, 2004)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rsidR="00A022A0" w:rsidRDefault="00A022A0" w:rsidP="00A022A0">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7C7F2C">
        <w:rPr>
          <w:rFonts w:ascii="Times New Roman" w:hAnsi="Times New Roman" w:cs="Times New Roman"/>
          <w:i/>
          <w:sz w:val="24"/>
          <w:szCs w:val="24"/>
        </w:rPr>
        <w:t>Brand Awareness</w:t>
      </w:r>
      <w:r w:rsidRPr="00FE42F6">
        <w:rPr>
          <w:rFonts w:ascii="Times New Roman" w:hAnsi="Times New Roman" w:cs="Times New Roman"/>
          <w:sz w:val="24"/>
          <w:szCs w:val="24"/>
        </w:rPr>
        <w:t xml:space="preserve"> atau kesadaran merek </w:t>
      </w:r>
      <w:r>
        <w:rPr>
          <w:rFonts w:ascii="Times New Roman" w:hAnsi="Times New Roman" w:cs="Times New Roman"/>
          <w:sz w:val="24"/>
          <w:szCs w:val="24"/>
        </w:rPr>
        <w:t>adalah tahapan</w:t>
      </w:r>
      <w:r w:rsidRPr="00FE42F6">
        <w:rPr>
          <w:rFonts w:ascii="Times New Roman" w:hAnsi="Times New Roman" w:cs="Times New Roman"/>
          <w:sz w:val="24"/>
          <w:szCs w:val="24"/>
        </w:rPr>
        <w:t xml:space="preserve"> awal untuk me</w:t>
      </w:r>
      <w:r>
        <w:rPr>
          <w:rFonts w:ascii="Times New Roman" w:hAnsi="Times New Roman" w:cs="Times New Roman"/>
          <w:sz w:val="24"/>
          <w:szCs w:val="24"/>
        </w:rPr>
        <w:t>nciptakan</w:t>
      </w:r>
      <w:r w:rsidRPr="00FE42F6">
        <w:rPr>
          <w:rFonts w:ascii="Times New Roman" w:hAnsi="Times New Roman" w:cs="Times New Roman"/>
          <w:sz w:val="24"/>
          <w:szCs w:val="24"/>
        </w:rPr>
        <w:t xml:space="preserve"> s</w:t>
      </w:r>
      <w:r>
        <w:rPr>
          <w:rFonts w:ascii="Times New Roman" w:hAnsi="Times New Roman" w:cs="Times New Roman"/>
          <w:sz w:val="24"/>
          <w:szCs w:val="24"/>
        </w:rPr>
        <w:t>uatu</w:t>
      </w:r>
      <w:r w:rsidRPr="00FE42F6">
        <w:rPr>
          <w:rFonts w:ascii="Times New Roman" w:hAnsi="Times New Roman" w:cs="Times New Roman"/>
          <w:sz w:val="24"/>
          <w:szCs w:val="24"/>
        </w:rPr>
        <w:t xml:space="preserve"> merek produk. Aspek </w:t>
      </w:r>
      <w:r>
        <w:rPr>
          <w:rFonts w:ascii="Times New Roman" w:hAnsi="Times New Roman" w:cs="Times New Roman"/>
          <w:sz w:val="24"/>
          <w:szCs w:val="24"/>
        </w:rPr>
        <w:t>utama</w:t>
      </w:r>
      <w:r w:rsidRPr="00FE42F6">
        <w:rPr>
          <w:rFonts w:ascii="Times New Roman" w:hAnsi="Times New Roman" w:cs="Times New Roman"/>
          <w:sz w:val="24"/>
          <w:szCs w:val="24"/>
        </w:rPr>
        <w:t xml:space="preserve"> dari </w:t>
      </w:r>
      <w:r>
        <w:rPr>
          <w:rFonts w:ascii="Times New Roman" w:hAnsi="Times New Roman" w:cs="Times New Roman"/>
          <w:i/>
          <w:sz w:val="24"/>
          <w:szCs w:val="24"/>
        </w:rPr>
        <w:t>Brand A</w:t>
      </w:r>
      <w:r w:rsidRPr="00E3131B">
        <w:rPr>
          <w:rFonts w:ascii="Times New Roman" w:hAnsi="Times New Roman" w:cs="Times New Roman"/>
          <w:i/>
          <w:sz w:val="24"/>
          <w:szCs w:val="24"/>
        </w:rPr>
        <w:t>wareness</w:t>
      </w:r>
      <w:r>
        <w:rPr>
          <w:rFonts w:ascii="Times New Roman" w:hAnsi="Times New Roman" w:cs="Times New Roman"/>
          <w:sz w:val="24"/>
          <w:szCs w:val="24"/>
        </w:rPr>
        <w:t xml:space="preserve"> adalah sistempenjelasan dalam pengenalan</w:t>
      </w:r>
      <w:r w:rsidRPr="00FE42F6">
        <w:rPr>
          <w:rFonts w:ascii="Times New Roman" w:hAnsi="Times New Roman" w:cs="Times New Roman"/>
          <w:sz w:val="24"/>
          <w:szCs w:val="24"/>
        </w:rPr>
        <w:t xml:space="preserve"> di tempat yang pertama. </w:t>
      </w:r>
      <w:r>
        <w:rPr>
          <w:rFonts w:ascii="Times New Roman" w:hAnsi="Times New Roman" w:cs="Times New Roman"/>
          <w:sz w:val="24"/>
          <w:szCs w:val="24"/>
        </w:rPr>
        <w:t>Dalam</w:t>
      </w:r>
      <w:r w:rsidRPr="00FE42F6">
        <w:rPr>
          <w:rFonts w:ascii="Times New Roman" w:hAnsi="Times New Roman" w:cs="Times New Roman"/>
          <w:sz w:val="24"/>
          <w:szCs w:val="24"/>
        </w:rPr>
        <w:t xml:space="preserve"> titik ingatan </w:t>
      </w:r>
      <w:r>
        <w:rPr>
          <w:rFonts w:ascii="Times New Roman" w:hAnsi="Times New Roman" w:cs="Times New Roman"/>
          <w:i/>
          <w:sz w:val="24"/>
          <w:szCs w:val="24"/>
        </w:rPr>
        <w:t>Brand A</w:t>
      </w:r>
      <w:r w:rsidRPr="00E3131B">
        <w:rPr>
          <w:rFonts w:ascii="Times New Roman" w:hAnsi="Times New Roman" w:cs="Times New Roman"/>
          <w:i/>
          <w:sz w:val="24"/>
          <w:szCs w:val="24"/>
        </w:rPr>
        <w:t>wareness</w:t>
      </w:r>
      <w:r>
        <w:rPr>
          <w:rFonts w:ascii="Times New Roman" w:hAnsi="Times New Roman" w:cs="Times New Roman"/>
          <w:i/>
          <w:sz w:val="24"/>
          <w:szCs w:val="24"/>
        </w:rPr>
        <w:t xml:space="preserve"> </w:t>
      </w:r>
      <w:r>
        <w:rPr>
          <w:rFonts w:ascii="Times New Roman" w:hAnsi="Times New Roman" w:cs="Times New Roman"/>
          <w:sz w:val="24"/>
          <w:szCs w:val="24"/>
        </w:rPr>
        <w:t>yaitu</w:t>
      </w:r>
      <w:r w:rsidRPr="00FE42F6">
        <w:rPr>
          <w:rFonts w:ascii="Times New Roman" w:hAnsi="Times New Roman" w:cs="Times New Roman"/>
          <w:sz w:val="24"/>
          <w:szCs w:val="24"/>
        </w:rPr>
        <w:t xml:space="preserve"> penting sebelum </w:t>
      </w:r>
      <w:r>
        <w:rPr>
          <w:rFonts w:ascii="Times New Roman" w:hAnsi="Times New Roman" w:cs="Times New Roman"/>
          <w:sz w:val="24"/>
          <w:szCs w:val="24"/>
        </w:rPr>
        <w:t>asosiasi merek dapat diciptakan</w:t>
      </w:r>
      <w:r w:rsidRPr="00FE42F6">
        <w:rPr>
          <w:rFonts w:ascii="Times New Roman" w:hAnsi="Times New Roman" w:cs="Times New Roman"/>
          <w:sz w:val="24"/>
          <w:szCs w:val="24"/>
        </w:rPr>
        <w:t xml:space="preserve">. </w:t>
      </w:r>
      <w:r>
        <w:rPr>
          <w:rFonts w:ascii="Times New Roman" w:hAnsi="Times New Roman" w:cs="Times New Roman"/>
          <w:sz w:val="24"/>
          <w:szCs w:val="24"/>
        </w:rPr>
        <w:t>Saat</w:t>
      </w:r>
      <w:r w:rsidRPr="00FE42F6">
        <w:rPr>
          <w:rFonts w:ascii="Times New Roman" w:hAnsi="Times New Roman" w:cs="Times New Roman"/>
          <w:sz w:val="24"/>
          <w:szCs w:val="24"/>
        </w:rPr>
        <w:t xml:space="preserve"> konsumen mem</w:t>
      </w:r>
      <w:r>
        <w:rPr>
          <w:rFonts w:ascii="Times New Roman" w:hAnsi="Times New Roman" w:cs="Times New Roman"/>
          <w:sz w:val="24"/>
          <w:szCs w:val="24"/>
        </w:rPr>
        <w:t>punyai waktu</w:t>
      </w:r>
      <w:r w:rsidRPr="00FE42F6">
        <w:rPr>
          <w:rFonts w:ascii="Times New Roman" w:hAnsi="Times New Roman" w:cs="Times New Roman"/>
          <w:sz w:val="24"/>
          <w:szCs w:val="24"/>
        </w:rPr>
        <w:t xml:space="preserve"> sedikit untuk melakukan konsumsi, </w:t>
      </w:r>
      <w:r>
        <w:rPr>
          <w:rFonts w:ascii="Times New Roman" w:hAnsi="Times New Roman" w:cs="Times New Roman"/>
          <w:sz w:val="24"/>
          <w:szCs w:val="24"/>
        </w:rPr>
        <w:t xml:space="preserve">korelasi terhadap </w:t>
      </w:r>
      <w:r w:rsidRPr="00FE42F6">
        <w:rPr>
          <w:rFonts w:ascii="Times New Roman" w:hAnsi="Times New Roman" w:cs="Times New Roman"/>
          <w:sz w:val="24"/>
          <w:szCs w:val="24"/>
        </w:rPr>
        <w:t>nama merek akan cukup untuk me</w:t>
      </w:r>
      <w:r>
        <w:rPr>
          <w:rFonts w:ascii="Times New Roman" w:hAnsi="Times New Roman" w:cs="Times New Roman"/>
          <w:sz w:val="24"/>
          <w:szCs w:val="24"/>
        </w:rPr>
        <w:t>mutuskan</w:t>
      </w:r>
      <w:r w:rsidRPr="00FE42F6">
        <w:rPr>
          <w:rFonts w:ascii="Times New Roman" w:hAnsi="Times New Roman" w:cs="Times New Roman"/>
          <w:sz w:val="24"/>
          <w:szCs w:val="24"/>
        </w:rPr>
        <w:t xml:space="preserve"> pe</w:t>
      </w:r>
      <w:r>
        <w:rPr>
          <w:rFonts w:ascii="Times New Roman" w:hAnsi="Times New Roman" w:cs="Times New Roman"/>
          <w:sz w:val="24"/>
          <w:szCs w:val="24"/>
        </w:rPr>
        <w:t xml:space="preserve">mbelian </w:t>
      </w:r>
      <w:sdt>
        <w:sdtPr>
          <w:rPr>
            <w:rFonts w:ascii="Times New Roman" w:hAnsi="Times New Roman" w:cs="Times New Roman"/>
            <w:sz w:val="24"/>
            <w:szCs w:val="24"/>
          </w:rPr>
          <w:id w:val="85707952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Kat95 \l 1033 </w:instrText>
          </w:r>
          <w:r>
            <w:rPr>
              <w:rFonts w:ascii="Times New Roman" w:hAnsi="Times New Roman" w:cs="Times New Roman"/>
              <w:sz w:val="24"/>
              <w:szCs w:val="24"/>
            </w:rPr>
            <w:fldChar w:fldCharType="separate"/>
          </w:r>
          <w:r w:rsidRPr="00FE42F6">
            <w:rPr>
              <w:rFonts w:ascii="Times New Roman" w:hAnsi="Times New Roman" w:cs="Times New Roman"/>
              <w:noProof/>
              <w:sz w:val="24"/>
              <w:szCs w:val="24"/>
            </w:rPr>
            <w:t>(Katzsanis, 1995)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FE42F6">
        <w:rPr>
          <w:rFonts w:ascii="Times New Roman" w:hAnsi="Times New Roman" w:cs="Times New Roman"/>
          <w:sz w:val="24"/>
          <w:szCs w:val="24"/>
        </w:rPr>
        <w:t xml:space="preserve">Menurut </w:t>
      </w:r>
      <w:sdt>
        <w:sdtPr>
          <w:rPr>
            <w:rFonts w:ascii="Times New Roman" w:hAnsi="Times New Roman" w:cs="Times New Roman"/>
            <w:sz w:val="24"/>
            <w:szCs w:val="24"/>
          </w:rPr>
          <w:id w:val="-1735616412"/>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Per97 \l 1033 </w:instrText>
          </w:r>
          <w:r>
            <w:rPr>
              <w:rFonts w:ascii="Times New Roman" w:hAnsi="Times New Roman" w:cs="Times New Roman"/>
              <w:sz w:val="24"/>
              <w:szCs w:val="24"/>
            </w:rPr>
            <w:fldChar w:fldCharType="separate"/>
          </w:r>
          <w:r w:rsidRPr="00FE42F6">
            <w:rPr>
              <w:rFonts w:ascii="Times New Roman" w:hAnsi="Times New Roman" w:cs="Times New Roman"/>
              <w:noProof/>
              <w:sz w:val="24"/>
              <w:szCs w:val="24"/>
            </w:rPr>
            <w:t>(Percy , 1997)</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rancangan kesadaran merek merupakan kesanggupan konsumen untuk mengenal atau mengingat sebuah</w:t>
      </w:r>
      <w:r w:rsidRPr="00FE42F6">
        <w:rPr>
          <w:rFonts w:ascii="Times New Roman" w:hAnsi="Times New Roman" w:cs="Times New Roman"/>
          <w:sz w:val="24"/>
          <w:szCs w:val="24"/>
        </w:rPr>
        <w:t xml:space="preserve"> merek yang cukup </w:t>
      </w:r>
      <w:r>
        <w:rPr>
          <w:rFonts w:ascii="Times New Roman" w:hAnsi="Times New Roman" w:cs="Times New Roman"/>
          <w:sz w:val="24"/>
          <w:szCs w:val="24"/>
        </w:rPr>
        <w:t>spesifikasi</w:t>
      </w:r>
      <w:r w:rsidRPr="00FE42F6">
        <w:rPr>
          <w:rFonts w:ascii="Times New Roman" w:hAnsi="Times New Roman" w:cs="Times New Roman"/>
          <w:sz w:val="24"/>
          <w:szCs w:val="24"/>
        </w:rPr>
        <w:t xml:space="preserve"> untuk melakukan pembelian. Kesadaran merek </w:t>
      </w:r>
      <w:r>
        <w:rPr>
          <w:rFonts w:ascii="Times New Roman" w:hAnsi="Times New Roman" w:cs="Times New Roman"/>
          <w:sz w:val="24"/>
          <w:szCs w:val="24"/>
        </w:rPr>
        <w:t>yaitu tahap pertama</w:t>
      </w:r>
      <w:r w:rsidRPr="00FE42F6">
        <w:rPr>
          <w:rFonts w:ascii="Times New Roman" w:hAnsi="Times New Roman" w:cs="Times New Roman"/>
          <w:sz w:val="24"/>
          <w:szCs w:val="24"/>
        </w:rPr>
        <w:t xml:space="preserve"> bagi setiap konsumen terhadap setiap produk atau merek baru yang di</w:t>
      </w:r>
      <w:r>
        <w:rPr>
          <w:rFonts w:ascii="Times New Roman" w:hAnsi="Times New Roman" w:cs="Times New Roman"/>
          <w:sz w:val="24"/>
          <w:szCs w:val="24"/>
        </w:rPr>
        <w:t>tawarkan melalui periklanan. Hal</w:t>
      </w:r>
      <w:r w:rsidRPr="00FE42F6">
        <w:rPr>
          <w:rFonts w:ascii="Times New Roman" w:hAnsi="Times New Roman" w:cs="Times New Roman"/>
          <w:sz w:val="24"/>
          <w:szCs w:val="24"/>
        </w:rPr>
        <w:t xml:space="preserve"> ini didukung oleh </w:t>
      </w:r>
      <w:sdt>
        <w:sdtPr>
          <w:rPr>
            <w:rFonts w:ascii="Times New Roman" w:hAnsi="Times New Roman" w:cs="Times New Roman"/>
            <w:sz w:val="24"/>
            <w:szCs w:val="24"/>
          </w:rPr>
          <w:id w:val="-503283603"/>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Joh95 \l 1033 </w:instrText>
          </w:r>
          <w:r>
            <w:rPr>
              <w:rFonts w:ascii="Times New Roman" w:hAnsi="Times New Roman" w:cs="Times New Roman"/>
              <w:sz w:val="24"/>
              <w:szCs w:val="24"/>
            </w:rPr>
            <w:fldChar w:fldCharType="separate"/>
          </w:r>
          <w:r w:rsidRPr="00FE42F6">
            <w:rPr>
              <w:rFonts w:ascii="Times New Roman" w:hAnsi="Times New Roman" w:cs="Times New Roman"/>
              <w:noProof/>
              <w:sz w:val="24"/>
              <w:szCs w:val="24"/>
            </w:rPr>
            <w:t>(John , 1995)</w:t>
          </w:r>
          <w:r>
            <w:rPr>
              <w:rFonts w:ascii="Times New Roman" w:hAnsi="Times New Roman" w:cs="Times New Roman"/>
              <w:sz w:val="24"/>
              <w:szCs w:val="24"/>
            </w:rPr>
            <w:fldChar w:fldCharType="end"/>
          </w:r>
        </w:sdtContent>
      </w:sdt>
      <w:r w:rsidRPr="00FE42F6">
        <w:rPr>
          <w:rFonts w:ascii="Times New Roman" w:hAnsi="Times New Roman" w:cs="Times New Roman"/>
          <w:sz w:val="24"/>
          <w:szCs w:val="24"/>
        </w:rPr>
        <w:t>bahwa pengiklanan me</w:t>
      </w:r>
      <w:r>
        <w:rPr>
          <w:rFonts w:ascii="Times New Roman" w:hAnsi="Times New Roman" w:cs="Times New Roman"/>
          <w:sz w:val="24"/>
          <w:szCs w:val="24"/>
        </w:rPr>
        <w:t>nciptakan pengetahuan pada sebuah</w:t>
      </w:r>
      <w:r w:rsidRPr="00FE42F6">
        <w:rPr>
          <w:rFonts w:ascii="Times New Roman" w:hAnsi="Times New Roman" w:cs="Times New Roman"/>
          <w:sz w:val="24"/>
          <w:szCs w:val="24"/>
        </w:rPr>
        <w:t xml:space="preserve"> merek baru, dan </w:t>
      </w:r>
      <w:r>
        <w:rPr>
          <w:rFonts w:ascii="Times New Roman" w:hAnsi="Times New Roman" w:cs="Times New Roman"/>
          <w:sz w:val="24"/>
          <w:szCs w:val="24"/>
        </w:rPr>
        <w:t>pengetahuan akan menciptakan</w:t>
      </w:r>
      <w:r w:rsidRPr="00FE42F6">
        <w:rPr>
          <w:rFonts w:ascii="Times New Roman" w:hAnsi="Times New Roman" w:cs="Times New Roman"/>
          <w:sz w:val="24"/>
          <w:szCs w:val="24"/>
        </w:rPr>
        <w:t xml:space="preserve"> keinginan untuk membeli, </w:t>
      </w:r>
      <w:r w:rsidRPr="00187D05">
        <w:rPr>
          <w:rFonts w:ascii="Times New Roman" w:hAnsi="Times New Roman" w:cs="Times New Roman"/>
          <w:sz w:val="24"/>
          <w:szCs w:val="24"/>
        </w:rPr>
        <w:t xml:space="preserve">kemudian suatu merek akan </w:t>
      </w:r>
      <w:r w:rsidRPr="00FE42F6">
        <w:rPr>
          <w:rFonts w:ascii="Times New Roman" w:hAnsi="Times New Roman" w:cs="Times New Roman"/>
          <w:sz w:val="24"/>
          <w:szCs w:val="24"/>
        </w:rPr>
        <w:t>mendapatkan jalannya untuk</w:t>
      </w:r>
      <w:r>
        <w:rPr>
          <w:rFonts w:ascii="Times New Roman" w:hAnsi="Times New Roman" w:cs="Times New Roman"/>
          <w:sz w:val="24"/>
          <w:szCs w:val="24"/>
        </w:rPr>
        <w:t xml:space="preserve"> mencapai tujuan yang diharapkan</w:t>
      </w:r>
      <w:r w:rsidRPr="00FE42F6">
        <w:rPr>
          <w:rFonts w:ascii="Times New Roman" w:hAnsi="Times New Roman" w:cs="Times New Roman"/>
          <w:sz w:val="24"/>
          <w:szCs w:val="24"/>
        </w:rPr>
        <w:t xml:space="preserve">. </w:t>
      </w:r>
      <w:r w:rsidRPr="00187D05">
        <w:rPr>
          <w:rFonts w:ascii="Times New Roman" w:hAnsi="Times New Roman" w:cs="Times New Roman"/>
          <w:i/>
          <w:sz w:val="24"/>
          <w:szCs w:val="24"/>
        </w:rPr>
        <w:t>Brand awareness</w:t>
      </w:r>
      <w:r w:rsidRPr="00FE42F6">
        <w:rPr>
          <w:rFonts w:ascii="Times New Roman" w:hAnsi="Times New Roman" w:cs="Times New Roman"/>
          <w:sz w:val="24"/>
          <w:szCs w:val="24"/>
        </w:rPr>
        <w:t xml:space="preserve"> didefinisikan dalam hal kemampuan yang dimiliki konsumen untuk mengasosiasikan suatu merek dengan kategori produknya</w:t>
      </w:r>
      <w:sdt>
        <w:sdtPr>
          <w:rPr>
            <w:rFonts w:ascii="Times New Roman" w:hAnsi="Times New Roman" w:cs="Times New Roman"/>
            <w:sz w:val="24"/>
            <w:szCs w:val="24"/>
          </w:rPr>
          <w:id w:val="1875734557"/>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Aak91 \l 1033 </w:instrText>
          </w:r>
          <w:r>
            <w:rPr>
              <w:rFonts w:ascii="Times New Roman" w:hAnsi="Times New Roman" w:cs="Times New Roman"/>
              <w:sz w:val="24"/>
              <w:szCs w:val="24"/>
            </w:rPr>
            <w:fldChar w:fldCharType="separate"/>
          </w:r>
          <w:r w:rsidRPr="00B65E81">
            <w:rPr>
              <w:rFonts w:ascii="Times New Roman" w:hAnsi="Times New Roman" w:cs="Times New Roman"/>
              <w:noProof/>
              <w:sz w:val="24"/>
              <w:szCs w:val="24"/>
            </w:rPr>
            <w:t>(Aaker D. , 1991)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Hal ini menyatakan pada kemampuan dari eksistensi sebuah merek pada </w:t>
      </w:r>
      <w:r>
        <w:rPr>
          <w:rFonts w:ascii="Times New Roman" w:hAnsi="Times New Roman" w:cs="Times New Roman"/>
          <w:sz w:val="24"/>
          <w:szCs w:val="24"/>
        </w:rPr>
        <w:lastRenderedPageBreak/>
        <w:t>ingatan</w:t>
      </w:r>
      <w:r w:rsidRPr="00FE42F6">
        <w:rPr>
          <w:rFonts w:ascii="Times New Roman" w:hAnsi="Times New Roman" w:cs="Times New Roman"/>
          <w:sz w:val="24"/>
          <w:szCs w:val="24"/>
        </w:rPr>
        <w:t xml:space="preserve"> konsumen (Aaker, 1</w:t>
      </w:r>
      <w:r>
        <w:rPr>
          <w:rFonts w:ascii="Times New Roman" w:hAnsi="Times New Roman" w:cs="Times New Roman"/>
          <w:sz w:val="24"/>
          <w:szCs w:val="24"/>
        </w:rPr>
        <w:t>996). Kesadaran menjelaskan tingkat terendah dari pemahaman</w:t>
      </w:r>
      <w:r w:rsidRPr="00FE42F6">
        <w:rPr>
          <w:rFonts w:ascii="Times New Roman" w:hAnsi="Times New Roman" w:cs="Times New Roman"/>
          <w:sz w:val="24"/>
          <w:szCs w:val="24"/>
        </w:rPr>
        <w:t xml:space="preserve"> merek. Tingkat </w:t>
      </w:r>
      <w:r>
        <w:rPr>
          <w:rFonts w:ascii="Times New Roman" w:hAnsi="Times New Roman" w:cs="Times New Roman"/>
          <w:i/>
          <w:sz w:val="24"/>
          <w:szCs w:val="24"/>
        </w:rPr>
        <w:t>Brand A</w:t>
      </w:r>
      <w:r w:rsidRPr="003B56E2">
        <w:rPr>
          <w:rFonts w:ascii="Times New Roman" w:hAnsi="Times New Roman" w:cs="Times New Roman"/>
          <w:i/>
          <w:sz w:val="24"/>
          <w:szCs w:val="24"/>
        </w:rPr>
        <w:t>wareness</w:t>
      </w:r>
      <w:r w:rsidRPr="00FE42F6">
        <w:rPr>
          <w:rFonts w:ascii="Times New Roman" w:hAnsi="Times New Roman" w:cs="Times New Roman"/>
          <w:sz w:val="24"/>
          <w:szCs w:val="24"/>
        </w:rPr>
        <w:t xml:space="preserve"> dapat diukur dengan meminta </w:t>
      </w:r>
      <w:r>
        <w:rPr>
          <w:rFonts w:ascii="Times New Roman" w:hAnsi="Times New Roman" w:cs="Times New Roman"/>
          <w:sz w:val="24"/>
          <w:szCs w:val="24"/>
        </w:rPr>
        <w:t>pelanggan</w:t>
      </w:r>
      <w:r w:rsidRPr="00FE42F6">
        <w:rPr>
          <w:rFonts w:ascii="Times New Roman" w:hAnsi="Times New Roman" w:cs="Times New Roman"/>
          <w:sz w:val="24"/>
          <w:szCs w:val="24"/>
        </w:rPr>
        <w:t xml:space="preserve"> menyebutkan nama </w:t>
      </w:r>
      <w:r w:rsidRPr="003B56E2">
        <w:rPr>
          <w:rFonts w:ascii="Times New Roman" w:hAnsi="Times New Roman" w:cs="Times New Roman"/>
          <w:i/>
          <w:sz w:val="24"/>
          <w:szCs w:val="24"/>
        </w:rPr>
        <w:t>brand</w:t>
      </w:r>
      <w:r>
        <w:rPr>
          <w:rFonts w:ascii="Times New Roman" w:hAnsi="Times New Roman" w:cs="Times New Roman"/>
          <w:sz w:val="24"/>
          <w:szCs w:val="24"/>
        </w:rPr>
        <w:t xml:space="preserve"> yang dianggap familiar oleh pelanggan. Apakah pengingatan kembali</w:t>
      </w:r>
      <w:r w:rsidRPr="00FE42F6">
        <w:rPr>
          <w:rFonts w:ascii="Times New Roman" w:hAnsi="Times New Roman" w:cs="Times New Roman"/>
          <w:sz w:val="24"/>
          <w:szCs w:val="24"/>
        </w:rPr>
        <w:t xml:space="preserve"> atau </w:t>
      </w:r>
      <w:r>
        <w:rPr>
          <w:rFonts w:ascii="Times New Roman" w:hAnsi="Times New Roman" w:cs="Times New Roman"/>
          <w:i/>
          <w:sz w:val="24"/>
          <w:szCs w:val="24"/>
        </w:rPr>
        <w:t>Brand A</w:t>
      </w:r>
      <w:r w:rsidRPr="003B56E2">
        <w:rPr>
          <w:rFonts w:ascii="Times New Roman" w:hAnsi="Times New Roman" w:cs="Times New Roman"/>
          <w:i/>
          <w:sz w:val="24"/>
          <w:szCs w:val="24"/>
        </w:rPr>
        <w:t>wareness</w:t>
      </w:r>
      <w:r>
        <w:rPr>
          <w:rFonts w:ascii="Times New Roman" w:hAnsi="Times New Roman" w:cs="Times New Roman"/>
          <w:sz w:val="24"/>
          <w:szCs w:val="24"/>
        </w:rPr>
        <w:t xml:space="preserve"> sudah memuaskan</w:t>
      </w:r>
      <w:r w:rsidRPr="00FE42F6">
        <w:rPr>
          <w:rFonts w:ascii="Times New Roman" w:hAnsi="Times New Roman" w:cs="Times New Roman"/>
          <w:sz w:val="24"/>
          <w:szCs w:val="24"/>
        </w:rPr>
        <w:t xml:space="preserve"> tergantung di mana dan kapan s</w:t>
      </w:r>
      <w:r>
        <w:rPr>
          <w:rFonts w:ascii="Times New Roman" w:hAnsi="Times New Roman" w:cs="Times New Roman"/>
          <w:sz w:val="24"/>
          <w:szCs w:val="24"/>
        </w:rPr>
        <w:t>ebuah</w:t>
      </w:r>
      <w:r w:rsidRPr="00FE42F6">
        <w:rPr>
          <w:rFonts w:ascii="Times New Roman" w:hAnsi="Times New Roman" w:cs="Times New Roman"/>
          <w:sz w:val="24"/>
          <w:szCs w:val="24"/>
        </w:rPr>
        <w:t xml:space="preserve"> keputusan pembelian dilakukan. Strategi </w:t>
      </w:r>
      <w:r>
        <w:rPr>
          <w:rFonts w:ascii="Times New Roman" w:hAnsi="Times New Roman" w:cs="Times New Roman"/>
          <w:sz w:val="24"/>
          <w:szCs w:val="24"/>
        </w:rPr>
        <w:t>kesadaran merek</w:t>
      </w:r>
      <w:r w:rsidRPr="00FE42F6">
        <w:rPr>
          <w:rFonts w:ascii="Times New Roman" w:hAnsi="Times New Roman" w:cs="Times New Roman"/>
          <w:sz w:val="24"/>
          <w:szCs w:val="24"/>
        </w:rPr>
        <w:t xml:space="preserve"> yang tepat tergantung pada seberapa terkenal </w:t>
      </w:r>
      <w:r w:rsidRPr="003B56E2">
        <w:rPr>
          <w:rFonts w:ascii="Times New Roman" w:hAnsi="Times New Roman" w:cs="Times New Roman"/>
          <w:i/>
          <w:sz w:val="24"/>
          <w:szCs w:val="24"/>
        </w:rPr>
        <w:t>brand</w:t>
      </w:r>
      <w:r w:rsidRPr="00FE42F6">
        <w:rPr>
          <w:rFonts w:ascii="Times New Roman" w:hAnsi="Times New Roman" w:cs="Times New Roman"/>
          <w:sz w:val="24"/>
          <w:szCs w:val="24"/>
        </w:rPr>
        <w:t xml:space="preserve"> tersebut. </w:t>
      </w:r>
      <w:r>
        <w:rPr>
          <w:rFonts w:ascii="Times New Roman" w:hAnsi="Times New Roman" w:cs="Times New Roman"/>
          <w:sz w:val="24"/>
          <w:szCs w:val="24"/>
        </w:rPr>
        <w:t>Terkadang u</w:t>
      </w:r>
      <w:r w:rsidRPr="00FE42F6">
        <w:rPr>
          <w:rFonts w:ascii="Times New Roman" w:hAnsi="Times New Roman" w:cs="Times New Roman"/>
          <w:sz w:val="24"/>
          <w:szCs w:val="24"/>
        </w:rPr>
        <w:t>juan promos</w:t>
      </w:r>
      <w:r>
        <w:rPr>
          <w:rFonts w:ascii="Times New Roman" w:hAnsi="Times New Roman" w:cs="Times New Roman"/>
          <w:sz w:val="24"/>
          <w:szCs w:val="24"/>
        </w:rPr>
        <w:t>i</w:t>
      </w:r>
      <w:r w:rsidRPr="00FE42F6">
        <w:rPr>
          <w:rFonts w:ascii="Times New Roman" w:hAnsi="Times New Roman" w:cs="Times New Roman"/>
          <w:sz w:val="24"/>
          <w:szCs w:val="24"/>
        </w:rPr>
        <w:t xml:space="preserve"> untuk memelihara tingkat </w:t>
      </w:r>
      <w:r>
        <w:rPr>
          <w:rFonts w:ascii="Times New Roman" w:hAnsi="Times New Roman" w:cs="Times New Roman"/>
          <w:sz w:val="24"/>
          <w:szCs w:val="24"/>
        </w:rPr>
        <w:t>kesadaran merek</w:t>
      </w:r>
      <w:r w:rsidRPr="00FE42F6">
        <w:rPr>
          <w:rFonts w:ascii="Times New Roman" w:hAnsi="Times New Roman" w:cs="Times New Roman"/>
          <w:sz w:val="24"/>
          <w:szCs w:val="24"/>
        </w:rPr>
        <w:t xml:space="preserve"> yang sudah tinggi. </w:t>
      </w:r>
      <w:r>
        <w:rPr>
          <w:rFonts w:ascii="Times New Roman" w:hAnsi="Times New Roman" w:cs="Times New Roman"/>
          <w:i/>
          <w:sz w:val="24"/>
          <w:szCs w:val="24"/>
        </w:rPr>
        <w:t>Brand A</w:t>
      </w:r>
      <w:r w:rsidRPr="003B56E2">
        <w:rPr>
          <w:rFonts w:ascii="Times New Roman" w:hAnsi="Times New Roman" w:cs="Times New Roman"/>
          <w:i/>
          <w:sz w:val="24"/>
          <w:szCs w:val="24"/>
        </w:rPr>
        <w:t>wareness</w:t>
      </w:r>
      <w:r>
        <w:rPr>
          <w:rFonts w:ascii="Times New Roman" w:hAnsi="Times New Roman" w:cs="Times New Roman"/>
          <w:sz w:val="24"/>
          <w:szCs w:val="24"/>
        </w:rPr>
        <w:t xml:space="preserve"> mencerminkan eksistensi merek</w:t>
      </w:r>
      <w:r w:rsidRPr="00FE42F6">
        <w:rPr>
          <w:rFonts w:ascii="Times New Roman" w:hAnsi="Times New Roman" w:cs="Times New Roman"/>
          <w:sz w:val="24"/>
          <w:szCs w:val="24"/>
        </w:rPr>
        <w:t xml:space="preserve"> dalam </w:t>
      </w:r>
      <w:r>
        <w:rPr>
          <w:rFonts w:ascii="Times New Roman" w:hAnsi="Times New Roman" w:cs="Times New Roman"/>
          <w:sz w:val="24"/>
          <w:szCs w:val="24"/>
        </w:rPr>
        <w:t>pikiran</w:t>
      </w:r>
      <w:r w:rsidRPr="00FE42F6">
        <w:rPr>
          <w:rFonts w:ascii="Times New Roman" w:hAnsi="Times New Roman" w:cs="Times New Roman"/>
          <w:sz w:val="24"/>
          <w:szCs w:val="24"/>
        </w:rPr>
        <w:t xml:space="preserve"> kons</w:t>
      </w:r>
      <w:r>
        <w:rPr>
          <w:rFonts w:ascii="Times New Roman" w:hAnsi="Times New Roman" w:cs="Times New Roman"/>
          <w:sz w:val="24"/>
          <w:szCs w:val="24"/>
        </w:rPr>
        <w:t>umen, yang dapat menjadi determinan</w:t>
      </w:r>
      <w:r w:rsidRPr="00FE42F6">
        <w:rPr>
          <w:rFonts w:ascii="Times New Roman" w:hAnsi="Times New Roman" w:cs="Times New Roman"/>
          <w:sz w:val="24"/>
          <w:szCs w:val="24"/>
        </w:rPr>
        <w:t xml:space="preserve"> dalam beberap</w:t>
      </w:r>
      <w:r>
        <w:rPr>
          <w:rFonts w:ascii="Times New Roman" w:hAnsi="Times New Roman" w:cs="Times New Roman"/>
          <w:sz w:val="24"/>
          <w:szCs w:val="24"/>
        </w:rPr>
        <w:t>a kelompok</w:t>
      </w:r>
      <w:sdt>
        <w:sdtPr>
          <w:rPr>
            <w:rFonts w:ascii="Times New Roman" w:hAnsi="Times New Roman" w:cs="Times New Roman"/>
            <w:sz w:val="24"/>
            <w:szCs w:val="24"/>
          </w:rPr>
          <w:id w:val="-1914072445"/>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Dur041 \l 1033 </w:instrText>
          </w:r>
          <w:r>
            <w:rPr>
              <w:rFonts w:ascii="Times New Roman" w:hAnsi="Times New Roman" w:cs="Times New Roman"/>
              <w:sz w:val="24"/>
              <w:szCs w:val="24"/>
            </w:rPr>
            <w:fldChar w:fldCharType="separate"/>
          </w:r>
          <w:r w:rsidRPr="00FE42F6">
            <w:rPr>
              <w:rFonts w:ascii="Times New Roman" w:hAnsi="Times New Roman" w:cs="Times New Roman"/>
              <w:noProof/>
              <w:sz w:val="24"/>
              <w:szCs w:val="24"/>
            </w:rPr>
            <w:t>(Durianto, 2004)</w:t>
          </w:r>
          <w:r>
            <w:rPr>
              <w:rFonts w:ascii="Times New Roman" w:hAnsi="Times New Roman" w:cs="Times New Roman"/>
              <w:sz w:val="24"/>
              <w:szCs w:val="24"/>
            </w:rPr>
            <w:fldChar w:fldCharType="end"/>
          </w:r>
        </w:sdtContent>
      </w:sdt>
      <w:r w:rsidRPr="00FE42F6">
        <w:rPr>
          <w:rFonts w:ascii="Times New Roman" w:hAnsi="Times New Roman" w:cs="Times New Roman"/>
          <w:sz w:val="24"/>
          <w:szCs w:val="24"/>
        </w:rPr>
        <w:t xml:space="preserve">. </w:t>
      </w:r>
      <w:r w:rsidRPr="00E6635F">
        <w:rPr>
          <w:rFonts w:ascii="Times New Roman" w:hAnsi="Times New Roman" w:cs="Times New Roman"/>
          <w:i/>
          <w:sz w:val="24"/>
          <w:szCs w:val="24"/>
        </w:rPr>
        <w:t>Brand</w:t>
      </w:r>
      <w:r w:rsidRPr="00FE42F6">
        <w:rPr>
          <w:rFonts w:ascii="Times New Roman" w:hAnsi="Times New Roman" w:cs="Times New Roman"/>
          <w:sz w:val="24"/>
          <w:szCs w:val="24"/>
        </w:rPr>
        <w:t xml:space="preserve"> yang kuat di</w:t>
      </w:r>
      <w:r>
        <w:rPr>
          <w:rFonts w:ascii="Times New Roman" w:hAnsi="Times New Roman" w:cs="Times New Roman"/>
          <w:sz w:val="24"/>
          <w:szCs w:val="24"/>
        </w:rPr>
        <w:t>gambarkan oleh kesadaran merek</w:t>
      </w:r>
      <w:r w:rsidRPr="00FE42F6">
        <w:rPr>
          <w:rFonts w:ascii="Times New Roman" w:hAnsi="Times New Roman" w:cs="Times New Roman"/>
          <w:sz w:val="24"/>
          <w:szCs w:val="24"/>
        </w:rPr>
        <w:t xml:space="preserve"> yang tinggi dan asosiasi merek yang kuat dan positif </w:t>
      </w:r>
      <w:sdt>
        <w:sdtPr>
          <w:rPr>
            <w:rFonts w:ascii="Times New Roman" w:hAnsi="Times New Roman" w:cs="Times New Roman"/>
            <w:sz w:val="24"/>
            <w:szCs w:val="24"/>
          </w:rPr>
          <w:id w:val="1431784713"/>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Sim03 \l 1033 </w:instrText>
          </w:r>
          <w:r>
            <w:rPr>
              <w:rFonts w:ascii="Times New Roman" w:hAnsi="Times New Roman" w:cs="Times New Roman"/>
              <w:sz w:val="24"/>
              <w:szCs w:val="24"/>
            </w:rPr>
            <w:fldChar w:fldCharType="separate"/>
          </w:r>
          <w:r w:rsidRPr="00FE42F6">
            <w:rPr>
              <w:rFonts w:ascii="Times New Roman" w:hAnsi="Times New Roman" w:cs="Times New Roman"/>
              <w:noProof/>
              <w:sz w:val="24"/>
              <w:szCs w:val="24"/>
            </w:rPr>
            <w:t>(Simamora, 2003)</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FE42F6">
        <w:rPr>
          <w:rFonts w:ascii="Times New Roman" w:hAnsi="Times New Roman" w:cs="Times New Roman"/>
          <w:sz w:val="24"/>
          <w:szCs w:val="24"/>
        </w:rPr>
        <w:t xml:space="preserve">Kesadaran merek </w:t>
      </w:r>
      <w:r w:rsidRPr="002D7B4B">
        <w:rPr>
          <w:rFonts w:ascii="Times New Roman" w:hAnsi="Times New Roman" w:cs="Times New Roman"/>
          <w:i/>
          <w:sz w:val="24"/>
          <w:szCs w:val="24"/>
        </w:rPr>
        <w:t>(brand awareness)</w:t>
      </w:r>
      <w:r w:rsidRPr="00FE42F6">
        <w:rPr>
          <w:rFonts w:ascii="Times New Roman" w:hAnsi="Times New Roman" w:cs="Times New Roman"/>
          <w:sz w:val="24"/>
          <w:szCs w:val="24"/>
        </w:rPr>
        <w:t xml:space="preserve"> yaitu </w:t>
      </w:r>
      <w:r>
        <w:rPr>
          <w:rFonts w:ascii="Times New Roman" w:hAnsi="Times New Roman" w:cs="Times New Roman"/>
          <w:sz w:val="24"/>
          <w:szCs w:val="24"/>
        </w:rPr>
        <w:t>kemampuan</w:t>
      </w:r>
      <w:r w:rsidRPr="00FE42F6">
        <w:rPr>
          <w:rFonts w:ascii="Times New Roman" w:hAnsi="Times New Roman" w:cs="Times New Roman"/>
          <w:sz w:val="24"/>
          <w:szCs w:val="24"/>
        </w:rPr>
        <w:t xml:space="preserve"> seorang calon pembeli </w:t>
      </w:r>
      <w:r>
        <w:rPr>
          <w:rFonts w:ascii="Times New Roman" w:hAnsi="Times New Roman" w:cs="Times New Roman"/>
          <w:sz w:val="24"/>
          <w:szCs w:val="24"/>
        </w:rPr>
        <w:t>mengenali atau mengingat ulang</w:t>
      </w:r>
      <w:r w:rsidRPr="00FE42F6">
        <w:rPr>
          <w:rFonts w:ascii="Times New Roman" w:hAnsi="Times New Roman" w:cs="Times New Roman"/>
          <w:sz w:val="24"/>
          <w:szCs w:val="24"/>
        </w:rPr>
        <w:t xml:space="preserve"> suatu merek yan</w:t>
      </w:r>
      <w:r>
        <w:rPr>
          <w:rFonts w:ascii="Times New Roman" w:hAnsi="Times New Roman" w:cs="Times New Roman"/>
          <w:sz w:val="24"/>
          <w:szCs w:val="24"/>
        </w:rPr>
        <w:t>g menggambarkan bagian dari tingkatan</w:t>
      </w:r>
      <w:r w:rsidRPr="00FE42F6">
        <w:rPr>
          <w:rFonts w:ascii="Times New Roman" w:hAnsi="Times New Roman" w:cs="Times New Roman"/>
          <w:sz w:val="24"/>
          <w:szCs w:val="24"/>
        </w:rPr>
        <w:t xml:space="preserve"> produk tertentu </w:t>
      </w:r>
      <w:sdt>
        <w:sdtPr>
          <w:rPr>
            <w:rFonts w:ascii="Times New Roman" w:hAnsi="Times New Roman" w:cs="Times New Roman"/>
            <w:sz w:val="24"/>
            <w:szCs w:val="24"/>
          </w:rPr>
          <w:id w:val="906890650"/>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Pus09 \l 1033 </w:instrText>
          </w:r>
          <w:r>
            <w:rPr>
              <w:rFonts w:ascii="Times New Roman" w:hAnsi="Times New Roman" w:cs="Times New Roman"/>
              <w:sz w:val="24"/>
              <w:szCs w:val="24"/>
            </w:rPr>
            <w:fldChar w:fldCharType="separate"/>
          </w:r>
          <w:r w:rsidRPr="00FE42F6">
            <w:rPr>
              <w:rFonts w:ascii="Times New Roman" w:hAnsi="Times New Roman" w:cs="Times New Roman"/>
              <w:noProof/>
              <w:sz w:val="24"/>
              <w:szCs w:val="24"/>
            </w:rPr>
            <w:t>(Puspitasari, 2009)</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6573803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Ols00 \l 1033 </w:instrText>
          </w:r>
          <w:r>
            <w:rPr>
              <w:rFonts w:ascii="Times New Roman" w:hAnsi="Times New Roman" w:cs="Times New Roman"/>
              <w:sz w:val="24"/>
              <w:szCs w:val="24"/>
            </w:rPr>
            <w:fldChar w:fldCharType="separate"/>
          </w:r>
          <w:r w:rsidRPr="00FE42F6">
            <w:rPr>
              <w:rFonts w:ascii="Times New Roman" w:hAnsi="Times New Roman" w:cs="Times New Roman"/>
              <w:noProof/>
              <w:sz w:val="24"/>
              <w:szCs w:val="24"/>
            </w:rPr>
            <w:t>(Olson, 2000)</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mengungkapkan</w:t>
      </w:r>
      <w:r w:rsidRPr="00FE42F6">
        <w:rPr>
          <w:rFonts w:ascii="Times New Roman" w:hAnsi="Times New Roman" w:cs="Times New Roman"/>
          <w:sz w:val="24"/>
          <w:szCs w:val="24"/>
        </w:rPr>
        <w:t xml:space="preserve"> bahwa </w:t>
      </w:r>
      <w:r>
        <w:rPr>
          <w:rFonts w:ascii="Times New Roman" w:hAnsi="Times New Roman" w:cs="Times New Roman"/>
          <w:i/>
          <w:sz w:val="24"/>
          <w:szCs w:val="24"/>
        </w:rPr>
        <w:t>Brand A</w:t>
      </w:r>
      <w:r w:rsidRPr="002D7B4B">
        <w:rPr>
          <w:rFonts w:ascii="Times New Roman" w:hAnsi="Times New Roman" w:cs="Times New Roman"/>
          <w:i/>
          <w:sz w:val="24"/>
          <w:szCs w:val="24"/>
        </w:rPr>
        <w:t>wareness</w:t>
      </w:r>
      <w:r>
        <w:rPr>
          <w:rFonts w:ascii="Times New Roman" w:hAnsi="Times New Roman" w:cs="Times New Roman"/>
          <w:sz w:val="24"/>
          <w:szCs w:val="24"/>
        </w:rPr>
        <w:t xml:space="preserve"> adalah suatu tujuan umum hubungan untuk seluruh prosedur</w:t>
      </w:r>
      <w:r w:rsidRPr="00FE42F6">
        <w:rPr>
          <w:rFonts w:ascii="Times New Roman" w:hAnsi="Times New Roman" w:cs="Times New Roman"/>
          <w:sz w:val="24"/>
          <w:szCs w:val="24"/>
        </w:rPr>
        <w:t xml:space="preserve"> promosi</w:t>
      </w:r>
      <w:r>
        <w:rPr>
          <w:rFonts w:ascii="Times New Roman" w:hAnsi="Times New Roman" w:cs="Times New Roman"/>
          <w:sz w:val="24"/>
          <w:szCs w:val="24"/>
        </w:rPr>
        <w:t>. Dengan membangun kesadaran merek, pemasar berambisi</w:t>
      </w:r>
      <w:r w:rsidRPr="00FE42F6">
        <w:rPr>
          <w:rFonts w:ascii="Times New Roman" w:hAnsi="Times New Roman" w:cs="Times New Roman"/>
          <w:sz w:val="24"/>
          <w:szCs w:val="24"/>
        </w:rPr>
        <w:t xml:space="preserve"> b</w:t>
      </w:r>
      <w:r>
        <w:rPr>
          <w:rFonts w:ascii="Times New Roman" w:hAnsi="Times New Roman" w:cs="Times New Roman"/>
          <w:sz w:val="24"/>
          <w:szCs w:val="24"/>
        </w:rPr>
        <w:t>ahwa kapanpun kebutuhan tingkatan muncul, merek</w:t>
      </w:r>
      <w:r w:rsidRPr="00FE42F6">
        <w:rPr>
          <w:rFonts w:ascii="Times New Roman" w:hAnsi="Times New Roman" w:cs="Times New Roman"/>
          <w:sz w:val="24"/>
          <w:szCs w:val="24"/>
        </w:rPr>
        <w:t xml:space="preserve"> tersebut akan di</w:t>
      </w:r>
      <w:r>
        <w:rPr>
          <w:rFonts w:ascii="Times New Roman" w:hAnsi="Times New Roman" w:cs="Times New Roman"/>
          <w:sz w:val="24"/>
          <w:szCs w:val="24"/>
        </w:rPr>
        <w:t>tumbuh</w:t>
      </w:r>
      <w:r w:rsidRPr="00FE42F6">
        <w:rPr>
          <w:rFonts w:ascii="Times New Roman" w:hAnsi="Times New Roman" w:cs="Times New Roman"/>
          <w:sz w:val="24"/>
          <w:szCs w:val="24"/>
        </w:rPr>
        <w:t>kan kembali dari ingatan yang se</w:t>
      </w:r>
      <w:r>
        <w:rPr>
          <w:rFonts w:ascii="Times New Roman" w:hAnsi="Times New Roman" w:cs="Times New Roman"/>
          <w:sz w:val="24"/>
          <w:szCs w:val="24"/>
        </w:rPr>
        <w:t>lanjutnya dijadikan evaluasi berbagai pilihan</w:t>
      </w:r>
      <w:r w:rsidRPr="00FE42F6">
        <w:rPr>
          <w:rFonts w:ascii="Times New Roman" w:hAnsi="Times New Roman" w:cs="Times New Roman"/>
          <w:sz w:val="24"/>
          <w:szCs w:val="24"/>
        </w:rPr>
        <w:t xml:space="preserve"> dalam pengambilan keputusan. </w:t>
      </w:r>
    </w:p>
    <w:p w:rsidR="00A022A0" w:rsidRPr="00F92C82" w:rsidRDefault="00A022A0" w:rsidP="00A022A0">
      <w:pPr>
        <w:tabs>
          <w:tab w:val="left" w:pos="0"/>
        </w:tabs>
        <w:spacing w:line="480" w:lineRule="auto"/>
        <w:jc w:val="both"/>
        <w:rPr>
          <w:rFonts w:ascii="Times New Roman" w:hAnsi="Times New Roman" w:cs="Times New Roman"/>
          <w:b/>
          <w:sz w:val="24"/>
          <w:szCs w:val="24"/>
        </w:rPr>
      </w:pPr>
      <w:r w:rsidRPr="00F92C82">
        <w:rPr>
          <w:rFonts w:ascii="Times New Roman" w:hAnsi="Times New Roman" w:cs="Times New Roman"/>
          <w:b/>
          <w:sz w:val="24"/>
          <w:szCs w:val="24"/>
        </w:rPr>
        <w:t xml:space="preserve">2.2.3.1 Tingkatan Brand Awareness </w:t>
      </w:r>
    </w:p>
    <w:p w:rsidR="00A022A0" w:rsidRDefault="00A022A0" w:rsidP="00A022A0">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Brand A</w:t>
      </w:r>
      <w:r w:rsidRPr="002D7B4B">
        <w:rPr>
          <w:rFonts w:ascii="Times New Roman" w:hAnsi="Times New Roman" w:cs="Times New Roman"/>
          <w:i/>
          <w:sz w:val="24"/>
          <w:szCs w:val="24"/>
        </w:rPr>
        <w:t>wareness</w:t>
      </w:r>
      <w:r>
        <w:rPr>
          <w:rFonts w:ascii="Times New Roman" w:hAnsi="Times New Roman" w:cs="Times New Roman"/>
          <w:sz w:val="24"/>
          <w:szCs w:val="24"/>
        </w:rPr>
        <w:t xml:space="preserve"> mempunyai beberapa tahapan dari tahapan</w:t>
      </w:r>
      <w:r w:rsidRPr="00F92C82">
        <w:rPr>
          <w:rFonts w:ascii="Times New Roman" w:hAnsi="Times New Roman" w:cs="Times New Roman"/>
          <w:sz w:val="24"/>
          <w:szCs w:val="24"/>
        </w:rPr>
        <w:t xml:space="preserve"> yang paling rendah (tidak menyadari </w:t>
      </w:r>
      <w:r w:rsidRPr="002D7B4B">
        <w:rPr>
          <w:rFonts w:ascii="Times New Roman" w:hAnsi="Times New Roman" w:cs="Times New Roman"/>
          <w:i/>
          <w:sz w:val="24"/>
          <w:szCs w:val="24"/>
        </w:rPr>
        <w:t>brand</w:t>
      </w:r>
      <w:r w:rsidRPr="00F92C82">
        <w:rPr>
          <w:rFonts w:ascii="Times New Roman" w:hAnsi="Times New Roman" w:cs="Times New Roman"/>
          <w:sz w:val="24"/>
          <w:szCs w:val="24"/>
        </w:rPr>
        <w:t>) sampai t</w:t>
      </w:r>
      <w:r>
        <w:rPr>
          <w:rFonts w:ascii="Times New Roman" w:hAnsi="Times New Roman" w:cs="Times New Roman"/>
          <w:sz w:val="24"/>
          <w:szCs w:val="24"/>
        </w:rPr>
        <w:t>ahapan</w:t>
      </w:r>
      <w:r w:rsidRPr="00F92C82">
        <w:rPr>
          <w:rFonts w:ascii="Times New Roman" w:hAnsi="Times New Roman" w:cs="Times New Roman"/>
          <w:sz w:val="24"/>
          <w:szCs w:val="24"/>
        </w:rPr>
        <w:t xml:space="preserve"> yang paling tinggi yaitu </w:t>
      </w:r>
      <w:r w:rsidRPr="002D7B4B">
        <w:rPr>
          <w:rFonts w:ascii="Times New Roman" w:hAnsi="Times New Roman" w:cs="Times New Roman"/>
          <w:i/>
          <w:sz w:val="24"/>
          <w:szCs w:val="24"/>
        </w:rPr>
        <w:t>Top of Mind,</w:t>
      </w:r>
      <w:r>
        <w:rPr>
          <w:rFonts w:ascii="Times New Roman" w:hAnsi="Times New Roman" w:cs="Times New Roman"/>
          <w:sz w:val="24"/>
          <w:szCs w:val="24"/>
        </w:rPr>
        <w:t xml:space="preserve"> yang dapat</w:t>
      </w:r>
      <w:r w:rsidRPr="00F92C82">
        <w:rPr>
          <w:rFonts w:ascii="Times New Roman" w:hAnsi="Times New Roman" w:cs="Times New Roman"/>
          <w:sz w:val="24"/>
          <w:szCs w:val="24"/>
        </w:rPr>
        <w:t xml:space="preserve"> digambarkan dalam sebuah piramida. Piramida </w:t>
      </w:r>
      <w:r>
        <w:rPr>
          <w:rFonts w:ascii="Times New Roman" w:hAnsi="Times New Roman" w:cs="Times New Roman"/>
          <w:i/>
          <w:sz w:val="24"/>
          <w:szCs w:val="24"/>
        </w:rPr>
        <w:t>Brand A</w:t>
      </w:r>
      <w:r w:rsidRPr="002D7B4B">
        <w:rPr>
          <w:rFonts w:ascii="Times New Roman" w:hAnsi="Times New Roman" w:cs="Times New Roman"/>
          <w:i/>
          <w:sz w:val="24"/>
          <w:szCs w:val="24"/>
        </w:rPr>
        <w:t>wareness</w:t>
      </w:r>
      <w:r>
        <w:rPr>
          <w:rFonts w:ascii="Times New Roman" w:hAnsi="Times New Roman" w:cs="Times New Roman"/>
          <w:sz w:val="24"/>
          <w:szCs w:val="24"/>
        </w:rPr>
        <w:t xml:space="preserve"> dari rendah sampai tahapan</w:t>
      </w:r>
      <w:r w:rsidRPr="00F92C82">
        <w:rPr>
          <w:rFonts w:ascii="Times New Roman" w:hAnsi="Times New Roman" w:cs="Times New Roman"/>
          <w:sz w:val="24"/>
          <w:szCs w:val="24"/>
        </w:rPr>
        <w:t xml:space="preserve"> tertinggi adalah sebagai berikut: </w:t>
      </w:r>
    </w:p>
    <w:p w:rsidR="00A022A0" w:rsidRDefault="00A022A0" w:rsidP="00A022A0">
      <w:pPr>
        <w:tabs>
          <w:tab w:val="left" w:pos="0"/>
        </w:tabs>
        <w:spacing w:line="480" w:lineRule="auto"/>
        <w:jc w:val="both"/>
        <w:rPr>
          <w:rFonts w:ascii="Times New Roman" w:hAnsi="Times New Roman" w:cs="Times New Roman"/>
          <w:sz w:val="24"/>
          <w:szCs w:val="24"/>
        </w:rPr>
      </w:pPr>
    </w:p>
    <w:p w:rsidR="00A022A0" w:rsidRDefault="00A022A0" w:rsidP="00A022A0">
      <w:pPr>
        <w:tabs>
          <w:tab w:val="left" w:pos="0"/>
        </w:tabs>
        <w:spacing w:line="480" w:lineRule="auto"/>
        <w:jc w:val="both"/>
        <w:rPr>
          <w:rFonts w:ascii="Times New Roman" w:hAnsi="Times New Roman" w:cs="Times New Roman"/>
          <w:sz w:val="24"/>
          <w:szCs w:val="24"/>
        </w:rPr>
      </w:pPr>
    </w:p>
    <w:p w:rsidR="00A022A0" w:rsidRDefault="00A022A0" w:rsidP="00A022A0">
      <w:pPr>
        <w:tabs>
          <w:tab w:val="left" w:pos="0"/>
        </w:tabs>
        <w:spacing w:line="480" w:lineRule="auto"/>
        <w:jc w:val="both"/>
        <w:rPr>
          <w:rFonts w:ascii="Times New Roman" w:hAnsi="Times New Roman" w:cs="Times New Roman"/>
          <w:sz w:val="24"/>
          <w:szCs w:val="24"/>
        </w:rPr>
      </w:pPr>
    </w:p>
    <w:p w:rsidR="00A022A0" w:rsidRDefault="00A022A0" w:rsidP="00A022A0">
      <w:pPr>
        <w:tabs>
          <w:tab w:val="left" w:pos="0"/>
        </w:tabs>
        <w:spacing w:line="480" w:lineRule="auto"/>
        <w:jc w:val="both"/>
        <w:rPr>
          <w:rFonts w:ascii="Times New Roman" w:hAnsi="Times New Roman" w:cs="Times New Roman"/>
          <w:sz w:val="24"/>
          <w:szCs w:val="24"/>
        </w:rPr>
      </w:pPr>
    </w:p>
    <w:p w:rsidR="00A022A0" w:rsidRPr="006B0711" w:rsidRDefault="00A022A0" w:rsidP="00A022A0">
      <w:pPr>
        <w:tabs>
          <w:tab w:val="left" w:pos="0"/>
          <w:tab w:val="center" w:pos="3969"/>
          <w:tab w:val="left" w:pos="5463"/>
        </w:tabs>
        <w:spacing w:line="240" w:lineRule="auto"/>
        <w:rPr>
          <w:rFonts w:ascii="Times New Roman" w:hAnsi="Times New Roman" w:cs="Times New Roman"/>
          <w:b/>
          <w:sz w:val="24"/>
          <w:szCs w:val="24"/>
        </w:rPr>
      </w:pPr>
      <w:r>
        <w:rPr>
          <w:rFonts w:ascii="Times New Roman" w:hAnsi="Times New Roman" w:cs="Times New Roman"/>
          <w:sz w:val="24"/>
          <w:szCs w:val="24"/>
        </w:rPr>
        <w:tab/>
      </w:r>
      <w:r w:rsidRPr="006B0711">
        <w:rPr>
          <w:rFonts w:ascii="Times New Roman" w:hAnsi="Times New Roman" w:cs="Times New Roman"/>
          <w:b/>
          <w:sz w:val="24"/>
          <w:szCs w:val="24"/>
        </w:rPr>
        <w:t>Gambar 2.1</w:t>
      </w:r>
    </w:p>
    <w:p w:rsidR="00A022A0" w:rsidRDefault="00A022A0" w:rsidP="00A022A0">
      <w:pPr>
        <w:tabs>
          <w:tab w:val="left" w:pos="0"/>
        </w:tabs>
        <w:spacing w:line="480" w:lineRule="auto"/>
        <w:jc w:val="center"/>
        <w:rPr>
          <w:rFonts w:ascii="Times New Roman" w:hAnsi="Times New Roman" w:cs="Times New Roman"/>
          <w:sz w:val="24"/>
          <w:szCs w:val="24"/>
        </w:rPr>
      </w:pPr>
      <w:r>
        <w:rPr>
          <w:rFonts w:ascii="Times New Roman" w:hAnsi="Times New Roman" w:cs="Times New Roman"/>
          <w:noProof/>
          <w:sz w:val="24"/>
          <w:szCs w:val="24"/>
          <w:lang w:eastAsia="en-US"/>
        </w:rPr>
        <mc:AlternateContent>
          <mc:Choice Requires="wps">
            <w:drawing>
              <wp:anchor distT="0" distB="0" distL="114300" distR="114300" simplePos="0" relativeHeight="251658240" behindDoc="0" locked="0" layoutInCell="1" allowOverlap="1">
                <wp:simplePos x="0" y="0"/>
                <wp:positionH relativeFrom="column">
                  <wp:posOffset>687070</wp:posOffset>
                </wp:positionH>
                <wp:positionV relativeFrom="paragraph">
                  <wp:posOffset>14605</wp:posOffset>
                </wp:positionV>
                <wp:extent cx="1898015" cy="2215515"/>
                <wp:effectExtent l="0" t="0" r="26035" b="323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98015" cy="22155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97B70" id="Straight Connector 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pt,1.15pt" to="203.55pt,1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" strokecolor="black [3213]" strokeweight=".5pt">
                <v:stroke joinstyle="miter"/>
                <o:lock v:ext="edit" shapetype="f"/>
              </v:line>
            </w:pict>
          </mc:Fallback>
        </mc:AlternateContent>
      </w:r>
      <w:r>
        <w:rPr>
          <w:rFonts w:ascii="Times New Roman" w:hAnsi="Times New Roman" w:cs="Times New Roman"/>
          <w:noProof/>
          <w:sz w:val="24"/>
          <w:szCs w:val="24"/>
          <w:lang w:eastAsia="en-US"/>
        </w:rPr>
        <mc:AlternateContent>
          <mc:Choice Requires="wps">
            <w:drawing>
              <wp:anchor distT="0" distB="0" distL="114300" distR="114300" simplePos="0" relativeHeight="251658240" behindDoc="0" locked="0" layoutInCell="1" allowOverlap="1">
                <wp:simplePos x="0" y="0"/>
                <wp:positionH relativeFrom="column">
                  <wp:posOffset>2604770</wp:posOffset>
                </wp:positionH>
                <wp:positionV relativeFrom="paragraph">
                  <wp:posOffset>5080</wp:posOffset>
                </wp:positionV>
                <wp:extent cx="1838325" cy="2226310"/>
                <wp:effectExtent l="0" t="0" r="28575" b="215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8325" cy="22263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6EA015"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1pt,.4pt" to="349.85pt,1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" strokecolor="black [3213]" strokeweight=".5pt">
                <v:stroke joinstyle="miter"/>
                <o:lock v:ext="edit" shapetype="f"/>
              </v:line>
            </w:pict>
          </mc:Fallback>
        </mc:AlternateContent>
      </w:r>
    </w:p>
    <w:p w:rsidR="00A022A0" w:rsidRDefault="00A022A0" w:rsidP="00A022A0">
      <w:pPr>
        <w:tabs>
          <w:tab w:val="left" w:pos="0"/>
        </w:tabs>
        <w:spacing w:line="480" w:lineRule="auto"/>
        <w:jc w:val="center"/>
        <w:rPr>
          <w:rFonts w:ascii="Times New Roman" w:hAnsi="Times New Roman" w:cs="Times New Roman"/>
          <w:sz w:val="24"/>
          <w:szCs w:val="24"/>
        </w:rPr>
      </w:pPr>
      <w:r>
        <w:rPr>
          <w:rFonts w:ascii="Times New Roman" w:hAnsi="Times New Roman" w:cs="Times New Roman"/>
          <w:noProof/>
          <w:sz w:val="24"/>
          <w:szCs w:val="24"/>
          <w:lang w:eastAsia="en-US"/>
        </w:rPr>
        <mc:AlternateContent>
          <mc:Choice Requires="wps">
            <w:drawing>
              <wp:anchor distT="0" distB="0" distL="114300" distR="114300" simplePos="0" relativeHeight="251658240" behindDoc="0" locked="0" layoutInCell="1" allowOverlap="1">
                <wp:simplePos x="0" y="0"/>
                <wp:positionH relativeFrom="column">
                  <wp:posOffset>1849755</wp:posOffset>
                </wp:positionH>
                <wp:positionV relativeFrom="paragraph">
                  <wp:posOffset>407670</wp:posOffset>
                </wp:positionV>
                <wp:extent cx="1480820" cy="19685"/>
                <wp:effectExtent l="0" t="0" r="24130" b="374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80820" cy="196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6FCD05" id="Straight Connector 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65pt,32.1pt" to="262.2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" strokecolor="black [3213]" strokeweight=".5pt">
                <v:stroke joinstyle="miter"/>
                <o:lock v:ext="edit" shapetype="f"/>
              </v:line>
            </w:pict>
          </mc:Fallback>
        </mc:AlternateContent>
      </w:r>
      <w:r>
        <w:rPr>
          <w:rFonts w:ascii="Times New Roman" w:hAnsi="Times New Roman" w:cs="Times New Roman"/>
          <w:sz w:val="24"/>
          <w:szCs w:val="24"/>
        </w:rPr>
        <w:t xml:space="preserve">  top of mind</w:t>
      </w:r>
    </w:p>
    <w:p w:rsidR="00A022A0" w:rsidRDefault="00A022A0" w:rsidP="00A022A0">
      <w:pPr>
        <w:tabs>
          <w:tab w:val="left" w:pos="0"/>
        </w:tabs>
        <w:spacing w:line="480" w:lineRule="auto"/>
        <w:jc w:val="center"/>
        <w:rPr>
          <w:rFonts w:ascii="Times New Roman" w:hAnsi="Times New Roman" w:cs="Times New Roman"/>
          <w:sz w:val="24"/>
          <w:szCs w:val="24"/>
        </w:rPr>
      </w:pPr>
      <w:r>
        <w:rPr>
          <w:rFonts w:ascii="Times New Roman" w:hAnsi="Times New Roman" w:cs="Times New Roman"/>
          <w:noProof/>
          <w:sz w:val="24"/>
          <w:szCs w:val="24"/>
          <w:lang w:eastAsia="en-US"/>
        </w:rPr>
        <mc:AlternateContent>
          <mc:Choice Requires="wps">
            <w:drawing>
              <wp:anchor distT="0" distB="0" distL="114300" distR="114300" simplePos="0" relativeHeight="251658240" behindDoc="0" locked="0" layoutInCell="1" allowOverlap="1">
                <wp:simplePos x="0" y="0"/>
                <wp:positionH relativeFrom="column">
                  <wp:posOffset>1482090</wp:posOffset>
                </wp:positionH>
                <wp:positionV relativeFrom="paragraph">
                  <wp:posOffset>393065</wp:posOffset>
                </wp:positionV>
                <wp:extent cx="2196465" cy="49530"/>
                <wp:effectExtent l="0" t="0" r="32385" b="266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96465" cy="495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8456D6" id="Straight Connector 1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7pt,30.95pt" to="289.6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" strokecolor="black [3213]" strokeweight=".5pt">
                <v:stroke joinstyle="miter"/>
                <o:lock v:ext="edit" shapetype="f"/>
              </v:line>
            </w:pict>
          </mc:Fallback>
        </mc:AlternateContent>
      </w:r>
      <w:r>
        <w:rPr>
          <w:rFonts w:ascii="Times New Roman" w:hAnsi="Times New Roman" w:cs="Times New Roman"/>
          <w:sz w:val="24"/>
          <w:szCs w:val="24"/>
        </w:rPr>
        <w:t>brand recall</w:t>
      </w:r>
    </w:p>
    <w:p w:rsidR="00A022A0" w:rsidRDefault="00A022A0" w:rsidP="00A022A0">
      <w:pPr>
        <w:tabs>
          <w:tab w:val="left" w:pos="0"/>
        </w:tabs>
        <w:spacing w:line="480" w:lineRule="auto"/>
        <w:jc w:val="center"/>
        <w:rPr>
          <w:rFonts w:ascii="Times New Roman" w:hAnsi="Times New Roman" w:cs="Times New Roman"/>
          <w:sz w:val="24"/>
          <w:szCs w:val="24"/>
        </w:rPr>
      </w:pPr>
      <w:r>
        <w:rPr>
          <w:rFonts w:ascii="Times New Roman" w:hAnsi="Times New Roman" w:cs="Times New Roman"/>
          <w:noProof/>
          <w:sz w:val="24"/>
          <w:szCs w:val="24"/>
          <w:lang w:eastAsia="en-US"/>
        </w:rPr>
        <mc:AlternateContent>
          <mc:Choice Requires="wps">
            <w:drawing>
              <wp:anchor distT="0" distB="0" distL="114300" distR="114300" simplePos="0" relativeHeight="251658240" behindDoc="0" locked="0" layoutInCell="1" allowOverlap="1">
                <wp:simplePos x="0" y="0"/>
                <wp:positionH relativeFrom="column">
                  <wp:posOffset>1064260</wp:posOffset>
                </wp:positionH>
                <wp:positionV relativeFrom="paragraph">
                  <wp:posOffset>427990</wp:posOffset>
                </wp:positionV>
                <wp:extent cx="2991485" cy="39370"/>
                <wp:effectExtent l="0" t="0" r="37465" b="3683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991485" cy="393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45304D" id="Straight Connector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8pt,33.7pt" to="319.3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" strokecolor="black [3213]" strokeweight=".5pt">
                <v:stroke joinstyle="miter"/>
                <o:lock v:ext="edit" shapetype="f"/>
              </v:line>
            </w:pict>
          </mc:Fallback>
        </mc:AlternateContent>
      </w:r>
      <w:r>
        <w:rPr>
          <w:rFonts w:ascii="Times New Roman" w:hAnsi="Times New Roman" w:cs="Times New Roman"/>
          <w:sz w:val="24"/>
          <w:szCs w:val="24"/>
        </w:rPr>
        <w:t>brand recognition</w:t>
      </w:r>
    </w:p>
    <w:p w:rsidR="00A022A0" w:rsidRDefault="00A022A0" w:rsidP="00A022A0">
      <w:pPr>
        <w:tabs>
          <w:tab w:val="left" w:pos="0"/>
        </w:tabs>
        <w:spacing w:line="480" w:lineRule="auto"/>
        <w:jc w:val="center"/>
        <w:rPr>
          <w:rFonts w:ascii="Times New Roman" w:hAnsi="Times New Roman" w:cs="Times New Roman"/>
          <w:sz w:val="24"/>
          <w:szCs w:val="24"/>
        </w:rPr>
      </w:pPr>
      <w:r>
        <w:rPr>
          <w:rFonts w:ascii="Times New Roman" w:hAnsi="Times New Roman" w:cs="Times New Roman"/>
          <w:noProof/>
          <w:sz w:val="24"/>
          <w:szCs w:val="24"/>
          <w:lang w:eastAsia="en-US"/>
        </w:rPr>
        <mc:AlternateContent>
          <mc:Choice Requires="wps">
            <w:drawing>
              <wp:anchor distT="0" distB="0" distL="114300" distR="114300" simplePos="0" relativeHeight="251658240" behindDoc="0" locked="0" layoutInCell="1" allowOverlap="1">
                <wp:simplePos x="0" y="0"/>
                <wp:positionH relativeFrom="column">
                  <wp:posOffset>657225</wp:posOffset>
                </wp:positionH>
                <wp:positionV relativeFrom="paragraph">
                  <wp:posOffset>422910</wp:posOffset>
                </wp:positionV>
                <wp:extent cx="3816350" cy="10160"/>
                <wp:effectExtent l="0" t="0" r="31750" b="2794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816350" cy="101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3BC50F" id="Straight Connector 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5pt,33.3pt" to="352.2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" strokecolor="black [3213]" strokeweight=".5pt">
                <v:stroke joinstyle="miter"/>
                <o:lock v:ext="edit" shapetype="f"/>
              </v:line>
            </w:pict>
          </mc:Fallback>
        </mc:AlternateContent>
      </w:r>
      <w:r>
        <w:rPr>
          <w:rFonts w:ascii="Times New Roman" w:hAnsi="Times New Roman" w:cs="Times New Roman"/>
          <w:sz w:val="24"/>
          <w:szCs w:val="24"/>
        </w:rPr>
        <w:t>unware of a brand</w:t>
      </w:r>
    </w:p>
    <w:p w:rsidR="00A022A0" w:rsidRPr="00F92C82" w:rsidRDefault="00A022A0" w:rsidP="00A022A0">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F92C82">
        <w:rPr>
          <w:rFonts w:ascii="Times New Roman" w:hAnsi="Times New Roman" w:cs="Times New Roman"/>
          <w:sz w:val="24"/>
          <w:szCs w:val="24"/>
        </w:rPr>
        <w:t>Sumber</w:t>
      </w:r>
      <w:r>
        <w:rPr>
          <w:rFonts w:ascii="Times New Roman" w:hAnsi="Times New Roman" w:cs="Times New Roman"/>
          <w:sz w:val="24"/>
          <w:szCs w:val="24"/>
        </w:rPr>
        <w:t xml:space="preserve"> gambar </w:t>
      </w:r>
      <w:proofErr w:type="gramStart"/>
      <w:r>
        <w:rPr>
          <w:rFonts w:ascii="Times New Roman" w:hAnsi="Times New Roman" w:cs="Times New Roman"/>
          <w:sz w:val="24"/>
          <w:szCs w:val="24"/>
        </w:rPr>
        <w:t xml:space="preserve">2.1 </w:t>
      </w:r>
      <w:r w:rsidRPr="00F92C82">
        <w:rPr>
          <w:rFonts w:ascii="Times New Roman" w:hAnsi="Times New Roman" w:cs="Times New Roman"/>
          <w:sz w:val="24"/>
          <w:szCs w:val="24"/>
        </w:rPr>
        <w:t>:</w:t>
      </w:r>
      <w:proofErr w:type="gramEnd"/>
      <w:r w:rsidRPr="00F92C82">
        <w:rPr>
          <w:rFonts w:ascii="Times New Roman" w:hAnsi="Times New Roman" w:cs="Times New Roman"/>
          <w:sz w:val="24"/>
          <w:szCs w:val="24"/>
        </w:rPr>
        <w:t xml:space="preserve"> Durianto et al. (2004) </w:t>
      </w:r>
    </w:p>
    <w:p w:rsidR="00A022A0" w:rsidRDefault="00A022A0" w:rsidP="00A022A0">
      <w:pPr>
        <w:pStyle w:val="ListParagraph"/>
        <w:numPr>
          <w:ilvl w:val="0"/>
          <w:numId w:val="17"/>
        </w:numPr>
        <w:tabs>
          <w:tab w:val="left" w:pos="0"/>
        </w:tabs>
        <w:spacing w:after="160" w:line="480" w:lineRule="auto"/>
        <w:jc w:val="both"/>
        <w:rPr>
          <w:rFonts w:ascii="Times New Roman" w:hAnsi="Times New Roman" w:cs="Times New Roman"/>
          <w:sz w:val="24"/>
          <w:szCs w:val="24"/>
        </w:rPr>
      </w:pPr>
      <w:r w:rsidRPr="00F123DB">
        <w:rPr>
          <w:rFonts w:ascii="Times New Roman" w:hAnsi="Times New Roman" w:cs="Times New Roman"/>
          <w:i/>
          <w:sz w:val="24"/>
          <w:szCs w:val="24"/>
        </w:rPr>
        <w:t>Unware of Brand</w:t>
      </w:r>
      <w:r>
        <w:rPr>
          <w:rFonts w:ascii="Times New Roman" w:hAnsi="Times New Roman" w:cs="Times New Roman"/>
          <w:sz w:val="24"/>
          <w:szCs w:val="24"/>
        </w:rPr>
        <w:t xml:space="preserve"> (tidak menyadari merek</w:t>
      </w:r>
      <w:r w:rsidRPr="00F92C82">
        <w:rPr>
          <w:rFonts w:ascii="Times New Roman" w:hAnsi="Times New Roman" w:cs="Times New Roman"/>
          <w:sz w:val="24"/>
          <w:szCs w:val="24"/>
        </w:rPr>
        <w:t xml:space="preserve">) adalah tingkat paling rendah dalam piramida </w:t>
      </w:r>
      <w:r>
        <w:rPr>
          <w:rFonts w:ascii="Times New Roman" w:hAnsi="Times New Roman" w:cs="Times New Roman"/>
          <w:i/>
          <w:sz w:val="24"/>
          <w:szCs w:val="24"/>
        </w:rPr>
        <w:t>Brand A</w:t>
      </w:r>
      <w:r w:rsidRPr="002D7B4B">
        <w:rPr>
          <w:rFonts w:ascii="Times New Roman" w:hAnsi="Times New Roman" w:cs="Times New Roman"/>
          <w:i/>
          <w:sz w:val="24"/>
          <w:szCs w:val="24"/>
        </w:rPr>
        <w:t>wareness</w:t>
      </w:r>
      <w:r w:rsidRPr="00F92C82">
        <w:rPr>
          <w:rFonts w:ascii="Times New Roman" w:hAnsi="Times New Roman" w:cs="Times New Roman"/>
          <w:sz w:val="24"/>
          <w:szCs w:val="24"/>
        </w:rPr>
        <w:t xml:space="preserve"> di mana konsumen tida</w:t>
      </w:r>
      <w:r>
        <w:rPr>
          <w:rFonts w:ascii="Times New Roman" w:hAnsi="Times New Roman" w:cs="Times New Roman"/>
          <w:sz w:val="24"/>
          <w:szCs w:val="24"/>
        </w:rPr>
        <w:t xml:space="preserve">k menyadari atau mengetahui adanya suatu </w:t>
      </w:r>
      <w:r w:rsidRPr="00E6635F">
        <w:rPr>
          <w:rFonts w:ascii="Times New Roman" w:hAnsi="Times New Roman" w:cs="Times New Roman"/>
          <w:i/>
          <w:sz w:val="24"/>
          <w:szCs w:val="24"/>
        </w:rPr>
        <w:t>brand</w:t>
      </w:r>
      <w:r>
        <w:rPr>
          <w:rFonts w:ascii="Times New Roman" w:hAnsi="Times New Roman" w:cs="Times New Roman"/>
          <w:sz w:val="24"/>
          <w:szCs w:val="24"/>
        </w:rPr>
        <w:t>.</w:t>
      </w:r>
    </w:p>
    <w:p w:rsidR="00A022A0" w:rsidRDefault="00A022A0" w:rsidP="00A022A0">
      <w:pPr>
        <w:pStyle w:val="ListParagraph"/>
        <w:numPr>
          <w:ilvl w:val="0"/>
          <w:numId w:val="17"/>
        </w:numPr>
        <w:tabs>
          <w:tab w:val="left" w:pos="0"/>
        </w:tabs>
        <w:spacing w:after="160" w:line="480" w:lineRule="auto"/>
        <w:jc w:val="both"/>
        <w:rPr>
          <w:rFonts w:ascii="Times New Roman" w:hAnsi="Times New Roman" w:cs="Times New Roman"/>
          <w:sz w:val="24"/>
          <w:szCs w:val="24"/>
        </w:rPr>
      </w:pPr>
      <w:r w:rsidRPr="00F123DB">
        <w:rPr>
          <w:rFonts w:ascii="Times New Roman" w:hAnsi="Times New Roman" w:cs="Times New Roman"/>
          <w:i/>
          <w:sz w:val="24"/>
          <w:szCs w:val="24"/>
        </w:rPr>
        <w:t>Brand Recognition</w:t>
      </w:r>
      <w:r>
        <w:rPr>
          <w:rFonts w:ascii="Times New Roman" w:hAnsi="Times New Roman" w:cs="Times New Roman"/>
          <w:sz w:val="24"/>
          <w:szCs w:val="24"/>
        </w:rPr>
        <w:t xml:space="preserve"> (pengenalan merek</w:t>
      </w:r>
      <w:r w:rsidRPr="00F92C82">
        <w:rPr>
          <w:rFonts w:ascii="Times New Roman" w:hAnsi="Times New Roman" w:cs="Times New Roman"/>
          <w:sz w:val="24"/>
          <w:szCs w:val="24"/>
        </w:rPr>
        <w:t xml:space="preserve">) adalah tingkat minimal </w:t>
      </w:r>
      <w:r>
        <w:rPr>
          <w:rFonts w:ascii="Times New Roman" w:hAnsi="Times New Roman" w:cs="Times New Roman"/>
          <w:i/>
          <w:sz w:val="24"/>
          <w:szCs w:val="24"/>
        </w:rPr>
        <w:t>Brand A</w:t>
      </w:r>
      <w:r w:rsidRPr="002D7B4B">
        <w:rPr>
          <w:rFonts w:ascii="Times New Roman" w:hAnsi="Times New Roman" w:cs="Times New Roman"/>
          <w:i/>
          <w:sz w:val="24"/>
          <w:szCs w:val="24"/>
        </w:rPr>
        <w:t>wareness,</w:t>
      </w:r>
      <w:r>
        <w:rPr>
          <w:rFonts w:ascii="Times New Roman" w:hAnsi="Times New Roman" w:cs="Times New Roman"/>
          <w:sz w:val="24"/>
          <w:szCs w:val="24"/>
        </w:rPr>
        <w:t xml:space="preserve"> di mana pengenalan suatu merek muncul kembali</w:t>
      </w:r>
      <w:r w:rsidRPr="00F92C82">
        <w:rPr>
          <w:rFonts w:ascii="Times New Roman" w:hAnsi="Times New Roman" w:cs="Times New Roman"/>
          <w:sz w:val="24"/>
          <w:szCs w:val="24"/>
        </w:rPr>
        <w:t xml:space="preserve"> setel</w:t>
      </w:r>
      <w:r>
        <w:rPr>
          <w:rFonts w:ascii="Times New Roman" w:hAnsi="Times New Roman" w:cs="Times New Roman"/>
          <w:sz w:val="24"/>
          <w:szCs w:val="24"/>
        </w:rPr>
        <w:t>ah dilakukan pengingatan ualang melalui bantuan (aided recall).</w:t>
      </w:r>
    </w:p>
    <w:p w:rsidR="00A022A0" w:rsidRDefault="00A022A0" w:rsidP="00A022A0">
      <w:pPr>
        <w:pStyle w:val="ListParagraph"/>
        <w:numPr>
          <w:ilvl w:val="0"/>
          <w:numId w:val="17"/>
        </w:numPr>
        <w:tabs>
          <w:tab w:val="left" w:pos="0"/>
        </w:tabs>
        <w:spacing w:after="160" w:line="480" w:lineRule="auto"/>
        <w:jc w:val="both"/>
        <w:rPr>
          <w:rFonts w:ascii="Times New Roman" w:hAnsi="Times New Roman" w:cs="Times New Roman"/>
          <w:sz w:val="24"/>
          <w:szCs w:val="24"/>
        </w:rPr>
      </w:pPr>
      <w:r w:rsidRPr="00F123DB">
        <w:rPr>
          <w:rFonts w:ascii="Times New Roman" w:hAnsi="Times New Roman" w:cs="Times New Roman"/>
          <w:i/>
          <w:sz w:val="24"/>
          <w:szCs w:val="24"/>
        </w:rPr>
        <w:t>Brand Recall</w:t>
      </w:r>
      <w:r>
        <w:rPr>
          <w:rFonts w:ascii="Times New Roman" w:hAnsi="Times New Roman" w:cs="Times New Roman"/>
          <w:sz w:val="24"/>
          <w:szCs w:val="24"/>
        </w:rPr>
        <w:t xml:space="preserve"> (pengingatan kembali merek</w:t>
      </w:r>
      <w:r w:rsidRPr="00F92C82">
        <w:rPr>
          <w:rFonts w:ascii="Times New Roman" w:hAnsi="Times New Roman" w:cs="Times New Roman"/>
          <w:sz w:val="24"/>
          <w:szCs w:val="24"/>
        </w:rPr>
        <w:t xml:space="preserve">) </w:t>
      </w:r>
      <w:r>
        <w:rPr>
          <w:rFonts w:ascii="Times New Roman" w:hAnsi="Times New Roman" w:cs="Times New Roman"/>
          <w:sz w:val="24"/>
          <w:szCs w:val="24"/>
        </w:rPr>
        <w:t>adalah pengingatan kembali merek</w:t>
      </w:r>
      <w:r w:rsidRPr="00F92C82">
        <w:rPr>
          <w:rFonts w:ascii="Times New Roman" w:hAnsi="Times New Roman" w:cs="Times New Roman"/>
          <w:sz w:val="24"/>
          <w:szCs w:val="24"/>
        </w:rPr>
        <w:t xml:space="preserve"> tan</w:t>
      </w:r>
      <w:r>
        <w:rPr>
          <w:rFonts w:ascii="Times New Roman" w:hAnsi="Times New Roman" w:cs="Times New Roman"/>
          <w:sz w:val="24"/>
          <w:szCs w:val="24"/>
        </w:rPr>
        <w:t>pa bantuan (unaided recall).</w:t>
      </w:r>
    </w:p>
    <w:p w:rsidR="00A022A0" w:rsidRDefault="00A022A0" w:rsidP="00A022A0">
      <w:pPr>
        <w:pStyle w:val="ListParagraph"/>
        <w:numPr>
          <w:ilvl w:val="0"/>
          <w:numId w:val="17"/>
        </w:numPr>
        <w:tabs>
          <w:tab w:val="left" w:pos="0"/>
        </w:tabs>
        <w:spacing w:after="160" w:line="480" w:lineRule="auto"/>
        <w:jc w:val="both"/>
        <w:rPr>
          <w:rFonts w:ascii="Times New Roman" w:hAnsi="Times New Roman" w:cs="Times New Roman"/>
          <w:sz w:val="24"/>
          <w:szCs w:val="24"/>
        </w:rPr>
      </w:pPr>
      <w:r w:rsidRPr="00F123DB">
        <w:rPr>
          <w:rFonts w:ascii="Times New Roman" w:hAnsi="Times New Roman" w:cs="Times New Roman"/>
          <w:i/>
          <w:sz w:val="24"/>
          <w:szCs w:val="24"/>
        </w:rPr>
        <w:lastRenderedPageBreak/>
        <w:t>Top of Mind</w:t>
      </w:r>
      <w:r>
        <w:rPr>
          <w:rFonts w:ascii="Times New Roman" w:hAnsi="Times New Roman" w:cs="Times New Roman"/>
          <w:sz w:val="24"/>
          <w:szCs w:val="24"/>
        </w:rPr>
        <w:t xml:space="preserve"> (puncak pikiran) adalah merek</w:t>
      </w:r>
      <w:r w:rsidRPr="00F92C82">
        <w:rPr>
          <w:rFonts w:ascii="Times New Roman" w:hAnsi="Times New Roman" w:cs="Times New Roman"/>
          <w:sz w:val="24"/>
          <w:szCs w:val="24"/>
        </w:rPr>
        <w:t xml:space="preserve"> yang disebutkan pert</w:t>
      </w:r>
      <w:r>
        <w:rPr>
          <w:rFonts w:ascii="Times New Roman" w:hAnsi="Times New Roman" w:cs="Times New Roman"/>
          <w:sz w:val="24"/>
          <w:szCs w:val="24"/>
        </w:rPr>
        <w:t>ama kali oleh konsumen atau pertama kali muncul dalam pikiran konsumen, atau merek</w:t>
      </w:r>
      <w:r w:rsidRPr="00F92C82">
        <w:rPr>
          <w:rFonts w:ascii="Times New Roman" w:hAnsi="Times New Roman" w:cs="Times New Roman"/>
          <w:sz w:val="24"/>
          <w:szCs w:val="24"/>
        </w:rPr>
        <w:t xml:space="preserve"> tersebu</w:t>
      </w:r>
      <w:r>
        <w:rPr>
          <w:rFonts w:ascii="Times New Roman" w:hAnsi="Times New Roman" w:cs="Times New Roman"/>
          <w:sz w:val="24"/>
          <w:szCs w:val="24"/>
        </w:rPr>
        <w:t>t merupakan merek utama dari berbagai merek</w:t>
      </w:r>
      <w:r w:rsidRPr="00F92C82">
        <w:rPr>
          <w:rFonts w:ascii="Times New Roman" w:hAnsi="Times New Roman" w:cs="Times New Roman"/>
          <w:sz w:val="24"/>
          <w:szCs w:val="24"/>
        </w:rPr>
        <w:t xml:space="preserve"> yang ada d</w:t>
      </w:r>
      <w:r>
        <w:rPr>
          <w:rFonts w:ascii="Times New Roman" w:hAnsi="Times New Roman" w:cs="Times New Roman"/>
          <w:sz w:val="24"/>
          <w:szCs w:val="24"/>
        </w:rPr>
        <w:t>alam pikiran</w:t>
      </w:r>
      <w:r w:rsidRPr="00F92C82">
        <w:rPr>
          <w:rFonts w:ascii="Times New Roman" w:hAnsi="Times New Roman" w:cs="Times New Roman"/>
          <w:sz w:val="24"/>
          <w:szCs w:val="24"/>
        </w:rPr>
        <w:t xml:space="preserve"> konsumen. Berdasarkan penjelasan di</w:t>
      </w:r>
      <w:r>
        <w:rPr>
          <w:rFonts w:ascii="Times New Roman" w:hAnsi="Times New Roman" w:cs="Times New Roman"/>
          <w:sz w:val="24"/>
          <w:szCs w:val="24"/>
        </w:rPr>
        <w:t xml:space="preserve"> atas adanya tahapan-tahapan</w:t>
      </w:r>
      <w:r w:rsidRPr="00F92C82">
        <w:rPr>
          <w:rFonts w:ascii="Times New Roman" w:hAnsi="Times New Roman" w:cs="Times New Roman"/>
          <w:sz w:val="24"/>
          <w:szCs w:val="24"/>
        </w:rPr>
        <w:t xml:space="preserve"> dalam </w:t>
      </w:r>
      <w:r>
        <w:rPr>
          <w:rFonts w:ascii="Times New Roman" w:hAnsi="Times New Roman" w:cs="Times New Roman"/>
          <w:i/>
          <w:sz w:val="24"/>
          <w:szCs w:val="24"/>
        </w:rPr>
        <w:t>Brand A</w:t>
      </w:r>
      <w:r w:rsidRPr="00541337">
        <w:rPr>
          <w:rFonts w:ascii="Times New Roman" w:hAnsi="Times New Roman" w:cs="Times New Roman"/>
          <w:i/>
          <w:sz w:val="24"/>
          <w:szCs w:val="24"/>
        </w:rPr>
        <w:t>wareness</w:t>
      </w:r>
      <w:r>
        <w:rPr>
          <w:rFonts w:ascii="Times New Roman" w:hAnsi="Times New Roman" w:cs="Times New Roman"/>
          <w:sz w:val="24"/>
          <w:szCs w:val="24"/>
        </w:rPr>
        <w:t xml:space="preserve"> menyatakanadanya perbandingan</w:t>
      </w:r>
      <w:r w:rsidRPr="00F92C82">
        <w:rPr>
          <w:rFonts w:ascii="Times New Roman" w:hAnsi="Times New Roman" w:cs="Times New Roman"/>
          <w:sz w:val="24"/>
          <w:szCs w:val="24"/>
        </w:rPr>
        <w:t xml:space="preserve"> tingkat kesadaran yang berbeda-</w:t>
      </w:r>
      <w:r>
        <w:rPr>
          <w:rFonts w:ascii="Times New Roman" w:hAnsi="Times New Roman" w:cs="Times New Roman"/>
          <w:sz w:val="24"/>
          <w:szCs w:val="24"/>
        </w:rPr>
        <w:t>beda pada masing-masing seseorang</w:t>
      </w:r>
      <w:r w:rsidRPr="00F92C82">
        <w:rPr>
          <w:rFonts w:ascii="Times New Roman" w:hAnsi="Times New Roman" w:cs="Times New Roman"/>
          <w:sz w:val="24"/>
          <w:szCs w:val="24"/>
        </w:rPr>
        <w:t>.</w:t>
      </w:r>
    </w:p>
    <w:p w:rsidR="00A022A0" w:rsidRPr="007F2FEC" w:rsidRDefault="00A022A0" w:rsidP="00A022A0">
      <w:pPr>
        <w:tabs>
          <w:tab w:val="left" w:pos="0"/>
        </w:tabs>
        <w:spacing w:line="480" w:lineRule="auto"/>
        <w:jc w:val="both"/>
        <w:rPr>
          <w:rFonts w:ascii="Times New Roman" w:hAnsi="Times New Roman" w:cs="Times New Roman"/>
          <w:b/>
          <w:sz w:val="24"/>
          <w:szCs w:val="24"/>
        </w:rPr>
      </w:pPr>
      <w:r>
        <w:rPr>
          <w:rFonts w:ascii="Times New Roman" w:hAnsi="Times New Roman" w:cs="Times New Roman"/>
          <w:b/>
          <w:sz w:val="24"/>
          <w:szCs w:val="24"/>
        </w:rPr>
        <w:t>2.2.4 Keputusan Pembelian</w:t>
      </w:r>
    </w:p>
    <w:p w:rsidR="00A022A0" w:rsidRPr="00560257" w:rsidRDefault="00A022A0" w:rsidP="00A022A0">
      <w:pPr>
        <w:tabs>
          <w:tab w:val="left" w:pos="0"/>
        </w:tabs>
        <w:spacing w:line="480" w:lineRule="auto"/>
        <w:jc w:val="both"/>
        <w:rPr>
          <w:rFonts w:ascii="Times New Roman" w:hAnsi="Times New Roman" w:cs="Times New Roman"/>
          <w:sz w:val="24"/>
          <w:szCs w:val="24"/>
        </w:rPr>
      </w:pPr>
      <w:r w:rsidRPr="007F2FEC">
        <w:rPr>
          <w:rFonts w:ascii="Times New Roman" w:hAnsi="Times New Roman" w:cs="Times New Roman"/>
          <w:b/>
          <w:sz w:val="24"/>
          <w:szCs w:val="24"/>
        </w:rPr>
        <w:tab/>
      </w:r>
      <w:r w:rsidRPr="007F2FEC">
        <w:rPr>
          <w:rFonts w:ascii="Times New Roman" w:hAnsi="Times New Roman" w:cs="Times New Roman"/>
          <w:sz w:val="24"/>
          <w:szCs w:val="24"/>
        </w:rPr>
        <w:t>Keputu</w:t>
      </w:r>
      <w:r>
        <w:rPr>
          <w:rFonts w:ascii="Times New Roman" w:hAnsi="Times New Roman" w:cs="Times New Roman"/>
          <w:sz w:val="24"/>
          <w:szCs w:val="24"/>
        </w:rPr>
        <w:t>san Pembelian Konsumen adalah</w:t>
      </w:r>
      <w:r w:rsidRPr="007F2FEC">
        <w:rPr>
          <w:rFonts w:ascii="Times New Roman" w:hAnsi="Times New Roman" w:cs="Times New Roman"/>
          <w:sz w:val="24"/>
          <w:szCs w:val="24"/>
        </w:rPr>
        <w:t xml:space="preserve"> s</w:t>
      </w:r>
      <w:r>
        <w:rPr>
          <w:rFonts w:ascii="Times New Roman" w:hAnsi="Times New Roman" w:cs="Times New Roman"/>
          <w:sz w:val="24"/>
          <w:szCs w:val="24"/>
        </w:rPr>
        <w:t>uatu aktifitas</w:t>
      </w:r>
      <w:r w:rsidRPr="007F2FEC">
        <w:rPr>
          <w:rFonts w:ascii="Times New Roman" w:hAnsi="Times New Roman" w:cs="Times New Roman"/>
          <w:sz w:val="24"/>
          <w:szCs w:val="24"/>
        </w:rPr>
        <w:t xml:space="preserve"> yang dilaku</w:t>
      </w:r>
      <w:r>
        <w:rPr>
          <w:rFonts w:ascii="Times New Roman" w:hAnsi="Times New Roman" w:cs="Times New Roman"/>
          <w:sz w:val="24"/>
          <w:szCs w:val="24"/>
        </w:rPr>
        <w:t>kan konsumen untuk membeli sebuah</w:t>
      </w:r>
      <w:r w:rsidRPr="007F2FEC">
        <w:rPr>
          <w:rFonts w:ascii="Times New Roman" w:hAnsi="Times New Roman" w:cs="Times New Roman"/>
          <w:sz w:val="24"/>
          <w:szCs w:val="24"/>
        </w:rPr>
        <w:t xml:space="preserve"> produk. S</w:t>
      </w:r>
      <w:r>
        <w:rPr>
          <w:rFonts w:ascii="Times New Roman" w:hAnsi="Times New Roman" w:cs="Times New Roman"/>
          <w:sz w:val="24"/>
          <w:szCs w:val="24"/>
        </w:rPr>
        <w:t>etiap produsen pasti melakukan</w:t>
      </w:r>
      <w:r w:rsidRPr="007F2FEC">
        <w:rPr>
          <w:rFonts w:ascii="Times New Roman" w:hAnsi="Times New Roman" w:cs="Times New Roman"/>
          <w:sz w:val="24"/>
          <w:szCs w:val="24"/>
        </w:rPr>
        <w:t xml:space="preserve"> berbagai </w:t>
      </w:r>
      <w:r>
        <w:rPr>
          <w:rFonts w:ascii="Times New Roman" w:hAnsi="Times New Roman" w:cs="Times New Roman"/>
          <w:sz w:val="24"/>
          <w:szCs w:val="24"/>
        </w:rPr>
        <w:t>prosedur agar konsumen mengambil keputusan</w:t>
      </w:r>
      <w:r w:rsidRPr="007F2FEC">
        <w:rPr>
          <w:rFonts w:ascii="Times New Roman" w:hAnsi="Times New Roman" w:cs="Times New Roman"/>
          <w:sz w:val="24"/>
          <w:szCs w:val="24"/>
        </w:rPr>
        <w:t xml:space="preserve"> untuk membeli produkn</w:t>
      </w:r>
      <w:r>
        <w:rPr>
          <w:rFonts w:ascii="Times New Roman" w:hAnsi="Times New Roman" w:cs="Times New Roman"/>
          <w:sz w:val="24"/>
          <w:szCs w:val="24"/>
        </w:rPr>
        <w:t>ya. Perilaku konsumen menjadi faktor yang melandasi konsumen untuk melakukan</w:t>
      </w:r>
      <w:r w:rsidRPr="007F2FEC">
        <w:rPr>
          <w:rFonts w:ascii="Times New Roman" w:hAnsi="Times New Roman" w:cs="Times New Roman"/>
          <w:sz w:val="24"/>
          <w:szCs w:val="24"/>
        </w:rPr>
        <w:t xml:space="preserve"> kepu</w:t>
      </w:r>
      <w:r>
        <w:rPr>
          <w:rFonts w:ascii="Times New Roman" w:hAnsi="Times New Roman" w:cs="Times New Roman"/>
          <w:sz w:val="24"/>
          <w:szCs w:val="24"/>
        </w:rPr>
        <w:t>tusan pembelian. Adapun faktor tersebut yaitu proses dan kegiatan</w:t>
      </w:r>
      <w:r w:rsidRPr="007F2FEC">
        <w:rPr>
          <w:rFonts w:ascii="Times New Roman" w:hAnsi="Times New Roman" w:cs="Times New Roman"/>
          <w:sz w:val="24"/>
          <w:szCs w:val="24"/>
        </w:rPr>
        <w:t xml:space="preserve"> ketika </w:t>
      </w:r>
      <w:r>
        <w:rPr>
          <w:rFonts w:ascii="Times New Roman" w:hAnsi="Times New Roman" w:cs="Times New Roman"/>
          <w:sz w:val="24"/>
          <w:szCs w:val="24"/>
        </w:rPr>
        <w:t>konsumen berhubungan dengan eksplorasi, pemilihan, pembelian, pemakaian, serta penilaian produk dan jasa untuk</w:t>
      </w:r>
      <w:r w:rsidRPr="007F2FEC">
        <w:rPr>
          <w:rFonts w:ascii="Times New Roman" w:hAnsi="Times New Roman" w:cs="Times New Roman"/>
          <w:sz w:val="24"/>
          <w:szCs w:val="24"/>
        </w:rPr>
        <w:t xml:space="preserve"> memenuhi kebutuhan dan keinginan. Menurut Boyd Walker</w:t>
      </w:r>
      <w:r>
        <w:rPr>
          <w:rFonts w:ascii="Times New Roman" w:hAnsi="Times New Roman" w:cs="Times New Roman"/>
          <w:sz w:val="24"/>
          <w:szCs w:val="24"/>
        </w:rPr>
        <w:t xml:space="preserve"> (2003)</w:t>
      </w:r>
      <w:r w:rsidRPr="007F2FEC">
        <w:rPr>
          <w:rFonts w:ascii="Times New Roman" w:hAnsi="Times New Roman" w:cs="Times New Roman"/>
          <w:sz w:val="24"/>
          <w:szCs w:val="24"/>
        </w:rPr>
        <w:t xml:space="preserve"> pengambilan keputusan pembelian </w:t>
      </w:r>
      <w:r>
        <w:rPr>
          <w:rFonts w:ascii="Times New Roman" w:hAnsi="Times New Roman" w:cs="Times New Roman"/>
          <w:sz w:val="24"/>
          <w:szCs w:val="24"/>
        </w:rPr>
        <w:t>yaitu suatu</w:t>
      </w:r>
      <w:r w:rsidRPr="007F2FEC">
        <w:rPr>
          <w:rFonts w:ascii="Times New Roman" w:hAnsi="Times New Roman" w:cs="Times New Roman"/>
          <w:sz w:val="24"/>
          <w:szCs w:val="24"/>
        </w:rPr>
        <w:t xml:space="preserve"> pendekatan </w:t>
      </w:r>
      <w:r>
        <w:rPr>
          <w:rFonts w:ascii="Times New Roman" w:hAnsi="Times New Roman" w:cs="Times New Roman"/>
          <w:sz w:val="24"/>
          <w:szCs w:val="24"/>
        </w:rPr>
        <w:t>pemecahan masalah pada aktifitas manusia membeli sebuah produk untuk</w:t>
      </w:r>
      <w:r w:rsidRPr="007F2FEC">
        <w:rPr>
          <w:rFonts w:ascii="Times New Roman" w:hAnsi="Times New Roman" w:cs="Times New Roman"/>
          <w:sz w:val="24"/>
          <w:szCs w:val="24"/>
        </w:rPr>
        <w:t xml:space="preserve"> memenuhi keinginan dan kebutuhan. Menurut Kotler (2002), keputusan pembelia</w:t>
      </w:r>
      <w:r>
        <w:rPr>
          <w:rFonts w:ascii="Times New Roman" w:hAnsi="Times New Roman" w:cs="Times New Roman"/>
          <w:sz w:val="24"/>
          <w:szCs w:val="24"/>
        </w:rPr>
        <w:t>n merupakan aktifitas dari pelanggan untuk ingin</w:t>
      </w:r>
      <w:r w:rsidRPr="007F2FEC">
        <w:rPr>
          <w:rFonts w:ascii="Times New Roman" w:hAnsi="Times New Roman" w:cs="Times New Roman"/>
          <w:sz w:val="24"/>
          <w:szCs w:val="24"/>
        </w:rPr>
        <w:t xml:space="preserve"> membeli atau tidak</w:t>
      </w:r>
      <w:r>
        <w:rPr>
          <w:rFonts w:ascii="Times New Roman" w:hAnsi="Times New Roman" w:cs="Times New Roman"/>
          <w:sz w:val="24"/>
          <w:szCs w:val="24"/>
        </w:rPr>
        <w:t xml:space="preserve"> membeli produk. Dari beragam hal</w:t>
      </w:r>
      <w:r w:rsidRPr="007F2FEC">
        <w:rPr>
          <w:rFonts w:ascii="Times New Roman" w:hAnsi="Times New Roman" w:cs="Times New Roman"/>
          <w:sz w:val="24"/>
          <w:szCs w:val="24"/>
        </w:rPr>
        <w:t xml:space="preserve"> yang mempe</w:t>
      </w:r>
      <w:r>
        <w:rPr>
          <w:rFonts w:ascii="Times New Roman" w:hAnsi="Times New Roman" w:cs="Times New Roman"/>
          <w:sz w:val="24"/>
          <w:szCs w:val="24"/>
        </w:rPr>
        <w:t>ngaruhi pelanggan dalam melaksanakan pembelian sebuah</w:t>
      </w:r>
      <w:r w:rsidRPr="007F2FEC">
        <w:rPr>
          <w:rFonts w:ascii="Times New Roman" w:hAnsi="Times New Roman" w:cs="Times New Roman"/>
          <w:sz w:val="24"/>
          <w:szCs w:val="24"/>
        </w:rPr>
        <w:t xml:space="preserve"> produk atau jasa, </w:t>
      </w:r>
      <w:r>
        <w:rPr>
          <w:rFonts w:ascii="Times New Roman" w:hAnsi="Times New Roman" w:cs="Times New Roman"/>
          <w:sz w:val="24"/>
          <w:szCs w:val="24"/>
        </w:rPr>
        <w:t>kebanyakan konsumen sering memikirkan</w:t>
      </w:r>
      <w:r w:rsidRPr="007F2FEC">
        <w:rPr>
          <w:rFonts w:ascii="Times New Roman" w:hAnsi="Times New Roman" w:cs="Times New Roman"/>
          <w:sz w:val="24"/>
          <w:szCs w:val="24"/>
        </w:rPr>
        <w:t xml:space="preserve"> kualitas, </w:t>
      </w:r>
      <w:r>
        <w:rPr>
          <w:rFonts w:ascii="Times New Roman" w:hAnsi="Times New Roman" w:cs="Times New Roman"/>
          <w:sz w:val="24"/>
          <w:szCs w:val="24"/>
        </w:rPr>
        <w:t xml:space="preserve">dan produk </w:t>
      </w:r>
      <w:r w:rsidRPr="007F2FEC">
        <w:rPr>
          <w:rFonts w:ascii="Times New Roman" w:hAnsi="Times New Roman" w:cs="Times New Roman"/>
          <w:sz w:val="24"/>
          <w:szCs w:val="24"/>
        </w:rPr>
        <w:t xml:space="preserve">yang </w:t>
      </w:r>
      <w:r>
        <w:rPr>
          <w:rFonts w:ascii="Times New Roman" w:hAnsi="Times New Roman" w:cs="Times New Roman"/>
          <w:sz w:val="24"/>
          <w:szCs w:val="24"/>
        </w:rPr>
        <w:t>terkenal di</w:t>
      </w:r>
      <w:r w:rsidRPr="007F2FEC">
        <w:rPr>
          <w:rFonts w:ascii="Times New Roman" w:hAnsi="Times New Roman" w:cs="Times New Roman"/>
          <w:sz w:val="24"/>
          <w:szCs w:val="24"/>
        </w:rPr>
        <w:t xml:space="preserve"> masyarakat. Sebelum konsumen </w:t>
      </w:r>
      <w:r>
        <w:rPr>
          <w:rFonts w:ascii="Times New Roman" w:hAnsi="Times New Roman" w:cs="Times New Roman"/>
          <w:sz w:val="24"/>
          <w:szCs w:val="24"/>
        </w:rPr>
        <w:t>mengambil keputusan</w:t>
      </w:r>
      <w:r w:rsidRPr="007F2FEC">
        <w:rPr>
          <w:rFonts w:ascii="Times New Roman" w:hAnsi="Times New Roman" w:cs="Times New Roman"/>
          <w:sz w:val="24"/>
          <w:szCs w:val="24"/>
        </w:rPr>
        <w:t xml:space="preserve"> untuk membeli, </w:t>
      </w:r>
      <w:r>
        <w:rPr>
          <w:rFonts w:ascii="Times New Roman" w:hAnsi="Times New Roman" w:cs="Times New Roman"/>
          <w:sz w:val="24"/>
          <w:szCs w:val="24"/>
        </w:rPr>
        <w:t xml:space="preserve">kebanyakan konsumen melalui beberapa </w:t>
      </w:r>
      <w:r>
        <w:rPr>
          <w:rFonts w:ascii="Times New Roman" w:hAnsi="Times New Roman" w:cs="Times New Roman"/>
          <w:sz w:val="24"/>
          <w:szCs w:val="24"/>
        </w:rPr>
        <w:lastRenderedPageBreak/>
        <w:t>langkah</w:t>
      </w:r>
      <w:r w:rsidRPr="007F2FEC">
        <w:rPr>
          <w:rFonts w:ascii="Times New Roman" w:hAnsi="Times New Roman" w:cs="Times New Roman"/>
          <w:sz w:val="24"/>
          <w:szCs w:val="24"/>
        </w:rPr>
        <w:t xml:space="preserve"> yaitu, (1) pengenalan masalah, (2) pencarian informasi (3) evaluasi alternatif, (4) keputusan membeli atau tidak, (5) perilaku pascapembelian. Pengertian lain tentang Keputusan pembelian menurut Schiffman dan Kanuk (2000: 437) adalah “</w:t>
      </w:r>
      <w:r w:rsidRPr="00F123DB">
        <w:rPr>
          <w:rFonts w:ascii="Times New Roman" w:hAnsi="Times New Roman" w:cs="Times New Roman"/>
          <w:i/>
          <w:sz w:val="24"/>
          <w:szCs w:val="24"/>
        </w:rPr>
        <w:t>the selection of an option from two or alternative choice”</w:t>
      </w:r>
      <w:r w:rsidRPr="007F2FEC">
        <w:rPr>
          <w:rFonts w:ascii="Times New Roman" w:hAnsi="Times New Roman" w:cs="Times New Roman"/>
          <w:sz w:val="24"/>
          <w:szCs w:val="24"/>
        </w:rPr>
        <w:t xml:space="preserve">. Dapat diartikan, keputusan pembelian </w:t>
      </w:r>
      <w:r>
        <w:rPr>
          <w:rFonts w:ascii="Times New Roman" w:hAnsi="Times New Roman" w:cs="Times New Roman"/>
          <w:sz w:val="24"/>
          <w:szCs w:val="24"/>
        </w:rPr>
        <w:t>merupakan sebuah keputusan seseorang dimana konsumen</w:t>
      </w:r>
      <w:r w:rsidRPr="007F2FEC">
        <w:rPr>
          <w:rFonts w:ascii="Times New Roman" w:hAnsi="Times New Roman" w:cs="Times New Roman"/>
          <w:sz w:val="24"/>
          <w:szCs w:val="24"/>
        </w:rPr>
        <w:t xml:space="preserve"> memilih sal</w:t>
      </w:r>
      <w:r>
        <w:rPr>
          <w:rFonts w:ascii="Times New Roman" w:hAnsi="Times New Roman" w:cs="Times New Roman"/>
          <w:sz w:val="24"/>
          <w:szCs w:val="24"/>
        </w:rPr>
        <w:t>ah satu dari beberapa</w:t>
      </w:r>
      <w:r w:rsidRPr="007F2FEC">
        <w:rPr>
          <w:rFonts w:ascii="Times New Roman" w:hAnsi="Times New Roman" w:cs="Times New Roman"/>
          <w:sz w:val="24"/>
          <w:szCs w:val="24"/>
        </w:rPr>
        <w:t xml:space="preserve"> pilihan yang </w:t>
      </w:r>
      <w:r>
        <w:rPr>
          <w:rFonts w:ascii="Times New Roman" w:hAnsi="Times New Roman" w:cs="Times New Roman"/>
          <w:sz w:val="24"/>
          <w:szCs w:val="24"/>
        </w:rPr>
        <w:t xml:space="preserve">sudah </w:t>
      </w:r>
      <w:r w:rsidRPr="007F2FEC">
        <w:rPr>
          <w:rFonts w:ascii="Times New Roman" w:hAnsi="Times New Roman" w:cs="Times New Roman"/>
          <w:sz w:val="24"/>
          <w:szCs w:val="24"/>
        </w:rPr>
        <w:t>ada</w:t>
      </w:r>
      <w:r w:rsidRPr="00560257">
        <w:rPr>
          <w:rFonts w:ascii="Times New Roman" w:hAnsi="Times New Roman" w:cs="Times New Roman"/>
          <w:sz w:val="24"/>
          <w:szCs w:val="24"/>
        </w:rPr>
        <w:t>.</w:t>
      </w:r>
    </w:p>
    <w:p w:rsidR="00A022A0" w:rsidRDefault="00A022A0" w:rsidP="00A022A0">
      <w:pPr>
        <w:tabs>
          <w:tab w:val="left" w:pos="0"/>
        </w:tabs>
        <w:spacing w:line="480" w:lineRule="auto"/>
        <w:jc w:val="both"/>
        <w:rPr>
          <w:rFonts w:ascii="Times New Roman" w:hAnsi="Times New Roman" w:cs="Times New Roman"/>
          <w:sz w:val="24"/>
          <w:szCs w:val="24"/>
        </w:rPr>
      </w:pPr>
      <w:r w:rsidRPr="00560257">
        <w:rPr>
          <w:rFonts w:ascii="Times New Roman" w:hAnsi="Times New Roman" w:cs="Times New Roman"/>
          <w:sz w:val="24"/>
          <w:szCs w:val="24"/>
        </w:rPr>
        <w:tab/>
      </w:r>
      <w:r>
        <w:rPr>
          <w:rFonts w:ascii="Times New Roman" w:hAnsi="Times New Roman" w:cs="Times New Roman"/>
          <w:sz w:val="24"/>
          <w:szCs w:val="24"/>
        </w:rPr>
        <w:t>Demi memperoleh asosiasi tentang keputusan membeli, berikut</w:t>
      </w:r>
      <w:r w:rsidRPr="00560257">
        <w:rPr>
          <w:rFonts w:ascii="Times New Roman" w:hAnsi="Times New Roman" w:cs="Times New Roman"/>
          <w:sz w:val="24"/>
          <w:szCs w:val="24"/>
        </w:rPr>
        <w:t xml:space="preserve"> akan dikemukakan </w:t>
      </w:r>
      <w:r>
        <w:rPr>
          <w:rFonts w:ascii="Times New Roman" w:hAnsi="Times New Roman" w:cs="Times New Roman"/>
          <w:sz w:val="24"/>
          <w:szCs w:val="24"/>
        </w:rPr>
        <w:t>penjelasan tentang</w:t>
      </w:r>
      <w:r w:rsidRPr="00560257">
        <w:rPr>
          <w:rFonts w:ascii="Times New Roman" w:hAnsi="Times New Roman" w:cs="Times New Roman"/>
          <w:sz w:val="24"/>
          <w:szCs w:val="24"/>
        </w:rPr>
        <w:t xml:space="preserve"> keputusan membeli menurut para ahli. Menurut Kotler (2009) keputus</w:t>
      </w:r>
      <w:r>
        <w:rPr>
          <w:rFonts w:ascii="Times New Roman" w:hAnsi="Times New Roman" w:cs="Times New Roman"/>
          <w:sz w:val="24"/>
          <w:szCs w:val="24"/>
        </w:rPr>
        <w:t>an membeli yaitu: “beberapa langkah</w:t>
      </w:r>
      <w:r w:rsidRPr="00560257">
        <w:rPr>
          <w:rFonts w:ascii="Times New Roman" w:hAnsi="Times New Roman" w:cs="Times New Roman"/>
          <w:sz w:val="24"/>
          <w:szCs w:val="24"/>
        </w:rPr>
        <w:t xml:space="preserve"> yang</w:t>
      </w:r>
      <w:r>
        <w:rPr>
          <w:rFonts w:ascii="Times New Roman" w:hAnsi="Times New Roman" w:cs="Times New Roman"/>
          <w:sz w:val="24"/>
          <w:szCs w:val="24"/>
        </w:rPr>
        <w:t xml:space="preserve"> </w:t>
      </w:r>
      <w:r w:rsidRPr="00560257">
        <w:rPr>
          <w:rFonts w:ascii="Times New Roman" w:hAnsi="Times New Roman" w:cs="Times New Roman"/>
          <w:sz w:val="24"/>
          <w:szCs w:val="24"/>
        </w:rPr>
        <w:t>dilakukan oleh konsumen sebelum mel</w:t>
      </w:r>
      <w:r>
        <w:rPr>
          <w:rFonts w:ascii="Times New Roman" w:hAnsi="Times New Roman" w:cs="Times New Roman"/>
          <w:sz w:val="24"/>
          <w:szCs w:val="24"/>
        </w:rPr>
        <w:t>akukan keputusan pembelian sebuah</w:t>
      </w:r>
      <w:r w:rsidRPr="00560257">
        <w:rPr>
          <w:rFonts w:ascii="Times New Roman" w:hAnsi="Times New Roman" w:cs="Times New Roman"/>
          <w:sz w:val="24"/>
          <w:szCs w:val="24"/>
        </w:rPr>
        <w:t xml:space="preserve"> produk”. Peng</w:t>
      </w:r>
      <w:r>
        <w:rPr>
          <w:rFonts w:ascii="Times New Roman" w:hAnsi="Times New Roman" w:cs="Times New Roman"/>
          <w:sz w:val="24"/>
          <w:szCs w:val="24"/>
        </w:rPr>
        <w:t>ambilan keputusan membeli merupakan</w:t>
      </w:r>
      <w:r w:rsidRPr="00560257">
        <w:rPr>
          <w:rFonts w:ascii="Times New Roman" w:hAnsi="Times New Roman" w:cs="Times New Roman"/>
          <w:sz w:val="24"/>
          <w:szCs w:val="24"/>
        </w:rPr>
        <w:t xml:space="preserve"> proses pengenalan masalah </w:t>
      </w:r>
      <w:r w:rsidRPr="00F123DB">
        <w:rPr>
          <w:rFonts w:ascii="Times New Roman" w:hAnsi="Times New Roman" w:cs="Times New Roman"/>
          <w:i/>
          <w:sz w:val="24"/>
          <w:szCs w:val="24"/>
        </w:rPr>
        <w:t>(problem recognition),</w:t>
      </w:r>
      <w:r w:rsidRPr="00560257">
        <w:rPr>
          <w:rFonts w:ascii="Times New Roman" w:hAnsi="Times New Roman" w:cs="Times New Roman"/>
          <w:sz w:val="24"/>
          <w:szCs w:val="24"/>
        </w:rPr>
        <w:t xml:space="preserve"> pencarian informasi, </w:t>
      </w:r>
      <w:r>
        <w:rPr>
          <w:rFonts w:ascii="Times New Roman" w:hAnsi="Times New Roman" w:cs="Times New Roman"/>
          <w:sz w:val="24"/>
          <w:szCs w:val="24"/>
        </w:rPr>
        <w:t>penilaian</w:t>
      </w:r>
      <w:r w:rsidRPr="00560257">
        <w:rPr>
          <w:rFonts w:ascii="Times New Roman" w:hAnsi="Times New Roman" w:cs="Times New Roman"/>
          <w:sz w:val="24"/>
          <w:szCs w:val="24"/>
        </w:rPr>
        <w:t xml:space="preserve"> dan seleksi dari </w:t>
      </w:r>
      <w:r>
        <w:rPr>
          <w:rFonts w:ascii="Times New Roman" w:hAnsi="Times New Roman" w:cs="Times New Roman"/>
          <w:sz w:val="24"/>
          <w:szCs w:val="24"/>
        </w:rPr>
        <w:t>pilihan produk, pemilihan prosedur pengiriman</w:t>
      </w:r>
      <w:r w:rsidRPr="00560257">
        <w:rPr>
          <w:rFonts w:ascii="Times New Roman" w:hAnsi="Times New Roman" w:cs="Times New Roman"/>
          <w:sz w:val="24"/>
          <w:szCs w:val="24"/>
        </w:rPr>
        <w:t xml:space="preserve"> dan pe</w:t>
      </w:r>
      <w:r>
        <w:rPr>
          <w:rFonts w:ascii="Times New Roman" w:hAnsi="Times New Roman" w:cs="Times New Roman"/>
          <w:sz w:val="24"/>
          <w:szCs w:val="24"/>
        </w:rPr>
        <w:t>nyelenggaraan keputusan tentang</w:t>
      </w:r>
      <w:r w:rsidRPr="00560257">
        <w:rPr>
          <w:rFonts w:ascii="Times New Roman" w:hAnsi="Times New Roman" w:cs="Times New Roman"/>
          <w:sz w:val="24"/>
          <w:szCs w:val="24"/>
        </w:rPr>
        <w:t xml:space="preserve"> produk yang akan </w:t>
      </w:r>
      <w:r>
        <w:rPr>
          <w:rFonts w:ascii="Times New Roman" w:hAnsi="Times New Roman" w:cs="Times New Roman"/>
          <w:sz w:val="24"/>
          <w:szCs w:val="24"/>
        </w:rPr>
        <w:t>dipakai atau dibeli oleh pelanggan</w:t>
      </w:r>
      <w:r w:rsidRPr="00560257">
        <w:rPr>
          <w:rFonts w:ascii="Times New Roman" w:hAnsi="Times New Roman" w:cs="Times New Roman"/>
          <w:sz w:val="24"/>
          <w:szCs w:val="24"/>
        </w:rPr>
        <w:t xml:space="preserve"> (Munandar, 2001).</w:t>
      </w:r>
      <w:r>
        <w:rPr>
          <w:rFonts w:ascii="Times New Roman" w:hAnsi="Times New Roman" w:cs="Times New Roman"/>
          <w:sz w:val="24"/>
          <w:szCs w:val="24"/>
        </w:rPr>
        <w:t xml:space="preserve"> Menurut Setiadi (2010) tindakan</w:t>
      </w:r>
      <w:r w:rsidRPr="00560257">
        <w:rPr>
          <w:rFonts w:ascii="Times New Roman" w:hAnsi="Times New Roman" w:cs="Times New Roman"/>
          <w:sz w:val="24"/>
          <w:szCs w:val="24"/>
        </w:rPr>
        <w:t xml:space="preserve"> membeli </w:t>
      </w:r>
      <w:r>
        <w:rPr>
          <w:rFonts w:ascii="Times New Roman" w:hAnsi="Times New Roman" w:cs="Times New Roman"/>
          <w:sz w:val="24"/>
          <w:szCs w:val="24"/>
        </w:rPr>
        <w:t>berisi tujuan yaitu aktifitas-aktifitas seseorang secara terbuka mengikuti</w:t>
      </w:r>
      <w:r w:rsidRPr="00560257">
        <w:rPr>
          <w:rFonts w:ascii="Times New Roman" w:hAnsi="Times New Roman" w:cs="Times New Roman"/>
          <w:sz w:val="24"/>
          <w:szCs w:val="24"/>
        </w:rPr>
        <w:t xml:space="preserve"> dalam pertukaran uang dengan </w:t>
      </w:r>
      <w:r>
        <w:rPr>
          <w:rFonts w:ascii="Times New Roman" w:hAnsi="Times New Roman" w:cs="Times New Roman"/>
          <w:sz w:val="24"/>
          <w:szCs w:val="24"/>
        </w:rPr>
        <w:t>produk</w:t>
      </w:r>
      <w:r w:rsidRPr="00560257">
        <w:rPr>
          <w:rFonts w:ascii="Times New Roman" w:hAnsi="Times New Roman" w:cs="Times New Roman"/>
          <w:sz w:val="24"/>
          <w:szCs w:val="24"/>
        </w:rPr>
        <w:t xml:space="preserve"> dan jasa </w:t>
      </w:r>
      <w:r>
        <w:rPr>
          <w:rFonts w:ascii="Times New Roman" w:hAnsi="Times New Roman" w:cs="Times New Roman"/>
          <w:sz w:val="24"/>
          <w:szCs w:val="24"/>
        </w:rPr>
        <w:t>dengan sistem</w:t>
      </w:r>
      <w:r w:rsidRPr="00560257">
        <w:rPr>
          <w:rFonts w:ascii="Times New Roman" w:hAnsi="Times New Roman" w:cs="Times New Roman"/>
          <w:sz w:val="24"/>
          <w:szCs w:val="24"/>
        </w:rPr>
        <w:t xml:space="preserve"> pengambilan keputusan yang menentukan </w:t>
      </w:r>
      <w:r>
        <w:rPr>
          <w:rFonts w:ascii="Times New Roman" w:hAnsi="Times New Roman" w:cs="Times New Roman"/>
          <w:sz w:val="24"/>
          <w:szCs w:val="24"/>
        </w:rPr>
        <w:t>aktifitas</w:t>
      </w:r>
      <w:r w:rsidRPr="00560257">
        <w:rPr>
          <w:rFonts w:ascii="Times New Roman" w:hAnsi="Times New Roman" w:cs="Times New Roman"/>
          <w:sz w:val="24"/>
          <w:szCs w:val="24"/>
        </w:rPr>
        <w:t xml:space="preserve"> tersebut. Keputu</w:t>
      </w:r>
      <w:r>
        <w:rPr>
          <w:rFonts w:ascii="Times New Roman" w:hAnsi="Times New Roman" w:cs="Times New Roman"/>
          <w:sz w:val="24"/>
          <w:szCs w:val="24"/>
        </w:rPr>
        <w:t>san konsumen guna membeli sebuah produk harus</w:t>
      </w:r>
      <w:r w:rsidRPr="00560257">
        <w:rPr>
          <w:rFonts w:ascii="Times New Roman" w:hAnsi="Times New Roman" w:cs="Times New Roman"/>
          <w:sz w:val="24"/>
          <w:szCs w:val="24"/>
        </w:rPr>
        <w:t xml:space="preserve"> melibatkan </w:t>
      </w:r>
      <w:r>
        <w:rPr>
          <w:rFonts w:ascii="Times New Roman" w:hAnsi="Times New Roman" w:cs="Times New Roman"/>
          <w:sz w:val="24"/>
          <w:szCs w:val="24"/>
        </w:rPr>
        <w:t>kegiatan secara wujud (berupa aktifitas</w:t>
      </w:r>
      <w:r w:rsidRPr="00560257">
        <w:rPr>
          <w:rFonts w:ascii="Times New Roman" w:hAnsi="Times New Roman" w:cs="Times New Roman"/>
          <w:sz w:val="24"/>
          <w:szCs w:val="24"/>
        </w:rPr>
        <w:t xml:space="preserve"> langsung konsumen melalui </w:t>
      </w:r>
      <w:r>
        <w:rPr>
          <w:rFonts w:ascii="Times New Roman" w:hAnsi="Times New Roman" w:cs="Times New Roman"/>
          <w:sz w:val="24"/>
          <w:szCs w:val="24"/>
        </w:rPr>
        <w:t>langkah-langkah</w:t>
      </w:r>
      <w:r w:rsidRPr="00560257">
        <w:rPr>
          <w:rFonts w:ascii="Times New Roman" w:hAnsi="Times New Roman" w:cs="Times New Roman"/>
          <w:sz w:val="24"/>
          <w:szCs w:val="24"/>
        </w:rPr>
        <w:t xml:space="preserve"> proses pengambilan keputusan pembelian) dan </w:t>
      </w:r>
      <w:r>
        <w:rPr>
          <w:rFonts w:ascii="Times New Roman" w:hAnsi="Times New Roman" w:cs="Times New Roman"/>
          <w:sz w:val="24"/>
          <w:szCs w:val="24"/>
        </w:rPr>
        <w:t>kegiatan secara mental seperti</w:t>
      </w:r>
      <w:r w:rsidRPr="00560257">
        <w:rPr>
          <w:rFonts w:ascii="Times New Roman" w:hAnsi="Times New Roman" w:cs="Times New Roman"/>
          <w:sz w:val="24"/>
          <w:szCs w:val="24"/>
        </w:rPr>
        <w:t xml:space="preserve"> saat konsumen </w:t>
      </w:r>
      <w:r>
        <w:rPr>
          <w:rFonts w:ascii="Times New Roman" w:hAnsi="Times New Roman" w:cs="Times New Roman"/>
          <w:sz w:val="24"/>
          <w:szCs w:val="24"/>
        </w:rPr>
        <w:t>mengevaluasi produk sesuai dengan karakter</w:t>
      </w:r>
      <w:r w:rsidRPr="00560257">
        <w:rPr>
          <w:rFonts w:ascii="Times New Roman" w:hAnsi="Times New Roman" w:cs="Times New Roman"/>
          <w:sz w:val="24"/>
          <w:szCs w:val="24"/>
        </w:rPr>
        <w:t xml:space="preserve"> tertentu yan</w:t>
      </w:r>
      <w:r>
        <w:rPr>
          <w:rFonts w:ascii="Times New Roman" w:hAnsi="Times New Roman" w:cs="Times New Roman"/>
          <w:sz w:val="24"/>
          <w:szCs w:val="24"/>
        </w:rPr>
        <w:t xml:space="preserve">g ditetapkan oleh sesorang). </w:t>
      </w:r>
      <w:r w:rsidRPr="00560257">
        <w:rPr>
          <w:rFonts w:ascii="Times New Roman" w:hAnsi="Times New Roman" w:cs="Times New Roman"/>
          <w:sz w:val="24"/>
          <w:szCs w:val="24"/>
        </w:rPr>
        <w:t xml:space="preserve">Keputusan pembelian yang diambil oleh pembeli merupakan </w:t>
      </w:r>
      <w:r>
        <w:rPr>
          <w:rFonts w:ascii="Times New Roman" w:hAnsi="Times New Roman" w:cs="Times New Roman"/>
          <w:sz w:val="24"/>
          <w:szCs w:val="24"/>
        </w:rPr>
        <w:t>kelompok dari sebagian</w:t>
      </w:r>
      <w:r w:rsidRPr="00560257">
        <w:rPr>
          <w:rFonts w:ascii="Times New Roman" w:hAnsi="Times New Roman" w:cs="Times New Roman"/>
          <w:sz w:val="24"/>
          <w:szCs w:val="24"/>
        </w:rPr>
        <w:t xml:space="preserve"> keputusan yang </w:t>
      </w:r>
      <w:r w:rsidRPr="00560257">
        <w:rPr>
          <w:rFonts w:ascii="Times New Roman" w:hAnsi="Times New Roman" w:cs="Times New Roman"/>
          <w:sz w:val="24"/>
          <w:szCs w:val="24"/>
        </w:rPr>
        <w:lastRenderedPageBreak/>
        <w:t>terorganisir. Menurut Sumarni (2005) seti</w:t>
      </w:r>
      <w:r>
        <w:rPr>
          <w:rFonts w:ascii="Times New Roman" w:hAnsi="Times New Roman" w:cs="Times New Roman"/>
          <w:sz w:val="24"/>
          <w:szCs w:val="24"/>
        </w:rPr>
        <w:t>ap keputusan pembelian memilikitahpan</w:t>
      </w:r>
      <w:r w:rsidRPr="00560257">
        <w:rPr>
          <w:rFonts w:ascii="Times New Roman" w:hAnsi="Times New Roman" w:cs="Times New Roman"/>
          <w:sz w:val="24"/>
          <w:szCs w:val="24"/>
        </w:rPr>
        <w:t xml:space="preserve"> sebanyak tujuh komponen. Komponen-kom</w:t>
      </w:r>
      <w:r>
        <w:rPr>
          <w:rFonts w:ascii="Times New Roman" w:hAnsi="Times New Roman" w:cs="Times New Roman"/>
          <w:sz w:val="24"/>
          <w:szCs w:val="24"/>
        </w:rPr>
        <w:t xml:space="preserve">ponen tersebut antara </w:t>
      </w:r>
      <w:proofErr w:type="gramStart"/>
      <w:r>
        <w:rPr>
          <w:rFonts w:ascii="Times New Roman" w:hAnsi="Times New Roman" w:cs="Times New Roman"/>
          <w:sz w:val="24"/>
          <w:szCs w:val="24"/>
        </w:rPr>
        <w:t>lain :</w:t>
      </w:r>
      <w:proofErr w:type="gramEnd"/>
    </w:p>
    <w:p w:rsidR="00A022A0" w:rsidRDefault="00A022A0" w:rsidP="00A022A0">
      <w:pPr>
        <w:pStyle w:val="ListParagraph"/>
        <w:numPr>
          <w:ilvl w:val="0"/>
          <w:numId w:val="18"/>
        </w:numPr>
        <w:tabs>
          <w:tab w:val="left" w:pos="0"/>
        </w:tabs>
        <w:spacing w:after="160" w:line="480" w:lineRule="auto"/>
        <w:jc w:val="both"/>
        <w:rPr>
          <w:rFonts w:ascii="Times New Roman" w:hAnsi="Times New Roman" w:cs="Times New Roman"/>
          <w:sz w:val="24"/>
          <w:szCs w:val="24"/>
        </w:rPr>
      </w:pPr>
      <w:r w:rsidRPr="00560257">
        <w:rPr>
          <w:rFonts w:ascii="Times New Roman" w:hAnsi="Times New Roman" w:cs="Times New Roman"/>
          <w:sz w:val="24"/>
          <w:szCs w:val="24"/>
        </w:rPr>
        <w:t xml:space="preserve">Keputusan tentang jenis produk </w:t>
      </w:r>
    </w:p>
    <w:p w:rsidR="00A022A0" w:rsidRDefault="00A022A0" w:rsidP="00A022A0">
      <w:pPr>
        <w:pStyle w:val="ListParagraph"/>
        <w:numPr>
          <w:ilvl w:val="0"/>
          <w:numId w:val="18"/>
        </w:numPr>
        <w:tabs>
          <w:tab w:val="left" w:pos="0"/>
        </w:tabs>
        <w:spacing w:after="160" w:line="480" w:lineRule="auto"/>
        <w:jc w:val="both"/>
        <w:rPr>
          <w:rFonts w:ascii="Times New Roman" w:hAnsi="Times New Roman" w:cs="Times New Roman"/>
          <w:sz w:val="24"/>
          <w:szCs w:val="24"/>
        </w:rPr>
      </w:pPr>
      <w:bookmarkStart w:id="0" w:name="_GoBack"/>
      <w:bookmarkEnd w:id="0"/>
      <w:r w:rsidRPr="00560257">
        <w:rPr>
          <w:rFonts w:ascii="Times New Roman" w:hAnsi="Times New Roman" w:cs="Times New Roman"/>
          <w:sz w:val="24"/>
          <w:szCs w:val="24"/>
        </w:rPr>
        <w:t>Ke</w:t>
      </w:r>
      <w:r>
        <w:rPr>
          <w:rFonts w:ascii="Times New Roman" w:hAnsi="Times New Roman" w:cs="Times New Roman"/>
          <w:sz w:val="24"/>
          <w:szCs w:val="24"/>
        </w:rPr>
        <w:t xml:space="preserve">putusan tentang bentuk produk </w:t>
      </w:r>
    </w:p>
    <w:p w:rsidR="00A022A0" w:rsidRDefault="00A022A0" w:rsidP="00A022A0">
      <w:pPr>
        <w:pStyle w:val="ListParagraph"/>
        <w:numPr>
          <w:ilvl w:val="0"/>
          <w:numId w:val="18"/>
        </w:numPr>
        <w:tabs>
          <w:tab w:val="left" w:pos="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Keputusan tentang merek</w:t>
      </w:r>
    </w:p>
    <w:p w:rsidR="00A022A0" w:rsidRDefault="00A022A0" w:rsidP="00A022A0">
      <w:pPr>
        <w:pStyle w:val="ListParagraph"/>
        <w:numPr>
          <w:ilvl w:val="0"/>
          <w:numId w:val="18"/>
        </w:numPr>
        <w:tabs>
          <w:tab w:val="left" w:pos="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Keputusan tentang penjualan </w:t>
      </w:r>
    </w:p>
    <w:p w:rsidR="00A022A0" w:rsidRDefault="00A022A0" w:rsidP="00A022A0">
      <w:pPr>
        <w:pStyle w:val="ListParagraph"/>
        <w:numPr>
          <w:ilvl w:val="0"/>
          <w:numId w:val="18"/>
        </w:numPr>
        <w:tabs>
          <w:tab w:val="left" w:pos="0"/>
        </w:tabs>
        <w:spacing w:after="160" w:line="480" w:lineRule="auto"/>
        <w:jc w:val="both"/>
        <w:rPr>
          <w:rFonts w:ascii="Times New Roman" w:hAnsi="Times New Roman" w:cs="Times New Roman"/>
          <w:sz w:val="24"/>
          <w:szCs w:val="24"/>
        </w:rPr>
      </w:pPr>
      <w:r w:rsidRPr="00560257">
        <w:rPr>
          <w:rFonts w:ascii="Times New Roman" w:hAnsi="Times New Roman" w:cs="Times New Roman"/>
          <w:sz w:val="24"/>
          <w:szCs w:val="24"/>
        </w:rPr>
        <w:t>Kepu</w:t>
      </w:r>
      <w:r>
        <w:rPr>
          <w:rFonts w:ascii="Times New Roman" w:hAnsi="Times New Roman" w:cs="Times New Roman"/>
          <w:sz w:val="24"/>
          <w:szCs w:val="24"/>
        </w:rPr>
        <w:t xml:space="preserve">tuasan tentang jumlah produk </w:t>
      </w:r>
    </w:p>
    <w:p w:rsidR="00A022A0" w:rsidRDefault="00A022A0" w:rsidP="00A022A0">
      <w:pPr>
        <w:pStyle w:val="ListParagraph"/>
        <w:numPr>
          <w:ilvl w:val="0"/>
          <w:numId w:val="18"/>
        </w:numPr>
        <w:tabs>
          <w:tab w:val="left" w:pos="0"/>
        </w:tabs>
        <w:spacing w:after="160" w:line="480" w:lineRule="auto"/>
        <w:jc w:val="both"/>
        <w:rPr>
          <w:rFonts w:ascii="Times New Roman" w:hAnsi="Times New Roman" w:cs="Times New Roman"/>
          <w:sz w:val="24"/>
          <w:szCs w:val="24"/>
        </w:rPr>
      </w:pPr>
      <w:r w:rsidRPr="00560257">
        <w:rPr>
          <w:rFonts w:ascii="Times New Roman" w:hAnsi="Times New Roman" w:cs="Times New Roman"/>
          <w:sz w:val="24"/>
          <w:szCs w:val="24"/>
        </w:rPr>
        <w:t>Keput</w:t>
      </w:r>
      <w:r>
        <w:rPr>
          <w:rFonts w:ascii="Times New Roman" w:hAnsi="Times New Roman" w:cs="Times New Roman"/>
          <w:sz w:val="24"/>
          <w:szCs w:val="24"/>
        </w:rPr>
        <w:t xml:space="preserve">usan tentang waktu pembelian </w:t>
      </w:r>
    </w:p>
    <w:p w:rsidR="00A022A0" w:rsidRDefault="00A022A0" w:rsidP="00A022A0">
      <w:pPr>
        <w:pStyle w:val="ListParagraph"/>
        <w:numPr>
          <w:ilvl w:val="0"/>
          <w:numId w:val="18"/>
        </w:numPr>
        <w:tabs>
          <w:tab w:val="left" w:pos="0"/>
        </w:tabs>
        <w:spacing w:after="160" w:line="480" w:lineRule="auto"/>
        <w:jc w:val="both"/>
        <w:rPr>
          <w:rFonts w:ascii="Times New Roman" w:hAnsi="Times New Roman" w:cs="Times New Roman"/>
          <w:sz w:val="24"/>
          <w:szCs w:val="24"/>
        </w:rPr>
      </w:pPr>
      <w:r w:rsidRPr="00560257">
        <w:rPr>
          <w:rFonts w:ascii="Times New Roman" w:hAnsi="Times New Roman" w:cs="Times New Roman"/>
          <w:sz w:val="24"/>
          <w:szCs w:val="24"/>
        </w:rPr>
        <w:t xml:space="preserve">Keputusan tentang cara pembayaran </w:t>
      </w:r>
    </w:p>
    <w:p w:rsidR="00A022A0" w:rsidRDefault="00A022A0" w:rsidP="00A022A0">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560257">
        <w:rPr>
          <w:rFonts w:ascii="Times New Roman" w:hAnsi="Times New Roman" w:cs="Times New Roman"/>
          <w:sz w:val="24"/>
          <w:szCs w:val="24"/>
        </w:rPr>
        <w:t xml:space="preserve">Kesimpulannya bahwa keputusan membeli adalah serangkaian proses kognitif yang dilakukan </w:t>
      </w:r>
      <w:r>
        <w:rPr>
          <w:rFonts w:ascii="Times New Roman" w:hAnsi="Times New Roman" w:cs="Times New Roman"/>
          <w:sz w:val="24"/>
          <w:szCs w:val="24"/>
        </w:rPr>
        <w:t>individu untuk mencapai</w:t>
      </w:r>
      <w:r w:rsidRPr="00560257">
        <w:rPr>
          <w:rFonts w:ascii="Times New Roman" w:hAnsi="Times New Roman" w:cs="Times New Roman"/>
          <w:sz w:val="24"/>
          <w:szCs w:val="24"/>
        </w:rPr>
        <w:t xml:space="preserve"> penentuan pilihan atas produk y</w:t>
      </w:r>
      <w:r>
        <w:rPr>
          <w:rFonts w:ascii="Times New Roman" w:hAnsi="Times New Roman" w:cs="Times New Roman"/>
          <w:sz w:val="24"/>
          <w:szCs w:val="24"/>
        </w:rPr>
        <w:t>ang akan dibelinya sehingga</w:t>
      </w:r>
      <w:r w:rsidRPr="00560257">
        <w:rPr>
          <w:rFonts w:ascii="Times New Roman" w:hAnsi="Times New Roman" w:cs="Times New Roman"/>
          <w:sz w:val="24"/>
          <w:szCs w:val="24"/>
        </w:rPr>
        <w:t xml:space="preserve"> me</w:t>
      </w:r>
      <w:r>
        <w:rPr>
          <w:rFonts w:ascii="Times New Roman" w:hAnsi="Times New Roman" w:cs="Times New Roman"/>
          <w:sz w:val="24"/>
          <w:szCs w:val="24"/>
        </w:rPr>
        <w:t>motivasi seseorang guna membeli sebuah</w:t>
      </w:r>
      <w:r w:rsidRPr="00560257">
        <w:rPr>
          <w:rFonts w:ascii="Times New Roman" w:hAnsi="Times New Roman" w:cs="Times New Roman"/>
          <w:sz w:val="24"/>
          <w:szCs w:val="24"/>
        </w:rPr>
        <w:t xml:space="preserve"> produk.</w:t>
      </w:r>
    </w:p>
    <w:p w:rsidR="00A022A0" w:rsidRDefault="00A022A0" w:rsidP="00A022A0">
      <w:pPr>
        <w:tabs>
          <w:tab w:val="left" w:pos="0"/>
        </w:tabs>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2.3 Hubungan Antar Variabel </w:t>
      </w:r>
    </w:p>
    <w:p w:rsidR="00A022A0" w:rsidRDefault="00A022A0" w:rsidP="00A022A0">
      <w:pPr>
        <w:tabs>
          <w:tab w:val="left" w:pos="0"/>
        </w:tabs>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2.3.1 Hubungan Brand Attitude terhadap Keputusan Pembelian </w:t>
      </w:r>
    </w:p>
    <w:p w:rsidR="00A022A0" w:rsidRDefault="00A022A0" w:rsidP="00A022A0">
      <w:pPr>
        <w:tabs>
          <w:tab w:val="left" w:pos="0"/>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i/>
          <w:sz w:val="24"/>
          <w:szCs w:val="24"/>
        </w:rPr>
        <w:t>Brand A</w:t>
      </w:r>
      <w:r w:rsidRPr="00BD7D6A">
        <w:rPr>
          <w:rFonts w:ascii="Times New Roman" w:hAnsi="Times New Roman" w:cs="Times New Roman"/>
          <w:i/>
          <w:sz w:val="24"/>
          <w:szCs w:val="24"/>
        </w:rPr>
        <w:t>ttitude</w:t>
      </w:r>
      <w:r>
        <w:rPr>
          <w:rFonts w:ascii="Times New Roman" w:hAnsi="Times New Roman" w:cs="Times New Roman"/>
          <w:sz w:val="24"/>
          <w:szCs w:val="24"/>
        </w:rPr>
        <w:t xml:space="preserve"> meguraikan sejauh mana konsumen meyakini suatuproduk yang memiliki atribut dan manfaat tertentu dan penilaian tentang kepercayaan tentang baik buruk produk jika mempunyai atribut dan manfaat tertentu </w:t>
      </w:r>
      <w:sdt>
        <w:sdtPr>
          <w:rPr>
            <w:rFonts w:ascii="Times New Roman" w:hAnsi="Times New Roman" w:cs="Times New Roman"/>
            <w:sz w:val="24"/>
            <w:szCs w:val="24"/>
          </w:rPr>
          <w:id w:val="797027187"/>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Kel93 \l 1033 </w:instrText>
          </w:r>
          <w:r>
            <w:rPr>
              <w:rFonts w:ascii="Times New Roman" w:hAnsi="Times New Roman" w:cs="Times New Roman"/>
              <w:sz w:val="24"/>
              <w:szCs w:val="24"/>
            </w:rPr>
            <w:fldChar w:fldCharType="separate"/>
          </w:r>
          <w:r w:rsidRPr="00B65E81">
            <w:rPr>
              <w:rFonts w:ascii="Times New Roman" w:hAnsi="Times New Roman" w:cs="Times New Roman"/>
              <w:noProof/>
              <w:sz w:val="24"/>
              <w:szCs w:val="24"/>
            </w:rPr>
            <w:t>(Kotler K. , 1993)</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Sikap terhadap merek merupakan sebuah kualitas intelektualdan syaraf atas kesiapan untuk merespon, diorganisasi dengan pengalaman dan mempunyai pengaruh yang mengarahkan tentang perilaku </w:t>
      </w:r>
      <w:sdt>
        <w:sdtPr>
          <w:rPr>
            <w:rFonts w:ascii="Times New Roman" w:hAnsi="Times New Roman" w:cs="Times New Roman"/>
            <w:sz w:val="24"/>
            <w:szCs w:val="24"/>
          </w:rPr>
          <w:id w:val="-1341395623"/>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Dha05 \l 1033 </w:instrText>
          </w:r>
          <w:r>
            <w:rPr>
              <w:rFonts w:ascii="Times New Roman" w:hAnsi="Times New Roman" w:cs="Times New Roman"/>
              <w:sz w:val="24"/>
              <w:szCs w:val="24"/>
            </w:rPr>
            <w:fldChar w:fldCharType="separate"/>
          </w:r>
          <w:r w:rsidRPr="001B00B0">
            <w:rPr>
              <w:rFonts w:ascii="Times New Roman" w:hAnsi="Times New Roman" w:cs="Times New Roman"/>
              <w:noProof/>
              <w:sz w:val="24"/>
              <w:szCs w:val="24"/>
            </w:rPr>
            <w:t>(Dharmmesta, 2005)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7F2FEC">
        <w:rPr>
          <w:rFonts w:ascii="Times New Roman" w:hAnsi="Times New Roman" w:cs="Times New Roman"/>
          <w:sz w:val="24"/>
          <w:szCs w:val="24"/>
        </w:rPr>
        <w:t>Menurut Kotler (2002), kep</w:t>
      </w:r>
      <w:r>
        <w:rPr>
          <w:rFonts w:ascii="Times New Roman" w:hAnsi="Times New Roman" w:cs="Times New Roman"/>
          <w:sz w:val="24"/>
          <w:szCs w:val="24"/>
        </w:rPr>
        <w:t>utusan pembelian adalah aktifitas</w:t>
      </w:r>
      <w:r w:rsidRPr="007F2FEC">
        <w:rPr>
          <w:rFonts w:ascii="Times New Roman" w:hAnsi="Times New Roman" w:cs="Times New Roman"/>
          <w:sz w:val="24"/>
          <w:szCs w:val="24"/>
        </w:rPr>
        <w:t xml:space="preserve"> dar</w:t>
      </w:r>
      <w:r>
        <w:rPr>
          <w:rFonts w:ascii="Times New Roman" w:hAnsi="Times New Roman" w:cs="Times New Roman"/>
          <w:sz w:val="24"/>
          <w:szCs w:val="24"/>
        </w:rPr>
        <w:t>i pelanggan guna membeli atau tidak atas produk. Dari beragam perihal</w:t>
      </w:r>
      <w:r w:rsidRPr="007F2FEC">
        <w:rPr>
          <w:rFonts w:ascii="Times New Roman" w:hAnsi="Times New Roman" w:cs="Times New Roman"/>
          <w:sz w:val="24"/>
          <w:szCs w:val="24"/>
        </w:rPr>
        <w:t xml:space="preserve"> yang mempengaruhi </w:t>
      </w:r>
      <w:r>
        <w:rPr>
          <w:rFonts w:ascii="Times New Roman" w:hAnsi="Times New Roman" w:cs="Times New Roman"/>
          <w:sz w:val="24"/>
          <w:szCs w:val="24"/>
        </w:rPr>
        <w:t xml:space="preserve">pelanggan untuk </w:t>
      </w:r>
      <w:r>
        <w:rPr>
          <w:rFonts w:ascii="Times New Roman" w:hAnsi="Times New Roman" w:cs="Times New Roman"/>
          <w:sz w:val="24"/>
          <w:szCs w:val="24"/>
        </w:rPr>
        <w:lastRenderedPageBreak/>
        <w:t>melakukan pembelian sebuah produk atau jasa, kebanyakan konsumen sering membandingkan</w:t>
      </w:r>
      <w:r w:rsidRPr="007F2FEC">
        <w:rPr>
          <w:rFonts w:ascii="Times New Roman" w:hAnsi="Times New Roman" w:cs="Times New Roman"/>
          <w:sz w:val="24"/>
          <w:szCs w:val="24"/>
        </w:rPr>
        <w:t xml:space="preserve"> kualitas</w:t>
      </w:r>
      <w:r>
        <w:rPr>
          <w:rFonts w:ascii="Times New Roman" w:hAnsi="Times New Roman" w:cs="Times New Roman"/>
          <w:sz w:val="24"/>
          <w:szCs w:val="24"/>
        </w:rPr>
        <w:t xml:space="preserve"> dan produk yang sudah terkenal di</w:t>
      </w:r>
      <w:r w:rsidRPr="007F2FEC">
        <w:rPr>
          <w:rFonts w:ascii="Times New Roman" w:hAnsi="Times New Roman" w:cs="Times New Roman"/>
          <w:sz w:val="24"/>
          <w:szCs w:val="24"/>
        </w:rPr>
        <w:t xml:space="preserve"> masyarakat.</w:t>
      </w:r>
    </w:p>
    <w:p w:rsidR="00A022A0" w:rsidRDefault="00A022A0" w:rsidP="00A022A0">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Perusahaan membuat produk yang unggul serta jujur dalam melakukan produksi agar produk tetap diminati oleh konsumen. Dengan banyak pesaing sehingga perusahaan harus lebih mengevaluasi dalam pemberian merek. Perusahaan harus dapat memenuhi apa yang diinginkan konsumen terutama manfaat sebuah produk sehingga bisa membuat konsumen percaya akan kegunaan yang diberikan oleh produk tersebut. </w:t>
      </w:r>
    </w:p>
    <w:p w:rsidR="00A022A0" w:rsidRDefault="00A022A0" w:rsidP="00A022A0">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917013">
        <w:rPr>
          <w:rFonts w:ascii="Times New Roman" w:hAnsi="Times New Roman"/>
          <w:sz w:val="24"/>
          <w:szCs w:val="24"/>
        </w:rPr>
        <w:t>Berdasarkan penelitian yang dilakukan oleh</w:t>
      </w:r>
      <w:r>
        <w:rPr>
          <w:rFonts w:ascii="Times New Roman" w:hAnsi="Times New Roman"/>
          <w:sz w:val="24"/>
          <w:szCs w:val="24"/>
        </w:rPr>
        <w:t xml:space="preserve"> </w:t>
      </w:r>
      <w:r>
        <w:rPr>
          <w:rFonts w:ascii="Times New Roman" w:hAnsi="Times New Roman" w:cs="Times New Roman"/>
          <w:sz w:val="24"/>
          <w:szCs w:val="24"/>
        </w:rPr>
        <w:t xml:space="preserve">Nicky Timpal (2016) menyatakan bahwa </w:t>
      </w:r>
      <w:r>
        <w:rPr>
          <w:rFonts w:ascii="Times New Roman" w:hAnsi="Times New Roman" w:cs="Times New Roman"/>
          <w:i/>
          <w:sz w:val="24"/>
          <w:szCs w:val="24"/>
        </w:rPr>
        <w:t>Brand A</w:t>
      </w:r>
      <w:r w:rsidRPr="00E31EE0">
        <w:rPr>
          <w:rFonts w:ascii="Times New Roman" w:hAnsi="Times New Roman" w:cs="Times New Roman"/>
          <w:i/>
          <w:sz w:val="24"/>
          <w:szCs w:val="24"/>
        </w:rPr>
        <w:t>ttitude</w:t>
      </w:r>
      <w:r>
        <w:rPr>
          <w:rFonts w:ascii="Times New Roman" w:hAnsi="Times New Roman" w:cs="Times New Roman"/>
          <w:sz w:val="24"/>
          <w:szCs w:val="24"/>
        </w:rPr>
        <w:t xml:space="preserve"> berpengaruh secara signifikan terhadap variable terikat yaitu variable keputusan pembelian </w:t>
      </w:r>
      <w:r>
        <w:rPr>
          <w:rFonts w:ascii="Times New Roman" w:hAnsi="Times New Roman" w:cs="Times New Roman"/>
          <w:i/>
          <w:sz w:val="24"/>
          <w:szCs w:val="24"/>
        </w:rPr>
        <w:t>H</w:t>
      </w:r>
      <w:r w:rsidRPr="00E31EE0">
        <w:rPr>
          <w:rFonts w:ascii="Times New Roman" w:hAnsi="Times New Roman" w:cs="Times New Roman"/>
          <w:i/>
          <w:sz w:val="24"/>
          <w:szCs w:val="24"/>
        </w:rPr>
        <w:t>andphone</w:t>
      </w:r>
      <w:r>
        <w:rPr>
          <w:rFonts w:ascii="Times New Roman" w:hAnsi="Times New Roman" w:cs="Times New Roman"/>
          <w:sz w:val="24"/>
          <w:szCs w:val="24"/>
        </w:rPr>
        <w:t xml:space="preserve"> merek Nokia di kota Manado. </w:t>
      </w:r>
    </w:p>
    <w:p w:rsidR="00A022A0" w:rsidRDefault="00A022A0" w:rsidP="00A022A0">
      <w:pPr>
        <w:tabs>
          <w:tab w:val="left" w:pos="0"/>
        </w:tabs>
        <w:spacing w:line="240" w:lineRule="auto"/>
        <w:jc w:val="both"/>
        <w:rPr>
          <w:rFonts w:ascii="Times New Roman" w:hAnsi="Times New Roman" w:cs="Times New Roman"/>
          <w:b/>
          <w:sz w:val="24"/>
          <w:szCs w:val="24"/>
        </w:rPr>
      </w:pPr>
      <w:r>
        <w:rPr>
          <w:rFonts w:ascii="Times New Roman" w:hAnsi="Times New Roman" w:cs="Times New Roman"/>
          <w:b/>
          <w:sz w:val="24"/>
          <w:szCs w:val="24"/>
        </w:rPr>
        <w:t>2.3.2 Hubungan Brand Awareness terhadap Keputusan Pembelian</w:t>
      </w:r>
    </w:p>
    <w:p w:rsidR="00A022A0" w:rsidRDefault="00A022A0" w:rsidP="00A022A0">
      <w:pPr>
        <w:tabs>
          <w:tab w:val="left" w:pos="0"/>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i/>
          <w:sz w:val="24"/>
          <w:szCs w:val="24"/>
        </w:rPr>
        <w:t>Brand A</w:t>
      </w:r>
      <w:r w:rsidRPr="00E31EE0">
        <w:rPr>
          <w:rFonts w:ascii="Times New Roman" w:hAnsi="Times New Roman" w:cs="Times New Roman"/>
          <w:i/>
          <w:sz w:val="24"/>
          <w:szCs w:val="24"/>
        </w:rPr>
        <w:t>wareness</w:t>
      </w:r>
      <w:r>
        <w:rPr>
          <w:rFonts w:ascii="Times New Roman" w:hAnsi="Times New Roman" w:cs="Times New Roman"/>
          <w:sz w:val="24"/>
          <w:szCs w:val="24"/>
        </w:rPr>
        <w:t xml:space="preserve"> atau kesadaran merek merupakan kemampuan seseorang calon pembeli guna mengenali atau mengingat ulang bahwa merek merupakan bagian dari kelompok produk tertentu </w:t>
      </w:r>
      <w:sdt>
        <w:sdtPr>
          <w:rPr>
            <w:rFonts w:ascii="Times New Roman" w:hAnsi="Times New Roman" w:cs="Times New Roman"/>
            <w:sz w:val="24"/>
            <w:szCs w:val="24"/>
          </w:rPr>
          <w:id w:val="100309770"/>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Dya10 \l 1033 </w:instrText>
          </w:r>
          <w:r>
            <w:rPr>
              <w:rFonts w:ascii="Times New Roman" w:hAnsi="Times New Roman" w:cs="Times New Roman"/>
              <w:sz w:val="24"/>
              <w:szCs w:val="24"/>
            </w:rPr>
            <w:fldChar w:fldCharType="separate"/>
          </w:r>
          <w:r w:rsidRPr="005745F1">
            <w:rPr>
              <w:rFonts w:ascii="Times New Roman" w:hAnsi="Times New Roman" w:cs="Times New Roman"/>
              <w:noProof/>
              <w:sz w:val="24"/>
              <w:szCs w:val="24"/>
            </w:rPr>
            <w:t>(Dyan, 2010)</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E31EE0">
        <w:rPr>
          <w:rFonts w:ascii="Times New Roman" w:hAnsi="Times New Roman" w:cs="Times New Roman"/>
          <w:i/>
          <w:sz w:val="24"/>
          <w:szCs w:val="24"/>
        </w:rPr>
        <w:t>Brand Awareness</w:t>
      </w:r>
      <w:r w:rsidRPr="00FE42F6">
        <w:rPr>
          <w:rFonts w:ascii="Times New Roman" w:hAnsi="Times New Roman" w:cs="Times New Roman"/>
          <w:sz w:val="24"/>
          <w:szCs w:val="24"/>
        </w:rPr>
        <w:t xml:space="preserve"> atau kesadaran merek </w:t>
      </w:r>
      <w:r>
        <w:rPr>
          <w:rFonts w:ascii="Times New Roman" w:hAnsi="Times New Roman" w:cs="Times New Roman"/>
          <w:sz w:val="24"/>
          <w:szCs w:val="24"/>
        </w:rPr>
        <w:t>adalah tahap awal guna menciptakan</w:t>
      </w:r>
      <w:r w:rsidRPr="00FE42F6">
        <w:rPr>
          <w:rFonts w:ascii="Times New Roman" w:hAnsi="Times New Roman" w:cs="Times New Roman"/>
          <w:sz w:val="24"/>
          <w:szCs w:val="24"/>
        </w:rPr>
        <w:t xml:space="preserve"> s</w:t>
      </w:r>
      <w:r>
        <w:rPr>
          <w:rFonts w:ascii="Times New Roman" w:hAnsi="Times New Roman" w:cs="Times New Roman"/>
          <w:sz w:val="24"/>
          <w:szCs w:val="24"/>
        </w:rPr>
        <w:t>uatu</w:t>
      </w:r>
      <w:r w:rsidRPr="00FE42F6">
        <w:rPr>
          <w:rFonts w:ascii="Times New Roman" w:hAnsi="Times New Roman" w:cs="Times New Roman"/>
          <w:sz w:val="24"/>
          <w:szCs w:val="24"/>
        </w:rPr>
        <w:t xml:space="preserve"> merek produk. </w:t>
      </w:r>
      <w:r>
        <w:rPr>
          <w:rFonts w:ascii="Times New Roman" w:hAnsi="Times New Roman" w:cs="Times New Roman"/>
          <w:sz w:val="24"/>
          <w:szCs w:val="24"/>
        </w:rPr>
        <w:t>Aspekutama</w:t>
      </w:r>
      <w:r w:rsidRPr="00FE42F6">
        <w:rPr>
          <w:rFonts w:ascii="Times New Roman" w:hAnsi="Times New Roman" w:cs="Times New Roman"/>
          <w:sz w:val="24"/>
          <w:szCs w:val="24"/>
        </w:rPr>
        <w:t xml:space="preserve"> dari </w:t>
      </w:r>
      <w:r>
        <w:rPr>
          <w:rFonts w:ascii="Times New Roman" w:hAnsi="Times New Roman" w:cs="Times New Roman"/>
          <w:i/>
          <w:sz w:val="24"/>
          <w:szCs w:val="24"/>
        </w:rPr>
        <w:t>Brand A</w:t>
      </w:r>
      <w:r w:rsidRPr="00E31EE0">
        <w:rPr>
          <w:rFonts w:ascii="Times New Roman" w:hAnsi="Times New Roman" w:cs="Times New Roman"/>
          <w:i/>
          <w:sz w:val="24"/>
          <w:szCs w:val="24"/>
        </w:rPr>
        <w:t>wareness</w:t>
      </w:r>
      <w:r>
        <w:rPr>
          <w:rFonts w:ascii="Times New Roman" w:hAnsi="Times New Roman" w:cs="Times New Roman"/>
          <w:i/>
          <w:sz w:val="24"/>
          <w:szCs w:val="24"/>
        </w:rPr>
        <w:t xml:space="preserve"> </w:t>
      </w:r>
      <w:r>
        <w:rPr>
          <w:rFonts w:ascii="Times New Roman" w:hAnsi="Times New Roman" w:cs="Times New Roman"/>
          <w:sz w:val="24"/>
          <w:szCs w:val="24"/>
        </w:rPr>
        <w:t>merupakan kerangka</w:t>
      </w:r>
      <w:r w:rsidRPr="00FE42F6">
        <w:rPr>
          <w:rFonts w:ascii="Times New Roman" w:hAnsi="Times New Roman" w:cs="Times New Roman"/>
          <w:sz w:val="24"/>
          <w:szCs w:val="24"/>
        </w:rPr>
        <w:t xml:space="preserve"> informasi dalam ingatan di tempat yang pertama. S</w:t>
      </w:r>
      <w:r>
        <w:rPr>
          <w:rFonts w:ascii="Times New Roman" w:hAnsi="Times New Roman" w:cs="Times New Roman"/>
          <w:sz w:val="24"/>
          <w:szCs w:val="24"/>
        </w:rPr>
        <w:t>uatu</w:t>
      </w:r>
      <w:r w:rsidRPr="00FE42F6">
        <w:rPr>
          <w:rFonts w:ascii="Times New Roman" w:hAnsi="Times New Roman" w:cs="Times New Roman"/>
          <w:sz w:val="24"/>
          <w:szCs w:val="24"/>
        </w:rPr>
        <w:t xml:space="preserve"> titik ingatan </w:t>
      </w:r>
      <w:r>
        <w:rPr>
          <w:rFonts w:ascii="Times New Roman" w:hAnsi="Times New Roman" w:cs="Times New Roman"/>
          <w:sz w:val="24"/>
          <w:szCs w:val="24"/>
        </w:rPr>
        <w:t>kesadaran merek</w:t>
      </w:r>
      <w:r w:rsidRPr="00FE42F6">
        <w:rPr>
          <w:rFonts w:ascii="Times New Roman" w:hAnsi="Times New Roman" w:cs="Times New Roman"/>
          <w:sz w:val="24"/>
          <w:szCs w:val="24"/>
        </w:rPr>
        <w:t xml:space="preserve"> adalah penting sebelum </w:t>
      </w:r>
      <w:r>
        <w:rPr>
          <w:rFonts w:ascii="Times New Roman" w:hAnsi="Times New Roman" w:cs="Times New Roman"/>
          <w:sz w:val="24"/>
          <w:szCs w:val="24"/>
        </w:rPr>
        <w:t>asosiasi merek</w:t>
      </w:r>
      <w:r w:rsidRPr="00FE42F6">
        <w:rPr>
          <w:rFonts w:ascii="Times New Roman" w:hAnsi="Times New Roman" w:cs="Times New Roman"/>
          <w:sz w:val="24"/>
          <w:szCs w:val="24"/>
        </w:rPr>
        <w:t xml:space="preserve"> dapat dibentuk. </w:t>
      </w:r>
      <w:r>
        <w:rPr>
          <w:rFonts w:ascii="Times New Roman" w:hAnsi="Times New Roman" w:cs="Times New Roman"/>
          <w:sz w:val="24"/>
          <w:szCs w:val="24"/>
        </w:rPr>
        <w:t>Saat</w:t>
      </w:r>
      <w:r w:rsidRPr="00FE42F6">
        <w:rPr>
          <w:rFonts w:ascii="Times New Roman" w:hAnsi="Times New Roman" w:cs="Times New Roman"/>
          <w:sz w:val="24"/>
          <w:szCs w:val="24"/>
        </w:rPr>
        <w:t xml:space="preserve"> konsumen mem</w:t>
      </w:r>
      <w:r>
        <w:rPr>
          <w:rFonts w:ascii="Times New Roman" w:hAnsi="Times New Roman" w:cs="Times New Roman"/>
          <w:sz w:val="24"/>
          <w:szCs w:val="24"/>
        </w:rPr>
        <w:t>punyai</w:t>
      </w:r>
      <w:r w:rsidRPr="00FE42F6">
        <w:rPr>
          <w:rFonts w:ascii="Times New Roman" w:hAnsi="Times New Roman" w:cs="Times New Roman"/>
          <w:sz w:val="24"/>
          <w:szCs w:val="24"/>
        </w:rPr>
        <w:t xml:space="preserve"> waktu sedikit untuk melakukan konsumsi, </w:t>
      </w:r>
      <w:r>
        <w:rPr>
          <w:rFonts w:ascii="Times New Roman" w:hAnsi="Times New Roman" w:cs="Times New Roman"/>
          <w:sz w:val="24"/>
          <w:szCs w:val="24"/>
        </w:rPr>
        <w:t>korelasi dengan nama merek akan layak</w:t>
      </w:r>
      <w:r w:rsidRPr="00FE42F6">
        <w:rPr>
          <w:rFonts w:ascii="Times New Roman" w:hAnsi="Times New Roman" w:cs="Times New Roman"/>
          <w:sz w:val="24"/>
          <w:szCs w:val="24"/>
        </w:rPr>
        <w:t xml:space="preserve"> untuk menentukan pe</w:t>
      </w:r>
      <w:r>
        <w:rPr>
          <w:rFonts w:ascii="Times New Roman" w:hAnsi="Times New Roman" w:cs="Times New Roman"/>
          <w:sz w:val="24"/>
          <w:szCs w:val="24"/>
        </w:rPr>
        <w:t xml:space="preserve">mbelian </w:t>
      </w:r>
      <w:sdt>
        <w:sdtPr>
          <w:rPr>
            <w:rFonts w:ascii="Times New Roman" w:hAnsi="Times New Roman" w:cs="Times New Roman"/>
            <w:sz w:val="24"/>
            <w:szCs w:val="24"/>
          </w:rPr>
          <w:id w:val="-79073735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Kat95 \l 1033 </w:instrText>
          </w:r>
          <w:r>
            <w:rPr>
              <w:rFonts w:ascii="Times New Roman" w:hAnsi="Times New Roman" w:cs="Times New Roman"/>
              <w:sz w:val="24"/>
              <w:szCs w:val="24"/>
            </w:rPr>
            <w:fldChar w:fldCharType="separate"/>
          </w:r>
          <w:r w:rsidRPr="00FE42F6">
            <w:rPr>
              <w:rFonts w:ascii="Times New Roman" w:hAnsi="Times New Roman" w:cs="Times New Roman"/>
              <w:noProof/>
              <w:sz w:val="24"/>
              <w:szCs w:val="24"/>
            </w:rPr>
            <w:t>(Katzsanis, 1995)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rsidR="00A022A0" w:rsidRDefault="00A022A0" w:rsidP="00A022A0">
      <w:pPr>
        <w:tabs>
          <w:tab w:val="left" w:pos="0"/>
        </w:tabs>
        <w:spacing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ab/>
      </w:r>
      <w:r w:rsidRPr="007F2FEC">
        <w:rPr>
          <w:rFonts w:ascii="Times New Roman" w:hAnsi="Times New Roman" w:cs="Times New Roman"/>
          <w:sz w:val="24"/>
          <w:szCs w:val="24"/>
        </w:rPr>
        <w:t xml:space="preserve">Keputusan Pembelian Konsumen </w:t>
      </w:r>
      <w:r>
        <w:rPr>
          <w:rFonts w:ascii="Times New Roman" w:hAnsi="Times New Roman" w:cs="Times New Roman"/>
          <w:sz w:val="24"/>
          <w:szCs w:val="24"/>
        </w:rPr>
        <w:t>adalah suatu aktifitas yang dilakukan konsumen guna membeli sebuah produk. Setiap produsen nyata</w:t>
      </w:r>
      <w:r w:rsidRPr="007F2FEC">
        <w:rPr>
          <w:rFonts w:ascii="Times New Roman" w:hAnsi="Times New Roman" w:cs="Times New Roman"/>
          <w:sz w:val="24"/>
          <w:szCs w:val="24"/>
        </w:rPr>
        <w:t xml:space="preserve"> menjalankan ber</w:t>
      </w:r>
      <w:r>
        <w:rPr>
          <w:rFonts w:ascii="Times New Roman" w:hAnsi="Times New Roman" w:cs="Times New Roman"/>
          <w:sz w:val="24"/>
          <w:szCs w:val="24"/>
        </w:rPr>
        <w:t>agam prosedur agar konsumen mengambil keputusan guna</w:t>
      </w:r>
      <w:r w:rsidRPr="007F2FEC">
        <w:rPr>
          <w:rFonts w:ascii="Times New Roman" w:hAnsi="Times New Roman" w:cs="Times New Roman"/>
          <w:sz w:val="24"/>
          <w:szCs w:val="24"/>
        </w:rPr>
        <w:t xml:space="preserve"> membeli produknya.</w:t>
      </w:r>
    </w:p>
    <w:p w:rsidR="00A022A0" w:rsidRDefault="00A022A0" w:rsidP="00A022A0">
      <w:pPr>
        <w:tabs>
          <w:tab w:val="left" w:pos="0"/>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Konsumen akan menyadari dengan adanya merek dari pertama mereka membeli sebuah produk yang menurut mereka sangat bermanfaat dan dapat memenuhi kebutuhan mereka, sehingga muncullah keputusan pembelian sebuah produk tersebut. </w:t>
      </w:r>
    </w:p>
    <w:p w:rsidR="00A022A0" w:rsidRDefault="00A022A0" w:rsidP="00A022A0">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penelitian yang dilakukan oleh Ika Putri Risma (2016)</w:t>
      </w:r>
      <w:r>
        <w:rPr>
          <w:rFonts w:ascii="Times New Roman" w:hAnsi="Times New Roman" w:cs="Times New Roman"/>
          <w:b/>
          <w:sz w:val="24"/>
          <w:szCs w:val="24"/>
        </w:rPr>
        <w:t xml:space="preserve">. </w:t>
      </w:r>
      <w:r>
        <w:rPr>
          <w:rFonts w:ascii="Times New Roman" w:hAnsi="Times New Roman" w:cs="Times New Roman"/>
          <w:sz w:val="24"/>
          <w:szCs w:val="24"/>
        </w:rPr>
        <w:t>Berdasarkan hasil penelitian dapat disimpulkan bahwa viral pemasaran dan kesadaranmerek yang dimiliki oleh jasa GO-JEK secara parsial mempunya pengaruh positif dan signifikan terhadap keputusan pembelian konsumen GO-JEK.</w:t>
      </w:r>
    </w:p>
    <w:p w:rsidR="00A022A0" w:rsidRDefault="00A022A0" w:rsidP="00A022A0">
      <w:pPr>
        <w:tabs>
          <w:tab w:val="left" w:pos="0"/>
        </w:tabs>
        <w:spacing w:line="240" w:lineRule="auto"/>
        <w:jc w:val="both"/>
        <w:rPr>
          <w:rFonts w:ascii="Times New Roman" w:hAnsi="Times New Roman" w:cs="Times New Roman"/>
          <w:b/>
          <w:sz w:val="24"/>
          <w:szCs w:val="24"/>
        </w:rPr>
      </w:pPr>
      <w:r>
        <w:rPr>
          <w:rFonts w:ascii="Times New Roman" w:hAnsi="Times New Roman" w:cs="Times New Roman"/>
          <w:b/>
          <w:sz w:val="24"/>
          <w:szCs w:val="24"/>
        </w:rPr>
        <w:t>2.4 Kerangka Konseptual</w:t>
      </w:r>
    </w:p>
    <w:p w:rsidR="00A022A0" w:rsidRDefault="00A022A0" w:rsidP="00A022A0">
      <w:pPr>
        <w:autoSpaceDE w:val="0"/>
        <w:autoSpaceDN w:val="0"/>
        <w:adjustRightInd w:val="0"/>
        <w:spacing w:after="0" w:line="480" w:lineRule="auto"/>
        <w:ind w:firstLine="720"/>
        <w:jc w:val="both"/>
        <w:rPr>
          <w:rFonts w:ascii="Times New Roman" w:hAnsi="Times New Roman"/>
          <w:color w:val="000000"/>
          <w:sz w:val="24"/>
          <w:szCs w:val="24"/>
        </w:rPr>
      </w:pPr>
      <w:r w:rsidRPr="00E56AD7">
        <w:rPr>
          <w:rFonts w:ascii="Times New Roman" w:hAnsi="Times New Roman"/>
          <w:color w:val="000000"/>
          <w:sz w:val="24"/>
          <w:szCs w:val="24"/>
        </w:rPr>
        <w:t xml:space="preserve">Kerangka </w:t>
      </w:r>
      <w:r>
        <w:rPr>
          <w:rFonts w:ascii="Times New Roman" w:hAnsi="Times New Roman"/>
          <w:color w:val="000000"/>
          <w:sz w:val="24"/>
          <w:szCs w:val="24"/>
        </w:rPr>
        <w:t>konseptual</w:t>
      </w:r>
      <w:r w:rsidRPr="00E56AD7">
        <w:rPr>
          <w:rFonts w:ascii="Times New Roman" w:hAnsi="Times New Roman"/>
          <w:color w:val="000000"/>
          <w:sz w:val="24"/>
          <w:szCs w:val="24"/>
        </w:rPr>
        <w:t xml:space="preserve"> penelitian</w:t>
      </w:r>
      <w:r>
        <w:rPr>
          <w:rFonts w:ascii="Times New Roman" w:hAnsi="Times New Roman"/>
          <w:color w:val="000000"/>
          <w:sz w:val="24"/>
          <w:szCs w:val="24"/>
        </w:rPr>
        <w:t xml:space="preserve"> ini</w:t>
      </w:r>
      <w:r w:rsidRPr="00E56AD7">
        <w:rPr>
          <w:rFonts w:ascii="Times New Roman" w:hAnsi="Times New Roman"/>
          <w:color w:val="000000"/>
          <w:sz w:val="24"/>
          <w:szCs w:val="24"/>
        </w:rPr>
        <w:t xml:space="preserve"> menggambarkan hubungan dari variabel </w:t>
      </w:r>
      <w:r>
        <w:rPr>
          <w:rFonts w:ascii="Times New Roman" w:hAnsi="Times New Roman"/>
          <w:color w:val="000000"/>
          <w:sz w:val="24"/>
          <w:szCs w:val="24"/>
        </w:rPr>
        <w:t>independen, dalam perihal</w:t>
      </w:r>
      <w:r w:rsidRPr="00E56AD7">
        <w:rPr>
          <w:rFonts w:ascii="Times New Roman" w:hAnsi="Times New Roman"/>
          <w:color w:val="000000"/>
          <w:sz w:val="24"/>
          <w:szCs w:val="24"/>
        </w:rPr>
        <w:t xml:space="preserve"> ini adalah </w:t>
      </w:r>
      <w:r>
        <w:rPr>
          <w:rFonts w:ascii="Times New Roman" w:hAnsi="Times New Roman"/>
          <w:i/>
          <w:color w:val="000000"/>
          <w:sz w:val="24"/>
          <w:szCs w:val="24"/>
        </w:rPr>
        <w:t>Brand A</w:t>
      </w:r>
      <w:r w:rsidRPr="00887F07">
        <w:rPr>
          <w:rFonts w:ascii="Times New Roman" w:hAnsi="Times New Roman"/>
          <w:i/>
          <w:color w:val="000000"/>
          <w:sz w:val="24"/>
          <w:szCs w:val="24"/>
        </w:rPr>
        <w:t>ttitude</w:t>
      </w:r>
      <w:r>
        <w:rPr>
          <w:rFonts w:ascii="Times New Roman" w:hAnsi="Times New Roman"/>
          <w:color w:val="000000"/>
          <w:sz w:val="24"/>
          <w:szCs w:val="24"/>
        </w:rPr>
        <w:t xml:space="preserve">(X1) dan </w:t>
      </w:r>
      <w:r>
        <w:rPr>
          <w:rFonts w:ascii="Times New Roman" w:hAnsi="Times New Roman"/>
          <w:i/>
          <w:color w:val="000000"/>
          <w:sz w:val="24"/>
          <w:szCs w:val="24"/>
        </w:rPr>
        <w:t>B</w:t>
      </w:r>
      <w:r w:rsidRPr="00887F07">
        <w:rPr>
          <w:rFonts w:ascii="Times New Roman" w:hAnsi="Times New Roman"/>
          <w:i/>
          <w:color w:val="000000"/>
          <w:sz w:val="24"/>
          <w:szCs w:val="24"/>
        </w:rPr>
        <w:t>rand</w:t>
      </w:r>
      <w:r>
        <w:rPr>
          <w:rFonts w:ascii="Times New Roman" w:hAnsi="Times New Roman"/>
          <w:i/>
          <w:color w:val="000000"/>
          <w:sz w:val="24"/>
          <w:szCs w:val="24"/>
        </w:rPr>
        <w:t xml:space="preserve"> </w:t>
      </w:r>
      <w:r>
        <w:rPr>
          <w:rFonts w:ascii="Times New Roman" w:hAnsi="Times New Roman"/>
          <w:i/>
          <w:color w:val="000000"/>
          <w:sz w:val="24"/>
          <w:szCs w:val="24"/>
        </w:rPr>
        <w:t>A</w:t>
      </w:r>
      <w:r w:rsidRPr="00887F07">
        <w:rPr>
          <w:rFonts w:ascii="Times New Roman" w:hAnsi="Times New Roman"/>
          <w:i/>
          <w:color w:val="000000"/>
          <w:sz w:val="24"/>
          <w:szCs w:val="24"/>
        </w:rPr>
        <w:t>wareness</w:t>
      </w:r>
      <w:r>
        <w:rPr>
          <w:rFonts w:ascii="Times New Roman" w:hAnsi="Times New Roman"/>
          <w:i/>
          <w:color w:val="000000"/>
          <w:sz w:val="24"/>
          <w:szCs w:val="24"/>
        </w:rPr>
        <w:t xml:space="preserve"> </w:t>
      </w:r>
      <w:r>
        <w:rPr>
          <w:rFonts w:ascii="Times New Roman" w:hAnsi="Times New Roman"/>
          <w:color w:val="000000"/>
          <w:sz w:val="24"/>
          <w:szCs w:val="24"/>
        </w:rPr>
        <w:t>(X2</w:t>
      </w:r>
      <w:r w:rsidRPr="00E56AD7">
        <w:rPr>
          <w:rFonts w:ascii="Times New Roman" w:hAnsi="Times New Roman"/>
          <w:color w:val="000000"/>
          <w:sz w:val="24"/>
          <w:szCs w:val="24"/>
        </w:rPr>
        <w:t xml:space="preserve">) </w:t>
      </w:r>
      <w:r>
        <w:rPr>
          <w:rFonts w:ascii="Times New Roman" w:hAnsi="Times New Roman"/>
          <w:color w:val="000000"/>
          <w:sz w:val="24"/>
          <w:szCs w:val="24"/>
        </w:rPr>
        <w:t xml:space="preserve">dan </w:t>
      </w:r>
      <w:r w:rsidRPr="00E56AD7">
        <w:rPr>
          <w:rFonts w:ascii="Times New Roman" w:hAnsi="Times New Roman"/>
          <w:color w:val="000000"/>
          <w:sz w:val="24"/>
          <w:szCs w:val="24"/>
        </w:rPr>
        <w:t>variabel d</w:t>
      </w:r>
      <w:r>
        <w:rPr>
          <w:rFonts w:ascii="Times New Roman" w:hAnsi="Times New Roman"/>
          <w:color w:val="000000"/>
          <w:sz w:val="24"/>
          <w:szCs w:val="24"/>
        </w:rPr>
        <w:t>ependent yaitu Keputusan P</w:t>
      </w:r>
      <w:r w:rsidRPr="00E56AD7">
        <w:rPr>
          <w:rFonts w:ascii="Times New Roman" w:hAnsi="Times New Roman"/>
          <w:color w:val="000000"/>
          <w:sz w:val="24"/>
          <w:szCs w:val="24"/>
        </w:rPr>
        <w:t xml:space="preserve">embelian (Y). </w:t>
      </w:r>
    </w:p>
    <w:p w:rsidR="00A022A0" w:rsidRDefault="00A022A0" w:rsidP="00A022A0">
      <w:pPr>
        <w:autoSpaceDE w:val="0"/>
        <w:autoSpaceDN w:val="0"/>
        <w:adjustRightInd w:val="0"/>
        <w:spacing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Kerangka konseptual yang disajikan dalan gambar 2.1 menjelaskan bahwa terdapat hubungan antara </w:t>
      </w:r>
      <w:r>
        <w:rPr>
          <w:rFonts w:ascii="Times New Roman" w:hAnsi="Times New Roman"/>
          <w:i/>
          <w:color w:val="000000"/>
          <w:sz w:val="24"/>
          <w:szCs w:val="24"/>
        </w:rPr>
        <w:t xml:space="preserve">brand </w:t>
      </w:r>
      <w:proofErr w:type="gramStart"/>
      <w:r>
        <w:rPr>
          <w:rFonts w:ascii="Times New Roman" w:hAnsi="Times New Roman"/>
          <w:i/>
          <w:color w:val="000000"/>
          <w:sz w:val="24"/>
          <w:szCs w:val="24"/>
        </w:rPr>
        <w:t xml:space="preserve">attitude </w:t>
      </w:r>
      <w:r>
        <w:rPr>
          <w:rFonts w:ascii="Times New Roman" w:hAnsi="Times New Roman"/>
          <w:color w:val="000000"/>
          <w:sz w:val="24"/>
          <w:szCs w:val="24"/>
        </w:rPr>
        <w:t xml:space="preserve"> terhadap</w:t>
      </w:r>
      <w:proofErr w:type="gramEnd"/>
      <w:r>
        <w:rPr>
          <w:rFonts w:ascii="Times New Roman" w:hAnsi="Times New Roman"/>
          <w:color w:val="000000"/>
          <w:sz w:val="24"/>
          <w:szCs w:val="24"/>
        </w:rPr>
        <w:t xml:space="preserve"> keputusan pembelian dan </w:t>
      </w:r>
      <w:r>
        <w:rPr>
          <w:rFonts w:ascii="Times New Roman" w:hAnsi="Times New Roman"/>
          <w:i/>
          <w:color w:val="000000"/>
          <w:sz w:val="24"/>
          <w:szCs w:val="24"/>
        </w:rPr>
        <w:t xml:space="preserve">brand awareness </w:t>
      </w:r>
      <w:r>
        <w:rPr>
          <w:rFonts w:ascii="Times New Roman" w:hAnsi="Times New Roman"/>
          <w:color w:val="000000"/>
          <w:sz w:val="24"/>
          <w:szCs w:val="24"/>
        </w:rPr>
        <w:t xml:space="preserve">terhadap keputusan pembelian. Berdasarkan penelitian terdahulu dan landasan teori yang sudah dijelaskan bahwa untuk meningkatkan keputusan pembelian konsumen terhadap suatu produk maka dapat dilakukan dengan cara meningkatkan sikap merek dalam suatu produk dan meningkatkan kesadaran merek dalam suatu produk. Sikap merek merupakan aspek yang menjadikan pertimbangan </w:t>
      </w:r>
      <w:r>
        <w:rPr>
          <w:rFonts w:ascii="Times New Roman" w:hAnsi="Times New Roman"/>
          <w:color w:val="000000"/>
          <w:sz w:val="24"/>
          <w:szCs w:val="24"/>
        </w:rPr>
        <w:lastRenderedPageBreak/>
        <w:t>konsumen didalam memutuskan untuk membeli produk. Produk yang memiliki keunggulan dan kualitas yang baik akan menimbulkan kepercayaan konsumen atas produk tersebut dan konsumen akan cenderung memilih produk tersebut dibanding merek lain, begitu juga dengan kesadaran merek, jika konsumen mudah mengenal kualitas suatu produk tersebut maka konsumen akan cenderung memilih produk tersebut dibanding produk lain karena sudah terpercaya kualitas produk tersebut dan dapat memenuhi harapan konsumen. Untuk lebih jelasnya dapat dilihat pada gambar 2.2 tentang kerangka konseptual penelitian.</w:t>
      </w:r>
    </w:p>
    <w:p w:rsidR="00A022A0" w:rsidRDefault="00A022A0" w:rsidP="00A022A0">
      <w:pPr>
        <w:autoSpaceDE w:val="0"/>
        <w:autoSpaceDN w:val="0"/>
        <w:adjustRightInd w:val="0"/>
        <w:spacing w:after="0" w:line="480" w:lineRule="auto"/>
        <w:ind w:firstLine="720"/>
        <w:jc w:val="both"/>
        <w:rPr>
          <w:rFonts w:ascii="Times New Roman" w:hAnsi="Times New Roman"/>
          <w:color w:val="000000"/>
          <w:sz w:val="24"/>
          <w:szCs w:val="24"/>
        </w:rPr>
      </w:pPr>
    </w:p>
    <w:p w:rsidR="00A022A0" w:rsidRPr="005B4AC0" w:rsidRDefault="00A022A0" w:rsidP="00A022A0">
      <w:pPr>
        <w:tabs>
          <w:tab w:val="left" w:pos="0"/>
        </w:tabs>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en-US"/>
        </w:rPr>
        <mc:AlternateContent>
          <mc:Choice Requires="wps">
            <w:drawing>
              <wp:anchor distT="0" distB="0" distL="114300" distR="114300" simplePos="0" relativeHeight="251658240" behindDoc="0" locked="0" layoutInCell="1" allowOverlap="1">
                <wp:simplePos x="0" y="0"/>
                <wp:positionH relativeFrom="column">
                  <wp:posOffset>248920</wp:posOffset>
                </wp:positionH>
                <wp:positionV relativeFrom="paragraph">
                  <wp:posOffset>227330</wp:posOffset>
                </wp:positionV>
                <wp:extent cx="1957705" cy="1033780"/>
                <wp:effectExtent l="0" t="0" r="23495" b="1397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7705" cy="10337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022A0" w:rsidRPr="005B4AC0" w:rsidRDefault="00A022A0" w:rsidP="00A022A0">
                            <w:pPr>
                              <w:jc w:val="center"/>
                              <w:rPr>
                                <w:color w:val="000000" w:themeColor="text1"/>
                                <w:sz w:val="24"/>
                                <w:szCs w:val="24"/>
                              </w:rPr>
                            </w:pPr>
                            <w:r w:rsidRPr="005B4AC0">
                              <w:rPr>
                                <w:color w:val="000000" w:themeColor="text1"/>
                                <w:sz w:val="24"/>
                                <w:szCs w:val="24"/>
                              </w:rPr>
                              <w:t xml:space="preserve">Brand Attitude </w:t>
                            </w:r>
                          </w:p>
                          <w:p w:rsidR="00A022A0" w:rsidRPr="005B4AC0" w:rsidRDefault="00A022A0" w:rsidP="00A022A0">
                            <w:pPr>
                              <w:jc w:val="center"/>
                              <w:rPr>
                                <w:color w:val="000000" w:themeColor="text1"/>
                                <w:sz w:val="24"/>
                                <w:szCs w:val="24"/>
                              </w:rPr>
                            </w:pPr>
                            <w:r w:rsidRPr="005B4AC0">
                              <w:rPr>
                                <w:color w:val="000000" w:themeColor="text1"/>
                                <w:sz w:val="24"/>
                                <w:szCs w:val="24"/>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left:0;text-align:left;margin-left:19.6pt;margin-top:17.9pt;width:154.15pt;height:8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" fillcolor="#5b9bd5 [3204]" strokecolor="#1f4d78 [1604]" strokeweight="1pt">
                <v:stroke joinstyle="miter"/>
                <v:path arrowok="t"/>
                <v:textbox>
                  <w:txbxContent>
                    <w:p w:rsidR="00A022A0" w:rsidRPr="005B4AC0" w:rsidRDefault="00A022A0" w:rsidP="00A022A0">
                      <w:pPr>
                        <w:jc w:val="center"/>
                        <w:rPr>
                          <w:color w:val="000000" w:themeColor="text1"/>
                          <w:sz w:val="24"/>
                          <w:szCs w:val="24"/>
                        </w:rPr>
                      </w:pPr>
                      <w:r w:rsidRPr="005B4AC0">
                        <w:rPr>
                          <w:color w:val="000000" w:themeColor="text1"/>
                          <w:sz w:val="24"/>
                          <w:szCs w:val="24"/>
                        </w:rPr>
                        <w:t xml:space="preserve">Brand Attitude </w:t>
                      </w:r>
                    </w:p>
                    <w:p w:rsidR="00A022A0" w:rsidRPr="005B4AC0" w:rsidRDefault="00A022A0" w:rsidP="00A022A0">
                      <w:pPr>
                        <w:jc w:val="center"/>
                        <w:rPr>
                          <w:color w:val="000000" w:themeColor="text1"/>
                          <w:sz w:val="24"/>
                          <w:szCs w:val="24"/>
                        </w:rPr>
                      </w:pPr>
                      <w:r w:rsidRPr="005B4AC0">
                        <w:rPr>
                          <w:color w:val="000000" w:themeColor="text1"/>
                          <w:sz w:val="24"/>
                          <w:szCs w:val="24"/>
                        </w:rPr>
                        <w:t>(X1)</w:t>
                      </w:r>
                    </w:p>
                  </w:txbxContent>
                </v:textbox>
              </v:oval>
            </w:pict>
          </mc:Fallback>
        </mc:AlternateContent>
      </w:r>
    </w:p>
    <w:p w:rsidR="00A022A0" w:rsidRPr="00145EF2" w:rsidRDefault="00A022A0" w:rsidP="00A022A0">
      <w:pPr>
        <w:tabs>
          <w:tab w:val="left" w:pos="0"/>
        </w:tabs>
        <w:spacing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A022A0" w:rsidRDefault="00A022A0" w:rsidP="00A022A0">
      <w:pPr>
        <w:tabs>
          <w:tab w:val="left" w:pos="0"/>
          <w:tab w:val="center" w:pos="3969"/>
        </w:tabs>
        <w:spacing w:line="480" w:lineRule="auto"/>
        <w:jc w:val="both"/>
        <w:rPr>
          <w:rFonts w:ascii="Times New Roman" w:hAnsi="Times New Roman" w:cs="Times New Roman"/>
          <w:sz w:val="24"/>
          <w:szCs w:val="24"/>
        </w:rPr>
      </w:pPr>
      <w:r>
        <w:rPr>
          <w:rFonts w:ascii="Times New Roman" w:hAnsi="Times New Roman" w:cs="Times New Roman"/>
          <w:b/>
          <w:noProof/>
          <w:sz w:val="24"/>
          <w:szCs w:val="24"/>
          <w:lang w:eastAsia="en-US"/>
        </w:rPr>
        <mc:AlternateContent>
          <mc:Choice Requires="wps">
            <w:drawing>
              <wp:anchor distT="0" distB="0" distL="114300" distR="114300" simplePos="0" relativeHeight="251668480" behindDoc="0" locked="0" layoutInCell="1" allowOverlap="1">
                <wp:simplePos x="0" y="0"/>
                <wp:positionH relativeFrom="column">
                  <wp:posOffset>2177415</wp:posOffset>
                </wp:positionH>
                <wp:positionV relativeFrom="paragraph">
                  <wp:posOffset>134620</wp:posOffset>
                </wp:positionV>
                <wp:extent cx="795020" cy="377825"/>
                <wp:effectExtent l="0" t="0" r="62230" b="603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5020" cy="377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8D8237" id="_x0000_t32" coordsize="21600,21600" o:spt="32" o:oned="t" path="m,l21600,21600e" filled="f">
                <v:path arrowok="t" fillok="f" o:connecttype="none"/>
                <o:lock v:ext="edit" shapetype="t"/>
              </v:shapetype>
              <v:shape id="Straight Arrow Connector 15" o:spid="_x0000_s1026" type="#_x0000_t32" style="position:absolute;margin-left:171.45pt;margin-top:10.6pt;width:62.6pt;height:2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" strokecolor="#5b9bd5 [3204]" strokeweight=".5pt">
                <v:stroke endarrow="block" joinstyle="miter"/>
                <o:lock v:ext="edit" shapetype="f"/>
              </v:shape>
            </w:pict>
          </mc:Fallback>
        </mc:AlternateContent>
      </w:r>
      <w:r>
        <w:rPr>
          <w:rFonts w:ascii="Times New Roman" w:hAnsi="Times New Roman" w:cs="Times New Roman"/>
          <w:b/>
          <w:noProof/>
          <w:sz w:val="24"/>
          <w:szCs w:val="24"/>
          <w:lang w:eastAsia="en-US"/>
        </w:rPr>
        <mc:AlternateContent>
          <mc:Choice Requires="wps">
            <w:drawing>
              <wp:anchor distT="0" distB="0" distL="114300" distR="114300" simplePos="0" relativeHeight="251667456" behindDoc="0" locked="0" layoutInCell="1" allowOverlap="1">
                <wp:simplePos x="0" y="0"/>
                <wp:positionH relativeFrom="column">
                  <wp:posOffset>2933065</wp:posOffset>
                </wp:positionH>
                <wp:positionV relativeFrom="paragraph">
                  <wp:posOffset>74930</wp:posOffset>
                </wp:positionV>
                <wp:extent cx="1957705" cy="1153160"/>
                <wp:effectExtent l="0" t="0" r="23495" b="2794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7705" cy="11531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022A0" w:rsidRPr="005B4AC0" w:rsidRDefault="00A022A0" w:rsidP="00A022A0">
                            <w:pPr>
                              <w:jc w:val="center"/>
                              <w:rPr>
                                <w:color w:val="000000" w:themeColor="text1"/>
                                <w:sz w:val="24"/>
                                <w:szCs w:val="24"/>
                              </w:rPr>
                            </w:pPr>
                            <w:r w:rsidRPr="005B4AC0">
                              <w:rPr>
                                <w:color w:val="000000" w:themeColor="text1"/>
                                <w:sz w:val="24"/>
                                <w:szCs w:val="24"/>
                              </w:rPr>
                              <w:t>Keputusan Pembelian</w:t>
                            </w:r>
                          </w:p>
                          <w:p w:rsidR="00A022A0" w:rsidRPr="005B4AC0" w:rsidRDefault="00A022A0" w:rsidP="00A022A0">
                            <w:pPr>
                              <w:jc w:val="center"/>
                              <w:rPr>
                                <w:color w:val="000000" w:themeColor="text1"/>
                                <w:sz w:val="28"/>
                                <w:szCs w:val="28"/>
                              </w:rPr>
                            </w:pPr>
                            <w:r w:rsidRPr="005B4AC0">
                              <w:rPr>
                                <w:color w:val="000000" w:themeColor="text1"/>
                                <w:sz w:val="24"/>
                                <w:szCs w:val="24"/>
                              </w:rPr>
                              <w:t>(Y</w:t>
                            </w:r>
                            <w:r w:rsidRPr="005B4AC0">
                              <w:rPr>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Oval 14" o:spid="_x0000_s1027" style="position:absolute;left:0;text-align:left;margin-left:230.95pt;margin-top:5.9pt;width:154.15pt;height:9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" fillcolor="#5b9bd5 [3204]" strokecolor="#1f4d78 [1604]" strokeweight="1pt">
                <v:stroke joinstyle="miter"/>
                <v:path arrowok="t"/>
                <v:textbox>
                  <w:txbxContent>
                    <w:p w:rsidR="00A022A0" w:rsidRPr="005B4AC0" w:rsidRDefault="00A022A0" w:rsidP="00A022A0">
                      <w:pPr>
                        <w:jc w:val="center"/>
                        <w:rPr>
                          <w:color w:val="000000" w:themeColor="text1"/>
                          <w:sz w:val="24"/>
                          <w:szCs w:val="24"/>
                        </w:rPr>
                      </w:pPr>
                      <w:r w:rsidRPr="005B4AC0">
                        <w:rPr>
                          <w:color w:val="000000" w:themeColor="text1"/>
                          <w:sz w:val="24"/>
                          <w:szCs w:val="24"/>
                        </w:rPr>
                        <w:t>Keputusan Pembelian</w:t>
                      </w:r>
                    </w:p>
                    <w:p w:rsidR="00A022A0" w:rsidRPr="005B4AC0" w:rsidRDefault="00A022A0" w:rsidP="00A022A0">
                      <w:pPr>
                        <w:jc w:val="center"/>
                        <w:rPr>
                          <w:color w:val="000000" w:themeColor="text1"/>
                          <w:sz w:val="28"/>
                          <w:szCs w:val="28"/>
                        </w:rPr>
                      </w:pPr>
                      <w:r w:rsidRPr="005B4AC0">
                        <w:rPr>
                          <w:color w:val="000000" w:themeColor="text1"/>
                          <w:sz w:val="24"/>
                          <w:szCs w:val="24"/>
                        </w:rPr>
                        <w:t>(Y</w:t>
                      </w:r>
                      <w:r w:rsidRPr="005B4AC0">
                        <w:rPr>
                          <w:color w:val="000000" w:themeColor="text1"/>
                          <w:sz w:val="28"/>
                          <w:szCs w:val="28"/>
                        </w:rPr>
                        <w:t>)</w:t>
                      </w:r>
                    </w:p>
                  </w:txbxContent>
                </v:textbox>
              </v:oval>
            </w:pict>
          </mc:Fallback>
        </mc:AlternateContent>
      </w:r>
      <w:r>
        <w:rPr>
          <w:rFonts w:ascii="Times New Roman" w:hAnsi="Times New Roman" w:cs="Times New Roman"/>
          <w:b/>
          <w:noProof/>
          <w:sz w:val="24"/>
          <w:szCs w:val="24"/>
          <w:lang w:eastAsia="en-US"/>
        </w:rPr>
        <mc:AlternateContent>
          <mc:Choice Requires="wps">
            <w:drawing>
              <wp:anchor distT="0" distB="0" distL="114300" distR="114300" simplePos="0" relativeHeight="251666432" behindDoc="0" locked="0" layoutInCell="1" allowOverlap="1">
                <wp:simplePos x="0" y="0"/>
                <wp:positionH relativeFrom="column">
                  <wp:posOffset>269875</wp:posOffset>
                </wp:positionH>
                <wp:positionV relativeFrom="paragraph">
                  <wp:posOffset>829945</wp:posOffset>
                </wp:positionV>
                <wp:extent cx="1937385" cy="1102995"/>
                <wp:effectExtent l="0" t="0" r="24765" b="2095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7385" cy="110299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022A0" w:rsidRPr="005B4AC0" w:rsidRDefault="00A022A0" w:rsidP="00A022A0">
                            <w:pPr>
                              <w:jc w:val="center"/>
                              <w:rPr>
                                <w:color w:val="000000" w:themeColor="text1"/>
                                <w:sz w:val="24"/>
                                <w:szCs w:val="24"/>
                              </w:rPr>
                            </w:pPr>
                            <w:r w:rsidRPr="005B4AC0">
                              <w:rPr>
                                <w:color w:val="000000" w:themeColor="text1"/>
                                <w:sz w:val="24"/>
                                <w:szCs w:val="24"/>
                              </w:rPr>
                              <w:t>Brand Awareness</w:t>
                            </w:r>
                          </w:p>
                          <w:p w:rsidR="00A022A0" w:rsidRPr="005B4AC0" w:rsidRDefault="00A022A0" w:rsidP="00A022A0">
                            <w:pPr>
                              <w:jc w:val="center"/>
                              <w:rPr>
                                <w:color w:val="000000" w:themeColor="text1"/>
                                <w:sz w:val="24"/>
                                <w:szCs w:val="24"/>
                              </w:rPr>
                            </w:pPr>
                            <w:r w:rsidRPr="005B4AC0">
                              <w:rPr>
                                <w:color w:val="000000" w:themeColor="text1"/>
                                <w:sz w:val="24"/>
                                <w:szCs w:val="24"/>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 o:spid="_x0000_s1028" style="position:absolute;left:0;text-align:left;margin-left:21.25pt;margin-top:65.35pt;width:152.55pt;height:8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" fillcolor="#5b9bd5 [3204]" strokecolor="#1f4d78 [1604]" strokeweight="1pt">
                <v:stroke joinstyle="miter"/>
                <v:path arrowok="t"/>
                <v:textbox>
                  <w:txbxContent>
                    <w:p w:rsidR="00A022A0" w:rsidRPr="005B4AC0" w:rsidRDefault="00A022A0" w:rsidP="00A022A0">
                      <w:pPr>
                        <w:jc w:val="center"/>
                        <w:rPr>
                          <w:color w:val="000000" w:themeColor="text1"/>
                          <w:sz w:val="24"/>
                          <w:szCs w:val="24"/>
                        </w:rPr>
                      </w:pPr>
                      <w:r w:rsidRPr="005B4AC0">
                        <w:rPr>
                          <w:color w:val="000000" w:themeColor="text1"/>
                          <w:sz w:val="24"/>
                          <w:szCs w:val="24"/>
                        </w:rPr>
                        <w:t>Brand Awareness</w:t>
                      </w:r>
                    </w:p>
                    <w:p w:rsidR="00A022A0" w:rsidRPr="005B4AC0" w:rsidRDefault="00A022A0" w:rsidP="00A022A0">
                      <w:pPr>
                        <w:jc w:val="center"/>
                        <w:rPr>
                          <w:color w:val="000000" w:themeColor="text1"/>
                          <w:sz w:val="24"/>
                          <w:szCs w:val="24"/>
                        </w:rPr>
                      </w:pPr>
                      <w:r w:rsidRPr="005B4AC0">
                        <w:rPr>
                          <w:color w:val="000000" w:themeColor="text1"/>
                          <w:sz w:val="24"/>
                          <w:szCs w:val="24"/>
                        </w:rPr>
                        <w:t>(X2)</w:t>
                      </w:r>
                    </w:p>
                  </w:txbxContent>
                </v:textbox>
              </v:oval>
            </w:pict>
          </mc:Fallback>
        </mc:AlternateContent>
      </w:r>
      <w:r>
        <w:rPr>
          <w:rFonts w:ascii="Times New Roman" w:hAnsi="Times New Roman" w:cs="Times New Roman"/>
          <w:sz w:val="24"/>
          <w:szCs w:val="24"/>
        </w:rPr>
        <w:tab/>
        <w:t>H1</w:t>
      </w:r>
    </w:p>
    <w:p w:rsidR="00A022A0" w:rsidRPr="005B4AC0" w:rsidRDefault="00A022A0" w:rsidP="00A022A0">
      <w:pPr>
        <w:tabs>
          <w:tab w:val="center" w:pos="3969"/>
        </w:tabs>
        <w:rPr>
          <w:rFonts w:ascii="Times New Roman" w:hAnsi="Times New Roman" w:cs="Times New Roman"/>
          <w:sz w:val="24"/>
          <w:szCs w:val="24"/>
        </w:rPr>
      </w:pPr>
      <w:r>
        <w:rPr>
          <w:rFonts w:ascii="Times New Roman" w:hAnsi="Times New Roman" w:cs="Times New Roman"/>
          <w:sz w:val="24"/>
          <w:szCs w:val="24"/>
        </w:rPr>
        <w:tab/>
      </w:r>
    </w:p>
    <w:p w:rsidR="00A022A0" w:rsidRPr="005B4AC0" w:rsidRDefault="00A022A0" w:rsidP="00A022A0">
      <w:pPr>
        <w:rPr>
          <w:rFonts w:ascii="Times New Roman" w:hAnsi="Times New Roman" w:cs="Times New Roman"/>
          <w:sz w:val="24"/>
          <w:szCs w:val="24"/>
        </w:rPr>
      </w:pPr>
      <w:r>
        <w:rPr>
          <w:rFonts w:ascii="Times New Roman" w:hAnsi="Times New Roman" w:cs="Times New Roman"/>
          <w:b/>
          <w:noProof/>
          <w:sz w:val="24"/>
          <w:szCs w:val="24"/>
          <w:lang w:eastAsia="en-US"/>
        </w:rPr>
        <mc:AlternateContent>
          <mc:Choice Requires="wps">
            <w:drawing>
              <wp:anchor distT="0" distB="0" distL="114300" distR="114300" simplePos="0" relativeHeight="251669504" behindDoc="0" locked="0" layoutInCell="1" allowOverlap="1">
                <wp:simplePos x="0" y="0"/>
                <wp:positionH relativeFrom="column">
                  <wp:posOffset>2217420</wp:posOffset>
                </wp:positionH>
                <wp:positionV relativeFrom="paragraph">
                  <wp:posOffset>167640</wp:posOffset>
                </wp:positionV>
                <wp:extent cx="805180" cy="387350"/>
                <wp:effectExtent l="0" t="38100" r="52070" b="317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05180" cy="387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8F7A9F" id="Straight Arrow Connector 17" o:spid="_x0000_s1026" type="#_x0000_t32" style="position:absolute;margin-left:174.6pt;margin-top:13.2pt;width:63.4pt;height:30.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" strokecolor="#5b9bd5 [3204]" strokeweight=".5pt">
                <v:stroke endarrow="block" joinstyle="miter"/>
                <o:lock v:ext="edit" shapetype="f"/>
              </v:shape>
            </w:pict>
          </mc:Fallback>
        </mc:AlternateContent>
      </w:r>
    </w:p>
    <w:p w:rsidR="00A022A0" w:rsidRPr="005B4AC0" w:rsidRDefault="00A022A0" w:rsidP="00A022A0">
      <w:pPr>
        <w:rPr>
          <w:rFonts w:ascii="Times New Roman" w:hAnsi="Times New Roman" w:cs="Times New Roman"/>
          <w:sz w:val="24"/>
          <w:szCs w:val="24"/>
        </w:rPr>
      </w:pPr>
    </w:p>
    <w:p w:rsidR="00A022A0" w:rsidRDefault="00A022A0" w:rsidP="00A022A0">
      <w:pPr>
        <w:jc w:val="center"/>
        <w:rPr>
          <w:rFonts w:ascii="Times New Roman" w:hAnsi="Times New Roman" w:cs="Times New Roman"/>
          <w:sz w:val="24"/>
          <w:szCs w:val="24"/>
        </w:rPr>
      </w:pPr>
      <w:r>
        <w:rPr>
          <w:rFonts w:ascii="Times New Roman" w:hAnsi="Times New Roman" w:cs="Times New Roman"/>
          <w:sz w:val="24"/>
          <w:szCs w:val="24"/>
        </w:rPr>
        <w:t>H2</w:t>
      </w:r>
    </w:p>
    <w:p w:rsidR="00A022A0" w:rsidRDefault="00A022A0" w:rsidP="00A022A0">
      <w:pPr>
        <w:rPr>
          <w:rFonts w:ascii="Times New Roman" w:hAnsi="Times New Roman" w:cs="Times New Roman"/>
          <w:sz w:val="24"/>
          <w:szCs w:val="24"/>
        </w:rPr>
      </w:pPr>
    </w:p>
    <w:p w:rsidR="00A022A0" w:rsidRDefault="00A022A0" w:rsidP="00A022A0">
      <w:pPr>
        <w:rPr>
          <w:rFonts w:ascii="Times New Roman" w:hAnsi="Times New Roman" w:cs="Times New Roman"/>
          <w:sz w:val="24"/>
          <w:szCs w:val="24"/>
        </w:rPr>
      </w:pPr>
    </w:p>
    <w:p w:rsidR="00A022A0" w:rsidRPr="006472AE" w:rsidRDefault="00A022A0" w:rsidP="00A022A0">
      <w:pPr>
        <w:tabs>
          <w:tab w:val="left" w:pos="0"/>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Gambar 2.2 Kerangka Konseptual</w:t>
      </w:r>
    </w:p>
    <w:p w:rsidR="00A022A0" w:rsidRDefault="00A022A0" w:rsidP="00A022A0">
      <w:pPr>
        <w:rPr>
          <w:rFonts w:ascii="Times New Roman" w:hAnsi="Times New Roman" w:cs="Times New Roman"/>
          <w:sz w:val="24"/>
          <w:szCs w:val="24"/>
        </w:rPr>
      </w:pPr>
    </w:p>
    <w:p w:rsidR="00A022A0" w:rsidRDefault="00A022A0" w:rsidP="00A022A0">
      <w:pPr>
        <w:rPr>
          <w:rFonts w:ascii="Times New Roman" w:hAnsi="Times New Roman" w:cs="Times New Roman"/>
          <w:b/>
          <w:sz w:val="24"/>
          <w:szCs w:val="24"/>
        </w:rPr>
      </w:pPr>
      <w:r>
        <w:rPr>
          <w:rFonts w:ascii="Times New Roman" w:hAnsi="Times New Roman" w:cs="Times New Roman"/>
          <w:b/>
          <w:sz w:val="24"/>
          <w:szCs w:val="24"/>
        </w:rPr>
        <w:t>2.5 Hipotesis</w:t>
      </w:r>
    </w:p>
    <w:p w:rsidR="00A022A0" w:rsidRPr="00375E45" w:rsidRDefault="00A022A0" w:rsidP="00A022A0">
      <w:pPr>
        <w:spacing w:after="0" w:line="480" w:lineRule="auto"/>
        <w:ind w:firstLine="709"/>
        <w:jc w:val="both"/>
        <w:rPr>
          <w:rFonts w:ascii="Times New Roman" w:hAnsi="Times New Roman"/>
          <w:b/>
          <w:sz w:val="24"/>
          <w:szCs w:val="24"/>
        </w:rPr>
      </w:pPr>
      <w:r w:rsidRPr="00917013">
        <w:rPr>
          <w:rFonts w:ascii="Times New Roman" w:hAnsi="Times New Roman"/>
          <w:sz w:val="24"/>
          <w:szCs w:val="24"/>
        </w:rPr>
        <w:t xml:space="preserve">Berdasarkan kerangka pemikiran tersebut diatas hipotesis yang diajukan dalam penelitian ini adalah sebagai </w:t>
      </w:r>
      <w:proofErr w:type="gramStart"/>
      <w:r w:rsidRPr="00917013">
        <w:rPr>
          <w:rFonts w:ascii="Times New Roman" w:hAnsi="Times New Roman"/>
          <w:sz w:val="24"/>
          <w:szCs w:val="24"/>
        </w:rPr>
        <w:t>berikut ;</w:t>
      </w:r>
      <w:proofErr w:type="gramEnd"/>
    </w:p>
    <w:p w:rsidR="00A022A0" w:rsidRPr="00917013" w:rsidRDefault="00A022A0" w:rsidP="00A022A0">
      <w:pPr>
        <w:tabs>
          <w:tab w:val="left" w:pos="0"/>
        </w:tabs>
        <w:spacing w:after="0" w:line="480" w:lineRule="auto"/>
        <w:ind w:left="1560" w:hanging="851"/>
        <w:jc w:val="both"/>
        <w:rPr>
          <w:rFonts w:ascii="Times New Roman" w:hAnsi="Times New Roman"/>
          <w:sz w:val="24"/>
          <w:szCs w:val="24"/>
        </w:rPr>
      </w:pPr>
      <w:r>
        <w:rPr>
          <w:rFonts w:ascii="Times New Roman" w:hAnsi="Times New Roman"/>
          <w:sz w:val="24"/>
          <w:szCs w:val="24"/>
        </w:rPr>
        <w:lastRenderedPageBreak/>
        <w:t xml:space="preserve"> H1</w:t>
      </w:r>
      <w:r>
        <w:rPr>
          <w:rFonts w:ascii="Times New Roman" w:hAnsi="Times New Roman"/>
          <w:sz w:val="24"/>
          <w:szCs w:val="24"/>
        </w:rPr>
        <w:tab/>
        <w:t>: Semakin tinggi</w:t>
      </w:r>
      <w:r>
        <w:rPr>
          <w:rFonts w:ascii="Times New Roman" w:hAnsi="Times New Roman"/>
          <w:sz w:val="24"/>
          <w:szCs w:val="24"/>
        </w:rPr>
        <w:t xml:space="preserve"> </w:t>
      </w:r>
      <w:r>
        <w:rPr>
          <w:rFonts w:ascii="Times New Roman" w:hAnsi="Times New Roman"/>
          <w:sz w:val="24"/>
          <w:szCs w:val="24"/>
        </w:rPr>
        <w:t>tingkat</w:t>
      </w:r>
      <w:r>
        <w:rPr>
          <w:rFonts w:ascii="Times New Roman" w:hAnsi="Times New Roman"/>
          <w:sz w:val="24"/>
          <w:szCs w:val="24"/>
        </w:rPr>
        <w:t xml:space="preserve"> </w:t>
      </w:r>
      <w:r>
        <w:rPr>
          <w:rFonts w:ascii="Times New Roman" w:hAnsi="Times New Roman"/>
          <w:i/>
          <w:sz w:val="24"/>
          <w:szCs w:val="24"/>
        </w:rPr>
        <w:t>Brand A</w:t>
      </w:r>
      <w:r w:rsidRPr="00AB2EC5">
        <w:rPr>
          <w:rFonts w:ascii="Times New Roman" w:hAnsi="Times New Roman"/>
          <w:i/>
          <w:sz w:val="24"/>
          <w:szCs w:val="24"/>
        </w:rPr>
        <w:t>ttitude</w:t>
      </w:r>
      <w:r>
        <w:rPr>
          <w:rFonts w:ascii="Times New Roman" w:hAnsi="Times New Roman"/>
          <w:i/>
          <w:sz w:val="24"/>
          <w:szCs w:val="24"/>
        </w:rPr>
        <w:t xml:space="preserve"> </w:t>
      </w:r>
      <w:r>
        <w:rPr>
          <w:rFonts w:ascii="Times New Roman" w:hAnsi="Times New Roman"/>
          <w:sz w:val="24"/>
          <w:szCs w:val="24"/>
        </w:rPr>
        <w:t xml:space="preserve">maka akan semakin </w:t>
      </w:r>
      <w:proofErr w:type="gramStart"/>
      <w:r>
        <w:rPr>
          <w:rFonts w:ascii="Times New Roman" w:hAnsi="Times New Roman"/>
          <w:sz w:val="24"/>
          <w:szCs w:val="24"/>
        </w:rPr>
        <w:t xml:space="preserve">tinggi </w:t>
      </w:r>
      <w:r w:rsidRPr="00917013">
        <w:rPr>
          <w:rFonts w:ascii="Times New Roman" w:hAnsi="Times New Roman"/>
          <w:sz w:val="24"/>
          <w:szCs w:val="24"/>
        </w:rPr>
        <w:t xml:space="preserve"> keputusan</w:t>
      </w:r>
      <w:proofErr w:type="gramEnd"/>
      <w:r w:rsidRPr="00917013">
        <w:rPr>
          <w:rFonts w:ascii="Times New Roman" w:hAnsi="Times New Roman"/>
          <w:sz w:val="24"/>
          <w:szCs w:val="24"/>
        </w:rPr>
        <w:t xml:space="preserve"> pembelian </w:t>
      </w:r>
      <w:r>
        <w:rPr>
          <w:rFonts w:ascii="Times New Roman" w:hAnsi="Times New Roman"/>
          <w:i/>
          <w:sz w:val="24"/>
          <w:szCs w:val="24"/>
        </w:rPr>
        <w:t>H</w:t>
      </w:r>
      <w:r w:rsidRPr="00887F07">
        <w:rPr>
          <w:rFonts w:ascii="Times New Roman" w:hAnsi="Times New Roman"/>
          <w:i/>
          <w:sz w:val="24"/>
          <w:szCs w:val="24"/>
        </w:rPr>
        <w:t>andphone</w:t>
      </w:r>
      <w:r>
        <w:rPr>
          <w:rFonts w:ascii="Times New Roman" w:hAnsi="Times New Roman"/>
          <w:sz w:val="24"/>
          <w:szCs w:val="24"/>
        </w:rPr>
        <w:t xml:space="preserve"> merek</w:t>
      </w:r>
      <w:r w:rsidRPr="00AB2EC5">
        <w:rPr>
          <w:rFonts w:ascii="Times New Roman" w:hAnsi="Times New Roman"/>
          <w:i/>
          <w:sz w:val="24"/>
          <w:szCs w:val="24"/>
        </w:rPr>
        <w:t xml:space="preserve"> Samsung</w:t>
      </w:r>
      <w:r>
        <w:rPr>
          <w:rFonts w:ascii="Times New Roman" w:hAnsi="Times New Roman"/>
          <w:sz w:val="24"/>
          <w:szCs w:val="24"/>
        </w:rPr>
        <w:t xml:space="preserve"> oleh Mahasiswa STIE</w:t>
      </w:r>
      <w:r>
        <w:rPr>
          <w:rFonts w:ascii="Times New Roman" w:hAnsi="Times New Roman"/>
          <w:sz w:val="24"/>
          <w:szCs w:val="24"/>
        </w:rPr>
        <w:t xml:space="preserve"> PGRI Dewantara Jombang.</w:t>
      </w:r>
    </w:p>
    <w:p w:rsidR="00A022A0" w:rsidRDefault="00A022A0" w:rsidP="00A022A0">
      <w:pPr>
        <w:tabs>
          <w:tab w:val="left" w:pos="-709"/>
        </w:tabs>
        <w:spacing w:after="0" w:line="480" w:lineRule="auto"/>
        <w:ind w:left="1560" w:hanging="851"/>
        <w:jc w:val="both"/>
        <w:rPr>
          <w:rFonts w:ascii="Times New Roman" w:hAnsi="Times New Roman"/>
          <w:sz w:val="24"/>
          <w:szCs w:val="24"/>
        </w:rPr>
      </w:pPr>
      <w:r>
        <w:rPr>
          <w:rFonts w:ascii="Times New Roman" w:hAnsi="Times New Roman"/>
          <w:sz w:val="24"/>
          <w:szCs w:val="24"/>
        </w:rPr>
        <w:t>H2</w:t>
      </w:r>
      <w:r>
        <w:rPr>
          <w:rFonts w:ascii="Times New Roman" w:hAnsi="Times New Roman"/>
          <w:sz w:val="24"/>
          <w:szCs w:val="24"/>
        </w:rPr>
        <w:tab/>
        <w:t xml:space="preserve">: Semakin tinggi tingkat </w:t>
      </w:r>
      <w:r>
        <w:rPr>
          <w:rFonts w:ascii="Times New Roman" w:hAnsi="Times New Roman"/>
          <w:i/>
          <w:sz w:val="24"/>
          <w:szCs w:val="24"/>
        </w:rPr>
        <w:t>Brand A</w:t>
      </w:r>
      <w:r w:rsidRPr="00AB2EC5">
        <w:rPr>
          <w:rFonts w:ascii="Times New Roman" w:hAnsi="Times New Roman"/>
          <w:i/>
          <w:sz w:val="24"/>
          <w:szCs w:val="24"/>
        </w:rPr>
        <w:t>wareness</w:t>
      </w:r>
      <w:r>
        <w:rPr>
          <w:rFonts w:ascii="Times New Roman" w:hAnsi="Times New Roman"/>
          <w:i/>
          <w:sz w:val="24"/>
          <w:szCs w:val="24"/>
        </w:rPr>
        <w:t xml:space="preserve"> </w:t>
      </w:r>
      <w:r>
        <w:rPr>
          <w:rFonts w:ascii="Times New Roman" w:hAnsi="Times New Roman"/>
          <w:sz w:val="24"/>
          <w:szCs w:val="24"/>
        </w:rPr>
        <w:t>maka akan semakin tinggi</w:t>
      </w:r>
      <w:r w:rsidRPr="00917013">
        <w:rPr>
          <w:rFonts w:ascii="Times New Roman" w:hAnsi="Times New Roman"/>
          <w:sz w:val="24"/>
          <w:szCs w:val="24"/>
        </w:rPr>
        <w:t xml:space="preserve"> keputusan pembelian </w:t>
      </w:r>
      <w:r w:rsidRPr="00887F07">
        <w:rPr>
          <w:rFonts w:ascii="Times New Roman" w:hAnsi="Times New Roman"/>
          <w:i/>
          <w:sz w:val="24"/>
          <w:szCs w:val="24"/>
        </w:rPr>
        <w:t>Handphone</w:t>
      </w:r>
      <w:r>
        <w:rPr>
          <w:rFonts w:ascii="Times New Roman" w:hAnsi="Times New Roman"/>
          <w:sz w:val="24"/>
          <w:szCs w:val="24"/>
        </w:rPr>
        <w:t xml:space="preserve"> merek </w:t>
      </w:r>
      <w:r w:rsidRPr="00AB2EC5">
        <w:rPr>
          <w:rFonts w:ascii="Times New Roman" w:hAnsi="Times New Roman"/>
          <w:i/>
          <w:sz w:val="24"/>
          <w:szCs w:val="24"/>
        </w:rPr>
        <w:t>Samsung</w:t>
      </w:r>
      <w:r>
        <w:rPr>
          <w:rFonts w:ascii="Times New Roman" w:hAnsi="Times New Roman"/>
          <w:sz w:val="24"/>
          <w:szCs w:val="24"/>
        </w:rPr>
        <w:t xml:space="preserve"> oleh Mahasi</w:t>
      </w:r>
      <w:r>
        <w:rPr>
          <w:rFonts w:ascii="Times New Roman" w:hAnsi="Times New Roman"/>
          <w:sz w:val="24"/>
          <w:szCs w:val="24"/>
        </w:rPr>
        <w:t>swa STIE</w:t>
      </w:r>
      <w:r>
        <w:rPr>
          <w:rFonts w:ascii="Times New Roman" w:hAnsi="Times New Roman"/>
          <w:sz w:val="24"/>
          <w:szCs w:val="24"/>
        </w:rPr>
        <w:t xml:space="preserve"> PGRI Dewantara Jombang.</w:t>
      </w:r>
    </w:p>
    <w:p w:rsidR="008C5D89" w:rsidRDefault="008C5D89" w:rsidP="00EF58F4">
      <w:pPr>
        <w:tabs>
          <w:tab w:val="left" w:pos="709"/>
          <w:tab w:val="left" w:pos="1418"/>
        </w:tabs>
        <w:spacing w:after="0" w:line="720" w:lineRule="auto"/>
        <w:rPr>
          <w:rFonts w:ascii="Times New Roman" w:hAnsi="Times New Roman" w:cs="Times New Roman"/>
          <w:b/>
          <w:bCs/>
          <w:sz w:val="24"/>
          <w:szCs w:val="24"/>
        </w:rPr>
      </w:pPr>
    </w:p>
    <w:p w:rsidR="008C5D89" w:rsidRDefault="008C5D89" w:rsidP="008C5D89">
      <w:pPr>
        <w:tabs>
          <w:tab w:val="left" w:pos="709"/>
          <w:tab w:val="left" w:pos="1418"/>
        </w:tabs>
        <w:spacing w:after="0" w:line="720" w:lineRule="auto"/>
        <w:jc w:val="center"/>
        <w:rPr>
          <w:rFonts w:ascii="Times New Roman" w:hAnsi="Times New Roman" w:cs="Times New Roman"/>
          <w:b/>
          <w:bCs/>
          <w:sz w:val="24"/>
          <w:szCs w:val="24"/>
        </w:rPr>
      </w:pPr>
    </w:p>
    <w:p w:rsidR="008C5D89" w:rsidRDefault="008C5D89" w:rsidP="008C5D89">
      <w:pPr>
        <w:tabs>
          <w:tab w:val="left" w:pos="709"/>
          <w:tab w:val="left" w:pos="1418"/>
        </w:tabs>
        <w:spacing w:after="0" w:line="720" w:lineRule="auto"/>
        <w:jc w:val="center"/>
        <w:rPr>
          <w:rFonts w:ascii="Times New Roman" w:hAnsi="Times New Roman" w:cs="Times New Roman"/>
          <w:b/>
          <w:bCs/>
          <w:sz w:val="24"/>
          <w:szCs w:val="24"/>
        </w:rPr>
      </w:pPr>
    </w:p>
    <w:p w:rsidR="00C27F3E" w:rsidRPr="00793CE0" w:rsidRDefault="00C27F3E" w:rsidP="00793CE0"/>
    <w:sectPr w:rsidR="00C27F3E" w:rsidRPr="00793CE0" w:rsidSect="003E5434">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6238"/>
    <w:multiLevelType w:val="multilevel"/>
    <w:tmpl w:val="A8400C60"/>
    <w:lvl w:ilvl="0">
      <w:start w:val="3"/>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3"/>
      <w:numFmt w:val="decimal"/>
      <w:lvlText w:val="%1.%2.%3"/>
      <w:lvlJc w:val="left"/>
      <w:pPr>
        <w:ind w:left="1192" w:hanging="720"/>
      </w:pPr>
      <w:rPr>
        <w:rFonts w:hint="default"/>
      </w:rPr>
    </w:lvl>
    <w:lvl w:ilvl="3">
      <w:start w:val="4"/>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 w15:restartNumberingAfterBreak="0">
    <w:nsid w:val="0BEB5C99"/>
    <w:multiLevelType w:val="hybridMultilevel"/>
    <w:tmpl w:val="CB366D7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9A54FD"/>
    <w:multiLevelType w:val="hybridMultilevel"/>
    <w:tmpl w:val="BF38710E"/>
    <w:lvl w:ilvl="0" w:tplc="BB869E9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31F83"/>
    <w:multiLevelType w:val="multilevel"/>
    <w:tmpl w:val="1B7A7B2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5EF032A"/>
    <w:multiLevelType w:val="multilevel"/>
    <w:tmpl w:val="229644B6"/>
    <w:lvl w:ilvl="0">
      <w:start w:val="3"/>
      <w:numFmt w:val="decimal"/>
      <w:lvlText w:val="%1"/>
      <w:lvlJc w:val="left"/>
      <w:pPr>
        <w:ind w:left="480" w:hanging="480"/>
      </w:pPr>
      <w:rPr>
        <w:rFonts w:hint="default"/>
      </w:rPr>
    </w:lvl>
    <w:lvl w:ilvl="1">
      <w:start w:val="8"/>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298E77C1"/>
    <w:multiLevelType w:val="multilevel"/>
    <w:tmpl w:val="1084E310"/>
    <w:lvl w:ilvl="0">
      <w:start w:val="3"/>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2CA15FD1"/>
    <w:multiLevelType w:val="multilevel"/>
    <w:tmpl w:val="40E8660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67B21E4"/>
    <w:multiLevelType w:val="hybridMultilevel"/>
    <w:tmpl w:val="630E9BA8"/>
    <w:lvl w:ilvl="0" w:tplc="40B26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37309C"/>
    <w:multiLevelType w:val="hybridMultilevel"/>
    <w:tmpl w:val="199AB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EA3FD8"/>
    <w:multiLevelType w:val="hybridMultilevel"/>
    <w:tmpl w:val="F1B412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9C5EDC"/>
    <w:multiLevelType w:val="hybridMultilevel"/>
    <w:tmpl w:val="1248CDAC"/>
    <w:lvl w:ilvl="0" w:tplc="40B26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6D36C4"/>
    <w:multiLevelType w:val="multilevel"/>
    <w:tmpl w:val="75408130"/>
    <w:lvl w:ilvl="0">
      <w:start w:val="2"/>
      <w:numFmt w:val="decimal"/>
      <w:lvlText w:val="%1"/>
      <w:lvlJc w:val="left"/>
      <w:pPr>
        <w:ind w:left="480" w:hanging="480"/>
      </w:pPr>
      <w:rPr>
        <w:rFonts w:eastAsia="Times New Roman" w:cs="Times New Roman" w:hint="default"/>
      </w:rPr>
    </w:lvl>
    <w:lvl w:ilvl="1">
      <w:start w:val="2"/>
      <w:numFmt w:val="decimal"/>
      <w:lvlText w:val="%1.%2"/>
      <w:lvlJc w:val="left"/>
      <w:pPr>
        <w:ind w:left="763" w:hanging="480"/>
      </w:pPr>
      <w:rPr>
        <w:rFonts w:eastAsia="Times New Roman" w:cs="Times New Roman" w:hint="default"/>
      </w:rPr>
    </w:lvl>
    <w:lvl w:ilvl="2">
      <w:start w:val="4"/>
      <w:numFmt w:val="decimal"/>
      <w:lvlText w:val="%1.%2.%3"/>
      <w:lvlJc w:val="left"/>
      <w:pPr>
        <w:ind w:left="1286" w:hanging="720"/>
      </w:pPr>
      <w:rPr>
        <w:rFonts w:eastAsia="Times New Roman" w:cs="Times New Roman" w:hint="default"/>
      </w:rPr>
    </w:lvl>
    <w:lvl w:ilvl="3">
      <w:start w:val="1"/>
      <w:numFmt w:val="decimal"/>
      <w:lvlText w:val="%1.%2.%3.%4"/>
      <w:lvlJc w:val="left"/>
      <w:pPr>
        <w:ind w:left="1569" w:hanging="720"/>
      </w:pPr>
      <w:rPr>
        <w:rFonts w:eastAsia="Times New Roman" w:cs="Times New Roman" w:hint="default"/>
      </w:rPr>
    </w:lvl>
    <w:lvl w:ilvl="4">
      <w:start w:val="1"/>
      <w:numFmt w:val="decimal"/>
      <w:lvlText w:val="%1.%2.%3.%4.%5"/>
      <w:lvlJc w:val="left"/>
      <w:pPr>
        <w:ind w:left="2212" w:hanging="1080"/>
      </w:pPr>
      <w:rPr>
        <w:rFonts w:eastAsia="Times New Roman" w:cs="Times New Roman" w:hint="default"/>
      </w:rPr>
    </w:lvl>
    <w:lvl w:ilvl="5">
      <w:start w:val="1"/>
      <w:numFmt w:val="decimal"/>
      <w:lvlText w:val="%1.%2.%3.%4.%5.%6"/>
      <w:lvlJc w:val="left"/>
      <w:pPr>
        <w:ind w:left="2495" w:hanging="1080"/>
      </w:pPr>
      <w:rPr>
        <w:rFonts w:eastAsia="Times New Roman" w:cs="Times New Roman" w:hint="default"/>
      </w:rPr>
    </w:lvl>
    <w:lvl w:ilvl="6">
      <w:start w:val="1"/>
      <w:numFmt w:val="decimal"/>
      <w:lvlText w:val="%1.%2.%3.%4.%5.%6.%7"/>
      <w:lvlJc w:val="left"/>
      <w:pPr>
        <w:ind w:left="3138" w:hanging="1440"/>
      </w:pPr>
      <w:rPr>
        <w:rFonts w:eastAsia="Times New Roman" w:cs="Times New Roman" w:hint="default"/>
      </w:rPr>
    </w:lvl>
    <w:lvl w:ilvl="7">
      <w:start w:val="1"/>
      <w:numFmt w:val="decimal"/>
      <w:lvlText w:val="%1.%2.%3.%4.%5.%6.%7.%8"/>
      <w:lvlJc w:val="left"/>
      <w:pPr>
        <w:ind w:left="3421" w:hanging="1440"/>
      </w:pPr>
      <w:rPr>
        <w:rFonts w:eastAsia="Times New Roman" w:cs="Times New Roman" w:hint="default"/>
      </w:rPr>
    </w:lvl>
    <w:lvl w:ilvl="8">
      <w:start w:val="1"/>
      <w:numFmt w:val="decimal"/>
      <w:lvlText w:val="%1.%2.%3.%4.%5.%6.%7.%8.%9"/>
      <w:lvlJc w:val="left"/>
      <w:pPr>
        <w:ind w:left="4064" w:hanging="1800"/>
      </w:pPr>
      <w:rPr>
        <w:rFonts w:eastAsia="Times New Roman" w:cs="Times New Roman" w:hint="default"/>
      </w:rPr>
    </w:lvl>
  </w:abstractNum>
  <w:abstractNum w:abstractNumId="12" w15:restartNumberingAfterBreak="0">
    <w:nsid w:val="5AC15FDA"/>
    <w:multiLevelType w:val="hybridMultilevel"/>
    <w:tmpl w:val="0E842C3E"/>
    <w:lvl w:ilvl="0" w:tplc="0421000F">
      <w:start w:val="1"/>
      <w:numFmt w:val="decimal"/>
      <w:lvlText w:val="%1."/>
      <w:lvlJc w:val="left"/>
      <w:pPr>
        <w:ind w:left="2062" w:hanging="360"/>
      </w:pPr>
      <w:rPr>
        <w:rFonts w:cs="Times New Roman"/>
      </w:rPr>
    </w:lvl>
    <w:lvl w:ilvl="1" w:tplc="04210019">
      <w:start w:val="1"/>
      <w:numFmt w:val="lowerLetter"/>
      <w:lvlText w:val="%2."/>
      <w:lvlJc w:val="left"/>
      <w:pPr>
        <w:ind w:left="1441" w:hanging="360"/>
      </w:pPr>
      <w:rPr>
        <w:rFonts w:cs="Times New Roman"/>
      </w:rPr>
    </w:lvl>
    <w:lvl w:ilvl="2" w:tplc="0421001B">
      <w:start w:val="1"/>
      <w:numFmt w:val="lowerRoman"/>
      <w:lvlText w:val="%3."/>
      <w:lvlJc w:val="right"/>
      <w:pPr>
        <w:ind w:left="2161" w:hanging="180"/>
      </w:pPr>
      <w:rPr>
        <w:rFonts w:cs="Times New Roman"/>
      </w:rPr>
    </w:lvl>
    <w:lvl w:ilvl="3" w:tplc="0421000F">
      <w:start w:val="1"/>
      <w:numFmt w:val="decimal"/>
      <w:lvlText w:val="%4."/>
      <w:lvlJc w:val="left"/>
      <w:pPr>
        <w:ind w:left="2881" w:hanging="360"/>
      </w:pPr>
      <w:rPr>
        <w:rFonts w:cs="Times New Roman"/>
      </w:rPr>
    </w:lvl>
    <w:lvl w:ilvl="4" w:tplc="04210019">
      <w:start w:val="1"/>
      <w:numFmt w:val="lowerLetter"/>
      <w:lvlText w:val="%5."/>
      <w:lvlJc w:val="left"/>
      <w:pPr>
        <w:ind w:left="3601" w:hanging="360"/>
      </w:pPr>
      <w:rPr>
        <w:rFonts w:cs="Times New Roman"/>
      </w:rPr>
    </w:lvl>
    <w:lvl w:ilvl="5" w:tplc="0421001B">
      <w:start w:val="1"/>
      <w:numFmt w:val="lowerRoman"/>
      <w:lvlText w:val="%6."/>
      <w:lvlJc w:val="right"/>
      <w:pPr>
        <w:ind w:left="4321" w:hanging="180"/>
      </w:pPr>
      <w:rPr>
        <w:rFonts w:cs="Times New Roman"/>
      </w:rPr>
    </w:lvl>
    <w:lvl w:ilvl="6" w:tplc="0421000F">
      <w:start w:val="1"/>
      <w:numFmt w:val="decimal"/>
      <w:lvlText w:val="%7."/>
      <w:lvlJc w:val="left"/>
      <w:pPr>
        <w:ind w:left="5041" w:hanging="360"/>
      </w:pPr>
      <w:rPr>
        <w:rFonts w:cs="Times New Roman"/>
      </w:rPr>
    </w:lvl>
    <w:lvl w:ilvl="7" w:tplc="04210019">
      <w:start w:val="1"/>
      <w:numFmt w:val="lowerLetter"/>
      <w:lvlText w:val="%8."/>
      <w:lvlJc w:val="left"/>
      <w:pPr>
        <w:ind w:left="5761" w:hanging="360"/>
      </w:pPr>
      <w:rPr>
        <w:rFonts w:cs="Times New Roman"/>
      </w:rPr>
    </w:lvl>
    <w:lvl w:ilvl="8" w:tplc="0421001B">
      <w:start w:val="1"/>
      <w:numFmt w:val="lowerRoman"/>
      <w:lvlText w:val="%9."/>
      <w:lvlJc w:val="right"/>
      <w:pPr>
        <w:ind w:left="6481" w:hanging="180"/>
      </w:pPr>
      <w:rPr>
        <w:rFonts w:cs="Times New Roman"/>
      </w:rPr>
    </w:lvl>
  </w:abstractNum>
  <w:abstractNum w:abstractNumId="13" w15:restartNumberingAfterBreak="0">
    <w:nsid w:val="5BF04E89"/>
    <w:multiLevelType w:val="multilevel"/>
    <w:tmpl w:val="24D0C7B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13D256D"/>
    <w:multiLevelType w:val="multilevel"/>
    <w:tmpl w:val="F828CED2"/>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37256B2"/>
    <w:multiLevelType w:val="multilevel"/>
    <w:tmpl w:val="7B74B71E"/>
    <w:lvl w:ilvl="0">
      <w:start w:val="2"/>
      <w:numFmt w:val="decimal"/>
      <w:lvlText w:val="%1"/>
      <w:lvlJc w:val="left"/>
      <w:pPr>
        <w:ind w:left="480" w:hanging="480"/>
      </w:pPr>
      <w:rPr>
        <w:rFonts w:hint="default"/>
      </w:rPr>
    </w:lvl>
    <w:lvl w:ilvl="1">
      <w:start w:val="3"/>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6" w15:restartNumberingAfterBreak="0">
    <w:nsid w:val="6EED5AE5"/>
    <w:multiLevelType w:val="multilevel"/>
    <w:tmpl w:val="8B1076E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71A46ABB"/>
    <w:multiLevelType w:val="hybridMultilevel"/>
    <w:tmpl w:val="0484A4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6"/>
  </w:num>
  <w:num w:numId="5">
    <w:abstractNumId w:val="14"/>
  </w:num>
  <w:num w:numId="6">
    <w:abstractNumId w:val="15"/>
  </w:num>
  <w:num w:numId="7">
    <w:abstractNumId w:val="11"/>
  </w:num>
  <w:num w:numId="8">
    <w:abstractNumId w:val="5"/>
  </w:num>
  <w:num w:numId="9">
    <w:abstractNumId w:val="4"/>
  </w:num>
  <w:num w:numId="10">
    <w:abstractNumId w:val="0"/>
  </w:num>
  <w:num w:numId="11">
    <w:abstractNumId w:val="9"/>
  </w:num>
  <w:num w:numId="12">
    <w:abstractNumId w:val="2"/>
  </w:num>
  <w:num w:numId="13">
    <w:abstractNumId w:val="17"/>
  </w:num>
  <w:num w:numId="14">
    <w:abstractNumId w:val="6"/>
  </w:num>
  <w:num w:numId="15">
    <w:abstractNumId w:val="7"/>
  </w:num>
  <w:num w:numId="16">
    <w:abstractNumId w:val="10"/>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434"/>
    <w:rsid w:val="00001799"/>
    <w:rsid w:val="000266C4"/>
    <w:rsid w:val="000279EB"/>
    <w:rsid w:val="00030C41"/>
    <w:rsid w:val="000456B5"/>
    <w:rsid w:val="00064482"/>
    <w:rsid w:val="00080FDA"/>
    <w:rsid w:val="00090809"/>
    <w:rsid w:val="000F71F8"/>
    <w:rsid w:val="0012613E"/>
    <w:rsid w:val="0013033D"/>
    <w:rsid w:val="00201B52"/>
    <w:rsid w:val="00223A03"/>
    <w:rsid w:val="0028543C"/>
    <w:rsid w:val="0036605A"/>
    <w:rsid w:val="0039402D"/>
    <w:rsid w:val="003C6C4B"/>
    <w:rsid w:val="003E5434"/>
    <w:rsid w:val="003F6280"/>
    <w:rsid w:val="0040676D"/>
    <w:rsid w:val="004174A9"/>
    <w:rsid w:val="00441925"/>
    <w:rsid w:val="00451BB6"/>
    <w:rsid w:val="004760D7"/>
    <w:rsid w:val="004A2B25"/>
    <w:rsid w:val="004B3C27"/>
    <w:rsid w:val="004B6018"/>
    <w:rsid w:val="005148C5"/>
    <w:rsid w:val="0052346B"/>
    <w:rsid w:val="00601E16"/>
    <w:rsid w:val="006209DD"/>
    <w:rsid w:val="00664FCD"/>
    <w:rsid w:val="00673BAD"/>
    <w:rsid w:val="00683F60"/>
    <w:rsid w:val="0069110F"/>
    <w:rsid w:val="007172DE"/>
    <w:rsid w:val="00737559"/>
    <w:rsid w:val="00742AB9"/>
    <w:rsid w:val="00756308"/>
    <w:rsid w:val="00791748"/>
    <w:rsid w:val="00793CE0"/>
    <w:rsid w:val="007A2081"/>
    <w:rsid w:val="007F64A3"/>
    <w:rsid w:val="00803BC2"/>
    <w:rsid w:val="00817307"/>
    <w:rsid w:val="00824A59"/>
    <w:rsid w:val="00844554"/>
    <w:rsid w:val="00864333"/>
    <w:rsid w:val="008B725E"/>
    <w:rsid w:val="008C139B"/>
    <w:rsid w:val="008C5D89"/>
    <w:rsid w:val="00942714"/>
    <w:rsid w:val="009756A9"/>
    <w:rsid w:val="009C0D9C"/>
    <w:rsid w:val="009F559C"/>
    <w:rsid w:val="00A022A0"/>
    <w:rsid w:val="00A257F5"/>
    <w:rsid w:val="00A27220"/>
    <w:rsid w:val="00A53B03"/>
    <w:rsid w:val="00A85D3D"/>
    <w:rsid w:val="00AC391D"/>
    <w:rsid w:val="00B25172"/>
    <w:rsid w:val="00B469F5"/>
    <w:rsid w:val="00B5768C"/>
    <w:rsid w:val="00B75DDE"/>
    <w:rsid w:val="00B835BD"/>
    <w:rsid w:val="00BA5DD2"/>
    <w:rsid w:val="00BB5F09"/>
    <w:rsid w:val="00BC2310"/>
    <w:rsid w:val="00BD23FA"/>
    <w:rsid w:val="00BD45BF"/>
    <w:rsid w:val="00BF5DF8"/>
    <w:rsid w:val="00C27F3E"/>
    <w:rsid w:val="00C716DB"/>
    <w:rsid w:val="00CA1150"/>
    <w:rsid w:val="00CB7469"/>
    <w:rsid w:val="00CC2D32"/>
    <w:rsid w:val="00CE0A1A"/>
    <w:rsid w:val="00D4084D"/>
    <w:rsid w:val="00DD5ABF"/>
    <w:rsid w:val="00DE53A9"/>
    <w:rsid w:val="00E204F6"/>
    <w:rsid w:val="00E327F6"/>
    <w:rsid w:val="00E76D93"/>
    <w:rsid w:val="00E869BE"/>
    <w:rsid w:val="00EB2DE9"/>
    <w:rsid w:val="00EF58F4"/>
    <w:rsid w:val="00F30F5B"/>
    <w:rsid w:val="00F40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Straight Arrow Connector 15"/>
        <o:r id="V:Rule2" type="connector" idref="#Straight Arrow Connector 17"/>
      </o:rules>
    </o:shapelayout>
  </w:shapeDefaults>
  <w:decimalSymbol w:val="."/>
  <w:listSeparator w:val=","/>
  <w14:docId w14:val="29DEB0D7"/>
  <w15:chartTrackingRefBased/>
  <w15:docId w15:val="{5901DC6C-D4AA-4FFF-93B8-7E9D09FE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434"/>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0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
    <w:basedOn w:val="Normal"/>
    <w:link w:val="ListParagraphChar"/>
    <w:uiPriority w:val="34"/>
    <w:qFormat/>
    <w:rsid w:val="00CA1150"/>
    <w:pPr>
      <w:ind w:left="720"/>
      <w:contextualSpacing/>
    </w:pPr>
    <w:rPr>
      <w:rFonts w:eastAsiaTheme="minorHAnsi"/>
      <w:lang w:eastAsia="en-US"/>
    </w:rPr>
  </w:style>
  <w:style w:type="character" w:customStyle="1" w:styleId="ListParagraphChar">
    <w:name w:val="List Paragraph Char"/>
    <w:aliases w:val="Body of text Char"/>
    <w:link w:val="ListParagraph"/>
    <w:uiPriority w:val="34"/>
    <w:rsid w:val="00CA1150"/>
  </w:style>
  <w:style w:type="paragraph" w:styleId="HTMLPreformatted">
    <w:name w:val="HTML Preformatted"/>
    <w:basedOn w:val="Normal"/>
    <w:link w:val="HTMLPreformattedChar"/>
    <w:uiPriority w:val="99"/>
    <w:semiHidden/>
    <w:unhideWhenUsed/>
    <w:rsid w:val="00B46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B469F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Bas17</b:Tag>
    <b:SourceType>InternetSite</b:SourceType>
    <b:Guid>{F8ECC522-932F-45DE-A828-F68997D7E1E0}</b:Guid>
    <b:Year>2017</b:Year>
    <b:Author>
      <b:Author>
        <b:NameList>
          <b:Person>
            <b:Last>Baskara</b:Last>
            <b:First>Aldhi</b:First>
          </b:Person>
        </b:NameList>
      </b:Author>
    </b:Author>
    <b:RefOrder>1</b:RefOrder>
  </b:Source>
  <b:Source>
    <b:Tag>Rul17</b:Tag>
    <b:SourceType>InternetSite</b:SourceType>
    <b:Guid>{3D5A06E4-2662-413D-BAFD-B271A6BD5DD0}</b:Guid>
    <b:Title>PENGARUH CITRA MEREK TERHADAP KEPUTUSAN PEMBELIAN</b:Title>
    <b:Year>2017</b:Year>
    <b:URL>https://media.neliti.com/media/publications/110356-ID-pengaruh-citra-merek-terhadap-keputusan.pdf</b:URL>
    <b:Author>
      <b:Author>
        <b:NameList>
          <b:Person>
            <b:Last>Rulyadi</b:Last>
            <b:First>Andi</b:First>
          </b:Person>
        </b:NameList>
      </b:Author>
    </b:Author>
    <b:RefOrder>2</b:RefOrder>
  </b:Source>
  <b:Source>
    <b:Tag>hus10</b:Tag>
    <b:SourceType>JournalArticle</b:SourceType>
    <b:Guid>{4E0AF155-C5D4-4032-B3A0-1A25DC1EC2BE}</b:Guid>
    <b:Title>ANALISIS PENGARUH BRAND AWARENESS TERHADAP BRAND ATTITUDE HANDPHONE MEREK NOKIA</b:Title>
    <b:Year>2010</b:Year>
    <b:Month>10</b:Month>
    <b:Day>21</b:Day>
    <b:URL>http://eprints.undip.ac.id/23338/</b:URL>
    <b:Author>
      <b:Author>
        <b:NameList>
          <b:Person>
            <b:Last>Husni</b:Last>
            <b:First>Ahmad</b:First>
            <b:Middle>Rifki</b:Middle>
          </b:Person>
        </b:NameList>
      </b:Author>
    </b:Author>
    <b:LCID>id-ID</b:LCID>
    <b:RefOrder>3</b:RefOrder>
  </b:Source>
  <b:Source>
    <b:Tag>Kot11</b:Tag>
    <b:SourceType>BookSection</b:SourceType>
    <b:Guid>{95A72840-C703-424D-8A48-37027C948ACB}</b:Guid>
    <b:Year>2011</b:Year>
    <b:Author>
      <b:Author>
        <b:NameList>
          <b:Person>
            <b:Last>Kotler</b:Last>
            <b:First>Philip &amp; Amstrong</b:First>
          </b:Person>
        </b:NameList>
      </b:Author>
    </b:Author>
    <b:Title>Principles of Marketing, Tenth Edision</b:Title>
    <b:City>New Jersey</b:City>
    <b:Publisher>Pearson Prentice </b:Publisher>
    <b:RefOrder>4</b:RefOrder>
  </b:Source>
  <b:Source>
    <b:Tag>McN04</b:Tag>
    <b:SourceType>InternetSite</b:SourceType>
    <b:Guid>{F3D0ED8B-75F9-445F-9D51-3CAEEEC35D21}</b:Guid>
    <b:Year>2004</b:Year>
    <b:Author>
      <b:Author>
        <b:NameList>
          <b:Person>
            <b:Last>Mc Nally </b:Last>
            <b:First>Karl Speak</b:First>
          </b:Person>
        </b:NameList>
      </b:Author>
    </b:Author>
    <b:RefOrder>5</b:RefOrder>
  </b:Source>
  <b:Source>
    <b:Tag>Aak96</b:Tag>
    <b:SourceType>InternetSite</b:SourceType>
    <b:Guid>{806DDF14-9C06-4063-9858-142C4DC8B642}</b:Guid>
    <b:Author>
      <b:Author>
        <b:NameList>
          <b:Person>
            <b:Last>Aaker</b:Last>
          </b:Person>
        </b:NameList>
      </b:Author>
    </b:Author>
    <b:Year>1996</b:Year>
    <b:RefOrder>6</b:RefOrder>
  </b:Source>
  <b:Source>
    <b:Tag>Gar06</b:Tag>
    <b:SourceType>InternetSite</b:SourceType>
    <b:Guid>{C9AE08CE-292D-4AAB-810A-1059A2F1BCB1}</b:Guid>
    <b:Author>
      <b:Author>
        <b:NameList>
          <b:Person>
            <b:Last>Garibaldi</b:Last>
          </b:Person>
        </b:NameList>
      </b:Author>
    </b:Author>
    <b:Year>2006</b:Year>
    <b:RefOrder>7</b:RefOrder>
  </b:Source>
  <b:Source>
    <b:Tag>Ran04</b:Tag>
    <b:SourceType>BookSection</b:SourceType>
    <b:Guid>{CFA0783A-295E-49EB-8981-CEF633BE4143}</b:Guid>
    <b:Author>
      <b:Author>
        <b:NameList>
          <b:Person>
            <b:Last>Rangkuti</b:Last>
            <b:First>Freddy</b:First>
          </b:Person>
        </b:NameList>
      </b:Author>
    </b:Author>
    <b:Year>2011</b:Year>
    <b:Title>Riset Pemasaran</b:Title>
    <b:City>Jakarta</b:City>
    <b:Publisher>Gramedia Pustaka Utama</b:Publisher>
    <b:RefOrder>8</b:RefOrder>
  </b:Source>
  <b:Source>
    <b:Tag>ass02</b:Tag>
    <b:SourceType>InternetSite</b:SourceType>
    <b:Guid>{7B9C19E0-2A42-4774-92D9-EE4955FCB9A6}</b:Guid>
    <b:Author>
      <b:Author>
        <b:NameList>
          <b:Person>
            <b:Last>assael</b:Last>
          </b:Person>
        </b:NameList>
      </b:Author>
    </b:Author>
    <b:Title>sikap terhadap merek</b:Title>
    <b:Year>2002</b:Year>
    <b:URL>https://scholar.google.co.id/scholar?q=jurnal+brand+awareness+dan+brand+attitude+terhadap+keputusan+pembelian+terhadap+handpone+merek+samsung&amp;hl=en&amp;as_sdt=0&amp;as_vis=1&amp;oi=scholart</b:URL>
    <b:RefOrder>9</b:RefOrder>
  </b:Source>
  <b:Source>
    <b:Tag>Dha05</b:Tag>
    <b:SourceType>InternetSite</b:SourceType>
    <b:Guid>{C39A3472-0225-414A-93BA-D1F449C7CFF7}</b:Guid>
    <b:Title>sikap terhadap merek</b:Title>
    <b:Year>2005</b:Year>
    <b:URL>https://scholar.google.co.id/scholar?q=jurnal+brand+awareness+dan+brand+attitude+terhadap+keputusan+pembelian+terhadap+handpone+merek+samsung&amp;hl=en&amp;as_sdt=0&amp;as_vis=1&amp;oi=scholart</b:URL>
    <b:Author>
      <b:Author>
        <b:NameList>
          <b:Person>
            <b:Last>Dharmmesta</b:Last>
            <b:First>Darsono</b:First>
          </b:Person>
        </b:NameList>
      </b:Author>
    </b:Author>
    <b:RefOrder>10</b:RefOrder>
  </b:Source>
  <b:Source>
    <b:Tag>Kel05</b:Tag>
    <b:SourceType>InternetSite</b:SourceType>
    <b:Guid>{C3D7C2DB-19AE-4EBB-94A2-34E448E1D6AE}</b:Guid>
    <b:Author>
      <b:Author>
        <b:NameList>
          <b:Person>
            <b:Last>Keller</b:Last>
          </b:Person>
        </b:NameList>
      </b:Author>
    </b:Author>
    <b:Title>brand attitude</b:Title>
    <b:Year>2005</b:Year>
    <b:RefOrder>11</b:RefOrder>
  </b:Source>
  <b:Source>
    <b:Tag>Wil94</b:Tag>
    <b:SourceType>InternetSite</b:SourceType>
    <b:Guid>{CC1F5821-3B34-42B0-BE0B-1641E5DCB3D9}</b:Guid>
    <b:Author>
      <b:Author>
        <b:NameList>
          <b:Person>
            <b:Last>Wilkie</b:Last>
          </b:Person>
        </b:NameList>
      </b:Author>
    </b:Author>
    <b:Year>1994</b:Year>
    <b:RefOrder>12</b:RefOrder>
  </b:Source>
  <b:Source>
    <b:Tag>Cha08</b:Tag>
    <b:SourceType>InternetSite</b:SourceType>
    <b:Guid>{68E11655-2AD2-4212-99C4-7A64FB7BF0C2}</b:Guid>
    <b:Author>
      <b:Author>
        <b:NameList>
          <b:Person>
            <b:Last>Chang</b:Last>
          </b:Person>
        </b:NameList>
      </b:Author>
    </b:Author>
    <b:Year>2008</b:Year>
    <b:RefOrder>13</b:RefOrder>
  </b:Source>
  <b:Source>
    <b:Tag>Kel93</b:Tag>
    <b:SourceType>InternetSite</b:SourceType>
    <b:Guid>{1CAE004E-DBEA-41F0-8077-914523318A5C}</b:Guid>
    <b:Author>
      <b:Author>
        <b:NameList>
          <b:Person>
            <b:Last>Kotler</b:Last>
            <b:First>Keller</b:First>
          </b:Person>
        </b:NameList>
      </b:Author>
    </b:Author>
    <b:Year>1993</b:Year>
    <b:Title>Marketing Manajemen</b:Title>
    <b:RefOrder>14</b:RefOrder>
  </b:Source>
  <b:Source>
    <b:Tag>Ols99</b:Tag>
    <b:SourceType>InternetSite</b:SourceType>
    <b:Guid>{4511D4D2-3FEC-4A39-B04A-4753B9C41F7D}</b:Guid>
    <b:Author>
      <b:Author>
        <b:NameList>
          <b:Person>
            <b:Last>Olson</b:Last>
            <b:First>Petter</b:First>
          </b:Person>
        </b:NameList>
      </b:Author>
    </b:Author>
    <b:Year>1999</b:Year>
    <b:RefOrder>15</b:RefOrder>
  </b:Source>
  <b:Source>
    <b:Tag>Kel98</b:Tag>
    <b:SourceType>InternetSite</b:SourceType>
    <b:Guid>{C03946F0-BB5A-45F2-9A23-F61912423FC0}</b:Guid>
    <b:Year>1998</b:Year>
    <b:Author>
      <b:Author>
        <b:NameList>
          <b:Person>
            <b:Last>Keller</b:Last>
            <b:First>Fishbein</b:First>
          </b:Person>
        </b:NameList>
      </b:Author>
    </b:Author>
    <b:RefOrder>16</b:RefOrder>
  </b:Source>
  <b:Source>
    <b:Tag>Del93</b:Tag>
    <b:SourceType>InternetSite</b:SourceType>
    <b:Guid>{E19985DA-5F3D-4905-8603-0B26DF09EF06}</b:Guid>
    <b:Year>1993</b:Year>
    <b:Author>
      <b:Author>
        <b:NameList>
          <b:Person>
            <b:Last>Della Bitta </b:Last>
            <b:First>Loudon</b:First>
          </b:Person>
        </b:NameList>
      </b:Author>
    </b:Author>
    <b:RefOrder>17</b:RefOrder>
  </b:Source>
  <b:Source>
    <b:Tag>Cha99</b:Tag>
    <b:SourceType>InternetSite</b:SourceType>
    <b:Guid>{70C2CA98-11B7-47BE-B6E8-932C31D71D55}</b:Guid>
    <b:Author>
      <b:Author>
        <b:NameList>
          <b:Person>
            <b:Last>Chaundhuri</b:Last>
          </b:Person>
        </b:NameList>
      </b:Author>
    </b:Author>
    <b:Year>1999</b:Year>
    <b:RefOrder>18</b:RefOrder>
  </b:Source>
  <b:Source>
    <b:Tag>Sut02</b:Tag>
    <b:SourceType>InternetSite</b:SourceType>
    <b:Guid>{9E9735EF-6094-4CF6-B1D0-DA16343BB0A0}</b:Guid>
    <b:Author>
      <b:Author>
        <b:NameList>
          <b:Person>
            <b:Last>Sutisna</b:Last>
          </b:Person>
        </b:NameList>
      </b:Author>
    </b:Author>
    <b:Year>2002</b:Year>
    <b:RefOrder>19</b:RefOrder>
  </b:Source>
  <b:Source>
    <b:Tag>Kel981</b:Tag>
    <b:SourceType>InternetSite</b:SourceType>
    <b:Guid>{DBE0E386-D331-42A1-A70A-170A674A3271}</b:Guid>
    <b:Author>
      <b:Author>
        <b:NameList>
          <b:Person>
            <b:Last>Keller</b:Last>
          </b:Person>
        </b:NameList>
      </b:Author>
    </b:Author>
    <b:Year>1998</b:Year>
    <b:RefOrder>20</b:RefOrder>
  </b:Source>
  <b:Source>
    <b:Tag>Kel982</b:Tag>
    <b:SourceType>InternetSite</b:SourceType>
    <b:Guid>{401A60B2-9CC1-41E0-9E82-DD87B1F4AA4E}</b:Guid>
    <b:Author>
      <b:Author>
        <b:NameList>
          <b:Person>
            <b:Last>Keller</b:Last>
          </b:Person>
        </b:NameList>
      </b:Author>
    </b:Author>
    <b:Year>1998</b:Year>
    <b:RefOrder>21</b:RefOrder>
  </b:Source>
  <b:Source>
    <b:Tag>Lut75</b:Tag>
    <b:SourceType>InternetSite</b:SourceType>
    <b:Guid>{F033C540-AED7-4C5A-97FE-AD89AA588D36}</b:Guid>
    <b:Author>
      <b:Author>
        <b:NameList>
          <b:Person>
            <b:Last>Lutz</b:Last>
          </b:Person>
        </b:NameList>
      </b:Author>
    </b:Author>
    <b:Year>1975</b:Year>
    <b:RefOrder>22</b:RefOrder>
  </b:Source>
  <b:Source>
    <b:Tag>Til05</b:Tag>
    <b:SourceType>InternetSite</b:SourceType>
    <b:Guid>{FB3DA068-80F6-448E-ACCE-1AB894024E39}</b:Guid>
    <b:Author>
      <b:Author>
        <b:NameList>
          <b:Person>
            <b:Last>Baack</b:Last>
            <b:First>Till</b:First>
            <b:Middle>&amp;</b:Middle>
          </b:Person>
        </b:NameList>
      </b:Author>
    </b:Author>
    <b:Year>2005</b:Year>
    <b:RefOrder>23</b:RefOrder>
  </b:Source>
  <b:Source>
    <b:Tag>Dya10</b:Tag>
    <b:SourceType>InternetSite</b:SourceType>
    <b:Guid>{5303E60B-828D-4741-8D11-941DE5905CF4}</b:Guid>
    <b:Author>
      <b:Author>
        <b:NameList>
          <b:Person>
            <b:Last>Dyan</b:Last>
          </b:Person>
        </b:NameList>
      </b:Author>
    </b:Author>
    <b:Year>2010</b:Year>
    <b:RefOrder>24</b:RefOrder>
  </b:Source>
  <b:Source>
    <b:Tag>Dur04</b:Tag>
    <b:SourceType>InternetSite</b:SourceType>
    <b:Guid>{24237271-3616-46CD-B04B-B170CFF0FEEC}</b:Guid>
    <b:Author>
      <b:Author>
        <b:NameList>
          <b:Person>
            <b:Last>Durianto</b:Last>
          </b:Person>
        </b:NameList>
      </b:Author>
    </b:Author>
    <b:Year>2004</b:Year>
    <b:RefOrder>25</b:RefOrder>
  </b:Source>
  <b:Source>
    <b:Tag>Kat95</b:Tag>
    <b:SourceType>InternetSite</b:SourceType>
    <b:Guid>{9F82F8E6-7E56-4C9E-9534-7975ED3D70AC}</b:Guid>
    <b:Year>1995</b:Year>
    <b:Author>
      <b:Author>
        <b:NameList>
          <b:Person>
            <b:Last>Katzsanis</b:Last>
            <b:First>Pitta</b:First>
          </b:Person>
        </b:NameList>
      </b:Author>
    </b:Author>
    <b:RefOrder>26</b:RefOrder>
  </b:Source>
  <b:Source>
    <b:Tag>Per97</b:Tag>
    <b:SourceType>InternetSite</b:SourceType>
    <b:Guid>{29BD1C7C-86A9-4141-926D-3C8D5F078D71}</b:Guid>
    <b:Year>1997</b:Year>
    <b:Author>
      <b:Author>
        <b:NameList>
          <b:Person>
            <b:Last>Percy </b:Last>
            <b:First>Rossiter</b:First>
          </b:Person>
        </b:NameList>
      </b:Author>
    </b:Author>
    <b:RefOrder>27</b:RefOrder>
  </b:Source>
  <b:Source>
    <b:Tag>Joh95</b:Tag>
    <b:SourceType>InternetSite</b:SourceType>
    <b:Guid>{68B21789-D8A9-4E21-B022-EC06A90F411F}</b:Guid>
    <b:Year>1995</b:Year>
    <b:Author>
      <b:Author>
        <b:NameList>
          <b:Person>
            <b:Last>John </b:Last>
            <b:First>Aaker</b:First>
          </b:Person>
        </b:NameList>
      </b:Author>
    </b:Author>
    <b:RefOrder>28</b:RefOrder>
  </b:Source>
  <b:Source>
    <b:Tag>Aak91</b:Tag>
    <b:SourceType>BookSection</b:SourceType>
    <b:Guid>{A23BD132-5AFA-4BE4-A3D8-9518212E47B4}</b:Guid>
    <b:Author>
      <b:Author>
        <b:NameList>
          <b:Person>
            <b:Last>Aaker</b:Last>
            <b:First>Davis A</b:First>
          </b:Person>
        </b:NameList>
      </b:Author>
    </b:Author>
    <b:Year>1991</b:Year>
    <b:Title>Strategic Market Management</b:Title>
    <b:City>New Jersey</b:City>
    <b:Publisher>John Wiley &amp; Sons</b:Publisher>
    <b:RefOrder>29</b:RefOrder>
  </b:Source>
  <b:Source>
    <b:Tag>Dur041</b:Tag>
    <b:SourceType>InternetSite</b:SourceType>
    <b:Guid>{64BA7769-B3A2-49DB-991C-9AB518CAE45B}</b:Guid>
    <b:Author>
      <b:Author>
        <b:NameList>
          <b:Person>
            <b:Last>Durianto</b:Last>
          </b:Person>
        </b:NameList>
      </b:Author>
    </b:Author>
    <b:Year>2004</b:Year>
    <b:RefOrder>30</b:RefOrder>
  </b:Source>
  <b:Source>
    <b:Tag>Sim03</b:Tag>
    <b:SourceType>InternetSite</b:SourceType>
    <b:Guid>{B3D42289-234A-48A5-BA62-58F5C1AB3D7C}</b:Guid>
    <b:Author>
      <b:Author>
        <b:NameList>
          <b:Person>
            <b:Last>Simamora</b:Last>
          </b:Person>
        </b:NameList>
      </b:Author>
    </b:Author>
    <b:Year>2003</b:Year>
    <b:RefOrder>31</b:RefOrder>
  </b:Source>
  <b:Source>
    <b:Tag>Pus09</b:Tag>
    <b:SourceType>InternetSite</b:SourceType>
    <b:Guid>{C45C6FE8-F187-41CE-A0F9-D63B64AD94DB}</b:Guid>
    <b:Author>
      <b:Author>
        <b:NameList>
          <b:Person>
            <b:Last>Puspitasari</b:Last>
          </b:Person>
        </b:NameList>
      </b:Author>
    </b:Author>
    <b:Year>2009</b:Year>
    <b:RefOrder>32</b:RefOrder>
  </b:Source>
  <b:Source>
    <b:Tag>Ols00</b:Tag>
    <b:SourceType>InternetSite</b:SourceType>
    <b:Guid>{FE4BA7BE-2D01-4E58-AE88-F1008A1D0627}</b:Guid>
    <b:Year>2000</b:Year>
    <b:Author>
      <b:Author>
        <b:NameList>
          <b:Person>
            <b:Last>Olson</b:Last>
            <b:First>Petter</b:First>
          </b:Person>
        </b:NameList>
      </b:Author>
    </b:Author>
    <b:RefOrder>33</b:RefOrder>
  </b:Source>
</b:Sources>
</file>

<file path=customXml/itemProps1.xml><?xml version="1.0" encoding="utf-8"?>
<ds:datastoreItem xmlns:ds="http://schemas.openxmlformats.org/officeDocument/2006/customXml" ds:itemID="{307744D4-D3DF-4792-A59F-5F3560C9A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3604</Words>
  <Characters>20546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2018-11-27T05:28:00Z</dcterms:created>
  <dcterms:modified xsi:type="dcterms:W3CDTF">2018-11-27T05:30:00Z</dcterms:modified>
</cp:coreProperties>
</file>