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0F" w:rsidRPr="009F305A" w:rsidRDefault="00E3720F" w:rsidP="00E3720F">
      <w:pPr>
        <w:spacing w:line="480" w:lineRule="auto"/>
        <w:jc w:val="center"/>
        <w:rPr>
          <w:b/>
          <w:lang w:val="id-ID"/>
        </w:rPr>
      </w:pPr>
      <w:r w:rsidRPr="009F305A">
        <w:rPr>
          <w:b/>
        </w:rPr>
        <w:t>BAB I</w:t>
      </w:r>
    </w:p>
    <w:p w:rsidR="00E3720F" w:rsidRPr="009F305A" w:rsidRDefault="00E3720F" w:rsidP="00E3720F">
      <w:pPr>
        <w:spacing w:line="480" w:lineRule="auto"/>
        <w:jc w:val="center"/>
        <w:rPr>
          <w:b/>
        </w:rPr>
      </w:pPr>
      <w:r w:rsidRPr="009F305A">
        <w:rPr>
          <w:b/>
        </w:rPr>
        <w:t>PENDAHULUAN</w:t>
      </w:r>
    </w:p>
    <w:p w:rsidR="00E3720F" w:rsidRPr="009F305A" w:rsidRDefault="00E3720F" w:rsidP="00E3720F">
      <w:pPr>
        <w:spacing w:line="480" w:lineRule="auto"/>
        <w:rPr>
          <w:b/>
        </w:rPr>
      </w:pPr>
      <w:r w:rsidRPr="009F305A">
        <w:rPr>
          <w:b/>
        </w:rPr>
        <w:t xml:space="preserve">1.1 </w:t>
      </w:r>
      <w:proofErr w:type="spellStart"/>
      <w:r w:rsidRPr="009F305A">
        <w:rPr>
          <w:b/>
        </w:rPr>
        <w:t>Latar</w:t>
      </w:r>
      <w:proofErr w:type="spellEnd"/>
      <w:r w:rsidRPr="009F305A">
        <w:rPr>
          <w:b/>
        </w:rPr>
        <w:t xml:space="preserve"> </w:t>
      </w:r>
      <w:proofErr w:type="spellStart"/>
      <w:r w:rsidRPr="009F305A">
        <w:rPr>
          <w:b/>
        </w:rPr>
        <w:t>Belakang</w:t>
      </w:r>
      <w:proofErr w:type="spellEnd"/>
    </w:p>
    <w:p w:rsidR="00E3720F" w:rsidRPr="009F305A" w:rsidRDefault="00E3720F" w:rsidP="00E3720F">
      <w:pPr>
        <w:spacing w:line="480" w:lineRule="auto"/>
        <w:rPr>
          <w:lang w:val="id-ID"/>
        </w:rPr>
      </w:pPr>
      <w:r w:rsidRPr="009F305A">
        <w:rPr>
          <w:lang w:val="id-ID"/>
        </w:rPr>
        <w:t>Semakin ketatnya persaingan di bidang industri menuntut perusahaan untuk mampu bersaing secara kompetitif, serta lebih mengoptimalkan seluruh sumber daya yang dimilikinya. Oleh karena itu sumber daya manusia yang handal dan tangguh dibutuhkan dalam meningkatkan kinerja karyawan agar target produksi perusahaan dapat tercapai.</w:t>
      </w:r>
    </w:p>
    <w:p w:rsidR="00E3720F" w:rsidRPr="009F305A" w:rsidRDefault="00E3720F" w:rsidP="00E3720F">
      <w:pPr>
        <w:pStyle w:val="ListParagraph"/>
        <w:tabs>
          <w:tab w:val="left" w:pos="851"/>
        </w:tabs>
        <w:spacing w:line="480" w:lineRule="auto"/>
        <w:ind w:left="0" w:firstLine="570"/>
        <w:jc w:val="both"/>
        <w:rPr>
          <w:rFonts w:ascii="Times New Roman" w:hAnsi="Times New Roman" w:cs="Times New Roman"/>
          <w:sz w:val="24"/>
          <w:szCs w:val="24"/>
        </w:rPr>
      </w:pPr>
      <w:r w:rsidRPr="009F305A">
        <w:rPr>
          <w:rFonts w:ascii="Times New Roman" w:hAnsi="Times New Roman" w:cs="Times New Roman"/>
          <w:sz w:val="24"/>
          <w:szCs w:val="24"/>
        </w:rPr>
        <w:t>Karyawan adalah salah satu unsur penting dalam menentukan maju mundurnya perusahaan. Didalam mencapai suatu tujuan perusahaan diperlukan karyawan yang sesuai dengan persyaratan dan mampu dalam menjalankan tugas perusahaan.</w:t>
      </w:r>
      <w:r>
        <w:rPr>
          <w:rFonts w:ascii="Times New Roman" w:hAnsi="Times New Roman" w:cs="Times New Roman"/>
          <w:sz w:val="24"/>
          <w:szCs w:val="24"/>
        </w:rPr>
        <w:t xml:space="preserve"> </w:t>
      </w:r>
      <w:r w:rsidRPr="009F305A">
        <w:rPr>
          <w:rFonts w:ascii="Times New Roman" w:hAnsi="Times New Roman" w:cs="Times New Roman"/>
          <w:sz w:val="24"/>
          <w:szCs w:val="24"/>
        </w:rPr>
        <w:t>Kinerja</w:t>
      </w:r>
      <w:r>
        <w:rPr>
          <w:rFonts w:ascii="Times New Roman" w:hAnsi="Times New Roman" w:cs="Times New Roman"/>
          <w:sz w:val="24"/>
          <w:szCs w:val="24"/>
        </w:rPr>
        <w:t xml:space="preserve"> </w:t>
      </w:r>
      <w:r w:rsidRPr="009F305A">
        <w:rPr>
          <w:rFonts w:ascii="Times New Roman" w:hAnsi="Times New Roman" w:cs="Times New Roman"/>
          <w:sz w:val="24"/>
          <w:szCs w:val="24"/>
        </w:rPr>
        <w:t>karyawan juga harus mendapatkan perhatian dari pemimpin perusahaan, hal ini dilakukan agar apa yang menjadi tujuan perusahaan akan tercapai.</w:t>
      </w:r>
    </w:p>
    <w:p w:rsidR="00E3720F" w:rsidRPr="009F305A" w:rsidRDefault="00E3720F" w:rsidP="00E3720F">
      <w:pPr>
        <w:pStyle w:val="ListParagraph"/>
        <w:tabs>
          <w:tab w:val="left" w:pos="851"/>
        </w:tabs>
        <w:spacing w:line="480" w:lineRule="auto"/>
        <w:ind w:left="0" w:firstLine="570"/>
        <w:jc w:val="both"/>
        <w:rPr>
          <w:rFonts w:ascii="Times New Roman" w:hAnsi="Times New Roman" w:cs="Times New Roman"/>
          <w:sz w:val="24"/>
          <w:szCs w:val="24"/>
        </w:rPr>
      </w:pPr>
      <w:r w:rsidRPr="009F305A">
        <w:rPr>
          <w:rFonts w:ascii="Times New Roman" w:hAnsi="Times New Roman" w:cs="Times New Roman"/>
          <w:sz w:val="24"/>
          <w:szCs w:val="24"/>
        </w:rPr>
        <w:t>Penerapan sumber daya manusia yang tepat dalam perusahaan akan menghasilkan peningkatan kemampuan suatu perusahaan untuk memperoleh dan mempertahankan orang-orang terbaik pada bidangnya. Penerapan manajemen sumber daya manusia yang tepat juga dapat memotivasi setiap individu agar melakukan pekerjaan sesuai dengan tujuan perusahaan. Teknologi yang modern, atau seberapa banyak dana yang disiapkan, namun tanpa</w:t>
      </w:r>
      <w:r>
        <w:rPr>
          <w:rFonts w:ascii="Times New Roman" w:hAnsi="Times New Roman" w:cs="Times New Roman"/>
          <w:sz w:val="24"/>
          <w:szCs w:val="24"/>
        </w:rPr>
        <w:t xml:space="preserve"> dukungan</w:t>
      </w:r>
      <w:r w:rsidRPr="009F305A">
        <w:rPr>
          <w:rFonts w:ascii="Times New Roman" w:hAnsi="Times New Roman" w:cs="Times New Roman"/>
          <w:sz w:val="24"/>
          <w:szCs w:val="24"/>
        </w:rPr>
        <w:t xml:space="preserve"> sumber daya manusia yang handal semua menjadi tidak efektif.</w:t>
      </w:r>
    </w:p>
    <w:p w:rsidR="00E3720F" w:rsidRPr="009F305A" w:rsidRDefault="00E3720F" w:rsidP="00E3720F">
      <w:pPr>
        <w:pStyle w:val="ListParagraph"/>
        <w:tabs>
          <w:tab w:val="left" w:pos="851"/>
        </w:tabs>
        <w:spacing w:line="480" w:lineRule="auto"/>
        <w:ind w:left="0" w:firstLine="570"/>
        <w:jc w:val="both"/>
        <w:rPr>
          <w:rFonts w:ascii="Times New Roman" w:hAnsi="Times New Roman" w:cs="Times New Roman"/>
          <w:sz w:val="24"/>
          <w:szCs w:val="24"/>
        </w:rPr>
      </w:pPr>
      <w:r w:rsidRPr="009F305A">
        <w:rPr>
          <w:rFonts w:ascii="Times New Roman" w:hAnsi="Times New Roman" w:cs="Times New Roman"/>
          <w:sz w:val="24"/>
          <w:szCs w:val="24"/>
        </w:rPr>
        <w:t xml:space="preserve">Pada prosesnya kinerja perusahaan mengalami pasang surut sejalan dengan naik turunnya kinerja perusahaan itu sendiri, maka setiap perusahaan pasti menuntut kinerja yang terbaik yang mampu dilakukan oleh setiap karyawan. Kinerja menurut Mangkunegara (2009) adalah hasil kerja yang dicapai oleh seorang pegawai untuk melaksanakan tugas-tugasnya baik secara kuantitas maupun kualitassesuai dengan tanggung jawab yang diberikan padanya. Untuk mencapai tujuan perusahaan, maka perusahaan harus selalu mempertahankan dan meningkatkan kinerja karyawan. Kinerja karyawanditunjukkan dengan adanya wujud kerja </w:t>
      </w:r>
      <w:r w:rsidRPr="009F305A">
        <w:rPr>
          <w:rFonts w:ascii="Times New Roman" w:hAnsi="Times New Roman" w:cs="Times New Roman"/>
          <w:sz w:val="24"/>
          <w:szCs w:val="24"/>
        </w:rPr>
        <w:lastRenderedPageBreak/>
        <w:t>karyawan dalam perusahaan. Dalam arti, pelaksanaan tugas yang dapat terlaksana dengan baik sesuai ketentuan yang berlaku yang ditargetkan oleh perusahaan.</w:t>
      </w:r>
    </w:p>
    <w:p w:rsidR="00E3720F" w:rsidRPr="009F305A" w:rsidRDefault="00E3720F" w:rsidP="00E3720F">
      <w:pPr>
        <w:pStyle w:val="ListParagraph"/>
        <w:tabs>
          <w:tab w:val="left" w:pos="851"/>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Objek penelitian adalah</w:t>
      </w:r>
      <w:r w:rsidRPr="009F305A">
        <w:rPr>
          <w:rFonts w:ascii="Times New Roman" w:hAnsi="Times New Roman" w:cs="Times New Roman"/>
          <w:sz w:val="24"/>
          <w:szCs w:val="24"/>
        </w:rPr>
        <w:t xml:space="preserve"> PG Tjoekir, yaitu perusahaan yang bergerak di bidang industri gula pasir dengan produk samping berupa kompos dan tetes, yang terletak di desa Cukir Kecamatan Diwek Kabupaten Jombang. Salah satu yang terpenting dalam industri Gula terletak pada bagian produksi,bagaimana produk tersebut dihasilkan dari teknologi yang tepat dan didukung dengan karyawan yang baik sehingga dapat menghasilkan produk yang berkualitas tinggi.</w:t>
      </w:r>
      <w:r>
        <w:rPr>
          <w:rFonts w:ascii="Times New Roman" w:hAnsi="Times New Roman" w:cs="Times New Roman"/>
          <w:sz w:val="24"/>
          <w:szCs w:val="24"/>
        </w:rPr>
        <w:t xml:space="preserve"> </w:t>
      </w:r>
      <w:r w:rsidRPr="009F305A">
        <w:rPr>
          <w:rFonts w:ascii="Times New Roman" w:hAnsi="Times New Roman" w:cs="Times New Roman"/>
          <w:sz w:val="24"/>
          <w:szCs w:val="24"/>
        </w:rPr>
        <w:t xml:space="preserve">PG Tjoekir ini mempekerjakan karyawan dengan tiga kelompok yaitu shift A pukul (06.30-14.30), dan shift B pukul (14.30-22.30), shift C pukul (22.30-06.30). </w:t>
      </w:r>
    </w:p>
    <w:p w:rsidR="00E3720F" w:rsidRPr="009F305A" w:rsidRDefault="00E3720F" w:rsidP="00E3720F">
      <w:pPr>
        <w:pStyle w:val="ListParagraph"/>
        <w:tabs>
          <w:tab w:val="left" w:pos="851"/>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Kinerja karyawan </w:t>
      </w:r>
      <w:r w:rsidRPr="009F305A">
        <w:rPr>
          <w:rFonts w:ascii="Times New Roman" w:hAnsi="Times New Roman" w:cs="Times New Roman"/>
          <w:sz w:val="24"/>
          <w:szCs w:val="24"/>
        </w:rPr>
        <w:t>PG Tjoekir menunjukkan kurangnya kemampuan menyelesaikan pekerjaan sebelum batas waktu yang telah ditentukan yaitu target produksi yang telah ditentukan oleh perusahaan, masih ditemukan beberapa karyawan yang sulit fokus pada pekerjaannya.</w:t>
      </w:r>
      <w:r>
        <w:rPr>
          <w:rFonts w:ascii="Times New Roman" w:hAnsi="Times New Roman" w:cs="Times New Roman"/>
          <w:sz w:val="24"/>
          <w:szCs w:val="24"/>
        </w:rPr>
        <w:t xml:space="preserve"> </w:t>
      </w:r>
      <w:r w:rsidRPr="009F305A">
        <w:rPr>
          <w:rFonts w:ascii="Times New Roman" w:hAnsi="Times New Roman" w:cs="Times New Roman"/>
          <w:sz w:val="24"/>
          <w:szCs w:val="24"/>
        </w:rPr>
        <w:t xml:space="preserve">Berdasarkan hasil wawancara dengan manajer SDM dan pengamatan </w:t>
      </w:r>
      <w:r>
        <w:rPr>
          <w:rFonts w:ascii="Times New Roman" w:hAnsi="Times New Roman" w:cs="Times New Roman"/>
          <w:sz w:val="24"/>
          <w:szCs w:val="24"/>
        </w:rPr>
        <w:t>di perusahaan</w:t>
      </w:r>
      <w:r w:rsidRPr="009F305A">
        <w:rPr>
          <w:rFonts w:ascii="Times New Roman" w:hAnsi="Times New Roman" w:cs="Times New Roman"/>
          <w:sz w:val="24"/>
          <w:szCs w:val="24"/>
        </w:rPr>
        <w:t xml:space="preserve">, terjadi penurunan kinerja karyawan yang diduga disebabkan oleh faktor disiplin kerja dan motivasi kerja. </w:t>
      </w:r>
      <w:r>
        <w:rPr>
          <w:rFonts w:ascii="Times New Roman" w:hAnsi="Times New Roman" w:cs="Times New Roman"/>
          <w:sz w:val="24"/>
          <w:szCs w:val="24"/>
        </w:rPr>
        <w:t xml:space="preserve">Kenyataan yang ada pada </w:t>
      </w:r>
      <w:r w:rsidRPr="009F305A">
        <w:rPr>
          <w:rFonts w:ascii="Times New Roman" w:hAnsi="Times New Roman" w:cs="Times New Roman"/>
          <w:sz w:val="24"/>
          <w:szCs w:val="24"/>
        </w:rPr>
        <w:t xml:space="preserve">PG Tjoekir mengalami penurunan kinerja karyawan seperti yang terlihat pada tabel 1.1: </w:t>
      </w:r>
    </w:p>
    <w:p w:rsidR="00E3720F" w:rsidRDefault="00E3720F" w:rsidP="00E3720F">
      <w:pPr>
        <w:pStyle w:val="ListParagraph"/>
        <w:tabs>
          <w:tab w:val="left" w:pos="851"/>
        </w:tabs>
        <w:spacing w:after="0" w:line="240" w:lineRule="auto"/>
        <w:ind w:left="0" w:firstLine="570"/>
        <w:jc w:val="center"/>
        <w:rPr>
          <w:rFonts w:ascii="Times New Roman" w:hAnsi="Times New Roman" w:cs="Times New Roman"/>
          <w:b/>
          <w:sz w:val="24"/>
          <w:szCs w:val="24"/>
        </w:rPr>
      </w:pPr>
      <w:r w:rsidRPr="009F305A">
        <w:rPr>
          <w:rFonts w:ascii="Times New Roman" w:hAnsi="Times New Roman" w:cs="Times New Roman"/>
          <w:b/>
          <w:sz w:val="24"/>
          <w:szCs w:val="24"/>
        </w:rPr>
        <w:t xml:space="preserve">Tabel 1.1 </w:t>
      </w:r>
      <w:r>
        <w:rPr>
          <w:rFonts w:ascii="Times New Roman" w:hAnsi="Times New Roman" w:cs="Times New Roman"/>
          <w:b/>
          <w:sz w:val="24"/>
          <w:szCs w:val="24"/>
        </w:rPr>
        <w:t>H</w:t>
      </w:r>
      <w:r w:rsidRPr="009F305A">
        <w:rPr>
          <w:rFonts w:ascii="Times New Roman" w:hAnsi="Times New Roman" w:cs="Times New Roman"/>
          <w:b/>
          <w:sz w:val="24"/>
          <w:szCs w:val="24"/>
        </w:rPr>
        <w:t>asil produksi PG Tjoekir tahun 2015 sampai 2017</w:t>
      </w:r>
    </w:p>
    <w:p w:rsidR="00E3720F" w:rsidRPr="009F305A" w:rsidRDefault="00E3720F" w:rsidP="00E3720F">
      <w:pPr>
        <w:pStyle w:val="ListParagraph"/>
        <w:tabs>
          <w:tab w:val="left" w:pos="851"/>
        </w:tabs>
        <w:spacing w:after="0" w:line="240" w:lineRule="auto"/>
        <w:ind w:left="0" w:firstLine="570"/>
        <w:jc w:val="center"/>
        <w:rPr>
          <w:rFonts w:ascii="Times New Roman" w:hAnsi="Times New Roman" w:cs="Times New Roman"/>
          <w:b/>
          <w:sz w:val="24"/>
          <w:szCs w:val="24"/>
        </w:rPr>
      </w:pPr>
    </w:p>
    <w:tbl>
      <w:tblPr>
        <w:tblStyle w:val="TableGrid"/>
        <w:tblW w:w="0" w:type="auto"/>
        <w:tblInd w:w="108" w:type="dxa"/>
        <w:tblLook w:val="04A0"/>
      </w:tblPr>
      <w:tblGrid>
        <w:gridCol w:w="1072"/>
        <w:gridCol w:w="1391"/>
        <w:gridCol w:w="1514"/>
        <w:gridCol w:w="1269"/>
        <w:gridCol w:w="1311"/>
        <w:gridCol w:w="1140"/>
      </w:tblGrid>
      <w:tr w:rsidR="00E3720F" w:rsidRPr="009F305A" w:rsidTr="008A6080">
        <w:trPr>
          <w:trHeight w:val="277"/>
        </w:trPr>
        <w:tc>
          <w:tcPr>
            <w:tcW w:w="1072" w:type="dxa"/>
            <w:vMerge w:val="restart"/>
          </w:tcPr>
          <w:p w:rsidR="00E3720F" w:rsidRPr="009F305A" w:rsidRDefault="00E3720F" w:rsidP="008A6080">
            <w:pPr>
              <w:ind w:firstLine="0"/>
              <w:jc w:val="left"/>
              <w:rPr>
                <w:lang w:val="id-ID"/>
              </w:rPr>
            </w:pPr>
            <w:r w:rsidRPr="009F305A">
              <w:rPr>
                <w:lang w:val="id-ID"/>
              </w:rPr>
              <w:t>Tahun</w:t>
            </w:r>
          </w:p>
          <w:p w:rsidR="00E3720F" w:rsidRPr="009F305A" w:rsidRDefault="00E3720F" w:rsidP="008A6080">
            <w:pPr>
              <w:jc w:val="center"/>
              <w:rPr>
                <w:lang w:val="id-ID"/>
              </w:rPr>
            </w:pPr>
          </w:p>
        </w:tc>
        <w:tc>
          <w:tcPr>
            <w:tcW w:w="4174" w:type="dxa"/>
            <w:gridSpan w:val="3"/>
            <w:tcBorders>
              <w:bottom w:val="single" w:sz="4" w:space="0" w:color="auto"/>
              <w:right w:val="single" w:sz="4" w:space="0" w:color="auto"/>
            </w:tcBorders>
          </w:tcPr>
          <w:p w:rsidR="00E3720F" w:rsidRPr="009F305A" w:rsidRDefault="00E3720F" w:rsidP="008A6080">
            <w:pPr>
              <w:ind w:firstLine="0"/>
              <w:jc w:val="center"/>
              <w:rPr>
                <w:lang w:val="id-ID"/>
              </w:rPr>
            </w:pPr>
            <w:r w:rsidRPr="009F305A">
              <w:rPr>
                <w:lang w:val="id-ID"/>
              </w:rPr>
              <w:t>Hasil Produksi</w:t>
            </w:r>
          </w:p>
        </w:tc>
        <w:tc>
          <w:tcPr>
            <w:tcW w:w="2451" w:type="dxa"/>
            <w:gridSpan w:val="2"/>
            <w:tcBorders>
              <w:left w:val="single" w:sz="4" w:space="0" w:color="auto"/>
              <w:bottom w:val="single" w:sz="4" w:space="0" w:color="auto"/>
            </w:tcBorders>
          </w:tcPr>
          <w:p w:rsidR="00E3720F" w:rsidRPr="009F305A" w:rsidRDefault="00E3720F" w:rsidP="008A6080">
            <w:pPr>
              <w:ind w:firstLine="0"/>
              <w:jc w:val="center"/>
              <w:rPr>
                <w:lang w:val="id-ID"/>
              </w:rPr>
            </w:pPr>
            <w:r w:rsidRPr="009F305A">
              <w:rPr>
                <w:lang w:val="id-ID"/>
              </w:rPr>
              <w:t>Waktu Produksi</w:t>
            </w:r>
          </w:p>
        </w:tc>
      </w:tr>
      <w:tr w:rsidR="00E3720F" w:rsidRPr="009F305A" w:rsidTr="008A6080">
        <w:trPr>
          <w:trHeight w:val="317"/>
        </w:trPr>
        <w:tc>
          <w:tcPr>
            <w:tcW w:w="1072" w:type="dxa"/>
            <w:vMerge/>
          </w:tcPr>
          <w:p w:rsidR="00E3720F" w:rsidRPr="009F305A" w:rsidRDefault="00E3720F" w:rsidP="008A6080">
            <w:pPr>
              <w:jc w:val="center"/>
              <w:rPr>
                <w:lang w:val="id-ID"/>
              </w:rPr>
            </w:pPr>
          </w:p>
        </w:tc>
        <w:tc>
          <w:tcPr>
            <w:tcW w:w="1391" w:type="dxa"/>
            <w:tcBorders>
              <w:top w:val="single" w:sz="4" w:space="0" w:color="auto"/>
              <w:right w:val="single" w:sz="4" w:space="0" w:color="auto"/>
            </w:tcBorders>
          </w:tcPr>
          <w:p w:rsidR="00E3720F" w:rsidRPr="009F305A" w:rsidRDefault="00E3720F" w:rsidP="008A6080">
            <w:pPr>
              <w:ind w:firstLine="0"/>
              <w:jc w:val="left"/>
              <w:rPr>
                <w:lang w:val="id-ID"/>
              </w:rPr>
            </w:pPr>
            <w:r w:rsidRPr="009F305A">
              <w:rPr>
                <w:lang w:val="id-ID"/>
              </w:rPr>
              <w:t>Jumlah</w:t>
            </w:r>
          </w:p>
          <w:p w:rsidR="00E3720F" w:rsidRPr="009F305A" w:rsidRDefault="00E3720F" w:rsidP="008A6080">
            <w:pPr>
              <w:ind w:firstLine="0"/>
              <w:jc w:val="left"/>
              <w:rPr>
                <w:lang w:val="id-ID"/>
              </w:rPr>
            </w:pPr>
            <w:r w:rsidRPr="009F305A">
              <w:rPr>
                <w:lang w:val="id-ID"/>
              </w:rPr>
              <w:t>Karyawan</w:t>
            </w:r>
          </w:p>
        </w:tc>
        <w:tc>
          <w:tcPr>
            <w:tcW w:w="1514" w:type="dxa"/>
            <w:tcBorders>
              <w:top w:val="single" w:sz="4" w:space="0" w:color="auto"/>
              <w:right w:val="single" w:sz="4" w:space="0" w:color="auto"/>
            </w:tcBorders>
          </w:tcPr>
          <w:p w:rsidR="00E3720F" w:rsidRPr="009F305A" w:rsidRDefault="00E3720F" w:rsidP="008A6080">
            <w:pPr>
              <w:ind w:firstLine="0"/>
              <w:jc w:val="left"/>
              <w:rPr>
                <w:lang w:val="id-ID"/>
              </w:rPr>
            </w:pPr>
            <w:r w:rsidRPr="009F305A">
              <w:rPr>
                <w:lang w:val="id-ID"/>
              </w:rPr>
              <w:t>Pencapaian</w:t>
            </w:r>
          </w:p>
          <w:p w:rsidR="00E3720F" w:rsidRPr="009F305A" w:rsidRDefault="00E3720F" w:rsidP="008A6080">
            <w:pPr>
              <w:ind w:firstLine="0"/>
              <w:jc w:val="left"/>
              <w:rPr>
                <w:lang w:val="id-ID"/>
              </w:rPr>
            </w:pPr>
            <w:r w:rsidRPr="009F305A">
              <w:rPr>
                <w:lang w:val="id-ID"/>
              </w:rPr>
              <w:t>Hasil (Ton)</w:t>
            </w:r>
          </w:p>
        </w:tc>
        <w:tc>
          <w:tcPr>
            <w:tcW w:w="1269" w:type="dxa"/>
            <w:tcBorders>
              <w:top w:val="single" w:sz="4" w:space="0" w:color="auto"/>
              <w:left w:val="single" w:sz="4" w:space="0" w:color="auto"/>
              <w:right w:val="single" w:sz="4" w:space="0" w:color="auto"/>
            </w:tcBorders>
          </w:tcPr>
          <w:p w:rsidR="00E3720F" w:rsidRPr="009F305A" w:rsidRDefault="00E3720F" w:rsidP="008A6080">
            <w:pPr>
              <w:ind w:firstLine="0"/>
              <w:jc w:val="left"/>
              <w:rPr>
                <w:lang w:val="id-ID"/>
              </w:rPr>
            </w:pPr>
            <w:r w:rsidRPr="009F305A">
              <w:rPr>
                <w:lang w:val="id-ID"/>
              </w:rPr>
              <w:t>Target</w:t>
            </w:r>
          </w:p>
          <w:p w:rsidR="00E3720F" w:rsidRPr="009F305A" w:rsidRDefault="00E3720F" w:rsidP="008A6080">
            <w:pPr>
              <w:ind w:firstLine="0"/>
              <w:jc w:val="left"/>
              <w:rPr>
                <w:lang w:val="id-ID"/>
              </w:rPr>
            </w:pPr>
            <w:r w:rsidRPr="009F305A">
              <w:rPr>
                <w:lang w:val="id-ID"/>
              </w:rPr>
              <w:t>Hasil (Ton)</w:t>
            </w:r>
          </w:p>
        </w:tc>
        <w:tc>
          <w:tcPr>
            <w:tcW w:w="1311" w:type="dxa"/>
            <w:tcBorders>
              <w:top w:val="single" w:sz="4" w:space="0" w:color="auto"/>
              <w:left w:val="single" w:sz="4" w:space="0" w:color="auto"/>
            </w:tcBorders>
          </w:tcPr>
          <w:p w:rsidR="00E3720F" w:rsidRPr="009F305A" w:rsidRDefault="00E3720F" w:rsidP="008A6080">
            <w:pPr>
              <w:ind w:firstLine="0"/>
              <w:jc w:val="left"/>
              <w:rPr>
                <w:lang w:val="id-ID"/>
              </w:rPr>
            </w:pPr>
            <w:r w:rsidRPr="009F305A">
              <w:rPr>
                <w:lang w:val="id-ID"/>
              </w:rPr>
              <w:t>Realisasi</w:t>
            </w:r>
          </w:p>
        </w:tc>
        <w:tc>
          <w:tcPr>
            <w:tcW w:w="1139" w:type="dxa"/>
            <w:tcBorders>
              <w:top w:val="single" w:sz="4" w:space="0" w:color="auto"/>
              <w:left w:val="single" w:sz="4" w:space="0" w:color="auto"/>
            </w:tcBorders>
          </w:tcPr>
          <w:p w:rsidR="00E3720F" w:rsidRPr="009F305A" w:rsidRDefault="00E3720F" w:rsidP="008A6080">
            <w:pPr>
              <w:ind w:firstLine="0"/>
              <w:jc w:val="left"/>
              <w:rPr>
                <w:lang w:val="id-ID"/>
              </w:rPr>
            </w:pPr>
            <w:r w:rsidRPr="009F305A">
              <w:rPr>
                <w:lang w:val="id-ID"/>
              </w:rPr>
              <w:t>Rencana</w:t>
            </w:r>
          </w:p>
        </w:tc>
      </w:tr>
      <w:tr w:rsidR="00E3720F" w:rsidRPr="009F305A" w:rsidTr="008A6080">
        <w:trPr>
          <w:trHeight w:val="277"/>
        </w:trPr>
        <w:tc>
          <w:tcPr>
            <w:tcW w:w="1072" w:type="dxa"/>
          </w:tcPr>
          <w:p w:rsidR="00E3720F" w:rsidRPr="009F305A" w:rsidRDefault="00E3720F" w:rsidP="008A6080">
            <w:pPr>
              <w:ind w:firstLine="0"/>
              <w:jc w:val="left"/>
              <w:rPr>
                <w:lang w:val="id-ID"/>
              </w:rPr>
            </w:pPr>
            <w:r w:rsidRPr="009F305A">
              <w:rPr>
                <w:lang w:val="id-ID"/>
              </w:rPr>
              <w:t>2014</w:t>
            </w:r>
          </w:p>
        </w:tc>
        <w:tc>
          <w:tcPr>
            <w:tcW w:w="1391" w:type="dxa"/>
            <w:tcBorders>
              <w:right w:val="single" w:sz="4" w:space="0" w:color="auto"/>
            </w:tcBorders>
          </w:tcPr>
          <w:p w:rsidR="00E3720F" w:rsidRPr="009F305A" w:rsidRDefault="00E3720F" w:rsidP="008A6080">
            <w:pPr>
              <w:ind w:firstLine="0"/>
              <w:jc w:val="left"/>
              <w:rPr>
                <w:lang w:val="id-ID"/>
              </w:rPr>
            </w:pPr>
            <w:r>
              <w:rPr>
                <w:lang w:val="id-ID"/>
              </w:rPr>
              <w:t>450</w:t>
            </w:r>
          </w:p>
        </w:tc>
        <w:tc>
          <w:tcPr>
            <w:tcW w:w="1514" w:type="dxa"/>
            <w:tcBorders>
              <w:right w:val="single" w:sz="4" w:space="0" w:color="auto"/>
            </w:tcBorders>
          </w:tcPr>
          <w:p w:rsidR="00E3720F" w:rsidRPr="009F305A" w:rsidRDefault="00E3720F" w:rsidP="008A6080">
            <w:pPr>
              <w:ind w:firstLine="0"/>
              <w:jc w:val="left"/>
              <w:rPr>
                <w:lang w:val="id-ID"/>
              </w:rPr>
            </w:pPr>
            <w:r w:rsidRPr="009F305A">
              <w:rPr>
                <w:lang w:val="id-ID"/>
              </w:rPr>
              <w:t>442.166</w:t>
            </w:r>
          </w:p>
        </w:tc>
        <w:tc>
          <w:tcPr>
            <w:tcW w:w="1269" w:type="dxa"/>
            <w:tcBorders>
              <w:left w:val="single" w:sz="4" w:space="0" w:color="auto"/>
              <w:right w:val="single" w:sz="4" w:space="0" w:color="auto"/>
            </w:tcBorders>
          </w:tcPr>
          <w:p w:rsidR="00E3720F" w:rsidRPr="009F305A" w:rsidRDefault="00E3720F" w:rsidP="008A6080">
            <w:pPr>
              <w:ind w:firstLine="0"/>
              <w:jc w:val="left"/>
              <w:rPr>
                <w:lang w:val="id-ID"/>
              </w:rPr>
            </w:pPr>
            <w:r w:rsidRPr="009F305A">
              <w:rPr>
                <w:lang w:val="id-ID"/>
              </w:rPr>
              <w:t>450.000</w:t>
            </w:r>
          </w:p>
        </w:tc>
        <w:tc>
          <w:tcPr>
            <w:tcW w:w="1311" w:type="dxa"/>
            <w:tcBorders>
              <w:left w:val="single" w:sz="4" w:space="0" w:color="auto"/>
            </w:tcBorders>
          </w:tcPr>
          <w:p w:rsidR="00E3720F" w:rsidRPr="009F305A" w:rsidRDefault="00E3720F" w:rsidP="008A6080">
            <w:pPr>
              <w:ind w:firstLine="0"/>
              <w:jc w:val="left"/>
              <w:rPr>
                <w:lang w:val="id-ID"/>
              </w:rPr>
            </w:pPr>
            <w:r w:rsidRPr="009F305A">
              <w:rPr>
                <w:lang w:val="id-ID"/>
              </w:rPr>
              <w:t>6 bulan</w:t>
            </w:r>
          </w:p>
        </w:tc>
        <w:tc>
          <w:tcPr>
            <w:tcW w:w="1139" w:type="dxa"/>
            <w:tcBorders>
              <w:left w:val="single" w:sz="4" w:space="0" w:color="auto"/>
            </w:tcBorders>
          </w:tcPr>
          <w:p w:rsidR="00E3720F" w:rsidRPr="009F305A" w:rsidRDefault="00E3720F" w:rsidP="008A6080">
            <w:pPr>
              <w:ind w:firstLine="0"/>
              <w:jc w:val="left"/>
              <w:rPr>
                <w:lang w:val="id-ID"/>
              </w:rPr>
            </w:pPr>
            <w:r w:rsidRPr="009F305A">
              <w:rPr>
                <w:lang w:val="id-ID"/>
              </w:rPr>
              <w:t>5 bulan</w:t>
            </w:r>
          </w:p>
        </w:tc>
      </w:tr>
      <w:tr w:rsidR="00E3720F" w:rsidRPr="009F305A" w:rsidTr="008A6080">
        <w:trPr>
          <w:trHeight w:val="296"/>
        </w:trPr>
        <w:tc>
          <w:tcPr>
            <w:tcW w:w="1072" w:type="dxa"/>
          </w:tcPr>
          <w:p w:rsidR="00E3720F" w:rsidRPr="009F305A" w:rsidRDefault="00E3720F" w:rsidP="008A6080">
            <w:pPr>
              <w:ind w:firstLine="0"/>
              <w:jc w:val="left"/>
              <w:rPr>
                <w:lang w:val="id-ID"/>
              </w:rPr>
            </w:pPr>
            <w:r w:rsidRPr="009F305A">
              <w:rPr>
                <w:lang w:val="id-ID"/>
              </w:rPr>
              <w:t>2015</w:t>
            </w:r>
          </w:p>
        </w:tc>
        <w:tc>
          <w:tcPr>
            <w:tcW w:w="1391" w:type="dxa"/>
            <w:tcBorders>
              <w:right w:val="single" w:sz="4" w:space="0" w:color="auto"/>
            </w:tcBorders>
          </w:tcPr>
          <w:p w:rsidR="00E3720F" w:rsidRPr="009F305A" w:rsidRDefault="00E3720F" w:rsidP="008A6080">
            <w:pPr>
              <w:ind w:firstLine="0"/>
              <w:jc w:val="left"/>
              <w:rPr>
                <w:lang w:val="id-ID"/>
              </w:rPr>
            </w:pPr>
            <w:r>
              <w:rPr>
                <w:lang w:val="id-ID"/>
              </w:rPr>
              <w:t>450</w:t>
            </w:r>
          </w:p>
        </w:tc>
        <w:tc>
          <w:tcPr>
            <w:tcW w:w="1514" w:type="dxa"/>
            <w:tcBorders>
              <w:right w:val="single" w:sz="4" w:space="0" w:color="auto"/>
            </w:tcBorders>
          </w:tcPr>
          <w:p w:rsidR="00E3720F" w:rsidRPr="009F305A" w:rsidRDefault="00E3720F" w:rsidP="008A6080">
            <w:pPr>
              <w:ind w:firstLine="0"/>
              <w:jc w:val="left"/>
              <w:rPr>
                <w:lang w:val="id-ID"/>
              </w:rPr>
            </w:pPr>
            <w:r w:rsidRPr="009F305A">
              <w:rPr>
                <w:lang w:val="id-ID"/>
              </w:rPr>
              <w:t>371.677</w:t>
            </w:r>
          </w:p>
        </w:tc>
        <w:tc>
          <w:tcPr>
            <w:tcW w:w="1269" w:type="dxa"/>
            <w:tcBorders>
              <w:left w:val="single" w:sz="4" w:space="0" w:color="auto"/>
              <w:right w:val="single" w:sz="4" w:space="0" w:color="auto"/>
            </w:tcBorders>
          </w:tcPr>
          <w:p w:rsidR="00E3720F" w:rsidRPr="009F305A" w:rsidRDefault="00E3720F" w:rsidP="008A6080">
            <w:pPr>
              <w:ind w:firstLine="0"/>
              <w:jc w:val="left"/>
              <w:rPr>
                <w:lang w:val="id-ID"/>
              </w:rPr>
            </w:pPr>
            <w:r w:rsidRPr="009F305A">
              <w:rPr>
                <w:lang w:val="id-ID"/>
              </w:rPr>
              <w:t>400.000</w:t>
            </w:r>
          </w:p>
        </w:tc>
        <w:tc>
          <w:tcPr>
            <w:tcW w:w="1311" w:type="dxa"/>
            <w:tcBorders>
              <w:left w:val="single" w:sz="4" w:space="0" w:color="auto"/>
            </w:tcBorders>
          </w:tcPr>
          <w:p w:rsidR="00E3720F" w:rsidRPr="009F305A" w:rsidRDefault="00E3720F" w:rsidP="008A6080">
            <w:pPr>
              <w:ind w:firstLine="0"/>
              <w:jc w:val="left"/>
              <w:rPr>
                <w:lang w:val="id-ID"/>
              </w:rPr>
            </w:pPr>
            <w:r w:rsidRPr="009F305A">
              <w:rPr>
                <w:lang w:val="id-ID"/>
              </w:rPr>
              <w:t>6 bulan</w:t>
            </w:r>
          </w:p>
        </w:tc>
        <w:tc>
          <w:tcPr>
            <w:tcW w:w="1139" w:type="dxa"/>
            <w:tcBorders>
              <w:left w:val="single" w:sz="4" w:space="0" w:color="auto"/>
            </w:tcBorders>
          </w:tcPr>
          <w:p w:rsidR="00E3720F" w:rsidRPr="009F305A" w:rsidRDefault="00E3720F" w:rsidP="008A6080">
            <w:pPr>
              <w:ind w:firstLine="0"/>
              <w:jc w:val="left"/>
              <w:rPr>
                <w:lang w:val="id-ID"/>
              </w:rPr>
            </w:pPr>
            <w:r w:rsidRPr="009F305A">
              <w:rPr>
                <w:lang w:val="id-ID"/>
              </w:rPr>
              <w:t>5 bulan</w:t>
            </w:r>
          </w:p>
        </w:tc>
      </w:tr>
      <w:tr w:rsidR="00E3720F" w:rsidRPr="009F305A" w:rsidTr="008A6080">
        <w:trPr>
          <w:trHeight w:val="296"/>
        </w:trPr>
        <w:tc>
          <w:tcPr>
            <w:tcW w:w="1072" w:type="dxa"/>
          </w:tcPr>
          <w:p w:rsidR="00E3720F" w:rsidRPr="009F305A" w:rsidRDefault="00E3720F" w:rsidP="008A6080">
            <w:pPr>
              <w:ind w:firstLine="0"/>
              <w:jc w:val="left"/>
              <w:rPr>
                <w:lang w:val="id-ID"/>
              </w:rPr>
            </w:pPr>
            <w:r w:rsidRPr="009F305A">
              <w:rPr>
                <w:lang w:val="id-ID"/>
              </w:rPr>
              <w:t>2016</w:t>
            </w:r>
          </w:p>
        </w:tc>
        <w:tc>
          <w:tcPr>
            <w:tcW w:w="1391" w:type="dxa"/>
            <w:tcBorders>
              <w:right w:val="single" w:sz="4" w:space="0" w:color="auto"/>
            </w:tcBorders>
          </w:tcPr>
          <w:p w:rsidR="00E3720F" w:rsidRPr="009F305A" w:rsidRDefault="00E3720F" w:rsidP="008A6080">
            <w:pPr>
              <w:ind w:firstLine="0"/>
              <w:jc w:val="left"/>
              <w:rPr>
                <w:lang w:val="id-ID"/>
              </w:rPr>
            </w:pPr>
            <w:r>
              <w:rPr>
                <w:lang w:val="id-ID"/>
              </w:rPr>
              <w:t>450</w:t>
            </w:r>
          </w:p>
        </w:tc>
        <w:tc>
          <w:tcPr>
            <w:tcW w:w="1514" w:type="dxa"/>
            <w:tcBorders>
              <w:right w:val="single" w:sz="4" w:space="0" w:color="auto"/>
            </w:tcBorders>
          </w:tcPr>
          <w:p w:rsidR="00E3720F" w:rsidRPr="009F305A" w:rsidRDefault="00E3720F" w:rsidP="008A6080">
            <w:pPr>
              <w:ind w:firstLine="0"/>
              <w:jc w:val="left"/>
              <w:rPr>
                <w:lang w:val="id-ID"/>
              </w:rPr>
            </w:pPr>
            <w:r w:rsidRPr="009F305A">
              <w:rPr>
                <w:lang w:val="id-ID"/>
              </w:rPr>
              <w:t>370.885</w:t>
            </w:r>
          </w:p>
        </w:tc>
        <w:tc>
          <w:tcPr>
            <w:tcW w:w="1269" w:type="dxa"/>
            <w:tcBorders>
              <w:left w:val="single" w:sz="4" w:space="0" w:color="auto"/>
              <w:right w:val="single" w:sz="4" w:space="0" w:color="auto"/>
            </w:tcBorders>
          </w:tcPr>
          <w:p w:rsidR="00E3720F" w:rsidRPr="009F305A" w:rsidRDefault="00E3720F" w:rsidP="008A6080">
            <w:pPr>
              <w:ind w:firstLine="0"/>
              <w:jc w:val="left"/>
              <w:rPr>
                <w:lang w:val="id-ID"/>
              </w:rPr>
            </w:pPr>
            <w:r w:rsidRPr="009F305A">
              <w:rPr>
                <w:lang w:val="id-ID"/>
              </w:rPr>
              <w:t>400.000</w:t>
            </w:r>
          </w:p>
        </w:tc>
        <w:tc>
          <w:tcPr>
            <w:tcW w:w="1311" w:type="dxa"/>
            <w:tcBorders>
              <w:left w:val="single" w:sz="4" w:space="0" w:color="auto"/>
            </w:tcBorders>
          </w:tcPr>
          <w:p w:rsidR="00E3720F" w:rsidRPr="009F305A" w:rsidRDefault="00E3720F" w:rsidP="008A6080">
            <w:pPr>
              <w:ind w:firstLine="0"/>
              <w:jc w:val="left"/>
              <w:rPr>
                <w:lang w:val="id-ID"/>
              </w:rPr>
            </w:pPr>
            <w:r w:rsidRPr="009F305A">
              <w:rPr>
                <w:lang w:val="id-ID"/>
              </w:rPr>
              <w:t>7 bulan</w:t>
            </w:r>
          </w:p>
        </w:tc>
        <w:tc>
          <w:tcPr>
            <w:tcW w:w="1139" w:type="dxa"/>
            <w:tcBorders>
              <w:left w:val="single" w:sz="4" w:space="0" w:color="auto"/>
            </w:tcBorders>
          </w:tcPr>
          <w:p w:rsidR="00E3720F" w:rsidRPr="009F305A" w:rsidRDefault="00E3720F" w:rsidP="008A6080">
            <w:pPr>
              <w:ind w:firstLine="0"/>
              <w:jc w:val="left"/>
              <w:rPr>
                <w:lang w:val="id-ID"/>
              </w:rPr>
            </w:pPr>
            <w:r w:rsidRPr="009F305A">
              <w:rPr>
                <w:lang w:val="id-ID"/>
              </w:rPr>
              <w:t>6 bulan</w:t>
            </w:r>
          </w:p>
        </w:tc>
      </w:tr>
      <w:tr w:rsidR="00E3720F" w:rsidRPr="009F305A" w:rsidTr="008A6080">
        <w:trPr>
          <w:trHeight w:val="296"/>
        </w:trPr>
        <w:tc>
          <w:tcPr>
            <w:tcW w:w="1072" w:type="dxa"/>
          </w:tcPr>
          <w:p w:rsidR="00E3720F" w:rsidRPr="009F305A" w:rsidRDefault="00E3720F" w:rsidP="008A6080">
            <w:pPr>
              <w:ind w:firstLine="0"/>
              <w:jc w:val="left"/>
              <w:rPr>
                <w:lang w:val="id-ID"/>
              </w:rPr>
            </w:pPr>
            <w:r w:rsidRPr="009F305A">
              <w:rPr>
                <w:lang w:val="id-ID"/>
              </w:rPr>
              <w:t>2017</w:t>
            </w:r>
          </w:p>
        </w:tc>
        <w:tc>
          <w:tcPr>
            <w:tcW w:w="1391" w:type="dxa"/>
            <w:tcBorders>
              <w:right w:val="single" w:sz="4" w:space="0" w:color="auto"/>
            </w:tcBorders>
          </w:tcPr>
          <w:p w:rsidR="00E3720F" w:rsidRPr="009F305A" w:rsidRDefault="00E3720F" w:rsidP="008A6080">
            <w:pPr>
              <w:ind w:firstLine="0"/>
              <w:jc w:val="left"/>
              <w:rPr>
                <w:lang w:val="id-ID"/>
              </w:rPr>
            </w:pPr>
            <w:r>
              <w:rPr>
                <w:lang w:val="id-ID"/>
              </w:rPr>
              <w:t>450</w:t>
            </w:r>
          </w:p>
        </w:tc>
        <w:tc>
          <w:tcPr>
            <w:tcW w:w="1514" w:type="dxa"/>
            <w:tcBorders>
              <w:right w:val="single" w:sz="4" w:space="0" w:color="auto"/>
            </w:tcBorders>
          </w:tcPr>
          <w:p w:rsidR="00E3720F" w:rsidRPr="009F305A" w:rsidRDefault="00E3720F" w:rsidP="008A6080">
            <w:pPr>
              <w:ind w:firstLine="0"/>
              <w:jc w:val="left"/>
              <w:rPr>
                <w:lang w:val="id-ID"/>
              </w:rPr>
            </w:pPr>
            <w:r w:rsidRPr="009F305A">
              <w:rPr>
                <w:lang w:val="id-ID"/>
              </w:rPr>
              <w:t>361.779</w:t>
            </w:r>
          </w:p>
        </w:tc>
        <w:tc>
          <w:tcPr>
            <w:tcW w:w="1269" w:type="dxa"/>
            <w:tcBorders>
              <w:left w:val="single" w:sz="4" w:space="0" w:color="auto"/>
              <w:right w:val="single" w:sz="4" w:space="0" w:color="auto"/>
            </w:tcBorders>
          </w:tcPr>
          <w:p w:rsidR="00E3720F" w:rsidRPr="009F305A" w:rsidRDefault="00E3720F" w:rsidP="008A6080">
            <w:pPr>
              <w:ind w:firstLine="0"/>
              <w:jc w:val="left"/>
              <w:rPr>
                <w:lang w:val="id-ID"/>
              </w:rPr>
            </w:pPr>
            <w:r w:rsidRPr="009F305A">
              <w:rPr>
                <w:lang w:val="id-ID"/>
              </w:rPr>
              <w:t>400.000</w:t>
            </w:r>
          </w:p>
        </w:tc>
        <w:tc>
          <w:tcPr>
            <w:tcW w:w="1311" w:type="dxa"/>
            <w:tcBorders>
              <w:left w:val="single" w:sz="4" w:space="0" w:color="auto"/>
            </w:tcBorders>
          </w:tcPr>
          <w:p w:rsidR="00E3720F" w:rsidRPr="009F305A" w:rsidRDefault="00E3720F" w:rsidP="008A6080">
            <w:pPr>
              <w:ind w:firstLine="0"/>
              <w:jc w:val="left"/>
              <w:rPr>
                <w:lang w:val="id-ID"/>
              </w:rPr>
            </w:pPr>
            <w:r w:rsidRPr="009F305A">
              <w:rPr>
                <w:lang w:val="id-ID"/>
              </w:rPr>
              <w:t>8 bulan</w:t>
            </w:r>
          </w:p>
        </w:tc>
        <w:tc>
          <w:tcPr>
            <w:tcW w:w="1139" w:type="dxa"/>
            <w:tcBorders>
              <w:left w:val="single" w:sz="4" w:space="0" w:color="auto"/>
            </w:tcBorders>
          </w:tcPr>
          <w:p w:rsidR="00E3720F" w:rsidRPr="009F305A" w:rsidRDefault="00E3720F" w:rsidP="008A6080">
            <w:pPr>
              <w:ind w:firstLine="0"/>
              <w:jc w:val="left"/>
              <w:rPr>
                <w:lang w:val="id-ID"/>
              </w:rPr>
            </w:pPr>
            <w:r w:rsidRPr="009F305A">
              <w:rPr>
                <w:lang w:val="id-ID"/>
              </w:rPr>
              <w:t>6 bulan</w:t>
            </w:r>
          </w:p>
        </w:tc>
      </w:tr>
    </w:tbl>
    <w:p w:rsidR="00E3720F" w:rsidRPr="00EA2872" w:rsidRDefault="00E3720F" w:rsidP="00E3720F">
      <w:pPr>
        <w:tabs>
          <w:tab w:val="left" w:pos="851"/>
        </w:tabs>
        <w:spacing w:line="480" w:lineRule="auto"/>
        <w:ind w:firstLine="0"/>
        <w:rPr>
          <w:sz w:val="22"/>
          <w:szCs w:val="22"/>
          <w:lang w:val="id-ID"/>
        </w:rPr>
      </w:pPr>
      <w:r w:rsidRPr="00EA2872">
        <w:rPr>
          <w:sz w:val="22"/>
          <w:szCs w:val="22"/>
          <w:lang w:val="id-ID"/>
        </w:rPr>
        <w:t>Sumber : PG Tjoekir 2018</w:t>
      </w:r>
    </w:p>
    <w:p w:rsidR="00E3720F" w:rsidRPr="009F305A" w:rsidRDefault="00E3720F" w:rsidP="00E3720F">
      <w:pPr>
        <w:tabs>
          <w:tab w:val="left" w:pos="709"/>
        </w:tabs>
        <w:spacing w:line="480" w:lineRule="auto"/>
        <w:ind w:firstLine="0"/>
        <w:rPr>
          <w:lang w:val="id-ID"/>
        </w:rPr>
      </w:pPr>
      <w:r w:rsidRPr="009F305A">
        <w:rPr>
          <w:lang w:val="id-ID"/>
        </w:rPr>
        <w:tab/>
        <w:t xml:space="preserve">Tabel 1.1 menunjukkan tidak tercapainya target pada masa giling terakhir di PG Tjoekir. Hal ini menunjukkan tingkat kinerja karyawan mengalami penurunan. Penurunan kinerja karyawan terlihat dari adanya karyawan yang masih belum mampu menyelesaikan </w:t>
      </w:r>
      <w:r w:rsidRPr="009F305A">
        <w:rPr>
          <w:lang w:val="id-ID"/>
        </w:rPr>
        <w:lastRenderedPageBreak/>
        <w:t>tugas sesuai dengan target perusahaan, selain itu, kualitas kerja karyawan dalam menyelesaikan pekerjaan belum sesuai standar yang ditentukan perus</w:t>
      </w:r>
      <w:r>
        <w:rPr>
          <w:lang w:val="id-ID"/>
        </w:rPr>
        <w:t>ahaan yang berupa kurangnya rasa tanggung jawab pada saat bekerja,</w:t>
      </w:r>
      <w:r w:rsidRPr="009F305A">
        <w:rPr>
          <w:lang w:val="id-ID"/>
        </w:rPr>
        <w:t xml:space="preserve"> sehingga target yang ditentukan oleh perusahaan tidak bisa tercapai.</w:t>
      </w:r>
    </w:p>
    <w:p w:rsidR="00E3720F" w:rsidRPr="009F305A" w:rsidRDefault="00E3720F" w:rsidP="00E3720F">
      <w:pPr>
        <w:tabs>
          <w:tab w:val="left" w:pos="851"/>
        </w:tabs>
        <w:spacing w:line="480" w:lineRule="auto"/>
        <w:ind w:firstLine="0"/>
        <w:rPr>
          <w:lang w:val="id-ID"/>
        </w:rPr>
      </w:pPr>
      <w:r w:rsidRPr="009F305A">
        <w:rPr>
          <w:lang w:val="id-ID"/>
        </w:rPr>
        <w:tab/>
        <w:t xml:space="preserve">Setiap pekerja pada bagian produksi dituntut untuk bekerja lebih produktif karena bagian produksi merupakan alat penggerak yang ada di perusahaan atau pusat dari pembuatan produk yang dihasilkan oleh PG Tjoekir, jika produk yang dihasilkan tidak sesuai target perusahaan maka yang dituntut lebih utama adalah karyawan bagian produksi, untuk itu karyawan bagian produksi harus mempunyai tingkat disiplin yang lebih baik dibandingkan dengan karyawan bagian lain. Para karyawan bagian produksi dalam waktu giling mesin terus beroperasi selama 24 jam dengan membagi para pekerja selama 3 shift yaitu: </w:t>
      </w:r>
    </w:p>
    <w:p w:rsidR="00E3720F" w:rsidRPr="009F305A" w:rsidRDefault="00E3720F" w:rsidP="00E3720F">
      <w:pPr>
        <w:tabs>
          <w:tab w:val="left" w:pos="851"/>
        </w:tabs>
        <w:spacing w:line="480" w:lineRule="auto"/>
        <w:ind w:firstLine="0"/>
        <w:rPr>
          <w:lang w:val="id-ID"/>
        </w:rPr>
      </w:pPr>
      <w:r w:rsidRPr="009F305A">
        <w:rPr>
          <w:lang w:val="id-ID"/>
        </w:rPr>
        <w:t>shift pagi (06.30-14.30), shift siang (14.30-22.30) dan shift malam (22.30-06.30) maka dari itu para karyawan harus bekerja sangat keras supaya produksi tidak terhambat atau terhenti dan dapat berproduksi secara maksimal.</w:t>
      </w:r>
    </w:p>
    <w:p w:rsidR="00E3720F" w:rsidRPr="009F305A" w:rsidRDefault="00E3720F" w:rsidP="00E3720F">
      <w:pPr>
        <w:tabs>
          <w:tab w:val="left" w:pos="851"/>
        </w:tabs>
        <w:spacing w:line="480" w:lineRule="auto"/>
        <w:ind w:firstLine="0"/>
        <w:rPr>
          <w:lang w:val="id-ID"/>
        </w:rPr>
      </w:pPr>
      <w:r w:rsidRPr="009F305A">
        <w:rPr>
          <w:lang w:val="id-ID"/>
        </w:rPr>
        <w:tab/>
        <w:t xml:space="preserve">Salah satu faktor dari kurangnya pencapaian target adalah disiplin kerja seperti masih adanya karyawan yang bersantai dan keluar ruangan menuju ruangan yang lain tanpa ada keperluan pekerjaan pada saat jam kerja, adanya karyawan beristirahat pada saat masih jam kerja serta adanya kehadiran karyawan yang kurang tepat waktu, selain itu banyak karyawan yang datang terlambat dan tidak mengikuti apel pagi. </w:t>
      </w:r>
    </w:p>
    <w:p w:rsidR="00E3720F" w:rsidRDefault="00E3720F" w:rsidP="00E3720F">
      <w:pPr>
        <w:tabs>
          <w:tab w:val="left" w:pos="851"/>
        </w:tabs>
        <w:ind w:firstLine="0"/>
        <w:jc w:val="center"/>
        <w:rPr>
          <w:b/>
          <w:lang w:val="id-ID"/>
        </w:rPr>
      </w:pPr>
      <w:r w:rsidRPr="009F305A">
        <w:rPr>
          <w:b/>
          <w:lang w:val="id-ID"/>
        </w:rPr>
        <w:t>Tabel 1.2 Rekapitulasi absensi karyawan PT.PG Tjoekir</w:t>
      </w:r>
    </w:p>
    <w:p w:rsidR="00E3720F" w:rsidRPr="009F305A" w:rsidRDefault="00E3720F" w:rsidP="00E3720F">
      <w:pPr>
        <w:tabs>
          <w:tab w:val="left" w:pos="851"/>
        </w:tabs>
        <w:ind w:firstLine="0"/>
        <w:jc w:val="center"/>
        <w:rPr>
          <w:b/>
          <w:lang w:val="id-ID"/>
        </w:rPr>
      </w:pPr>
    </w:p>
    <w:tbl>
      <w:tblPr>
        <w:tblW w:w="82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4"/>
        <w:gridCol w:w="1484"/>
        <w:gridCol w:w="1455"/>
        <w:gridCol w:w="1066"/>
        <w:gridCol w:w="1249"/>
        <w:gridCol w:w="960"/>
        <w:gridCol w:w="1047"/>
      </w:tblGrid>
      <w:tr w:rsidR="00E3720F" w:rsidTr="008A6080">
        <w:trPr>
          <w:trHeight w:val="561"/>
        </w:trPr>
        <w:tc>
          <w:tcPr>
            <w:tcW w:w="1004" w:type="dxa"/>
            <w:vMerge w:val="restart"/>
          </w:tcPr>
          <w:p w:rsidR="00E3720F" w:rsidRDefault="00E3720F" w:rsidP="008A6080">
            <w:pPr>
              <w:pStyle w:val="TableParagraph"/>
              <w:rPr>
                <w:b/>
                <w:sz w:val="25"/>
              </w:rPr>
            </w:pPr>
          </w:p>
          <w:p w:rsidR="00E3720F" w:rsidRDefault="00E3720F" w:rsidP="008A6080">
            <w:pPr>
              <w:pStyle w:val="TableParagraph"/>
              <w:ind w:left="215"/>
              <w:rPr>
                <w:sz w:val="24"/>
              </w:rPr>
            </w:pPr>
            <w:proofErr w:type="spellStart"/>
            <w:r>
              <w:rPr>
                <w:sz w:val="24"/>
              </w:rPr>
              <w:t>Bulan</w:t>
            </w:r>
            <w:proofErr w:type="spellEnd"/>
          </w:p>
        </w:tc>
        <w:tc>
          <w:tcPr>
            <w:tcW w:w="1484" w:type="dxa"/>
            <w:vMerge w:val="restart"/>
          </w:tcPr>
          <w:p w:rsidR="00E3720F" w:rsidRDefault="00E3720F" w:rsidP="008A6080">
            <w:pPr>
              <w:pStyle w:val="TableParagraph"/>
              <w:ind w:left="253" w:right="234" w:hanging="5"/>
              <w:jc w:val="center"/>
              <w:rPr>
                <w:sz w:val="24"/>
              </w:rPr>
            </w:pPr>
            <w:proofErr w:type="spellStart"/>
            <w:r>
              <w:rPr>
                <w:sz w:val="24"/>
              </w:rPr>
              <w:t>Jumlah</w:t>
            </w:r>
            <w:proofErr w:type="spellEnd"/>
            <w:r>
              <w:rPr>
                <w:sz w:val="24"/>
              </w:rPr>
              <w:t xml:space="preserve"> </w:t>
            </w:r>
            <w:proofErr w:type="spellStart"/>
            <w:r>
              <w:rPr>
                <w:sz w:val="24"/>
              </w:rPr>
              <w:t>Karyawan</w:t>
            </w:r>
            <w:proofErr w:type="spellEnd"/>
            <w:r>
              <w:rPr>
                <w:sz w:val="24"/>
              </w:rPr>
              <w:t xml:space="preserve"> </w:t>
            </w:r>
            <w:proofErr w:type="spellStart"/>
            <w:r>
              <w:rPr>
                <w:sz w:val="24"/>
              </w:rPr>
              <w:t>tetap</w:t>
            </w:r>
            <w:proofErr w:type="spellEnd"/>
          </w:p>
        </w:tc>
        <w:tc>
          <w:tcPr>
            <w:tcW w:w="1455" w:type="dxa"/>
            <w:vMerge w:val="restart"/>
          </w:tcPr>
          <w:p w:rsidR="00E3720F" w:rsidRDefault="00E3720F" w:rsidP="008A6080">
            <w:pPr>
              <w:pStyle w:val="TableParagraph"/>
              <w:ind w:left="167" w:right="149"/>
              <w:jc w:val="center"/>
              <w:rPr>
                <w:sz w:val="24"/>
              </w:rPr>
            </w:pPr>
            <w:proofErr w:type="spellStart"/>
            <w:r>
              <w:rPr>
                <w:sz w:val="24"/>
              </w:rPr>
              <w:t>Jumlah</w:t>
            </w:r>
            <w:proofErr w:type="spellEnd"/>
            <w:r>
              <w:rPr>
                <w:sz w:val="24"/>
              </w:rPr>
              <w:t xml:space="preserve"> </w:t>
            </w:r>
            <w:proofErr w:type="spellStart"/>
            <w:r>
              <w:rPr>
                <w:sz w:val="24"/>
              </w:rPr>
              <w:t>hari</w:t>
            </w:r>
            <w:proofErr w:type="spellEnd"/>
            <w:r>
              <w:rPr>
                <w:sz w:val="24"/>
              </w:rPr>
              <w:t xml:space="preserve"> </w:t>
            </w:r>
            <w:proofErr w:type="spellStart"/>
            <w:r>
              <w:rPr>
                <w:sz w:val="24"/>
              </w:rPr>
              <w:t>kerja</w:t>
            </w:r>
            <w:proofErr w:type="spellEnd"/>
            <w:r>
              <w:rPr>
                <w:sz w:val="24"/>
              </w:rPr>
              <w:t xml:space="preserve"> </w:t>
            </w:r>
            <w:proofErr w:type="spellStart"/>
            <w:r>
              <w:rPr>
                <w:sz w:val="24"/>
              </w:rPr>
              <w:t>karyawan</w:t>
            </w:r>
            <w:proofErr w:type="spellEnd"/>
          </w:p>
        </w:tc>
        <w:tc>
          <w:tcPr>
            <w:tcW w:w="2315" w:type="dxa"/>
            <w:gridSpan w:val="2"/>
          </w:tcPr>
          <w:p w:rsidR="00E3720F" w:rsidRDefault="00E3720F" w:rsidP="008A6080">
            <w:pPr>
              <w:pStyle w:val="TableParagraph"/>
              <w:ind w:left="661"/>
              <w:rPr>
                <w:sz w:val="24"/>
              </w:rPr>
            </w:pPr>
            <w:proofErr w:type="spellStart"/>
            <w:r>
              <w:rPr>
                <w:sz w:val="24"/>
              </w:rPr>
              <w:t>Kehadiran</w:t>
            </w:r>
            <w:proofErr w:type="spellEnd"/>
          </w:p>
        </w:tc>
        <w:tc>
          <w:tcPr>
            <w:tcW w:w="2007" w:type="dxa"/>
            <w:gridSpan w:val="2"/>
          </w:tcPr>
          <w:p w:rsidR="00E3720F" w:rsidRDefault="00E3720F" w:rsidP="008A6080">
            <w:pPr>
              <w:pStyle w:val="TableParagraph"/>
              <w:ind w:left="349"/>
              <w:rPr>
                <w:sz w:val="24"/>
              </w:rPr>
            </w:pPr>
            <w:proofErr w:type="spellStart"/>
            <w:r>
              <w:rPr>
                <w:sz w:val="24"/>
              </w:rPr>
              <w:t>Kemangkiran</w:t>
            </w:r>
            <w:proofErr w:type="spellEnd"/>
          </w:p>
        </w:tc>
      </w:tr>
      <w:tr w:rsidR="00E3720F" w:rsidTr="008A6080">
        <w:trPr>
          <w:trHeight w:val="474"/>
        </w:trPr>
        <w:tc>
          <w:tcPr>
            <w:tcW w:w="1004" w:type="dxa"/>
            <w:vMerge/>
            <w:tcBorders>
              <w:top w:val="nil"/>
            </w:tcBorders>
          </w:tcPr>
          <w:p w:rsidR="00E3720F" w:rsidRDefault="00E3720F" w:rsidP="008A6080">
            <w:pPr>
              <w:rPr>
                <w:sz w:val="2"/>
                <w:szCs w:val="2"/>
              </w:rPr>
            </w:pPr>
          </w:p>
        </w:tc>
        <w:tc>
          <w:tcPr>
            <w:tcW w:w="1484" w:type="dxa"/>
            <w:vMerge/>
            <w:tcBorders>
              <w:top w:val="nil"/>
            </w:tcBorders>
          </w:tcPr>
          <w:p w:rsidR="00E3720F" w:rsidRDefault="00E3720F" w:rsidP="008A6080">
            <w:pPr>
              <w:rPr>
                <w:sz w:val="2"/>
                <w:szCs w:val="2"/>
              </w:rPr>
            </w:pPr>
          </w:p>
        </w:tc>
        <w:tc>
          <w:tcPr>
            <w:tcW w:w="1455" w:type="dxa"/>
            <w:vMerge/>
            <w:tcBorders>
              <w:top w:val="nil"/>
            </w:tcBorders>
          </w:tcPr>
          <w:p w:rsidR="00E3720F" w:rsidRDefault="00E3720F" w:rsidP="008A6080">
            <w:pPr>
              <w:rPr>
                <w:sz w:val="2"/>
                <w:szCs w:val="2"/>
              </w:rPr>
            </w:pPr>
          </w:p>
        </w:tc>
        <w:tc>
          <w:tcPr>
            <w:tcW w:w="1066" w:type="dxa"/>
          </w:tcPr>
          <w:p w:rsidR="00E3720F" w:rsidRDefault="00E3720F" w:rsidP="008A6080">
            <w:pPr>
              <w:pStyle w:val="TableParagraph"/>
              <w:ind w:left="164" w:right="157"/>
              <w:jc w:val="center"/>
              <w:rPr>
                <w:sz w:val="24"/>
              </w:rPr>
            </w:pPr>
            <w:proofErr w:type="spellStart"/>
            <w:r>
              <w:rPr>
                <w:sz w:val="24"/>
              </w:rPr>
              <w:t>Jumlah</w:t>
            </w:r>
            <w:proofErr w:type="spellEnd"/>
          </w:p>
        </w:tc>
        <w:tc>
          <w:tcPr>
            <w:tcW w:w="1249" w:type="dxa"/>
          </w:tcPr>
          <w:p w:rsidR="00E3720F" w:rsidRDefault="00E3720F" w:rsidP="008A6080">
            <w:pPr>
              <w:pStyle w:val="TableParagraph"/>
              <w:ind w:left="234" w:right="218"/>
              <w:jc w:val="center"/>
              <w:rPr>
                <w:sz w:val="24"/>
              </w:rPr>
            </w:pPr>
            <w:r>
              <w:rPr>
                <w:sz w:val="24"/>
              </w:rPr>
              <w:t>(%)</w:t>
            </w:r>
          </w:p>
        </w:tc>
        <w:tc>
          <w:tcPr>
            <w:tcW w:w="960" w:type="dxa"/>
          </w:tcPr>
          <w:p w:rsidR="00E3720F" w:rsidRDefault="00E3720F" w:rsidP="008A6080">
            <w:pPr>
              <w:pStyle w:val="TableParagraph"/>
              <w:ind w:left="111" w:right="105"/>
              <w:jc w:val="center"/>
              <w:rPr>
                <w:sz w:val="24"/>
              </w:rPr>
            </w:pPr>
            <w:proofErr w:type="spellStart"/>
            <w:r>
              <w:rPr>
                <w:sz w:val="24"/>
              </w:rPr>
              <w:t>Jumlah</w:t>
            </w:r>
            <w:proofErr w:type="spellEnd"/>
          </w:p>
        </w:tc>
        <w:tc>
          <w:tcPr>
            <w:tcW w:w="1047" w:type="dxa"/>
          </w:tcPr>
          <w:p w:rsidR="00E3720F" w:rsidRDefault="00E3720F" w:rsidP="008A6080">
            <w:pPr>
              <w:pStyle w:val="TableParagraph"/>
              <w:ind w:left="133" w:right="116"/>
              <w:jc w:val="center"/>
              <w:rPr>
                <w:sz w:val="24"/>
              </w:rPr>
            </w:pPr>
            <w:r>
              <w:rPr>
                <w:sz w:val="24"/>
              </w:rPr>
              <w:t>(%)</w:t>
            </w:r>
          </w:p>
        </w:tc>
      </w:tr>
      <w:tr w:rsidR="00E3720F" w:rsidTr="008A6080">
        <w:trPr>
          <w:trHeight w:val="474"/>
        </w:trPr>
        <w:tc>
          <w:tcPr>
            <w:tcW w:w="1004" w:type="dxa"/>
          </w:tcPr>
          <w:p w:rsidR="00E3720F" w:rsidRDefault="00E3720F" w:rsidP="008A6080">
            <w:pPr>
              <w:pStyle w:val="TableParagraph"/>
              <w:ind w:left="84" w:right="76"/>
              <w:jc w:val="center"/>
              <w:rPr>
                <w:sz w:val="24"/>
              </w:rPr>
            </w:pPr>
            <w:proofErr w:type="spellStart"/>
            <w:r>
              <w:rPr>
                <w:sz w:val="24"/>
              </w:rPr>
              <w:t>Juni</w:t>
            </w:r>
            <w:proofErr w:type="spellEnd"/>
          </w:p>
        </w:tc>
        <w:tc>
          <w:tcPr>
            <w:tcW w:w="1484" w:type="dxa"/>
          </w:tcPr>
          <w:p w:rsidR="00E3720F" w:rsidRPr="003B6798" w:rsidRDefault="00E3720F" w:rsidP="008A6080">
            <w:pPr>
              <w:pStyle w:val="TableParagraph"/>
              <w:ind w:left="541" w:right="533"/>
              <w:jc w:val="center"/>
              <w:rPr>
                <w:sz w:val="24"/>
                <w:lang w:val="id-ID"/>
              </w:rPr>
            </w:pPr>
            <w:r>
              <w:rPr>
                <w:sz w:val="24"/>
                <w:lang w:val="id-ID"/>
              </w:rPr>
              <w:t>450</w:t>
            </w:r>
          </w:p>
        </w:tc>
        <w:tc>
          <w:tcPr>
            <w:tcW w:w="1455" w:type="dxa"/>
          </w:tcPr>
          <w:p w:rsidR="00E3720F" w:rsidRDefault="00E3720F" w:rsidP="008A6080">
            <w:pPr>
              <w:pStyle w:val="TableParagraph"/>
              <w:ind w:left="161" w:right="149"/>
              <w:jc w:val="center"/>
              <w:rPr>
                <w:sz w:val="24"/>
              </w:rPr>
            </w:pPr>
            <w:r>
              <w:rPr>
                <w:sz w:val="24"/>
              </w:rPr>
              <w:t>27</w:t>
            </w:r>
          </w:p>
        </w:tc>
        <w:tc>
          <w:tcPr>
            <w:tcW w:w="1066" w:type="dxa"/>
          </w:tcPr>
          <w:p w:rsidR="00E3720F" w:rsidRDefault="00E3720F" w:rsidP="008A6080">
            <w:pPr>
              <w:pStyle w:val="TableParagraph"/>
              <w:ind w:left="164" w:right="157"/>
              <w:jc w:val="center"/>
              <w:rPr>
                <w:sz w:val="24"/>
              </w:rPr>
            </w:pPr>
            <w:r>
              <w:rPr>
                <w:sz w:val="24"/>
              </w:rPr>
              <w:t>99</w:t>
            </w:r>
          </w:p>
        </w:tc>
        <w:tc>
          <w:tcPr>
            <w:tcW w:w="1249" w:type="dxa"/>
          </w:tcPr>
          <w:p w:rsidR="00E3720F" w:rsidRDefault="00E3720F" w:rsidP="008A6080">
            <w:pPr>
              <w:pStyle w:val="TableParagraph"/>
              <w:ind w:left="234" w:right="225"/>
              <w:jc w:val="center"/>
              <w:rPr>
                <w:sz w:val="24"/>
              </w:rPr>
            </w:pPr>
            <w:r>
              <w:rPr>
                <w:sz w:val="24"/>
              </w:rPr>
              <w:t>93,39%</w:t>
            </w:r>
          </w:p>
        </w:tc>
        <w:tc>
          <w:tcPr>
            <w:tcW w:w="960" w:type="dxa"/>
          </w:tcPr>
          <w:p w:rsidR="00E3720F" w:rsidRDefault="00E3720F" w:rsidP="008A6080">
            <w:pPr>
              <w:pStyle w:val="TableParagraph"/>
              <w:ind w:left="12"/>
              <w:jc w:val="center"/>
              <w:rPr>
                <w:sz w:val="24"/>
              </w:rPr>
            </w:pPr>
            <w:r>
              <w:rPr>
                <w:sz w:val="24"/>
              </w:rPr>
              <w:t>7</w:t>
            </w:r>
          </w:p>
        </w:tc>
        <w:tc>
          <w:tcPr>
            <w:tcW w:w="1047" w:type="dxa"/>
          </w:tcPr>
          <w:p w:rsidR="00E3720F" w:rsidRDefault="00E3720F" w:rsidP="008A6080">
            <w:pPr>
              <w:pStyle w:val="TableParagraph"/>
              <w:ind w:left="133" w:right="118"/>
              <w:jc w:val="center"/>
              <w:rPr>
                <w:sz w:val="24"/>
              </w:rPr>
            </w:pPr>
            <w:r>
              <w:rPr>
                <w:sz w:val="24"/>
              </w:rPr>
              <w:t>6,60%</w:t>
            </w:r>
          </w:p>
        </w:tc>
      </w:tr>
      <w:tr w:rsidR="00E3720F" w:rsidTr="008A6080">
        <w:trPr>
          <w:trHeight w:val="475"/>
        </w:trPr>
        <w:tc>
          <w:tcPr>
            <w:tcW w:w="1004" w:type="dxa"/>
          </w:tcPr>
          <w:p w:rsidR="00E3720F" w:rsidRDefault="00E3720F" w:rsidP="008A6080">
            <w:pPr>
              <w:pStyle w:val="TableParagraph"/>
              <w:ind w:left="88" w:right="76"/>
              <w:jc w:val="center"/>
              <w:rPr>
                <w:sz w:val="24"/>
              </w:rPr>
            </w:pPr>
            <w:proofErr w:type="spellStart"/>
            <w:r>
              <w:rPr>
                <w:sz w:val="24"/>
              </w:rPr>
              <w:t>Juli</w:t>
            </w:r>
            <w:proofErr w:type="spellEnd"/>
          </w:p>
        </w:tc>
        <w:tc>
          <w:tcPr>
            <w:tcW w:w="1484" w:type="dxa"/>
          </w:tcPr>
          <w:p w:rsidR="00E3720F" w:rsidRPr="003B6798" w:rsidRDefault="00E3720F" w:rsidP="008A6080">
            <w:pPr>
              <w:pStyle w:val="TableParagraph"/>
              <w:ind w:left="541" w:right="533"/>
              <w:jc w:val="center"/>
              <w:rPr>
                <w:sz w:val="24"/>
                <w:lang w:val="id-ID"/>
              </w:rPr>
            </w:pPr>
            <w:r>
              <w:rPr>
                <w:sz w:val="24"/>
                <w:lang w:val="id-ID"/>
              </w:rPr>
              <w:t>450</w:t>
            </w:r>
          </w:p>
        </w:tc>
        <w:tc>
          <w:tcPr>
            <w:tcW w:w="1455" w:type="dxa"/>
          </w:tcPr>
          <w:p w:rsidR="00E3720F" w:rsidRDefault="00E3720F" w:rsidP="008A6080">
            <w:pPr>
              <w:pStyle w:val="TableParagraph"/>
              <w:ind w:left="161" w:right="149"/>
              <w:jc w:val="center"/>
              <w:rPr>
                <w:sz w:val="24"/>
              </w:rPr>
            </w:pPr>
            <w:r>
              <w:rPr>
                <w:sz w:val="24"/>
              </w:rPr>
              <w:t>27</w:t>
            </w:r>
          </w:p>
        </w:tc>
        <w:tc>
          <w:tcPr>
            <w:tcW w:w="1066" w:type="dxa"/>
          </w:tcPr>
          <w:p w:rsidR="00E3720F" w:rsidRDefault="00E3720F" w:rsidP="008A6080">
            <w:pPr>
              <w:pStyle w:val="TableParagraph"/>
              <w:ind w:left="164" w:right="157"/>
              <w:jc w:val="center"/>
              <w:rPr>
                <w:sz w:val="24"/>
              </w:rPr>
            </w:pPr>
            <w:r>
              <w:rPr>
                <w:sz w:val="24"/>
              </w:rPr>
              <w:t>96</w:t>
            </w:r>
          </w:p>
        </w:tc>
        <w:tc>
          <w:tcPr>
            <w:tcW w:w="1249" w:type="dxa"/>
          </w:tcPr>
          <w:p w:rsidR="00E3720F" w:rsidRDefault="00E3720F" w:rsidP="008A6080">
            <w:pPr>
              <w:pStyle w:val="TableParagraph"/>
              <w:ind w:left="234" w:right="225"/>
              <w:jc w:val="center"/>
              <w:rPr>
                <w:sz w:val="24"/>
              </w:rPr>
            </w:pPr>
            <w:r>
              <w:rPr>
                <w:sz w:val="24"/>
              </w:rPr>
              <w:t>90,56%</w:t>
            </w:r>
          </w:p>
        </w:tc>
        <w:tc>
          <w:tcPr>
            <w:tcW w:w="960" w:type="dxa"/>
          </w:tcPr>
          <w:p w:rsidR="00E3720F" w:rsidRDefault="00E3720F" w:rsidP="008A6080">
            <w:pPr>
              <w:pStyle w:val="TableParagraph"/>
              <w:ind w:left="111" w:right="104"/>
              <w:jc w:val="center"/>
              <w:rPr>
                <w:sz w:val="24"/>
              </w:rPr>
            </w:pPr>
            <w:r>
              <w:rPr>
                <w:sz w:val="24"/>
              </w:rPr>
              <w:t>10</w:t>
            </w:r>
          </w:p>
        </w:tc>
        <w:tc>
          <w:tcPr>
            <w:tcW w:w="1047" w:type="dxa"/>
          </w:tcPr>
          <w:p w:rsidR="00E3720F" w:rsidRDefault="00E3720F" w:rsidP="008A6080">
            <w:pPr>
              <w:pStyle w:val="TableParagraph"/>
              <w:ind w:left="133" w:right="118"/>
              <w:jc w:val="center"/>
              <w:rPr>
                <w:sz w:val="24"/>
              </w:rPr>
            </w:pPr>
            <w:r>
              <w:rPr>
                <w:sz w:val="24"/>
              </w:rPr>
              <w:t>9,43%</w:t>
            </w:r>
          </w:p>
        </w:tc>
      </w:tr>
      <w:tr w:rsidR="00E3720F" w:rsidTr="008A6080">
        <w:trPr>
          <w:trHeight w:val="479"/>
        </w:trPr>
        <w:tc>
          <w:tcPr>
            <w:tcW w:w="1004" w:type="dxa"/>
          </w:tcPr>
          <w:p w:rsidR="00E3720F" w:rsidRDefault="00E3720F" w:rsidP="008A6080">
            <w:pPr>
              <w:pStyle w:val="TableParagraph"/>
              <w:ind w:left="91" w:right="76"/>
              <w:jc w:val="center"/>
              <w:rPr>
                <w:sz w:val="24"/>
              </w:rPr>
            </w:pPr>
            <w:proofErr w:type="spellStart"/>
            <w:r>
              <w:rPr>
                <w:sz w:val="24"/>
              </w:rPr>
              <w:t>Agustus</w:t>
            </w:r>
            <w:proofErr w:type="spellEnd"/>
          </w:p>
        </w:tc>
        <w:tc>
          <w:tcPr>
            <w:tcW w:w="1484" w:type="dxa"/>
          </w:tcPr>
          <w:p w:rsidR="00E3720F" w:rsidRPr="003B6798" w:rsidRDefault="00E3720F" w:rsidP="008A6080">
            <w:pPr>
              <w:pStyle w:val="TableParagraph"/>
              <w:ind w:left="541" w:right="533"/>
              <w:jc w:val="center"/>
              <w:rPr>
                <w:sz w:val="24"/>
                <w:lang w:val="id-ID"/>
              </w:rPr>
            </w:pPr>
            <w:r>
              <w:rPr>
                <w:sz w:val="24"/>
                <w:lang w:val="id-ID"/>
              </w:rPr>
              <w:t>450</w:t>
            </w:r>
          </w:p>
        </w:tc>
        <w:tc>
          <w:tcPr>
            <w:tcW w:w="1455" w:type="dxa"/>
          </w:tcPr>
          <w:p w:rsidR="00E3720F" w:rsidRDefault="00E3720F" w:rsidP="008A6080">
            <w:pPr>
              <w:pStyle w:val="TableParagraph"/>
              <w:ind w:left="161" w:right="149"/>
              <w:jc w:val="center"/>
              <w:rPr>
                <w:sz w:val="24"/>
              </w:rPr>
            </w:pPr>
            <w:r>
              <w:rPr>
                <w:sz w:val="24"/>
              </w:rPr>
              <w:t>27</w:t>
            </w:r>
          </w:p>
        </w:tc>
        <w:tc>
          <w:tcPr>
            <w:tcW w:w="1066" w:type="dxa"/>
          </w:tcPr>
          <w:p w:rsidR="00E3720F" w:rsidRDefault="00E3720F" w:rsidP="008A6080">
            <w:pPr>
              <w:pStyle w:val="TableParagraph"/>
              <w:ind w:left="164" w:right="157"/>
              <w:jc w:val="center"/>
              <w:rPr>
                <w:sz w:val="24"/>
              </w:rPr>
            </w:pPr>
            <w:r>
              <w:rPr>
                <w:sz w:val="24"/>
              </w:rPr>
              <w:t>94</w:t>
            </w:r>
          </w:p>
        </w:tc>
        <w:tc>
          <w:tcPr>
            <w:tcW w:w="1249" w:type="dxa"/>
          </w:tcPr>
          <w:p w:rsidR="00E3720F" w:rsidRDefault="00E3720F" w:rsidP="008A6080">
            <w:pPr>
              <w:pStyle w:val="TableParagraph"/>
              <w:ind w:left="234" w:right="225"/>
              <w:jc w:val="center"/>
              <w:rPr>
                <w:sz w:val="24"/>
              </w:rPr>
            </w:pPr>
            <w:r>
              <w:rPr>
                <w:sz w:val="24"/>
              </w:rPr>
              <w:t>88,67%</w:t>
            </w:r>
          </w:p>
        </w:tc>
        <w:tc>
          <w:tcPr>
            <w:tcW w:w="960" w:type="dxa"/>
          </w:tcPr>
          <w:p w:rsidR="00E3720F" w:rsidRDefault="00E3720F" w:rsidP="008A6080">
            <w:pPr>
              <w:pStyle w:val="TableParagraph"/>
              <w:ind w:left="111" w:right="104"/>
              <w:jc w:val="center"/>
              <w:rPr>
                <w:sz w:val="24"/>
              </w:rPr>
            </w:pPr>
            <w:r>
              <w:rPr>
                <w:sz w:val="24"/>
              </w:rPr>
              <w:t>12</w:t>
            </w:r>
          </w:p>
        </w:tc>
        <w:tc>
          <w:tcPr>
            <w:tcW w:w="1047" w:type="dxa"/>
          </w:tcPr>
          <w:p w:rsidR="00E3720F" w:rsidRDefault="00E3720F" w:rsidP="008A6080">
            <w:pPr>
              <w:pStyle w:val="TableParagraph"/>
              <w:ind w:left="133" w:right="124"/>
              <w:jc w:val="center"/>
              <w:rPr>
                <w:sz w:val="24"/>
              </w:rPr>
            </w:pPr>
            <w:r>
              <w:rPr>
                <w:sz w:val="24"/>
              </w:rPr>
              <w:t>11,32%</w:t>
            </w:r>
          </w:p>
        </w:tc>
      </w:tr>
    </w:tbl>
    <w:p w:rsidR="00E3720F" w:rsidRPr="00334A16" w:rsidRDefault="00E3720F" w:rsidP="00E3720F">
      <w:pPr>
        <w:tabs>
          <w:tab w:val="left" w:pos="851"/>
        </w:tabs>
        <w:spacing w:line="480" w:lineRule="auto"/>
        <w:ind w:firstLine="0"/>
        <w:jc w:val="left"/>
        <w:rPr>
          <w:sz w:val="22"/>
          <w:szCs w:val="22"/>
          <w:lang w:val="id-ID"/>
        </w:rPr>
      </w:pPr>
      <w:r w:rsidRPr="00334A16">
        <w:rPr>
          <w:sz w:val="22"/>
          <w:szCs w:val="22"/>
          <w:lang w:val="id-ID"/>
        </w:rPr>
        <w:t>Sumber: P.G Tjoekir 2018</w:t>
      </w:r>
    </w:p>
    <w:p w:rsidR="00E3720F" w:rsidRPr="009F305A" w:rsidRDefault="00E3720F" w:rsidP="00E3720F">
      <w:pPr>
        <w:tabs>
          <w:tab w:val="left" w:pos="851"/>
        </w:tabs>
        <w:spacing w:line="480" w:lineRule="auto"/>
        <w:ind w:firstLine="0"/>
        <w:rPr>
          <w:lang w:val="id-ID"/>
        </w:rPr>
      </w:pPr>
      <w:r w:rsidRPr="009F305A">
        <w:rPr>
          <w:lang w:val="id-ID"/>
        </w:rPr>
        <w:lastRenderedPageBreak/>
        <w:tab/>
      </w:r>
      <w:proofErr w:type="spellStart"/>
      <w:proofErr w:type="gramStart"/>
      <w:r>
        <w:t>Berdasarkan</w:t>
      </w:r>
      <w:proofErr w:type="spellEnd"/>
      <w:r>
        <w:t xml:space="preserve"> </w:t>
      </w:r>
      <w:proofErr w:type="spellStart"/>
      <w:r>
        <w:t>informasi</w:t>
      </w:r>
      <w:proofErr w:type="spellEnd"/>
      <w:r>
        <w:t xml:space="preserve"> </w:t>
      </w:r>
      <w:proofErr w:type="spellStart"/>
      <w:r>
        <w:t>dari</w:t>
      </w:r>
      <w:proofErr w:type="spellEnd"/>
      <w:r>
        <w:t xml:space="preserve"> </w:t>
      </w:r>
      <w:proofErr w:type="spellStart"/>
      <w:r>
        <w:t>tabel</w:t>
      </w:r>
      <w:proofErr w:type="spellEnd"/>
      <w:r>
        <w:t xml:space="preserve"> 1.2 </w:t>
      </w:r>
      <w:proofErr w:type="spellStart"/>
      <w:r>
        <w:t>menunjukkan</w:t>
      </w:r>
      <w:proofErr w:type="spellEnd"/>
      <w:r>
        <w:t xml:space="preserve"> </w:t>
      </w:r>
      <w:proofErr w:type="spellStart"/>
      <w:r>
        <w:t>adanya</w:t>
      </w:r>
      <w:proofErr w:type="spellEnd"/>
      <w:r>
        <w:t xml:space="preserve"> </w:t>
      </w:r>
      <w:proofErr w:type="spellStart"/>
      <w:r>
        <w:t>tingkat</w:t>
      </w:r>
      <w:proofErr w:type="spellEnd"/>
      <w:r>
        <w:rPr>
          <w:spacing w:val="-36"/>
        </w:rPr>
        <w:t xml:space="preserve"> </w:t>
      </w:r>
      <w:proofErr w:type="spellStart"/>
      <w:r>
        <w:t>kemangkiran</w:t>
      </w:r>
      <w:proofErr w:type="spellEnd"/>
      <w:r>
        <w:t xml:space="preserve"> yang </w:t>
      </w:r>
      <w:proofErr w:type="spellStart"/>
      <w:r>
        <w:t>semakin</w:t>
      </w:r>
      <w:proofErr w:type="spellEnd"/>
      <w:r>
        <w:t xml:space="preserve"> </w:t>
      </w:r>
      <w:proofErr w:type="spellStart"/>
      <w:r>
        <w:t>bertambah</w:t>
      </w:r>
      <w:proofErr w:type="spellEnd"/>
      <w:r>
        <w:t xml:space="preserve"> </w:t>
      </w:r>
      <w:proofErr w:type="spellStart"/>
      <w:r>
        <w:t>setiap</w:t>
      </w:r>
      <w:proofErr w:type="spellEnd"/>
      <w:r>
        <w:t xml:space="preserve"> </w:t>
      </w:r>
      <w:proofErr w:type="spellStart"/>
      <w:r>
        <w:t>bulannya</w:t>
      </w:r>
      <w:proofErr w:type="spellEnd"/>
      <w:r>
        <w:t>.</w:t>
      </w:r>
      <w:proofErr w:type="gramEnd"/>
      <w:r>
        <w:t xml:space="preserve"> </w:t>
      </w:r>
      <w:proofErr w:type="spellStart"/>
      <w:proofErr w:type="gramStart"/>
      <w:r>
        <w:t>Kemangkiran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berupa</w:t>
      </w:r>
      <w:proofErr w:type="spellEnd"/>
      <w:r>
        <w:t xml:space="preserve"> </w:t>
      </w:r>
      <w:proofErr w:type="spellStart"/>
      <w:r>
        <w:t>datang</w:t>
      </w:r>
      <w:proofErr w:type="spellEnd"/>
      <w:r>
        <w:t xml:space="preserve"> </w:t>
      </w:r>
      <w:proofErr w:type="spellStart"/>
      <w:r>
        <w:t>terlambat</w:t>
      </w:r>
      <w:proofErr w:type="spellEnd"/>
      <w:r>
        <w:t xml:space="preserve">, </w:t>
      </w:r>
      <w:proofErr w:type="spellStart"/>
      <w:r>
        <w:t>pulang</w:t>
      </w:r>
      <w:proofErr w:type="spellEnd"/>
      <w:r>
        <w:t xml:space="preserve"> </w:t>
      </w:r>
      <w:proofErr w:type="spellStart"/>
      <w:r>
        <w:t>tidak</w:t>
      </w:r>
      <w:proofErr w:type="spellEnd"/>
      <w:r>
        <w:t xml:space="preserve"> </w:t>
      </w:r>
      <w:proofErr w:type="spellStart"/>
      <w:r>
        <w:t>sesuai</w:t>
      </w:r>
      <w:proofErr w:type="spellEnd"/>
      <w:r>
        <w:t xml:space="preserve"> jam </w:t>
      </w:r>
      <w:proofErr w:type="spellStart"/>
      <w:r>
        <w:t>pulang</w:t>
      </w:r>
      <w:proofErr w:type="spellEnd"/>
      <w:r>
        <w:t xml:space="preserve"> </w:t>
      </w:r>
      <w:r>
        <w:rPr>
          <w:spacing w:val="-3"/>
        </w:rPr>
        <w:t xml:space="preserve">yang </w:t>
      </w:r>
      <w:proofErr w:type="spellStart"/>
      <w:r>
        <w:t>telah</w:t>
      </w:r>
      <w:proofErr w:type="spellEnd"/>
      <w:r>
        <w:t xml:space="preserve"> </w:t>
      </w:r>
      <w:proofErr w:type="spellStart"/>
      <w:r>
        <w:t>ditentukan</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dengan</w:t>
      </w:r>
      <w:proofErr w:type="spellEnd"/>
      <w:r>
        <w:t xml:space="preserve"> </w:t>
      </w:r>
      <w:proofErr w:type="spellStart"/>
      <w:r>
        <w:t>kemangkiran</w:t>
      </w:r>
      <w:proofErr w:type="spellEnd"/>
      <w:r>
        <w:t xml:space="preserve"> </w:t>
      </w:r>
      <w:proofErr w:type="spellStart"/>
      <w:r>
        <w:t>ini</w:t>
      </w:r>
      <w:proofErr w:type="spellEnd"/>
      <w:r>
        <w:t xml:space="preserve"> </w:t>
      </w:r>
      <w:proofErr w:type="spellStart"/>
      <w:r>
        <w:t>bisa</w:t>
      </w:r>
      <w:proofErr w:type="spellEnd"/>
      <w:r>
        <w:t xml:space="preserve"> </w:t>
      </w:r>
      <w:proofErr w:type="spellStart"/>
      <w:r>
        <w:t>menyebabkan</w:t>
      </w:r>
      <w:proofErr w:type="spellEnd"/>
      <w:r>
        <w:t xml:space="preserve"> </w:t>
      </w:r>
      <w:proofErr w:type="spellStart"/>
      <w:r>
        <w:t>kinerja</w:t>
      </w:r>
      <w:proofErr w:type="spellEnd"/>
      <w:r>
        <w:t xml:space="preserve"> </w:t>
      </w:r>
      <w:proofErr w:type="spellStart"/>
      <w:r>
        <w:t>menurun</w:t>
      </w:r>
      <w:proofErr w:type="spellEnd"/>
      <w:r>
        <w:t>.</w:t>
      </w:r>
      <w:proofErr w:type="gramEnd"/>
      <w:r>
        <w:rPr>
          <w:lang w:val="id-ID"/>
        </w:rPr>
        <w:t xml:space="preserve"> </w:t>
      </w:r>
      <w:r w:rsidRPr="009F305A">
        <w:rPr>
          <w:lang w:val="id-ID"/>
        </w:rPr>
        <w:t>Salah satu indikator yang mempengaruhi disiplin kerja adalah kehadiran hal ini dibuktikan karena banyak karyawan yang sering terlambat masuk kerja sehingga karyawan tidak bisa menyelesaikan pekerjaan sesuai dengan target yang ditentukan oleh perusahaan.</w:t>
      </w:r>
    </w:p>
    <w:p w:rsidR="00E3720F" w:rsidRPr="009F305A" w:rsidRDefault="00E3720F" w:rsidP="00E3720F">
      <w:pPr>
        <w:tabs>
          <w:tab w:val="left" w:pos="851"/>
        </w:tabs>
        <w:spacing w:line="480" w:lineRule="auto"/>
        <w:ind w:firstLine="0"/>
        <w:rPr>
          <w:lang w:val="id-ID"/>
        </w:rPr>
      </w:pPr>
      <w:r w:rsidRPr="009F305A">
        <w:rPr>
          <w:lang w:val="id-ID"/>
        </w:rPr>
        <w:tab/>
        <w:t>Disiplin Kerja menurut Hasibuan (2011) adalah kesediaan dan kesadaran seseorang dalam mentaatinorma-norma sosial yang berlaku dan semua peraturan organisasi. Dengan disiplin kerja karyawan diharap agar dapat mematuhi kebijaksanaan dan peraturan, serta melakukan semua perintah dari perusahaan, dengan demikian kinerja perusahaan dapat meningkat.</w:t>
      </w:r>
    </w:p>
    <w:p w:rsidR="00E3720F" w:rsidRDefault="00E3720F" w:rsidP="00E3720F">
      <w:pPr>
        <w:tabs>
          <w:tab w:val="left" w:pos="851"/>
        </w:tabs>
        <w:spacing w:line="480" w:lineRule="auto"/>
        <w:ind w:firstLine="0"/>
        <w:rPr>
          <w:lang w:val="id-ID"/>
        </w:rPr>
      </w:pPr>
      <w:r w:rsidRPr="009F305A">
        <w:rPr>
          <w:lang w:val="id-ID"/>
        </w:rPr>
        <w:tab/>
      </w:r>
      <w:r>
        <w:rPr>
          <w:lang w:val="id-ID"/>
        </w:rPr>
        <w:t>H</w:t>
      </w:r>
      <w:r w:rsidRPr="009F305A">
        <w:rPr>
          <w:lang w:val="id-ID"/>
        </w:rPr>
        <w:t xml:space="preserve">asil penelitian yang </w:t>
      </w:r>
      <w:r>
        <w:rPr>
          <w:lang w:val="id-ID"/>
        </w:rPr>
        <w:t xml:space="preserve">dilakukan oleh Hidayati (2014) </w:t>
      </w:r>
      <w:r w:rsidRPr="009F305A">
        <w:rPr>
          <w:lang w:val="id-ID"/>
        </w:rPr>
        <w:t>tentang pengaruh disiplin kerja dan motivasi kerja terhadap kinerja karyawan indust</w:t>
      </w:r>
      <w:r>
        <w:rPr>
          <w:lang w:val="id-ID"/>
        </w:rPr>
        <w:t xml:space="preserve">ri genteng di desa Giwangretno </w:t>
      </w:r>
      <w:r w:rsidRPr="009F305A">
        <w:rPr>
          <w:lang w:val="id-ID"/>
        </w:rPr>
        <w:t>menunjukkan bahwa disiplin kerja berpengaruh secara signifikan terhadap kinerja karyawan.</w:t>
      </w:r>
      <w:r>
        <w:rPr>
          <w:lang w:val="id-ID"/>
        </w:rPr>
        <w:t xml:space="preserve"> </w:t>
      </w:r>
    </w:p>
    <w:p w:rsidR="00E3720F" w:rsidRPr="000B399A" w:rsidRDefault="00E3720F" w:rsidP="00E3720F">
      <w:pPr>
        <w:tabs>
          <w:tab w:val="left" w:pos="851"/>
        </w:tabs>
        <w:spacing w:line="480" w:lineRule="auto"/>
        <w:ind w:firstLine="0"/>
        <w:rPr>
          <w:lang w:val="id-ID"/>
        </w:rPr>
      </w:pPr>
      <w:r>
        <w:rPr>
          <w:lang w:val="id-ID"/>
        </w:rPr>
        <w:tab/>
      </w:r>
      <w:proofErr w:type="spellStart"/>
      <w:r>
        <w:t>S</w:t>
      </w:r>
      <w:r w:rsidRPr="009F305A">
        <w:t>elain</w:t>
      </w:r>
      <w:proofErr w:type="spellEnd"/>
      <w:r w:rsidRPr="009F305A">
        <w:t xml:space="preserve"> </w:t>
      </w:r>
      <w:proofErr w:type="spellStart"/>
      <w:r w:rsidRPr="009F305A">
        <w:t>disiplin</w:t>
      </w:r>
      <w:proofErr w:type="spellEnd"/>
      <w:r w:rsidRPr="009F305A">
        <w:t xml:space="preserve"> </w:t>
      </w:r>
      <w:proofErr w:type="spellStart"/>
      <w:r w:rsidRPr="009F305A">
        <w:t>kerja</w:t>
      </w:r>
      <w:proofErr w:type="spellEnd"/>
      <w:r w:rsidRPr="009F305A">
        <w:t xml:space="preserve"> </w:t>
      </w:r>
      <w:proofErr w:type="spellStart"/>
      <w:r w:rsidRPr="009F305A">
        <w:t>faktor</w:t>
      </w:r>
      <w:proofErr w:type="spellEnd"/>
      <w:r w:rsidRPr="009F305A">
        <w:t xml:space="preserve"> </w:t>
      </w:r>
      <w:proofErr w:type="gramStart"/>
      <w:r w:rsidRPr="009F305A">
        <w:t>lain</w:t>
      </w:r>
      <w:proofErr w:type="gramEnd"/>
      <w:r w:rsidRPr="009F305A">
        <w:t xml:space="preserve"> yang </w:t>
      </w:r>
      <w:proofErr w:type="spellStart"/>
      <w:r w:rsidRPr="009F305A">
        <w:t>dapat</w:t>
      </w:r>
      <w:proofErr w:type="spellEnd"/>
      <w:r w:rsidRPr="009F305A">
        <w:t xml:space="preserve"> </w:t>
      </w:r>
      <w:proofErr w:type="spellStart"/>
      <w:r w:rsidRPr="009F305A">
        <w:t>mempengaruhi</w:t>
      </w:r>
      <w:proofErr w:type="spellEnd"/>
      <w:r w:rsidRPr="009F305A">
        <w:t xml:space="preserve"> </w:t>
      </w:r>
      <w:proofErr w:type="spellStart"/>
      <w:r w:rsidRPr="009F305A">
        <w:t>kinerja</w:t>
      </w:r>
      <w:proofErr w:type="spellEnd"/>
      <w:r w:rsidRPr="009F305A">
        <w:t xml:space="preserve"> </w:t>
      </w:r>
      <w:proofErr w:type="spellStart"/>
      <w:r w:rsidRPr="009F305A">
        <w:t>karyawan</w:t>
      </w:r>
      <w:proofErr w:type="spellEnd"/>
      <w:r w:rsidRPr="009F305A">
        <w:t xml:space="preserve"> </w:t>
      </w:r>
      <w:proofErr w:type="spellStart"/>
      <w:r w:rsidRPr="009F305A">
        <w:t>adalah</w:t>
      </w:r>
      <w:proofErr w:type="spellEnd"/>
      <w:r w:rsidRPr="009F305A">
        <w:t xml:space="preserve"> </w:t>
      </w:r>
      <w:proofErr w:type="spellStart"/>
      <w:r w:rsidRPr="009F305A">
        <w:t>motivasi</w:t>
      </w:r>
      <w:proofErr w:type="spellEnd"/>
      <w:r w:rsidRPr="009F305A">
        <w:t xml:space="preserve"> </w:t>
      </w:r>
      <w:proofErr w:type="spellStart"/>
      <w:r w:rsidRPr="009F305A">
        <w:t>kerja</w:t>
      </w:r>
      <w:proofErr w:type="spellEnd"/>
      <w:r w:rsidRPr="009F305A">
        <w:t>.</w:t>
      </w:r>
      <w:r>
        <w:t xml:space="preserve"> </w:t>
      </w:r>
      <w:proofErr w:type="spellStart"/>
      <w:r>
        <w:t>Berdasarkan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wawancara</w:t>
      </w:r>
      <w:proofErr w:type="spellEnd"/>
      <w:r>
        <w:t xml:space="preserve"> </w:t>
      </w:r>
      <w:proofErr w:type="spellStart"/>
      <w:r>
        <w:t>ke</w:t>
      </w:r>
      <w:proofErr w:type="spellEnd"/>
      <w:r>
        <w:t xml:space="preserve"> </w:t>
      </w:r>
      <w:proofErr w:type="gramStart"/>
      <w:r>
        <w:rPr>
          <w:lang w:val="id-ID"/>
        </w:rPr>
        <w:t xml:space="preserve">karyawan </w:t>
      </w:r>
      <w:r>
        <w:t xml:space="preserve"> </w:t>
      </w:r>
      <w:proofErr w:type="spellStart"/>
      <w:r>
        <w:t>bahwa</w:t>
      </w:r>
      <w:proofErr w:type="spellEnd"/>
      <w:proofErr w:type="gramEnd"/>
      <w:r>
        <w:t xml:space="preserve"> </w:t>
      </w:r>
      <w:proofErr w:type="spellStart"/>
      <w:r>
        <w:t>pemberian</w:t>
      </w:r>
      <w:proofErr w:type="spellEnd"/>
      <w:r>
        <w:rPr>
          <w:lang w:val="id-ID"/>
        </w:rPr>
        <w:t xml:space="preserve"> motivasi kerja</w:t>
      </w:r>
      <w:r>
        <w:t xml:space="preserve"> </w:t>
      </w:r>
      <w:proofErr w:type="spellStart"/>
      <w:r>
        <w:t>pada</w:t>
      </w:r>
      <w:proofErr w:type="spellEnd"/>
      <w:r>
        <w:t xml:space="preserve"> </w:t>
      </w:r>
      <w:r>
        <w:rPr>
          <w:lang w:val="id-ID"/>
        </w:rPr>
        <w:t>karyawan</w:t>
      </w:r>
      <w:r>
        <w:t xml:space="preserve"> </w:t>
      </w:r>
      <w:proofErr w:type="spellStart"/>
      <w:r>
        <w:t>sudah</w:t>
      </w:r>
      <w:proofErr w:type="spellEnd"/>
      <w:r>
        <w:t xml:space="preserve"> </w:t>
      </w:r>
      <w:proofErr w:type="spellStart"/>
      <w:r>
        <w:t>jarang</w:t>
      </w:r>
      <w:proofErr w:type="spellEnd"/>
      <w:r>
        <w:t xml:space="preserve"> </w:t>
      </w:r>
      <w:proofErr w:type="spellStart"/>
      <w:r>
        <w:t>sekali</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karyawan</w:t>
      </w:r>
      <w:proofErr w:type="spellEnd"/>
      <w:r>
        <w:t xml:space="preserve"> </w:t>
      </w:r>
      <w:proofErr w:type="spellStart"/>
      <w:r>
        <w:t>sehingga</w:t>
      </w:r>
      <w:proofErr w:type="spellEnd"/>
      <w:r>
        <w:t xml:space="preserve"> </w:t>
      </w:r>
      <w:proofErr w:type="spellStart"/>
      <w:r>
        <w:t>membuat</w:t>
      </w:r>
      <w:proofErr w:type="spellEnd"/>
      <w:r>
        <w:t xml:space="preserve"> </w:t>
      </w:r>
      <w:proofErr w:type="spellStart"/>
      <w:r>
        <w:t>karyawan</w:t>
      </w:r>
      <w:proofErr w:type="spellEnd"/>
      <w:r>
        <w:t xml:space="preserve"> </w:t>
      </w:r>
      <w:proofErr w:type="spellStart"/>
      <w:r>
        <w:t>tidak</w:t>
      </w:r>
      <w:proofErr w:type="spellEnd"/>
      <w:r>
        <w:t xml:space="preserve"> </w:t>
      </w:r>
      <w:proofErr w:type="spellStart"/>
      <w:r>
        <w:t>bekerja</w:t>
      </w:r>
      <w:proofErr w:type="spellEnd"/>
      <w:r>
        <w:t xml:space="preserve"> </w:t>
      </w:r>
      <w:proofErr w:type="spellStart"/>
      <w:r>
        <w:t>secara</w:t>
      </w:r>
      <w:proofErr w:type="spellEnd"/>
      <w:r>
        <w:t xml:space="preserve"> </w:t>
      </w:r>
      <w:proofErr w:type="spellStart"/>
      <w:r>
        <w:t>maksimal</w:t>
      </w:r>
      <w:proofErr w:type="spellEnd"/>
      <w:r>
        <w:rPr>
          <w:lang w:val="id-ID"/>
        </w:rPr>
        <w:t xml:space="preserve">. </w:t>
      </w:r>
      <w:proofErr w:type="gramStart"/>
      <w:r>
        <w:t xml:space="preserve">Hal </w:t>
      </w:r>
      <w:proofErr w:type="spellStart"/>
      <w:r>
        <w:t>ini</w:t>
      </w:r>
      <w:proofErr w:type="spellEnd"/>
      <w:r>
        <w:t xml:space="preserve"> </w:t>
      </w:r>
      <w:proofErr w:type="spellStart"/>
      <w:r>
        <w:t>mengakibatkan</w:t>
      </w:r>
      <w:proofErr w:type="spellEnd"/>
      <w:r>
        <w:t xml:space="preserve"> </w:t>
      </w:r>
      <w:proofErr w:type="spellStart"/>
      <w:r>
        <w:t>karyawan</w:t>
      </w:r>
      <w:proofErr w:type="spellEnd"/>
      <w:r>
        <w:t xml:space="preserve"> </w:t>
      </w:r>
      <w:proofErr w:type="spellStart"/>
      <w:r>
        <w:t>merasa</w:t>
      </w:r>
      <w:proofErr w:type="spellEnd"/>
      <w:r>
        <w:t xml:space="preserve"> </w:t>
      </w:r>
      <w:proofErr w:type="spellStart"/>
      <w:r>
        <w:t>kurang</w:t>
      </w:r>
      <w:proofErr w:type="spellEnd"/>
      <w:r>
        <w:t xml:space="preserve"> </w:t>
      </w:r>
      <w:proofErr w:type="spellStart"/>
      <w:r>
        <w:t>puas</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pemberian</w:t>
      </w:r>
      <w:proofErr w:type="spellEnd"/>
      <w:r>
        <w:t xml:space="preserve"> </w:t>
      </w:r>
      <w:r>
        <w:rPr>
          <w:lang w:val="id-ID"/>
        </w:rPr>
        <w:t>motivasi</w:t>
      </w:r>
      <w:r>
        <w:rPr>
          <w:spacing w:val="-17"/>
        </w:rPr>
        <w:t xml:space="preserve"> </w:t>
      </w:r>
      <w:r>
        <w:t>yang</w:t>
      </w:r>
      <w:r>
        <w:rPr>
          <w:spacing w:val="-13"/>
        </w:rPr>
        <w:t xml:space="preserve"> </w:t>
      </w:r>
      <w:proofErr w:type="spellStart"/>
      <w:r>
        <w:t>diberlakukan</w:t>
      </w:r>
      <w:proofErr w:type="spellEnd"/>
      <w:r>
        <w:rPr>
          <w:spacing w:val="-17"/>
        </w:rPr>
        <w:t xml:space="preserve"> </w:t>
      </w:r>
      <w:r>
        <w:t>PG</w:t>
      </w:r>
      <w:r>
        <w:rPr>
          <w:spacing w:val="-11"/>
        </w:rPr>
        <w:t xml:space="preserve"> </w:t>
      </w:r>
      <w:proofErr w:type="spellStart"/>
      <w:r>
        <w:t>Tjoekir</w:t>
      </w:r>
      <w:proofErr w:type="spellEnd"/>
      <w:r>
        <w:rPr>
          <w:spacing w:val="-12"/>
        </w:rPr>
        <w:t xml:space="preserve"> </w:t>
      </w:r>
      <w:proofErr w:type="spellStart"/>
      <w:r>
        <w:t>Jombang</w:t>
      </w:r>
      <w:proofErr w:type="spellEnd"/>
      <w:r>
        <w:t>.</w:t>
      </w:r>
      <w:proofErr w:type="gramEnd"/>
      <w:r>
        <w:rPr>
          <w:spacing w:val="-9"/>
        </w:rPr>
        <w:t xml:space="preserve"> </w:t>
      </w:r>
      <w:proofErr w:type="spellStart"/>
      <w:proofErr w:type="gramStart"/>
      <w:r>
        <w:t>Pemberian</w:t>
      </w:r>
      <w:proofErr w:type="spellEnd"/>
      <w:r>
        <w:rPr>
          <w:spacing w:val="-14"/>
        </w:rPr>
        <w:t xml:space="preserve"> </w:t>
      </w:r>
      <w:r>
        <w:rPr>
          <w:lang w:val="id-ID"/>
        </w:rPr>
        <w:t xml:space="preserve">motivasi kerja </w:t>
      </w:r>
      <w:proofErr w:type="spellStart"/>
      <w:r>
        <w:t>merupakan</w:t>
      </w:r>
      <w:proofErr w:type="spellEnd"/>
      <w:r>
        <w:rPr>
          <w:spacing w:val="-13"/>
        </w:rPr>
        <w:t xml:space="preserve"> </w:t>
      </w:r>
      <w:proofErr w:type="spellStart"/>
      <w:r>
        <w:t>faktor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mempengaruhi</w:t>
      </w:r>
      <w:proofErr w:type="spellEnd"/>
      <w:r>
        <w:t xml:space="preserve"> </w:t>
      </w:r>
      <w:proofErr w:type="spellStart"/>
      <w:r>
        <w:t>kinerja</w:t>
      </w:r>
      <w:proofErr w:type="spellEnd"/>
      <w:r>
        <w:t xml:space="preserve"> </w:t>
      </w:r>
      <w:proofErr w:type="spellStart"/>
      <w:r>
        <w:t>karyawan</w:t>
      </w:r>
      <w:proofErr w:type="spellEnd"/>
      <w:r>
        <w:t>.</w:t>
      </w:r>
      <w:proofErr w:type="gramEnd"/>
      <w:r>
        <w:t xml:space="preserve"> </w:t>
      </w:r>
      <w:proofErr w:type="spellStart"/>
      <w:r>
        <w:t>Dengan</w:t>
      </w:r>
      <w:proofErr w:type="spellEnd"/>
      <w:r>
        <w:t xml:space="preserve"> </w:t>
      </w:r>
      <w:r>
        <w:rPr>
          <w:lang w:val="id-ID"/>
        </w:rPr>
        <w:t>kurangnya</w:t>
      </w:r>
      <w:r>
        <w:t xml:space="preserve"> </w:t>
      </w:r>
      <w:proofErr w:type="spellStart"/>
      <w:r>
        <w:t>pemberian</w:t>
      </w:r>
      <w:proofErr w:type="spellEnd"/>
      <w:r>
        <w:t xml:space="preserve"> </w:t>
      </w:r>
      <w:r>
        <w:rPr>
          <w:lang w:val="id-ID"/>
        </w:rPr>
        <w:t>motivasi kerja</w:t>
      </w:r>
      <w:r>
        <w:rPr>
          <w:spacing w:val="-14"/>
        </w:rPr>
        <w:t xml:space="preserve"> </w:t>
      </w:r>
      <w:proofErr w:type="spellStart"/>
      <w:r>
        <w:t>ditakutkan</w:t>
      </w:r>
      <w:proofErr w:type="spellEnd"/>
      <w:r>
        <w:rPr>
          <w:spacing w:val="-13"/>
        </w:rPr>
        <w:t xml:space="preserve"> </w:t>
      </w:r>
      <w:proofErr w:type="spellStart"/>
      <w:proofErr w:type="gramStart"/>
      <w:r>
        <w:t>akan</w:t>
      </w:r>
      <w:proofErr w:type="spellEnd"/>
      <w:proofErr w:type="gramEnd"/>
      <w:r>
        <w:rPr>
          <w:spacing w:val="-11"/>
        </w:rPr>
        <w:t xml:space="preserve"> </w:t>
      </w:r>
      <w:proofErr w:type="spellStart"/>
      <w:r>
        <w:t>mempengaruhi</w:t>
      </w:r>
      <w:proofErr w:type="spellEnd"/>
      <w:r>
        <w:rPr>
          <w:spacing w:val="-18"/>
        </w:rPr>
        <w:t xml:space="preserve"> </w:t>
      </w:r>
      <w:proofErr w:type="spellStart"/>
      <w:r>
        <w:t>peforma</w:t>
      </w:r>
      <w:proofErr w:type="spellEnd"/>
      <w:r>
        <w:rPr>
          <w:spacing w:val="-12"/>
        </w:rPr>
        <w:t xml:space="preserve"> </w:t>
      </w:r>
      <w:proofErr w:type="spellStart"/>
      <w:r>
        <w:t>kinerja</w:t>
      </w:r>
      <w:proofErr w:type="spellEnd"/>
      <w:r>
        <w:rPr>
          <w:spacing w:val="-11"/>
        </w:rPr>
        <w:t xml:space="preserve"> </w:t>
      </w:r>
      <w:proofErr w:type="spellStart"/>
      <w:r>
        <w:t>karyawan</w:t>
      </w:r>
      <w:proofErr w:type="spellEnd"/>
      <w:r>
        <w:t>.</w:t>
      </w:r>
      <w:r>
        <w:rPr>
          <w:spacing w:val="-8"/>
        </w:rPr>
        <w:t xml:space="preserve"> </w:t>
      </w:r>
      <w:proofErr w:type="spellStart"/>
      <w:proofErr w:type="gramStart"/>
      <w:r>
        <w:t>Karena</w:t>
      </w:r>
      <w:proofErr w:type="spellEnd"/>
      <w:r>
        <w:rPr>
          <w:spacing w:val="-11"/>
        </w:rPr>
        <w:t xml:space="preserve"> </w:t>
      </w:r>
      <w:proofErr w:type="spellStart"/>
      <w:r>
        <w:t>pemberian</w:t>
      </w:r>
      <w:proofErr w:type="spellEnd"/>
      <w:r>
        <w:t xml:space="preserve"> </w:t>
      </w:r>
      <w:r>
        <w:rPr>
          <w:lang w:val="id-ID"/>
        </w:rPr>
        <w:t xml:space="preserve">motivasi kerja </w:t>
      </w:r>
      <w:proofErr w:type="spellStart"/>
      <w:r>
        <w:t>ini</w:t>
      </w:r>
      <w:proofErr w:type="spellEnd"/>
      <w:r>
        <w:t xml:space="preserve"> </w:t>
      </w:r>
      <w:proofErr w:type="spellStart"/>
      <w:r>
        <w:t>dirasa</w:t>
      </w:r>
      <w:proofErr w:type="spellEnd"/>
      <w:r>
        <w:t xml:space="preserve"> </w:t>
      </w:r>
      <w:proofErr w:type="spellStart"/>
      <w:r>
        <w:t>sangat</w:t>
      </w:r>
      <w:proofErr w:type="spellEnd"/>
      <w:r>
        <w:t xml:space="preserve"> </w:t>
      </w:r>
      <w:proofErr w:type="spellStart"/>
      <w:r>
        <w:t>penting</w:t>
      </w:r>
      <w:proofErr w:type="spellEnd"/>
      <w:r>
        <w:t xml:space="preserve"> </w:t>
      </w:r>
      <w:proofErr w:type="spellStart"/>
      <w:r>
        <w:t>guna</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suatu</w:t>
      </w:r>
      <w:proofErr w:type="spellEnd"/>
      <w:r>
        <w:t xml:space="preserve"> </w:t>
      </w:r>
      <w:proofErr w:type="spellStart"/>
      <w:r>
        <w:t>dorongan</w:t>
      </w:r>
      <w:proofErr w:type="spellEnd"/>
      <w:r>
        <w:t xml:space="preserve"> </w:t>
      </w:r>
      <w:proofErr w:type="spellStart"/>
      <w:r>
        <w:t>bagi</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meningkatkan</w:t>
      </w:r>
      <w:proofErr w:type="spellEnd"/>
      <w:r>
        <w:rPr>
          <w:spacing w:val="-5"/>
        </w:rPr>
        <w:t xml:space="preserve"> </w:t>
      </w:r>
      <w:proofErr w:type="spellStart"/>
      <w:r>
        <w:t>kinerjanya</w:t>
      </w:r>
      <w:proofErr w:type="spellEnd"/>
      <w:r>
        <w:t>.</w:t>
      </w:r>
      <w:proofErr w:type="gramEnd"/>
    </w:p>
    <w:p w:rsidR="00E3720F" w:rsidRDefault="00E3720F" w:rsidP="00E3720F">
      <w:pPr>
        <w:pStyle w:val="ListParagraph"/>
        <w:tabs>
          <w:tab w:val="left" w:pos="851"/>
        </w:tabs>
        <w:spacing w:line="480" w:lineRule="auto"/>
        <w:ind w:left="0"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 M</w:t>
      </w:r>
      <w:r w:rsidRPr="009F305A">
        <w:rPr>
          <w:rFonts w:ascii="Times New Roman" w:hAnsi="Times New Roman" w:cs="Times New Roman"/>
          <w:sz w:val="24"/>
          <w:szCs w:val="24"/>
        </w:rPr>
        <w:t>otivasi kerja menurut Hasibuan (2011) daya penggerak yang diberikan agar memunculkan kegairahan kerja seseorang, agar mereka mau bekerja sama, bekerja dan terintegrasi dengan segala upayanya untuk mencapai kepuasan. Apabila seseorang termotivasi maka ia akan berusaha dengan sekuat tenaga untuk mewujudkan keinginannya tersebut.</w:t>
      </w:r>
    </w:p>
    <w:p w:rsidR="00E3720F" w:rsidRPr="009F305A" w:rsidRDefault="00E3720F" w:rsidP="00E3720F">
      <w:pPr>
        <w:pStyle w:val="ListParagraph"/>
        <w:tabs>
          <w:tab w:val="left" w:pos="851"/>
        </w:tabs>
        <w:spacing w:line="480" w:lineRule="auto"/>
        <w:ind w:left="0" w:firstLine="570"/>
        <w:jc w:val="both"/>
        <w:rPr>
          <w:rFonts w:ascii="Times New Roman" w:hAnsi="Times New Roman" w:cs="Times New Roman"/>
          <w:sz w:val="24"/>
          <w:szCs w:val="24"/>
        </w:rPr>
      </w:pPr>
      <w:r w:rsidRPr="009F305A">
        <w:rPr>
          <w:rFonts w:ascii="Times New Roman" w:hAnsi="Times New Roman" w:cs="Times New Roman"/>
          <w:sz w:val="24"/>
          <w:szCs w:val="24"/>
        </w:rPr>
        <w:t xml:space="preserve"> motivasi kerja mempunyai pengaruh yang besar bagi karyawan yang bekerja, jika motivasi kerja karyawan tinggi maka dapat menyelesaikan pekerjaan dengan baik dan cepat serta menghasilkan produk yang berkualitas. Sebaliknya jika motivasi kerja karyawan rendah maka pekerjaan akan kurang terlaksana dengan baik dan lambat. Untuk itu motivasi  kerja akan memberi manfaat baik dari dalam karyawan maupun dalam mutu perusahaan tempat karyawan bekerja demi untuk meningkatkan kinerja karyawan. Jika motivasi kerja karyawan t</w:t>
      </w:r>
      <w:r>
        <w:rPr>
          <w:rFonts w:ascii="Times New Roman" w:hAnsi="Times New Roman" w:cs="Times New Roman"/>
          <w:sz w:val="24"/>
          <w:szCs w:val="24"/>
        </w:rPr>
        <w:t xml:space="preserve">urun </w:t>
      </w:r>
      <w:r w:rsidRPr="009F305A">
        <w:rPr>
          <w:rFonts w:ascii="Times New Roman" w:hAnsi="Times New Roman" w:cs="Times New Roman"/>
          <w:sz w:val="24"/>
          <w:szCs w:val="24"/>
        </w:rPr>
        <w:t>maka kinerja karyawan akan menurun.</w:t>
      </w:r>
    </w:p>
    <w:p w:rsidR="00E3720F" w:rsidRPr="009F305A" w:rsidRDefault="00E3720F" w:rsidP="00E3720F">
      <w:pPr>
        <w:pStyle w:val="ListParagraph"/>
        <w:tabs>
          <w:tab w:val="left" w:pos="851"/>
        </w:tabs>
        <w:spacing w:line="480" w:lineRule="auto"/>
        <w:ind w:left="0" w:firstLine="570"/>
        <w:jc w:val="both"/>
        <w:rPr>
          <w:rFonts w:ascii="Times New Roman" w:hAnsi="Times New Roman" w:cs="Times New Roman"/>
          <w:sz w:val="24"/>
          <w:szCs w:val="24"/>
        </w:rPr>
      </w:pPr>
      <w:r>
        <w:rPr>
          <w:rFonts w:ascii="Times New Roman" w:hAnsi="Times New Roman" w:cs="Times New Roman"/>
          <w:sz w:val="24"/>
          <w:szCs w:val="24"/>
        </w:rPr>
        <w:t>H</w:t>
      </w:r>
      <w:r w:rsidRPr="009F305A">
        <w:rPr>
          <w:rFonts w:ascii="Times New Roman" w:hAnsi="Times New Roman" w:cs="Times New Roman"/>
          <w:sz w:val="24"/>
          <w:szCs w:val="24"/>
        </w:rPr>
        <w:t>asil penelitian yang d</w:t>
      </w:r>
      <w:r>
        <w:rPr>
          <w:rFonts w:ascii="Times New Roman" w:hAnsi="Times New Roman" w:cs="Times New Roman"/>
          <w:sz w:val="24"/>
          <w:szCs w:val="24"/>
        </w:rPr>
        <w:t>ilakukan oleh Diana (2014) te</w:t>
      </w:r>
      <w:r w:rsidRPr="009F305A">
        <w:rPr>
          <w:rFonts w:ascii="Times New Roman" w:hAnsi="Times New Roman" w:cs="Times New Roman"/>
          <w:sz w:val="24"/>
          <w:szCs w:val="24"/>
        </w:rPr>
        <w:t>ntang pengaruh disiplin kerja dan motivasi kerja terhadap kinerja karyawan KP-</w:t>
      </w:r>
      <w:r>
        <w:rPr>
          <w:rFonts w:ascii="Times New Roman" w:hAnsi="Times New Roman" w:cs="Times New Roman"/>
          <w:sz w:val="24"/>
          <w:szCs w:val="24"/>
        </w:rPr>
        <w:t xml:space="preserve">RI Mekar di Kecamatan Kutoarjo </w:t>
      </w:r>
      <w:r w:rsidRPr="009F305A">
        <w:rPr>
          <w:rFonts w:ascii="Times New Roman" w:hAnsi="Times New Roman" w:cs="Times New Roman"/>
          <w:sz w:val="24"/>
          <w:szCs w:val="24"/>
        </w:rPr>
        <w:t>menunjukkan bahwa motivasi kerja berpengaruh secara signifikan terhadap kinerja karyawan.</w:t>
      </w:r>
    </w:p>
    <w:p w:rsidR="00E3720F" w:rsidRPr="009F305A" w:rsidRDefault="00E3720F" w:rsidP="00E3720F">
      <w:pPr>
        <w:pStyle w:val="ListParagraph"/>
        <w:tabs>
          <w:tab w:val="left" w:pos="851"/>
        </w:tabs>
        <w:spacing w:after="0" w:line="480" w:lineRule="auto"/>
        <w:ind w:left="0" w:firstLine="570"/>
        <w:jc w:val="both"/>
        <w:rPr>
          <w:rFonts w:ascii="Times New Roman" w:hAnsi="Times New Roman" w:cs="Times New Roman"/>
          <w:sz w:val="24"/>
          <w:szCs w:val="24"/>
        </w:rPr>
      </w:pPr>
      <w:r w:rsidRPr="009F305A">
        <w:rPr>
          <w:rFonts w:ascii="Times New Roman" w:hAnsi="Times New Roman" w:cs="Times New Roman"/>
          <w:sz w:val="24"/>
          <w:szCs w:val="24"/>
        </w:rPr>
        <w:t>Berdasarkan fenomena diatas peneliti tertarik untuk mengadakan penelitian mengenai: Pengaruh Disiplin Kerja dan Motivasi Kerja terhadap Kinerja Karyawan PG Tjoekir.</w:t>
      </w:r>
    </w:p>
    <w:p w:rsidR="00E3720F" w:rsidRPr="00476648" w:rsidRDefault="00E3720F" w:rsidP="00E3720F">
      <w:pPr>
        <w:tabs>
          <w:tab w:val="left" w:pos="574"/>
          <w:tab w:val="left" w:pos="851"/>
        </w:tabs>
        <w:spacing w:line="480" w:lineRule="auto"/>
        <w:ind w:firstLine="0"/>
        <w:rPr>
          <w:b/>
        </w:rPr>
      </w:pPr>
      <w:r>
        <w:rPr>
          <w:b/>
        </w:rPr>
        <w:t xml:space="preserve">1.2   </w:t>
      </w:r>
      <w:proofErr w:type="spellStart"/>
      <w:r w:rsidRPr="00476648">
        <w:rPr>
          <w:b/>
        </w:rPr>
        <w:t>Rumusan</w:t>
      </w:r>
      <w:proofErr w:type="spellEnd"/>
      <w:r w:rsidRPr="00476648">
        <w:rPr>
          <w:b/>
        </w:rPr>
        <w:t xml:space="preserve"> </w:t>
      </w:r>
      <w:proofErr w:type="spellStart"/>
      <w:r w:rsidRPr="00476648">
        <w:rPr>
          <w:b/>
        </w:rPr>
        <w:t>Masalah</w:t>
      </w:r>
      <w:proofErr w:type="spellEnd"/>
    </w:p>
    <w:p w:rsidR="00E3720F" w:rsidRPr="009F305A" w:rsidRDefault="00E3720F" w:rsidP="00E3720F">
      <w:pPr>
        <w:pStyle w:val="ListParagraph"/>
        <w:tabs>
          <w:tab w:val="left" w:pos="0"/>
          <w:tab w:val="left" w:pos="851"/>
        </w:tabs>
        <w:spacing w:line="480" w:lineRule="auto"/>
        <w:ind w:left="0" w:firstLine="570"/>
        <w:jc w:val="both"/>
        <w:rPr>
          <w:rFonts w:ascii="Times New Roman" w:hAnsi="Times New Roman" w:cs="Times New Roman"/>
          <w:sz w:val="24"/>
          <w:szCs w:val="24"/>
        </w:rPr>
      </w:pPr>
      <w:r w:rsidRPr="009F305A">
        <w:rPr>
          <w:rFonts w:ascii="Times New Roman" w:hAnsi="Times New Roman" w:cs="Times New Roman"/>
          <w:sz w:val="24"/>
          <w:szCs w:val="24"/>
        </w:rPr>
        <w:t>Berdasarkan latar belakang diatas,maka masalah yang dirumuskan adalah sebagai berikut:</w:t>
      </w:r>
    </w:p>
    <w:p w:rsidR="00E3720F" w:rsidRPr="009F305A" w:rsidRDefault="00E3720F" w:rsidP="00E3720F">
      <w:pPr>
        <w:pStyle w:val="ListParagraph"/>
        <w:numPr>
          <w:ilvl w:val="0"/>
          <w:numId w:val="1"/>
        </w:numPr>
        <w:tabs>
          <w:tab w:val="left" w:pos="0"/>
          <w:tab w:val="left" w:pos="851"/>
        </w:tabs>
        <w:spacing w:line="480" w:lineRule="auto"/>
        <w:ind w:left="851" w:hanging="284"/>
        <w:jc w:val="both"/>
        <w:rPr>
          <w:rFonts w:ascii="Times New Roman" w:hAnsi="Times New Roman" w:cs="Times New Roman"/>
          <w:sz w:val="24"/>
          <w:szCs w:val="24"/>
        </w:rPr>
      </w:pPr>
      <w:r w:rsidRPr="009F305A">
        <w:rPr>
          <w:rFonts w:ascii="Times New Roman" w:hAnsi="Times New Roman" w:cs="Times New Roman"/>
          <w:sz w:val="24"/>
          <w:szCs w:val="24"/>
        </w:rPr>
        <w:t>Apakah Disiplin Kerja berpengaruh terhadap Kinerja</w:t>
      </w:r>
      <w:r>
        <w:rPr>
          <w:rFonts w:ascii="Times New Roman" w:hAnsi="Times New Roman" w:cs="Times New Roman"/>
          <w:sz w:val="24"/>
          <w:szCs w:val="24"/>
        </w:rPr>
        <w:t xml:space="preserve"> </w:t>
      </w:r>
      <w:r w:rsidRPr="009F305A">
        <w:rPr>
          <w:rFonts w:ascii="Times New Roman" w:hAnsi="Times New Roman" w:cs="Times New Roman"/>
          <w:sz w:val="24"/>
          <w:szCs w:val="24"/>
        </w:rPr>
        <w:t>Karyawan pada PG Tjoekir ?</w:t>
      </w:r>
    </w:p>
    <w:p w:rsidR="00E3720F" w:rsidRPr="009F305A" w:rsidRDefault="00E3720F" w:rsidP="00E3720F">
      <w:pPr>
        <w:pStyle w:val="ListParagraph"/>
        <w:numPr>
          <w:ilvl w:val="0"/>
          <w:numId w:val="1"/>
        </w:numPr>
        <w:tabs>
          <w:tab w:val="left" w:pos="0"/>
          <w:tab w:val="left" w:pos="851"/>
        </w:tabs>
        <w:spacing w:after="0" w:line="480" w:lineRule="auto"/>
        <w:ind w:left="851" w:hanging="284"/>
        <w:jc w:val="both"/>
        <w:rPr>
          <w:rFonts w:ascii="Times New Roman" w:hAnsi="Times New Roman" w:cs="Times New Roman"/>
          <w:sz w:val="24"/>
          <w:szCs w:val="24"/>
        </w:rPr>
      </w:pPr>
      <w:r w:rsidRPr="009F305A">
        <w:rPr>
          <w:rFonts w:ascii="Times New Roman" w:hAnsi="Times New Roman" w:cs="Times New Roman"/>
          <w:sz w:val="24"/>
          <w:szCs w:val="24"/>
        </w:rPr>
        <w:t>Apakah Motivasi Kerja berpengaruh terhadap Kinerja Karyawan pada PG Tjoekir?</w:t>
      </w:r>
    </w:p>
    <w:p w:rsidR="00E3720F" w:rsidRPr="009F305A" w:rsidRDefault="00E3720F" w:rsidP="00E3720F">
      <w:pPr>
        <w:tabs>
          <w:tab w:val="left" w:pos="0"/>
          <w:tab w:val="left" w:pos="709"/>
        </w:tabs>
        <w:spacing w:line="480" w:lineRule="auto"/>
        <w:ind w:firstLine="0"/>
        <w:rPr>
          <w:b/>
          <w:lang w:val="id-ID"/>
        </w:rPr>
      </w:pPr>
      <w:r>
        <w:rPr>
          <w:b/>
          <w:lang w:val="id-ID"/>
        </w:rPr>
        <w:t xml:space="preserve"> 1.</w:t>
      </w:r>
      <w:r>
        <w:rPr>
          <w:b/>
        </w:rPr>
        <w:t>3</w:t>
      </w:r>
      <w:r w:rsidRPr="009F305A">
        <w:rPr>
          <w:b/>
          <w:lang w:val="id-ID"/>
        </w:rPr>
        <w:tab/>
        <w:t xml:space="preserve">Batasan Masalah Penelitian </w:t>
      </w:r>
      <w:r w:rsidRPr="009F305A">
        <w:rPr>
          <w:b/>
          <w:lang w:val="id-ID"/>
        </w:rPr>
        <w:tab/>
      </w:r>
    </w:p>
    <w:p w:rsidR="00E3720F" w:rsidRPr="00CC229F" w:rsidRDefault="00E3720F" w:rsidP="00E3720F">
      <w:pPr>
        <w:tabs>
          <w:tab w:val="left" w:pos="0"/>
          <w:tab w:val="left" w:pos="851"/>
        </w:tabs>
        <w:spacing w:line="480" w:lineRule="auto"/>
        <w:ind w:firstLine="567"/>
        <w:rPr>
          <w:lang w:val="id-ID"/>
        </w:rPr>
      </w:pPr>
      <w:r>
        <w:rPr>
          <w:lang w:val="id-ID"/>
        </w:rPr>
        <w:t xml:space="preserve">Berdasarkan rumusan masalah maka peneliti membatasi penelitian ini variabel penelitian disiplin kerja dan motivasi kerja dengan variabel terikat yaitu kinerja karyawan. </w:t>
      </w:r>
      <w:r>
        <w:rPr>
          <w:lang w:val="id-ID"/>
        </w:rPr>
        <w:lastRenderedPageBreak/>
        <w:t>Sampel yang digunakan dalam penelitian ini adalah karyawan bagian produksi di PG Tjoekir sebanyak 85 orang.</w:t>
      </w:r>
    </w:p>
    <w:p w:rsidR="00E3720F" w:rsidRPr="009F305A" w:rsidRDefault="00E3720F" w:rsidP="00E3720F">
      <w:pPr>
        <w:tabs>
          <w:tab w:val="left" w:pos="0"/>
          <w:tab w:val="left" w:pos="709"/>
          <w:tab w:val="left" w:pos="851"/>
        </w:tabs>
        <w:spacing w:line="480" w:lineRule="auto"/>
        <w:ind w:firstLine="0"/>
        <w:rPr>
          <w:b/>
        </w:rPr>
      </w:pPr>
      <w:r>
        <w:rPr>
          <w:b/>
          <w:lang w:val="id-ID"/>
        </w:rPr>
        <w:t>1.</w:t>
      </w:r>
      <w:r>
        <w:rPr>
          <w:b/>
        </w:rPr>
        <w:t>4</w:t>
      </w:r>
      <w:r w:rsidRPr="009F305A">
        <w:rPr>
          <w:b/>
          <w:lang w:val="id-ID"/>
        </w:rPr>
        <w:tab/>
      </w:r>
      <w:proofErr w:type="spellStart"/>
      <w:r w:rsidRPr="009F305A">
        <w:rPr>
          <w:b/>
        </w:rPr>
        <w:t>Tujuan</w:t>
      </w:r>
      <w:proofErr w:type="spellEnd"/>
      <w:r w:rsidRPr="009F305A">
        <w:rPr>
          <w:b/>
        </w:rPr>
        <w:t xml:space="preserve"> </w:t>
      </w:r>
      <w:proofErr w:type="spellStart"/>
      <w:r w:rsidRPr="009F305A">
        <w:rPr>
          <w:b/>
        </w:rPr>
        <w:t>Penelitian</w:t>
      </w:r>
      <w:proofErr w:type="spellEnd"/>
    </w:p>
    <w:p w:rsidR="00E3720F" w:rsidRPr="009F305A" w:rsidRDefault="00E3720F" w:rsidP="00E3720F">
      <w:pPr>
        <w:pStyle w:val="ListParagraph"/>
        <w:tabs>
          <w:tab w:val="left" w:pos="0"/>
          <w:tab w:val="left" w:pos="567"/>
          <w:tab w:val="left" w:pos="851"/>
        </w:tabs>
        <w:spacing w:line="480" w:lineRule="auto"/>
        <w:ind w:left="570"/>
        <w:jc w:val="both"/>
        <w:rPr>
          <w:rFonts w:ascii="Times New Roman" w:hAnsi="Times New Roman" w:cs="Times New Roman"/>
          <w:sz w:val="24"/>
          <w:szCs w:val="24"/>
        </w:rPr>
      </w:pPr>
      <w:r w:rsidRPr="009F305A">
        <w:rPr>
          <w:rFonts w:ascii="Times New Roman" w:hAnsi="Times New Roman" w:cs="Times New Roman"/>
          <w:sz w:val="24"/>
          <w:szCs w:val="24"/>
        </w:rPr>
        <w:t>Adapun tujuan dari penelitian ini adalah:</w:t>
      </w:r>
    </w:p>
    <w:p w:rsidR="00E3720F" w:rsidRPr="009F305A" w:rsidRDefault="00E3720F" w:rsidP="00E3720F">
      <w:pPr>
        <w:pStyle w:val="ListParagraph"/>
        <w:numPr>
          <w:ilvl w:val="0"/>
          <w:numId w:val="2"/>
        </w:numPr>
        <w:tabs>
          <w:tab w:val="left" w:pos="0"/>
          <w:tab w:val="left" w:pos="567"/>
          <w:tab w:val="left" w:pos="851"/>
        </w:tabs>
        <w:spacing w:line="480" w:lineRule="auto"/>
        <w:ind w:left="851" w:hanging="284"/>
        <w:jc w:val="both"/>
        <w:rPr>
          <w:rFonts w:ascii="Times New Roman" w:hAnsi="Times New Roman" w:cs="Times New Roman"/>
          <w:sz w:val="24"/>
          <w:szCs w:val="24"/>
        </w:rPr>
      </w:pPr>
      <w:r w:rsidRPr="009F305A">
        <w:rPr>
          <w:rFonts w:ascii="Times New Roman" w:hAnsi="Times New Roman" w:cs="Times New Roman"/>
          <w:sz w:val="24"/>
          <w:szCs w:val="24"/>
        </w:rPr>
        <w:t>Untuk mengetahui pengaruh disiplin kerja terhadap kinerja</w:t>
      </w:r>
      <w:r>
        <w:rPr>
          <w:rFonts w:ascii="Times New Roman" w:hAnsi="Times New Roman" w:cs="Times New Roman"/>
          <w:sz w:val="24"/>
          <w:szCs w:val="24"/>
        </w:rPr>
        <w:t xml:space="preserve"> </w:t>
      </w:r>
      <w:r w:rsidRPr="009F305A">
        <w:rPr>
          <w:rFonts w:ascii="Times New Roman" w:hAnsi="Times New Roman" w:cs="Times New Roman"/>
          <w:sz w:val="24"/>
          <w:szCs w:val="24"/>
        </w:rPr>
        <w:t>karyawan pada PG Tjoekir.</w:t>
      </w:r>
    </w:p>
    <w:p w:rsidR="00E3720F" w:rsidRPr="009F305A" w:rsidRDefault="00E3720F" w:rsidP="00E3720F">
      <w:pPr>
        <w:pStyle w:val="ListParagraph"/>
        <w:numPr>
          <w:ilvl w:val="0"/>
          <w:numId w:val="2"/>
        </w:numPr>
        <w:tabs>
          <w:tab w:val="left" w:pos="0"/>
          <w:tab w:val="left" w:pos="567"/>
          <w:tab w:val="left" w:pos="851"/>
        </w:tabs>
        <w:spacing w:after="0" w:line="480" w:lineRule="auto"/>
        <w:ind w:left="851" w:hanging="284"/>
        <w:jc w:val="both"/>
        <w:rPr>
          <w:rFonts w:ascii="Times New Roman" w:hAnsi="Times New Roman" w:cs="Times New Roman"/>
          <w:sz w:val="24"/>
          <w:szCs w:val="24"/>
        </w:rPr>
      </w:pPr>
      <w:r w:rsidRPr="009F305A">
        <w:rPr>
          <w:rFonts w:ascii="Times New Roman" w:hAnsi="Times New Roman" w:cs="Times New Roman"/>
          <w:sz w:val="24"/>
          <w:szCs w:val="24"/>
        </w:rPr>
        <w:t>Untuk mengetahui pengaruh motivasi kerja terhadap kinerja karyawan pada PG Tjoekir.</w:t>
      </w:r>
    </w:p>
    <w:p w:rsidR="00E3720F" w:rsidRPr="00476648" w:rsidRDefault="00E3720F" w:rsidP="00E3720F">
      <w:pPr>
        <w:tabs>
          <w:tab w:val="left" w:pos="0"/>
          <w:tab w:val="left" w:pos="709"/>
          <w:tab w:val="left" w:pos="851"/>
        </w:tabs>
        <w:spacing w:line="480" w:lineRule="auto"/>
        <w:ind w:firstLine="0"/>
        <w:rPr>
          <w:b/>
        </w:rPr>
      </w:pPr>
      <w:r>
        <w:rPr>
          <w:b/>
        </w:rPr>
        <w:t xml:space="preserve">1.5       </w:t>
      </w:r>
      <w:proofErr w:type="spellStart"/>
      <w:r w:rsidRPr="00476648">
        <w:rPr>
          <w:b/>
        </w:rPr>
        <w:t>Manfaat</w:t>
      </w:r>
      <w:proofErr w:type="spellEnd"/>
      <w:r w:rsidRPr="00476648">
        <w:rPr>
          <w:b/>
        </w:rPr>
        <w:t xml:space="preserve"> </w:t>
      </w:r>
      <w:proofErr w:type="spellStart"/>
      <w:r w:rsidRPr="00476648">
        <w:rPr>
          <w:b/>
        </w:rPr>
        <w:t>Penelitian</w:t>
      </w:r>
      <w:proofErr w:type="spellEnd"/>
    </w:p>
    <w:p w:rsidR="00E3720F" w:rsidRPr="009F305A" w:rsidRDefault="00E3720F" w:rsidP="00E3720F">
      <w:pPr>
        <w:pStyle w:val="ListParagraph"/>
        <w:tabs>
          <w:tab w:val="left" w:pos="0"/>
          <w:tab w:val="left" w:pos="567"/>
          <w:tab w:val="left" w:pos="851"/>
          <w:tab w:val="left" w:pos="1134"/>
        </w:tabs>
        <w:spacing w:line="480" w:lineRule="auto"/>
        <w:ind w:left="853"/>
        <w:jc w:val="both"/>
        <w:rPr>
          <w:rFonts w:ascii="Times New Roman" w:hAnsi="Times New Roman" w:cs="Times New Roman"/>
          <w:sz w:val="24"/>
          <w:szCs w:val="24"/>
        </w:rPr>
      </w:pPr>
      <w:r w:rsidRPr="009F305A">
        <w:rPr>
          <w:rFonts w:ascii="Times New Roman" w:hAnsi="Times New Roman" w:cs="Times New Roman"/>
          <w:sz w:val="24"/>
          <w:szCs w:val="24"/>
        </w:rPr>
        <w:t>Manfaat penelitian ini terbagi menjadi dua yaitu manfaat teoritis dan manfaat praktis:</w:t>
      </w:r>
    </w:p>
    <w:p w:rsidR="00E3720F" w:rsidRPr="009F305A" w:rsidRDefault="00E3720F" w:rsidP="00E3720F">
      <w:pPr>
        <w:pStyle w:val="ListParagraph"/>
        <w:numPr>
          <w:ilvl w:val="0"/>
          <w:numId w:val="3"/>
        </w:numPr>
        <w:tabs>
          <w:tab w:val="left" w:pos="0"/>
          <w:tab w:val="left" w:pos="567"/>
          <w:tab w:val="left" w:pos="851"/>
        </w:tabs>
        <w:spacing w:line="480" w:lineRule="auto"/>
        <w:ind w:hanging="723"/>
        <w:jc w:val="both"/>
        <w:rPr>
          <w:rFonts w:ascii="Times New Roman" w:hAnsi="Times New Roman" w:cs="Times New Roman"/>
          <w:sz w:val="24"/>
          <w:szCs w:val="24"/>
        </w:rPr>
      </w:pPr>
      <w:r w:rsidRPr="009F305A">
        <w:rPr>
          <w:rFonts w:ascii="Times New Roman" w:hAnsi="Times New Roman" w:cs="Times New Roman"/>
          <w:sz w:val="24"/>
          <w:szCs w:val="24"/>
        </w:rPr>
        <w:t>Manfaat Teoritis</w:t>
      </w:r>
    </w:p>
    <w:p w:rsidR="00E3720F" w:rsidRPr="00BA0120" w:rsidRDefault="00E3720F" w:rsidP="00E3720F">
      <w:pPr>
        <w:pStyle w:val="ListParagraph"/>
        <w:tabs>
          <w:tab w:val="left" w:pos="0"/>
          <w:tab w:val="left" w:pos="567"/>
          <w:tab w:val="left" w:pos="851"/>
        </w:tabs>
        <w:spacing w:line="480" w:lineRule="auto"/>
        <w:ind w:left="851"/>
        <w:jc w:val="both"/>
        <w:rPr>
          <w:rFonts w:ascii="Times New Roman" w:hAnsi="Times New Roman" w:cs="Times New Roman"/>
          <w:sz w:val="24"/>
          <w:szCs w:val="24"/>
        </w:rPr>
      </w:pPr>
      <w:r w:rsidRPr="009F305A">
        <w:rPr>
          <w:rFonts w:ascii="Times New Roman" w:hAnsi="Times New Roman" w:cs="Times New Roman"/>
          <w:sz w:val="24"/>
          <w:szCs w:val="24"/>
        </w:rPr>
        <w:t>Hasil penelitian ini diharapkan sebagai kontribusi tambahan terhadap pengembangan ilmu pengetahuan dengan implementasi teori yang sudah didapat selama masa perkuliahan dan sebagai referensi bagi penelitian terkait disiplin kerja dan motivasi kerja terhadap kinerja karyawan</w:t>
      </w:r>
    </w:p>
    <w:p w:rsidR="00E3720F" w:rsidRPr="009F305A" w:rsidRDefault="00E3720F" w:rsidP="00E3720F">
      <w:pPr>
        <w:pStyle w:val="ListParagraph"/>
        <w:numPr>
          <w:ilvl w:val="0"/>
          <w:numId w:val="3"/>
        </w:numPr>
        <w:tabs>
          <w:tab w:val="left" w:pos="0"/>
          <w:tab w:val="left" w:pos="567"/>
          <w:tab w:val="left" w:pos="851"/>
        </w:tabs>
        <w:spacing w:line="480" w:lineRule="auto"/>
        <w:ind w:left="851" w:hanging="284"/>
        <w:jc w:val="both"/>
        <w:rPr>
          <w:rFonts w:ascii="Times New Roman" w:hAnsi="Times New Roman" w:cs="Times New Roman"/>
          <w:sz w:val="24"/>
          <w:szCs w:val="24"/>
        </w:rPr>
      </w:pPr>
      <w:r w:rsidRPr="009F305A">
        <w:rPr>
          <w:rFonts w:ascii="Times New Roman" w:hAnsi="Times New Roman" w:cs="Times New Roman"/>
          <w:sz w:val="24"/>
          <w:szCs w:val="24"/>
        </w:rPr>
        <w:t>Manfaat Praktis</w:t>
      </w:r>
    </w:p>
    <w:p w:rsidR="00E3720F" w:rsidRPr="009F305A" w:rsidRDefault="00E3720F" w:rsidP="00E3720F">
      <w:pPr>
        <w:pStyle w:val="ListParagraph"/>
        <w:tabs>
          <w:tab w:val="left" w:pos="0"/>
          <w:tab w:val="left" w:pos="567"/>
          <w:tab w:val="left" w:pos="851"/>
        </w:tabs>
        <w:spacing w:line="480" w:lineRule="auto"/>
        <w:ind w:left="851"/>
        <w:jc w:val="both"/>
        <w:rPr>
          <w:rFonts w:ascii="Times New Roman" w:hAnsi="Times New Roman" w:cs="Times New Roman"/>
          <w:sz w:val="24"/>
          <w:szCs w:val="24"/>
        </w:rPr>
      </w:pPr>
      <w:r w:rsidRPr="009F305A">
        <w:rPr>
          <w:rFonts w:ascii="Times New Roman" w:hAnsi="Times New Roman" w:cs="Times New Roman"/>
          <w:sz w:val="24"/>
          <w:szCs w:val="24"/>
        </w:rPr>
        <w:t>Hasil penelitian ini diharapkan dapat memberikan manfaat dan sebagai bahan pertimbangan perusahaan dalam mengambil keputusan-keputusan yang berkait dengan disiplin kerja dan motivasi kerja terhadap kinerjakaryawan, sehingga diharapkan dapat mencegah terjadinya penurunan kinerja</w:t>
      </w:r>
      <w:r>
        <w:rPr>
          <w:rFonts w:ascii="Times New Roman" w:hAnsi="Times New Roman" w:cs="Times New Roman"/>
          <w:sz w:val="24"/>
          <w:szCs w:val="24"/>
        </w:rPr>
        <w:t xml:space="preserve"> </w:t>
      </w:r>
      <w:r w:rsidRPr="009F305A">
        <w:rPr>
          <w:rFonts w:ascii="Times New Roman" w:hAnsi="Times New Roman" w:cs="Times New Roman"/>
          <w:sz w:val="24"/>
          <w:szCs w:val="24"/>
        </w:rPr>
        <w:t xml:space="preserve">karyawan yang merugikan perusahaan. </w:t>
      </w:r>
    </w:p>
    <w:p w:rsidR="007F649C" w:rsidRDefault="007F649C"/>
    <w:sectPr w:rsidR="007F649C" w:rsidSect="007F64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617F5"/>
    <w:multiLevelType w:val="hybridMultilevel"/>
    <w:tmpl w:val="78B2A3F8"/>
    <w:lvl w:ilvl="0" w:tplc="0421000F">
      <w:start w:val="1"/>
      <w:numFmt w:val="decimal"/>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
    <w:nsid w:val="636908D3"/>
    <w:multiLevelType w:val="multilevel"/>
    <w:tmpl w:val="958C7F0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A947997"/>
    <w:multiLevelType w:val="hybridMultilevel"/>
    <w:tmpl w:val="90D6EEC4"/>
    <w:lvl w:ilvl="0" w:tplc="04210019">
      <w:start w:val="1"/>
      <w:numFmt w:val="low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E3720F"/>
    <w:rsid w:val="000D51AA"/>
    <w:rsid w:val="001E584A"/>
    <w:rsid w:val="002501EB"/>
    <w:rsid w:val="00513F8A"/>
    <w:rsid w:val="0057474C"/>
    <w:rsid w:val="007C4723"/>
    <w:rsid w:val="007F649C"/>
    <w:rsid w:val="00AB6FFB"/>
    <w:rsid w:val="00BC02C6"/>
    <w:rsid w:val="00BF5A72"/>
    <w:rsid w:val="00C613C9"/>
    <w:rsid w:val="00D57C36"/>
    <w:rsid w:val="00E372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0F"/>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3720F"/>
    <w:pPr>
      <w:spacing w:after="200" w:line="276" w:lineRule="auto"/>
      <w:ind w:left="720" w:firstLine="0"/>
      <w:contextualSpacing/>
      <w:jc w:val="left"/>
    </w:pPr>
    <w:rPr>
      <w:rFonts w:asciiTheme="minorHAnsi" w:hAnsiTheme="minorHAnsi" w:cstheme="minorBidi"/>
      <w:sz w:val="22"/>
      <w:szCs w:val="22"/>
      <w:lang w:val="id-ID"/>
    </w:rPr>
  </w:style>
  <w:style w:type="table" w:styleId="TableGrid">
    <w:name w:val="Table Grid"/>
    <w:basedOn w:val="TableNormal"/>
    <w:uiPriority w:val="59"/>
    <w:rsid w:val="00E372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E3720F"/>
  </w:style>
  <w:style w:type="paragraph" w:customStyle="1" w:styleId="TableParagraph">
    <w:name w:val="Table Paragraph"/>
    <w:basedOn w:val="Normal"/>
    <w:uiPriority w:val="1"/>
    <w:qFormat/>
    <w:rsid w:val="00E3720F"/>
    <w:pPr>
      <w:widowControl w:val="0"/>
      <w:autoSpaceDE w:val="0"/>
      <w:autoSpaceDN w:val="0"/>
      <w:ind w:firstLine="0"/>
      <w:jc w:val="left"/>
    </w:pPr>
    <w:rPr>
      <w:rFonts w:eastAsia="Times New Roman"/>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Rendra Hadi</dc:creator>
  <cp:lastModifiedBy>Rendra Hadi</cp:lastModifiedBy>
  <cp:revision>1</cp:revision>
  <dcterms:created xsi:type="dcterms:W3CDTF">2018-11-26T01:32:00Z</dcterms:created>
  <dcterms:modified xsi:type="dcterms:W3CDTF">2018-11-26T01:33:00Z</dcterms:modified>
</cp:coreProperties>
</file>