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589" w:rsidRPr="004456B1" w:rsidRDefault="00783589" w:rsidP="00783589">
      <w:pPr>
        <w:spacing w:after="0" w:line="480" w:lineRule="auto"/>
        <w:jc w:val="center"/>
        <w:rPr>
          <w:rFonts w:ascii="Times New Roman" w:hAnsi="Times New Roman" w:cs="Times New Roman"/>
          <w:b/>
          <w:sz w:val="24"/>
          <w:szCs w:val="24"/>
          <w:lang w:val="en-ID"/>
        </w:rPr>
      </w:pPr>
      <w:r w:rsidRPr="004456B1">
        <w:rPr>
          <w:rFonts w:ascii="Times New Roman" w:hAnsi="Times New Roman" w:cs="Times New Roman"/>
          <w:b/>
          <w:sz w:val="24"/>
          <w:szCs w:val="24"/>
          <w:lang w:val="en-ID"/>
        </w:rPr>
        <w:t>BAB I</w:t>
      </w:r>
    </w:p>
    <w:p w:rsidR="00783589" w:rsidRPr="004456B1" w:rsidRDefault="00783589" w:rsidP="00783589">
      <w:pPr>
        <w:spacing w:after="0" w:line="720" w:lineRule="auto"/>
        <w:jc w:val="center"/>
        <w:rPr>
          <w:rFonts w:ascii="Times New Roman" w:hAnsi="Times New Roman" w:cs="Times New Roman"/>
          <w:b/>
          <w:sz w:val="24"/>
          <w:szCs w:val="24"/>
          <w:lang w:val="en-ID"/>
        </w:rPr>
      </w:pPr>
      <w:r w:rsidRPr="004456B1">
        <w:rPr>
          <w:rFonts w:ascii="Times New Roman" w:hAnsi="Times New Roman" w:cs="Times New Roman"/>
          <w:b/>
          <w:sz w:val="24"/>
          <w:szCs w:val="24"/>
          <w:lang w:val="en-ID"/>
        </w:rPr>
        <w:t>PENDAHULUAN</w:t>
      </w:r>
    </w:p>
    <w:p w:rsidR="00783589" w:rsidRPr="004456B1" w:rsidRDefault="00783589" w:rsidP="00783589">
      <w:pPr>
        <w:spacing w:after="0" w:line="480" w:lineRule="auto"/>
        <w:jc w:val="both"/>
        <w:rPr>
          <w:rFonts w:ascii="Times New Roman" w:hAnsi="Times New Roman" w:cs="Times New Roman"/>
          <w:b/>
          <w:sz w:val="24"/>
          <w:szCs w:val="24"/>
          <w:lang w:val="en-ID"/>
        </w:rPr>
      </w:pPr>
      <w:r w:rsidRPr="004456B1">
        <w:rPr>
          <w:rFonts w:ascii="Times New Roman" w:hAnsi="Times New Roman" w:cs="Times New Roman"/>
          <w:b/>
          <w:sz w:val="24"/>
          <w:szCs w:val="24"/>
          <w:lang w:val="en-ID"/>
        </w:rPr>
        <w:t xml:space="preserve">1.1 </w:t>
      </w:r>
      <w:r w:rsidRPr="004456B1">
        <w:rPr>
          <w:rFonts w:ascii="Times New Roman" w:hAnsi="Times New Roman" w:cs="Times New Roman"/>
          <w:b/>
          <w:sz w:val="24"/>
          <w:szCs w:val="24"/>
          <w:lang w:val="en-ID"/>
        </w:rPr>
        <w:tab/>
        <w:t>Latar Belakang</w:t>
      </w:r>
    </w:p>
    <w:p w:rsidR="00783589" w:rsidRDefault="00783589" w:rsidP="00783589">
      <w:pPr>
        <w:spacing w:after="0" w:line="480" w:lineRule="auto"/>
        <w:ind w:left="720" w:firstLine="720"/>
        <w:jc w:val="both"/>
        <w:rPr>
          <w:rFonts w:ascii="Times New Roman" w:hAnsi="Times New Roman" w:cs="Times New Roman"/>
          <w:sz w:val="24"/>
          <w:szCs w:val="24"/>
          <w:lang w:val="en-ID"/>
        </w:rPr>
      </w:pPr>
      <w:r w:rsidRPr="00714F41">
        <w:rPr>
          <w:rFonts w:ascii="Times New Roman" w:hAnsi="Times New Roman" w:cs="Times New Roman"/>
          <w:sz w:val="24"/>
          <w:szCs w:val="24"/>
          <w:lang w:val="en-ID"/>
        </w:rPr>
        <w:t>Di era yang semakin maju dan mu</w:t>
      </w:r>
      <w:r>
        <w:rPr>
          <w:rFonts w:ascii="Times New Roman" w:hAnsi="Times New Roman" w:cs="Times New Roman"/>
          <w:sz w:val="24"/>
          <w:szCs w:val="24"/>
          <w:lang w:val="en-ID"/>
        </w:rPr>
        <w:t>dah ini mulai banyak orang</w:t>
      </w:r>
      <w:r w:rsidRPr="00714F41">
        <w:rPr>
          <w:rFonts w:ascii="Times New Roman" w:hAnsi="Times New Roman" w:cs="Times New Roman"/>
          <w:sz w:val="24"/>
          <w:szCs w:val="24"/>
          <w:lang w:val="en-ID"/>
        </w:rPr>
        <w:t xml:space="preserve"> yang berwirausaha dan menjadikan dirinya sebagai pengusaha</w:t>
      </w:r>
      <w:r>
        <w:rPr>
          <w:rFonts w:ascii="Times New Roman" w:hAnsi="Times New Roman" w:cs="Times New Roman"/>
          <w:sz w:val="24"/>
          <w:szCs w:val="24"/>
          <w:lang w:val="en-ID"/>
        </w:rPr>
        <w:t>. Hal ini di dukung juga dengan kecanggihan teknol</w:t>
      </w:r>
      <w:r w:rsidR="00AE4B30">
        <w:rPr>
          <w:rFonts w:ascii="Times New Roman" w:hAnsi="Times New Roman" w:cs="Times New Roman"/>
          <w:sz w:val="24"/>
          <w:szCs w:val="24"/>
          <w:lang w:val="en-ID"/>
        </w:rPr>
        <w:t>o</w:t>
      </w:r>
      <w:r>
        <w:rPr>
          <w:rFonts w:ascii="Times New Roman" w:hAnsi="Times New Roman" w:cs="Times New Roman"/>
          <w:sz w:val="24"/>
          <w:szCs w:val="24"/>
          <w:lang w:val="en-ID"/>
        </w:rPr>
        <w:t>gi yang semakin pesat sehingga memudahkan sarana komunikasi dan informasi yang tak terbatas di</w:t>
      </w:r>
      <w:r w:rsidR="003C7006">
        <w:rPr>
          <w:rFonts w:ascii="Times New Roman" w:hAnsi="Times New Roman" w:cs="Times New Roman"/>
          <w:sz w:val="24"/>
          <w:szCs w:val="24"/>
          <w:lang w:val="en-ID"/>
        </w:rPr>
        <w:t xml:space="preserve"> </w:t>
      </w:r>
      <w:r>
        <w:rPr>
          <w:rFonts w:ascii="Times New Roman" w:hAnsi="Times New Roman" w:cs="Times New Roman"/>
          <w:sz w:val="24"/>
          <w:szCs w:val="24"/>
          <w:lang w:val="en-ID"/>
        </w:rPr>
        <w:t>manapun dan kapanpun juga bisa didapat. Kemudahan yang diperoleh dari era teknologi ini, mampu menumbuhkan wawasan bagi setiap orang untuk memulai hal baru yang positif</w:t>
      </w:r>
      <w:r w:rsidR="003C7006">
        <w:rPr>
          <w:rFonts w:ascii="Times New Roman" w:hAnsi="Times New Roman" w:cs="Times New Roman"/>
          <w:sz w:val="24"/>
          <w:szCs w:val="24"/>
          <w:lang w:val="en-ID"/>
        </w:rPr>
        <w:t>. M</w:t>
      </w:r>
      <w:r>
        <w:rPr>
          <w:rFonts w:ascii="Times New Roman" w:hAnsi="Times New Roman" w:cs="Times New Roman"/>
          <w:sz w:val="24"/>
          <w:szCs w:val="24"/>
          <w:lang w:val="en-ID"/>
        </w:rPr>
        <w:t xml:space="preserve">eningkatkan minat </w:t>
      </w:r>
      <w:r w:rsidRPr="00FB2417">
        <w:rPr>
          <w:rFonts w:ascii="Times New Roman" w:hAnsi="Times New Roman" w:cs="Times New Roman"/>
          <w:i/>
          <w:sz w:val="24"/>
          <w:szCs w:val="24"/>
          <w:lang w:val="en-ID"/>
        </w:rPr>
        <w:t>enterprenuer</w:t>
      </w:r>
      <w:r>
        <w:rPr>
          <w:rFonts w:ascii="Times New Roman" w:hAnsi="Times New Roman" w:cs="Times New Roman"/>
          <w:sz w:val="24"/>
          <w:szCs w:val="24"/>
          <w:lang w:val="en-ID"/>
        </w:rPr>
        <w:t xml:space="preserve"> deng</w:t>
      </w:r>
      <w:r w:rsidRPr="00714F41">
        <w:rPr>
          <w:rFonts w:ascii="Times New Roman" w:hAnsi="Times New Roman" w:cs="Times New Roman"/>
          <w:sz w:val="24"/>
          <w:szCs w:val="24"/>
          <w:lang w:val="en-ID"/>
        </w:rPr>
        <w:t>an segala macam produk dan jasa yang mampu bernilai secara ekonomi dan bermanfaat bagi pa</w:t>
      </w:r>
      <w:r w:rsidR="003C7006">
        <w:rPr>
          <w:rFonts w:ascii="Times New Roman" w:hAnsi="Times New Roman" w:cs="Times New Roman"/>
          <w:sz w:val="24"/>
          <w:szCs w:val="24"/>
          <w:lang w:val="en-ID"/>
        </w:rPr>
        <w:t>ra konsumen tentunya. P</w:t>
      </w:r>
      <w:r w:rsidRPr="00714F41">
        <w:rPr>
          <w:rFonts w:ascii="Times New Roman" w:hAnsi="Times New Roman" w:cs="Times New Roman"/>
          <w:sz w:val="24"/>
          <w:szCs w:val="24"/>
          <w:lang w:val="en-ID"/>
        </w:rPr>
        <w:t>ersaingan antar pengusaha pun tidak terhindarkan dan semakin ketat dari waktu ke waktu yang menuntut para pengusaha untuk jeli dan berfikir lebih keras lagi untuk menentukan strategi yang sesuai dan mampu mempertahankan jalannya perputaran roda ekonomi suatu usaha.</w:t>
      </w:r>
    </w:p>
    <w:p w:rsidR="00783589" w:rsidRDefault="00783589" w:rsidP="00783589">
      <w:pPr>
        <w:spacing w:after="0" w:line="480" w:lineRule="auto"/>
        <w:ind w:left="709" w:firstLine="709"/>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UMKM merupakan usaha perseorangan yang mampu memberikan kontribusi signifikan terhadap perekonomian bangsa Indonesia dan mampu mengurangi nilai angka pengangguran dari penyerapan tenaga kerja yang tentunya meminimalisir tingkat kemiskinan. Pada tahun 2015, jumlah UMKM diperkirakan mencapai sekitar 60,7 juta unit dan sebagian besar di dominasi oleh usaha berskala mikro (98,73 persen). Pertumbuhan UMKM dalam periode 2011-2015 mencapai 2,4 persen, dengan pertumbuhan </w:t>
      </w:r>
      <w:r>
        <w:rPr>
          <w:rFonts w:ascii="Times New Roman" w:hAnsi="Times New Roman" w:cs="Times New Roman"/>
          <w:sz w:val="24"/>
          <w:szCs w:val="24"/>
          <w:lang w:val="en-ID"/>
        </w:rPr>
        <w:lastRenderedPageBreak/>
        <w:t>tersebar yang terdapat pada bidang usaha menengah yaitu sebesar 8,7 persen. Pertumbuhan usaha kecil dan menengah (UKM) yang lebih tinggi dibandingkan dengan pertumbuhan usaha mikro pada lima tahun terakhir dapat menandakan adanya peningkatan usaha yang naik kelas, disamping sebagai hasil dari nilai tambah investasi pada skala menengah yang tercatat rata-rata sebesаr 15,7 persen.</w:t>
      </w:r>
    </w:p>
    <w:p w:rsidR="00783589" w:rsidRPr="00B20FC7" w:rsidRDefault="00783589" w:rsidP="00783589">
      <w:pPr>
        <w:spacing w:after="0" w:line="480" w:lineRule="auto"/>
        <w:ind w:left="709" w:firstLine="709"/>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Pada periode yang sama, kapasitas UMKM dalam menyerap tenaga kerja terus mengalami peningkatan yaitu dengan nilai rata-rata sebesar 5,9 persen. Pada tahun 2015, jumlah tenaga kerja yang ada pada UMKM mencapai lebih dari 132,3 juta orang. Namun sebagian besar dari tenaga kerja UMKM (88,6 persen) </w:t>
      </w:r>
      <w:sdt>
        <w:sdtPr>
          <w:rPr>
            <w:rFonts w:ascii="Times New Roman" w:hAnsi="Times New Roman" w:cs="Times New Roman"/>
            <w:sz w:val="24"/>
            <w:szCs w:val="24"/>
            <w:lang w:val="en-ID"/>
          </w:rPr>
          <w:id w:val="1481425290"/>
          <w:citation/>
        </w:sdtPr>
        <w:sdtEndPr/>
        <w:sdtContent>
          <w:r>
            <w:rPr>
              <w:rFonts w:ascii="Times New Roman" w:hAnsi="Times New Roman" w:cs="Times New Roman"/>
              <w:sz w:val="24"/>
              <w:szCs w:val="24"/>
              <w:lang w:val="en-ID"/>
            </w:rPr>
            <w:fldChar w:fldCharType="begin"/>
          </w:r>
          <w:r>
            <w:rPr>
              <w:rFonts w:ascii="Times New Roman" w:hAnsi="Times New Roman" w:cs="Times New Roman"/>
              <w:sz w:val="24"/>
              <w:szCs w:val="24"/>
              <w:lang w:val="en-ID"/>
            </w:rPr>
            <w:instrText xml:space="preserve"> CITATION Iry16 \l 14345 </w:instrText>
          </w:r>
          <w:r>
            <w:rPr>
              <w:rFonts w:ascii="Times New Roman" w:hAnsi="Times New Roman" w:cs="Times New Roman"/>
              <w:sz w:val="24"/>
              <w:szCs w:val="24"/>
              <w:lang w:val="en-ID"/>
            </w:rPr>
            <w:fldChar w:fldCharType="separate"/>
          </w:r>
          <w:r w:rsidR="00921CBD" w:rsidRPr="00921CBD">
            <w:rPr>
              <w:rFonts w:ascii="Times New Roman" w:hAnsi="Times New Roman" w:cs="Times New Roman"/>
              <w:noProof/>
              <w:sz w:val="24"/>
              <w:szCs w:val="24"/>
              <w:lang w:val="en-ID"/>
            </w:rPr>
            <w:t>(Iryanti, 2016)</w:t>
          </w:r>
          <w:r>
            <w:rPr>
              <w:rFonts w:ascii="Times New Roman" w:hAnsi="Times New Roman" w:cs="Times New Roman"/>
              <w:sz w:val="24"/>
              <w:szCs w:val="24"/>
              <w:lang w:val="en-ID"/>
            </w:rPr>
            <w:fldChar w:fldCharType="end"/>
          </w:r>
        </w:sdtContent>
      </w:sdt>
      <w:r>
        <w:rPr>
          <w:rFonts w:ascii="Times New Roman" w:hAnsi="Times New Roman" w:cs="Times New Roman"/>
          <w:sz w:val="24"/>
          <w:szCs w:val="24"/>
          <w:lang w:val="en-ID"/>
        </w:rPr>
        <w:t>.</w:t>
      </w:r>
    </w:p>
    <w:p w:rsidR="00783589" w:rsidRPr="004456B1" w:rsidRDefault="00783589" w:rsidP="00783589">
      <w:pPr>
        <w:spacing w:after="0" w:line="240" w:lineRule="auto"/>
        <w:ind w:left="2160" w:firstLine="1440"/>
        <w:rPr>
          <w:rFonts w:ascii="Times New Roman" w:hAnsi="Times New Roman" w:cs="Times New Roman"/>
          <w:b/>
          <w:sz w:val="24"/>
          <w:szCs w:val="24"/>
          <w:lang w:val="en-ID"/>
        </w:rPr>
      </w:pPr>
      <w:r w:rsidRPr="004456B1">
        <w:rPr>
          <w:rFonts w:ascii="Times New Roman" w:hAnsi="Times New Roman" w:cs="Times New Roman"/>
          <w:b/>
          <w:sz w:val="24"/>
          <w:szCs w:val="24"/>
          <w:lang w:val="en-ID"/>
        </w:rPr>
        <w:t>Table 1.1</w:t>
      </w:r>
    </w:p>
    <w:p w:rsidR="00783589" w:rsidRDefault="00783589" w:rsidP="00783589">
      <w:pPr>
        <w:spacing w:after="0" w:line="240" w:lineRule="auto"/>
        <w:jc w:val="center"/>
        <w:rPr>
          <w:rFonts w:ascii="Times New Roman" w:hAnsi="Times New Roman" w:cs="Times New Roman"/>
          <w:b/>
          <w:sz w:val="24"/>
          <w:szCs w:val="24"/>
          <w:lang w:val="en-ID"/>
        </w:rPr>
      </w:pPr>
      <w:r w:rsidRPr="004456B1">
        <w:rPr>
          <w:rFonts w:ascii="Times New Roman" w:hAnsi="Times New Roman" w:cs="Times New Roman"/>
          <w:b/>
          <w:sz w:val="24"/>
          <w:szCs w:val="24"/>
          <w:lang w:val="en-ID"/>
        </w:rPr>
        <w:t>Data Industri Kecil, Menengah, Besar, dan Non Formal</w:t>
      </w:r>
    </w:p>
    <w:p w:rsidR="00783589" w:rsidRPr="004456B1" w:rsidRDefault="00783589" w:rsidP="00783589">
      <w:pPr>
        <w:spacing w:after="0" w:line="240" w:lineRule="auto"/>
        <w:jc w:val="center"/>
        <w:rPr>
          <w:rFonts w:ascii="Times New Roman" w:hAnsi="Times New Roman" w:cs="Times New Roman"/>
          <w:b/>
          <w:sz w:val="24"/>
          <w:szCs w:val="24"/>
          <w:lang w:val="en-ID"/>
        </w:rPr>
      </w:pPr>
      <w:r w:rsidRPr="004456B1">
        <w:rPr>
          <w:rFonts w:ascii="Times New Roman" w:hAnsi="Times New Roman" w:cs="Times New Roman"/>
          <w:b/>
          <w:sz w:val="24"/>
          <w:szCs w:val="24"/>
          <w:lang w:val="en-ID"/>
        </w:rPr>
        <w:t>Kabupaten Jombang, 2017</w:t>
      </w:r>
    </w:p>
    <w:tbl>
      <w:tblPr>
        <w:tblStyle w:val="TableGrid"/>
        <w:tblW w:w="0" w:type="auto"/>
        <w:jc w:val="center"/>
        <w:tblLook w:val="04A0" w:firstRow="1" w:lastRow="0" w:firstColumn="1" w:lastColumn="0" w:noHBand="0" w:noVBand="1"/>
      </w:tblPr>
      <w:tblGrid>
        <w:gridCol w:w="1848"/>
        <w:gridCol w:w="1276"/>
        <w:gridCol w:w="1417"/>
        <w:gridCol w:w="1843"/>
      </w:tblGrid>
      <w:tr w:rsidR="00783589" w:rsidRPr="00714F41" w:rsidTr="00066B61">
        <w:trPr>
          <w:jc w:val="center"/>
        </w:trPr>
        <w:tc>
          <w:tcPr>
            <w:tcW w:w="1848" w:type="dxa"/>
            <w:vAlign w:val="center"/>
          </w:tcPr>
          <w:p w:rsidR="00783589" w:rsidRPr="004456B1" w:rsidRDefault="00783589" w:rsidP="00783589">
            <w:pPr>
              <w:spacing w:after="0" w:line="240" w:lineRule="auto"/>
              <w:jc w:val="center"/>
              <w:rPr>
                <w:rFonts w:ascii="Times New Roman" w:hAnsi="Times New Roman" w:cs="Times New Roman"/>
                <w:b/>
                <w:sz w:val="24"/>
                <w:szCs w:val="24"/>
                <w:lang w:val="en-ID"/>
              </w:rPr>
            </w:pPr>
            <w:r w:rsidRPr="004456B1">
              <w:rPr>
                <w:rFonts w:ascii="Times New Roman" w:hAnsi="Times New Roman" w:cs="Times New Roman"/>
                <w:b/>
                <w:sz w:val="24"/>
                <w:szCs w:val="24"/>
                <w:lang w:val="en-ID"/>
              </w:rPr>
              <w:t>Jenis Industri</w:t>
            </w:r>
          </w:p>
          <w:p w:rsidR="00783589" w:rsidRPr="004456B1" w:rsidRDefault="00783589" w:rsidP="00783589">
            <w:pPr>
              <w:spacing w:after="0" w:line="240" w:lineRule="auto"/>
              <w:jc w:val="center"/>
              <w:rPr>
                <w:rFonts w:ascii="Times New Roman" w:hAnsi="Times New Roman" w:cs="Times New Roman"/>
                <w:b/>
                <w:sz w:val="24"/>
                <w:szCs w:val="24"/>
                <w:lang w:val="en-ID"/>
              </w:rPr>
            </w:pPr>
          </w:p>
        </w:tc>
        <w:tc>
          <w:tcPr>
            <w:tcW w:w="1276" w:type="dxa"/>
            <w:vAlign w:val="center"/>
          </w:tcPr>
          <w:p w:rsidR="00783589" w:rsidRPr="004456B1" w:rsidRDefault="00783589" w:rsidP="00783589">
            <w:pPr>
              <w:spacing w:after="0" w:line="240" w:lineRule="auto"/>
              <w:jc w:val="center"/>
              <w:rPr>
                <w:rFonts w:ascii="Times New Roman" w:hAnsi="Times New Roman" w:cs="Times New Roman"/>
                <w:b/>
                <w:sz w:val="24"/>
                <w:szCs w:val="24"/>
                <w:lang w:val="en-ID"/>
              </w:rPr>
            </w:pPr>
            <w:r w:rsidRPr="004456B1">
              <w:rPr>
                <w:rFonts w:ascii="Times New Roman" w:hAnsi="Times New Roman" w:cs="Times New Roman"/>
                <w:b/>
                <w:sz w:val="24"/>
                <w:szCs w:val="24"/>
                <w:lang w:val="en-ID"/>
              </w:rPr>
              <w:t>Unit Usaha</w:t>
            </w:r>
          </w:p>
          <w:p w:rsidR="00783589" w:rsidRPr="004456B1" w:rsidRDefault="00783589" w:rsidP="00783589">
            <w:pPr>
              <w:spacing w:after="0" w:line="240" w:lineRule="auto"/>
              <w:jc w:val="center"/>
              <w:rPr>
                <w:rFonts w:ascii="Times New Roman" w:hAnsi="Times New Roman" w:cs="Times New Roman"/>
                <w:b/>
                <w:sz w:val="24"/>
                <w:szCs w:val="24"/>
                <w:lang w:val="en-ID"/>
              </w:rPr>
            </w:pPr>
          </w:p>
        </w:tc>
        <w:tc>
          <w:tcPr>
            <w:tcW w:w="1417" w:type="dxa"/>
            <w:vAlign w:val="center"/>
          </w:tcPr>
          <w:p w:rsidR="00783589" w:rsidRPr="004456B1" w:rsidRDefault="00783589" w:rsidP="00783589">
            <w:pPr>
              <w:spacing w:after="0" w:line="240" w:lineRule="auto"/>
              <w:jc w:val="center"/>
              <w:rPr>
                <w:rFonts w:ascii="Times New Roman" w:hAnsi="Times New Roman" w:cs="Times New Roman"/>
                <w:b/>
                <w:sz w:val="24"/>
                <w:szCs w:val="24"/>
                <w:lang w:val="en-ID"/>
              </w:rPr>
            </w:pPr>
            <w:r w:rsidRPr="004456B1">
              <w:rPr>
                <w:rFonts w:ascii="Times New Roman" w:hAnsi="Times New Roman" w:cs="Times New Roman"/>
                <w:b/>
                <w:sz w:val="24"/>
                <w:szCs w:val="24"/>
                <w:lang w:val="en-ID"/>
              </w:rPr>
              <w:t>Tenaga Kerja</w:t>
            </w:r>
          </w:p>
          <w:p w:rsidR="00783589" w:rsidRPr="004456B1" w:rsidRDefault="00783589" w:rsidP="00783589">
            <w:pPr>
              <w:spacing w:after="0" w:line="240" w:lineRule="auto"/>
              <w:jc w:val="center"/>
              <w:rPr>
                <w:rFonts w:ascii="Times New Roman" w:hAnsi="Times New Roman" w:cs="Times New Roman"/>
                <w:b/>
                <w:sz w:val="24"/>
                <w:szCs w:val="24"/>
                <w:lang w:val="en-ID"/>
              </w:rPr>
            </w:pPr>
          </w:p>
        </w:tc>
        <w:tc>
          <w:tcPr>
            <w:tcW w:w="1843" w:type="dxa"/>
            <w:vAlign w:val="center"/>
          </w:tcPr>
          <w:p w:rsidR="00783589" w:rsidRPr="004456B1" w:rsidRDefault="00783589" w:rsidP="00783589">
            <w:pPr>
              <w:spacing w:after="0" w:line="240" w:lineRule="auto"/>
              <w:jc w:val="center"/>
              <w:rPr>
                <w:rFonts w:ascii="Times New Roman" w:hAnsi="Times New Roman" w:cs="Times New Roman"/>
                <w:b/>
                <w:sz w:val="24"/>
                <w:szCs w:val="24"/>
                <w:lang w:val="en-ID"/>
              </w:rPr>
            </w:pPr>
            <w:r w:rsidRPr="004456B1">
              <w:rPr>
                <w:rFonts w:ascii="Times New Roman" w:hAnsi="Times New Roman" w:cs="Times New Roman"/>
                <w:b/>
                <w:sz w:val="24"/>
                <w:szCs w:val="24"/>
                <w:lang w:val="en-ID"/>
              </w:rPr>
              <w:t>Nilai Produksi (Ratus Ribuan Rupiah)</w:t>
            </w:r>
          </w:p>
        </w:tc>
      </w:tr>
      <w:tr w:rsidR="00783589" w:rsidRPr="00714F41" w:rsidTr="00066B61">
        <w:trPr>
          <w:jc w:val="center"/>
        </w:trPr>
        <w:tc>
          <w:tcPr>
            <w:tcW w:w="1848" w:type="dxa"/>
          </w:tcPr>
          <w:p w:rsidR="00783589" w:rsidRPr="00714F41" w:rsidRDefault="00783589" w:rsidP="00783589">
            <w:pPr>
              <w:spacing w:after="0" w:line="240" w:lineRule="auto"/>
              <w:jc w:val="both"/>
              <w:rPr>
                <w:rFonts w:ascii="Times New Roman" w:hAnsi="Times New Roman" w:cs="Times New Roman"/>
                <w:sz w:val="24"/>
                <w:szCs w:val="24"/>
                <w:lang w:val="en-ID"/>
              </w:rPr>
            </w:pPr>
            <w:r w:rsidRPr="00714F41">
              <w:rPr>
                <w:rFonts w:ascii="Times New Roman" w:hAnsi="Times New Roman" w:cs="Times New Roman"/>
                <w:sz w:val="24"/>
                <w:szCs w:val="24"/>
                <w:lang w:val="en-ID"/>
              </w:rPr>
              <w:t xml:space="preserve">Besar </w:t>
            </w:r>
          </w:p>
        </w:tc>
        <w:tc>
          <w:tcPr>
            <w:tcW w:w="1276" w:type="dxa"/>
          </w:tcPr>
          <w:p w:rsidR="00783589" w:rsidRPr="00714F41" w:rsidRDefault="00783589" w:rsidP="00783589">
            <w:pPr>
              <w:spacing w:after="0" w:line="240" w:lineRule="auto"/>
              <w:jc w:val="both"/>
              <w:rPr>
                <w:rFonts w:ascii="Times New Roman" w:hAnsi="Times New Roman" w:cs="Times New Roman"/>
                <w:sz w:val="24"/>
                <w:szCs w:val="24"/>
                <w:lang w:val="en-ID"/>
              </w:rPr>
            </w:pPr>
            <w:r w:rsidRPr="00714F41">
              <w:rPr>
                <w:rFonts w:ascii="Times New Roman" w:hAnsi="Times New Roman" w:cs="Times New Roman"/>
                <w:sz w:val="24"/>
                <w:szCs w:val="24"/>
                <w:lang w:val="en-ID"/>
              </w:rPr>
              <w:t>8</w:t>
            </w:r>
          </w:p>
        </w:tc>
        <w:tc>
          <w:tcPr>
            <w:tcW w:w="1417" w:type="dxa"/>
          </w:tcPr>
          <w:p w:rsidR="00783589" w:rsidRPr="00714F41" w:rsidRDefault="00783589" w:rsidP="00783589">
            <w:pPr>
              <w:spacing w:after="0" w:line="240" w:lineRule="auto"/>
              <w:jc w:val="both"/>
              <w:rPr>
                <w:rFonts w:ascii="Times New Roman" w:hAnsi="Times New Roman" w:cs="Times New Roman"/>
                <w:sz w:val="24"/>
                <w:szCs w:val="24"/>
                <w:lang w:val="en-ID"/>
              </w:rPr>
            </w:pPr>
            <w:r w:rsidRPr="00714F41">
              <w:rPr>
                <w:rFonts w:ascii="Times New Roman" w:hAnsi="Times New Roman" w:cs="Times New Roman"/>
                <w:sz w:val="24"/>
                <w:szCs w:val="24"/>
                <w:lang w:val="en-ID"/>
              </w:rPr>
              <w:t xml:space="preserve">9.054 </w:t>
            </w:r>
          </w:p>
        </w:tc>
        <w:tc>
          <w:tcPr>
            <w:tcW w:w="1843" w:type="dxa"/>
          </w:tcPr>
          <w:p w:rsidR="00783589" w:rsidRPr="00714F41" w:rsidRDefault="00783589" w:rsidP="00783589">
            <w:pPr>
              <w:spacing w:after="0" w:line="240" w:lineRule="auto"/>
              <w:jc w:val="both"/>
              <w:rPr>
                <w:rFonts w:ascii="Times New Roman" w:hAnsi="Times New Roman" w:cs="Times New Roman"/>
                <w:sz w:val="24"/>
                <w:szCs w:val="24"/>
                <w:lang w:val="en-ID"/>
              </w:rPr>
            </w:pPr>
            <w:r w:rsidRPr="00714F41">
              <w:rPr>
                <w:rFonts w:ascii="Times New Roman" w:hAnsi="Times New Roman" w:cs="Times New Roman"/>
                <w:sz w:val="24"/>
                <w:szCs w:val="24"/>
                <w:lang w:val="en-ID"/>
              </w:rPr>
              <w:t>3.840.138</w:t>
            </w:r>
          </w:p>
        </w:tc>
      </w:tr>
      <w:tr w:rsidR="00783589" w:rsidRPr="00714F41" w:rsidTr="00066B61">
        <w:trPr>
          <w:jc w:val="center"/>
        </w:trPr>
        <w:tc>
          <w:tcPr>
            <w:tcW w:w="1848" w:type="dxa"/>
          </w:tcPr>
          <w:p w:rsidR="00783589" w:rsidRPr="00714F41" w:rsidRDefault="00783589" w:rsidP="00783589">
            <w:pPr>
              <w:spacing w:after="0" w:line="240" w:lineRule="auto"/>
              <w:jc w:val="both"/>
              <w:rPr>
                <w:rFonts w:ascii="Times New Roman" w:hAnsi="Times New Roman" w:cs="Times New Roman"/>
                <w:sz w:val="24"/>
                <w:szCs w:val="24"/>
                <w:lang w:val="en-ID"/>
              </w:rPr>
            </w:pPr>
            <w:r w:rsidRPr="00714F41">
              <w:rPr>
                <w:rFonts w:ascii="Times New Roman" w:hAnsi="Times New Roman" w:cs="Times New Roman"/>
                <w:sz w:val="24"/>
                <w:szCs w:val="24"/>
                <w:lang w:val="en-ID"/>
              </w:rPr>
              <w:t xml:space="preserve">Menengah </w:t>
            </w:r>
          </w:p>
        </w:tc>
        <w:tc>
          <w:tcPr>
            <w:tcW w:w="1276" w:type="dxa"/>
          </w:tcPr>
          <w:p w:rsidR="00783589" w:rsidRPr="00714F41" w:rsidRDefault="00783589" w:rsidP="00783589">
            <w:pPr>
              <w:spacing w:after="0" w:line="240" w:lineRule="auto"/>
              <w:jc w:val="both"/>
              <w:rPr>
                <w:rFonts w:ascii="Times New Roman" w:hAnsi="Times New Roman" w:cs="Times New Roman"/>
                <w:sz w:val="24"/>
                <w:szCs w:val="24"/>
                <w:lang w:val="en-ID"/>
              </w:rPr>
            </w:pPr>
            <w:r w:rsidRPr="00714F41">
              <w:rPr>
                <w:rFonts w:ascii="Times New Roman" w:hAnsi="Times New Roman" w:cs="Times New Roman"/>
                <w:sz w:val="24"/>
                <w:szCs w:val="24"/>
                <w:lang w:val="en-ID"/>
              </w:rPr>
              <w:t>30</w:t>
            </w:r>
          </w:p>
        </w:tc>
        <w:tc>
          <w:tcPr>
            <w:tcW w:w="1417" w:type="dxa"/>
          </w:tcPr>
          <w:p w:rsidR="00783589" w:rsidRPr="00714F41" w:rsidRDefault="00783589" w:rsidP="00783589">
            <w:pPr>
              <w:spacing w:after="0" w:line="240" w:lineRule="auto"/>
              <w:jc w:val="both"/>
              <w:rPr>
                <w:rFonts w:ascii="Times New Roman" w:hAnsi="Times New Roman" w:cs="Times New Roman"/>
                <w:sz w:val="24"/>
                <w:szCs w:val="24"/>
                <w:lang w:val="en-ID"/>
              </w:rPr>
            </w:pPr>
            <w:r w:rsidRPr="00714F41">
              <w:rPr>
                <w:rFonts w:ascii="Times New Roman" w:hAnsi="Times New Roman" w:cs="Times New Roman"/>
                <w:sz w:val="24"/>
                <w:szCs w:val="24"/>
                <w:lang w:val="en-ID"/>
              </w:rPr>
              <w:t xml:space="preserve">6.047 </w:t>
            </w:r>
          </w:p>
        </w:tc>
        <w:tc>
          <w:tcPr>
            <w:tcW w:w="1843" w:type="dxa"/>
          </w:tcPr>
          <w:p w:rsidR="00783589" w:rsidRPr="00714F41" w:rsidRDefault="00783589" w:rsidP="00783589">
            <w:pPr>
              <w:spacing w:after="0" w:line="240" w:lineRule="auto"/>
              <w:jc w:val="both"/>
              <w:rPr>
                <w:rFonts w:ascii="Times New Roman" w:hAnsi="Times New Roman" w:cs="Times New Roman"/>
                <w:sz w:val="24"/>
                <w:szCs w:val="24"/>
                <w:lang w:val="en-ID"/>
              </w:rPr>
            </w:pPr>
            <w:r w:rsidRPr="00714F41">
              <w:rPr>
                <w:rFonts w:ascii="Times New Roman" w:hAnsi="Times New Roman" w:cs="Times New Roman"/>
                <w:sz w:val="24"/>
                <w:szCs w:val="24"/>
                <w:lang w:val="en-ID"/>
              </w:rPr>
              <w:t>1.361.088,9</w:t>
            </w:r>
          </w:p>
        </w:tc>
      </w:tr>
      <w:tr w:rsidR="00783589" w:rsidRPr="00714F41" w:rsidTr="00066B61">
        <w:trPr>
          <w:jc w:val="center"/>
        </w:trPr>
        <w:tc>
          <w:tcPr>
            <w:tcW w:w="1848" w:type="dxa"/>
          </w:tcPr>
          <w:p w:rsidR="00783589" w:rsidRPr="00714F41" w:rsidRDefault="00783589" w:rsidP="00783589">
            <w:pPr>
              <w:spacing w:after="0" w:line="240" w:lineRule="auto"/>
              <w:jc w:val="both"/>
              <w:rPr>
                <w:rFonts w:ascii="Times New Roman" w:hAnsi="Times New Roman" w:cs="Times New Roman"/>
                <w:sz w:val="24"/>
                <w:szCs w:val="24"/>
                <w:lang w:val="en-ID"/>
              </w:rPr>
            </w:pPr>
            <w:r w:rsidRPr="00714F41">
              <w:rPr>
                <w:rFonts w:ascii="Times New Roman" w:hAnsi="Times New Roman" w:cs="Times New Roman"/>
                <w:sz w:val="24"/>
                <w:szCs w:val="24"/>
                <w:lang w:val="en-ID"/>
              </w:rPr>
              <w:t xml:space="preserve">Kecil </w:t>
            </w:r>
          </w:p>
        </w:tc>
        <w:tc>
          <w:tcPr>
            <w:tcW w:w="1276" w:type="dxa"/>
          </w:tcPr>
          <w:p w:rsidR="00783589" w:rsidRPr="00714F41" w:rsidRDefault="00783589" w:rsidP="00783589">
            <w:pPr>
              <w:spacing w:after="0" w:line="240" w:lineRule="auto"/>
              <w:jc w:val="both"/>
              <w:rPr>
                <w:rFonts w:ascii="Times New Roman" w:hAnsi="Times New Roman" w:cs="Times New Roman"/>
                <w:sz w:val="24"/>
                <w:szCs w:val="24"/>
                <w:lang w:val="en-ID"/>
              </w:rPr>
            </w:pPr>
            <w:r w:rsidRPr="00714F41">
              <w:rPr>
                <w:rFonts w:ascii="Times New Roman" w:hAnsi="Times New Roman" w:cs="Times New Roman"/>
                <w:sz w:val="24"/>
                <w:szCs w:val="24"/>
                <w:lang w:val="en-ID"/>
              </w:rPr>
              <w:t>552</w:t>
            </w:r>
          </w:p>
        </w:tc>
        <w:tc>
          <w:tcPr>
            <w:tcW w:w="1417" w:type="dxa"/>
          </w:tcPr>
          <w:p w:rsidR="00783589" w:rsidRPr="00714F41" w:rsidRDefault="00783589" w:rsidP="00783589">
            <w:pPr>
              <w:spacing w:after="0" w:line="240" w:lineRule="auto"/>
              <w:jc w:val="both"/>
              <w:rPr>
                <w:rFonts w:ascii="Times New Roman" w:hAnsi="Times New Roman" w:cs="Times New Roman"/>
                <w:sz w:val="24"/>
                <w:szCs w:val="24"/>
                <w:lang w:val="en-ID"/>
              </w:rPr>
            </w:pPr>
            <w:r w:rsidRPr="00714F41">
              <w:rPr>
                <w:rFonts w:ascii="Times New Roman" w:hAnsi="Times New Roman" w:cs="Times New Roman"/>
                <w:sz w:val="24"/>
                <w:szCs w:val="24"/>
                <w:lang w:val="en-ID"/>
              </w:rPr>
              <w:t xml:space="preserve">6.264 </w:t>
            </w:r>
          </w:p>
        </w:tc>
        <w:tc>
          <w:tcPr>
            <w:tcW w:w="1843" w:type="dxa"/>
          </w:tcPr>
          <w:p w:rsidR="00783589" w:rsidRPr="00714F41" w:rsidRDefault="00783589" w:rsidP="00783589">
            <w:pPr>
              <w:spacing w:after="0" w:line="240" w:lineRule="auto"/>
              <w:jc w:val="both"/>
              <w:rPr>
                <w:rFonts w:ascii="Times New Roman" w:hAnsi="Times New Roman" w:cs="Times New Roman"/>
                <w:sz w:val="24"/>
                <w:szCs w:val="24"/>
                <w:lang w:val="en-ID"/>
              </w:rPr>
            </w:pPr>
            <w:r w:rsidRPr="00714F41">
              <w:rPr>
                <w:rFonts w:ascii="Times New Roman" w:hAnsi="Times New Roman" w:cs="Times New Roman"/>
                <w:sz w:val="24"/>
                <w:szCs w:val="24"/>
                <w:lang w:val="en-ID"/>
              </w:rPr>
              <w:t>447.598,6</w:t>
            </w:r>
          </w:p>
        </w:tc>
      </w:tr>
      <w:tr w:rsidR="00783589" w:rsidRPr="00714F41" w:rsidTr="00066B61">
        <w:trPr>
          <w:jc w:val="center"/>
        </w:trPr>
        <w:tc>
          <w:tcPr>
            <w:tcW w:w="1848" w:type="dxa"/>
          </w:tcPr>
          <w:p w:rsidR="00783589" w:rsidRPr="00714F41" w:rsidRDefault="00783589" w:rsidP="00783589">
            <w:pPr>
              <w:spacing w:after="0" w:line="240" w:lineRule="auto"/>
              <w:jc w:val="both"/>
              <w:rPr>
                <w:rFonts w:ascii="Times New Roman" w:hAnsi="Times New Roman" w:cs="Times New Roman"/>
                <w:sz w:val="24"/>
                <w:szCs w:val="24"/>
                <w:lang w:val="en-ID"/>
              </w:rPr>
            </w:pPr>
            <w:r w:rsidRPr="00714F41">
              <w:rPr>
                <w:rFonts w:ascii="Times New Roman" w:hAnsi="Times New Roman" w:cs="Times New Roman"/>
                <w:sz w:val="24"/>
                <w:szCs w:val="24"/>
                <w:lang w:val="en-ID"/>
              </w:rPr>
              <w:t>Non formal / Kerajinan</w:t>
            </w:r>
          </w:p>
        </w:tc>
        <w:tc>
          <w:tcPr>
            <w:tcW w:w="1276" w:type="dxa"/>
          </w:tcPr>
          <w:p w:rsidR="00783589" w:rsidRPr="00714F41" w:rsidRDefault="00783589" w:rsidP="00783589">
            <w:pPr>
              <w:spacing w:after="0" w:line="240" w:lineRule="auto"/>
              <w:jc w:val="both"/>
              <w:rPr>
                <w:rFonts w:ascii="Times New Roman" w:hAnsi="Times New Roman" w:cs="Times New Roman"/>
                <w:sz w:val="24"/>
                <w:szCs w:val="24"/>
                <w:lang w:val="en-ID"/>
              </w:rPr>
            </w:pPr>
            <w:r w:rsidRPr="00714F41">
              <w:rPr>
                <w:rFonts w:ascii="Times New Roman" w:hAnsi="Times New Roman" w:cs="Times New Roman"/>
                <w:sz w:val="24"/>
                <w:szCs w:val="24"/>
                <w:lang w:val="en-ID"/>
              </w:rPr>
              <w:t>14.203</w:t>
            </w:r>
          </w:p>
        </w:tc>
        <w:tc>
          <w:tcPr>
            <w:tcW w:w="1417" w:type="dxa"/>
          </w:tcPr>
          <w:p w:rsidR="00783589" w:rsidRPr="00714F41" w:rsidRDefault="00783589" w:rsidP="00783589">
            <w:pPr>
              <w:spacing w:after="0" w:line="240" w:lineRule="auto"/>
              <w:jc w:val="both"/>
              <w:rPr>
                <w:rFonts w:ascii="Times New Roman" w:hAnsi="Times New Roman" w:cs="Times New Roman"/>
                <w:sz w:val="24"/>
                <w:szCs w:val="24"/>
                <w:lang w:val="en-ID"/>
              </w:rPr>
            </w:pPr>
            <w:r w:rsidRPr="00714F41">
              <w:rPr>
                <w:rFonts w:ascii="Times New Roman" w:hAnsi="Times New Roman" w:cs="Times New Roman"/>
                <w:sz w:val="24"/>
                <w:szCs w:val="24"/>
                <w:lang w:val="en-ID"/>
              </w:rPr>
              <w:t xml:space="preserve">42.576 </w:t>
            </w:r>
          </w:p>
        </w:tc>
        <w:tc>
          <w:tcPr>
            <w:tcW w:w="1843" w:type="dxa"/>
          </w:tcPr>
          <w:p w:rsidR="00783589" w:rsidRPr="00714F41" w:rsidRDefault="00783589" w:rsidP="00783589">
            <w:pPr>
              <w:spacing w:after="0" w:line="240" w:lineRule="auto"/>
              <w:jc w:val="both"/>
              <w:rPr>
                <w:rFonts w:ascii="Times New Roman" w:hAnsi="Times New Roman" w:cs="Times New Roman"/>
                <w:sz w:val="24"/>
                <w:szCs w:val="24"/>
                <w:lang w:val="en-ID"/>
              </w:rPr>
            </w:pPr>
            <w:r w:rsidRPr="00714F41">
              <w:rPr>
                <w:rFonts w:ascii="Times New Roman" w:hAnsi="Times New Roman" w:cs="Times New Roman"/>
                <w:sz w:val="24"/>
                <w:szCs w:val="24"/>
                <w:lang w:val="en-ID"/>
              </w:rPr>
              <w:t>1.020.412,7</w:t>
            </w:r>
          </w:p>
        </w:tc>
      </w:tr>
      <w:tr w:rsidR="00783589" w:rsidRPr="00714F41" w:rsidTr="00066B61">
        <w:trPr>
          <w:jc w:val="center"/>
        </w:trPr>
        <w:tc>
          <w:tcPr>
            <w:tcW w:w="1848" w:type="dxa"/>
          </w:tcPr>
          <w:p w:rsidR="00783589" w:rsidRPr="00714F41" w:rsidRDefault="00783589" w:rsidP="00783589">
            <w:pPr>
              <w:spacing w:after="0" w:line="240" w:lineRule="auto"/>
              <w:jc w:val="both"/>
              <w:rPr>
                <w:rFonts w:ascii="Times New Roman" w:hAnsi="Times New Roman" w:cs="Times New Roman"/>
                <w:sz w:val="24"/>
                <w:szCs w:val="24"/>
                <w:lang w:val="en-ID"/>
              </w:rPr>
            </w:pPr>
            <w:r w:rsidRPr="00714F41">
              <w:rPr>
                <w:rFonts w:ascii="Times New Roman" w:hAnsi="Times New Roman" w:cs="Times New Roman"/>
                <w:sz w:val="24"/>
                <w:szCs w:val="24"/>
                <w:lang w:val="en-ID"/>
              </w:rPr>
              <w:t xml:space="preserve">Jumlah </w:t>
            </w:r>
          </w:p>
        </w:tc>
        <w:tc>
          <w:tcPr>
            <w:tcW w:w="1276" w:type="dxa"/>
          </w:tcPr>
          <w:p w:rsidR="00783589" w:rsidRPr="00714F41" w:rsidRDefault="00783589" w:rsidP="00783589">
            <w:pPr>
              <w:spacing w:after="0" w:line="240" w:lineRule="auto"/>
              <w:jc w:val="both"/>
              <w:rPr>
                <w:rFonts w:ascii="Times New Roman" w:hAnsi="Times New Roman" w:cs="Times New Roman"/>
                <w:sz w:val="24"/>
                <w:szCs w:val="24"/>
                <w:lang w:val="en-ID"/>
              </w:rPr>
            </w:pPr>
            <w:r w:rsidRPr="00714F41">
              <w:rPr>
                <w:rFonts w:ascii="Times New Roman" w:hAnsi="Times New Roman" w:cs="Times New Roman"/>
                <w:sz w:val="24"/>
                <w:szCs w:val="24"/>
                <w:lang w:val="en-ID"/>
              </w:rPr>
              <w:t>14.795</w:t>
            </w:r>
          </w:p>
        </w:tc>
        <w:tc>
          <w:tcPr>
            <w:tcW w:w="1417" w:type="dxa"/>
          </w:tcPr>
          <w:p w:rsidR="00783589" w:rsidRPr="00714F41" w:rsidRDefault="00783589" w:rsidP="00783589">
            <w:pPr>
              <w:spacing w:after="0" w:line="240" w:lineRule="auto"/>
              <w:jc w:val="both"/>
              <w:rPr>
                <w:rFonts w:ascii="Times New Roman" w:hAnsi="Times New Roman" w:cs="Times New Roman"/>
                <w:sz w:val="24"/>
                <w:szCs w:val="24"/>
                <w:lang w:val="en-ID"/>
              </w:rPr>
            </w:pPr>
            <w:r w:rsidRPr="00714F41">
              <w:rPr>
                <w:rFonts w:ascii="Times New Roman" w:hAnsi="Times New Roman" w:cs="Times New Roman"/>
                <w:sz w:val="24"/>
                <w:szCs w:val="24"/>
                <w:lang w:val="en-ID"/>
              </w:rPr>
              <w:t>63.941</w:t>
            </w:r>
          </w:p>
        </w:tc>
        <w:tc>
          <w:tcPr>
            <w:tcW w:w="1843" w:type="dxa"/>
          </w:tcPr>
          <w:p w:rsidR="00783589" w:rsidRPr="00714F41" w:rsidRDefault="00783589" w:rsidP="00783589">
            <w:pPr>
              <w:spacing w:after="0" w:line="240" w:lineRule="auto"/>
              <w:jc w:val="both"/>
              <w:rPr>
                <w:rFonts w:ascii="Times New Roman" w:hAnsi="Times New Roman" w:cs="Times New Roman"/>
                <w:sz w:val="24"/>
                <w:szCs w:val="24"/>
                <w:lang w:val="en-ID"/>
              </w:rPr>
            </w:pPr>
            <w:r w:rsidRPr="00714F41">
              <w:rPr>
                <w:rFonts w:ascii="Times New Roman" w:hAnsi="Times New Roman" w:cs="Times New Roman"/>
                <w:sz w:val="24"/>
                <w:szCs w:val="24"/>
                <w:lang w:val="en-ID"/>
              </w:rPr>
              <w:t>6.669.238,2</w:t>
            </w:r>
          </w:p>
        </w:tc>
      </w:tr>
    </w:tbl>
    <w:p w:rsidR="00783589" w:rsidRPr="00714F41" w:rsidRDefault="00783589" w:rsidP="00783589">
      <w:pPr>
        <w:spacing w:after="0" w:line="480" w:lineRule="auto"/>
        <w:ind w:left="720"/>
        <w:jc w:val="both"/>
        <w:rPr>
          <w:rFonts w:ascii="Times New Roman" w:hAnsi="Times New Roman" w:cs="Times New Roman"/>
          <w:sz w:val="24"/>
          <w:szCs w:val="24"/>
          <w:lang w:val="en-ID"/>
        </w:rPr>
      </w:pPr>
      <w:r>
        <w:rPr>
          <w:rFonts w:ascii="Times New Roman" w:hAnsi="Times New Roman" w:cs="Times New Roman"/>
          <w:sz w:val="24"/>
          <w:szCs w:val="24"/>
          <w:lang w:val="en-ID"/>
        </w:rPr>
        <w:t>Sumber : Badan Pusat Statistik Kabupaten Jombang 2017</w:t>
      </w:r>
    </w:p>
    <w:p w:rsidR="00783589" w:rsidRDefault="00783589" w:rsidP="00BC5F67">
      <w:pPr>
        <w:spacing w:after="0" w:line="480" w:lineRule="auto"/>
        <w:ind w:left="720" w:firstLine="720"/>
        <w:jc w:val="both"/>
        <w:rPr>
          <w:rFonts w:ascii="Times New Roman" w:hAnsi="Times New Roman" w:cs="Times New Roman"/>
          <w:sz w:val="24"/>
          <w:szCs w:val="24"/>
          <w:lang w:val="en-ID"/>
        </w:rPr>
      </w:pPr>
      <w:r w:rsidRPr="00714F41">
        <w:rPr>
          <w:rFonts w:ascii="Times New Roman" w:hAnsi="Times New Roman" w:cs="Times New Roman"/>
          <w:sz w:val="24"/>
          <w:szCs w:val="24"/>
          <w:lang w:val="en-ID"/>
        </w:rPr>
        <w:t xml:space="preserve">Total nilai produksi yang dihasilkan kegiatan </w:t>
      </w:r>
      <w:r>
        <w:rPr>
          <w:rFonts w:ascii="Times New Roman" w:hAnsi="Times New Roman" w:cs="Times New Roman"/>
          <w:sz w:val="24"/>
          <w:szCs w:val="24"/>
          <w:lang w:val="en-ID"/>
        </w:rPr>
        <w:t>industri pengolahan pada tahun 2017</w:t>
      </w:r>
      <w:r w:rsidRPr="00714F41">
        <w:rPr>
          <w:rFonts w:ascii="Times New Roman" w:hAnsi="Times New Roman" w:cs="Times New Roman"/>
          <w:sz w:val="24"/>
          <w:szCs w:val="24"/>
          <w:lang w:val="en-ID"/>
        </w:rPr>
        <w:t xml:space="preserve"> mencapai lebih dari 6,6 trilyun rupiah. Produksi paling besar disumbang oleh jenis industri menengah kemudian industri non formal dengan nilai masing-masing 1,36 trilyun rupiah dan 1,02 trilyun rupiah.</w:t>
      </w:r>
      <w:r w:rsidR="00BC5F67">
        <w:rPr>
          <w:rFonts w:ascii="Times New Roman" w:hAnsi="Times New Roman" w:cs="Times New Roman"/>
          <w:sz w:val="24"/>
          <w:szCs w:val="24"/>
          <w:lang w:val="en-ID"/>
        </w:rPr>
        <w:t xml:space="preserve"> </w:t>
      </w:r>
      <w:r w:rsidRPr="00714F41">
        <w:rPr>
          <w:rFonts w:ascii="Times New Roman" w:hAnsi="Times New Roman" w:cs="Times New Roman"/>
          <w:sz w:val="24"/>
          <w:szCs w:val="24"/>
          <w:lang w:val="en-ID"/>
        </w:rPr>
        <w:t>Hanya dengan nilai produksi sebesar 15 persen da</w:t>
      </w:r>
      <w:r>
        <w:rPr>
          <w:rFonts w:ascii="Times New Roman" w:hAnsi="Times New Roman" w:cs="Times New Roman"/>
          <w:sz w:val="24"/>
          <w:szCs w:val="24"/>
          <w:lang w:val="en-ID"/>
        </w:rPr>
        <w:t xml:space="preserve">ri total produksi, </w:t>
      </w:r>
      <w:r>
        <w:rPr>
          <w:rFonts w:ascii="Times New Roman" w:hAnsi="Times New Roman" w:cs="Times New Roman"/>
          <w:sz w:val="24"/>
          <w:szCs w:val="24"/>
          <w:lang w:val="en-ID"/>
        </w:rPr>
        <w:lastRenderedPageBreak/>
        <w:t xml:space="preserve">industri non </w:t>
      </w:r>
      <w:r w:rsidRPr="00714F41">
        <w:rPr>
          <w:rFonts w:ascii="Times New Roman" w:hAnsi="Times New Roman" w:cs="Times New Roman"/>
          <w:sz w:val="24"/>
          <w:szCs w:val="24"/>
          <w:lang w:val="en-ID"/>
        </w:rPr>
        <w:t>formal mampu menyerap tenaga kerja paling banyak. Sebanyak 42.576 orang bekerja pada jenis industri ini atau 66,59 persen dari keseluruhan pekerja di  industri pengolahan.</w:t>
      </w:r>
    </w:p>
    <w:p w:rsidR="00783589" w:rsidRPr="00B20FC7" w:rsidRDefault="00783589" w:rsidP="00783589">
      <w:pPr>
        <w:spacing w:after="0" w:line="480" w:lineRule="auto"/>
        <w:ind w:left="720" w:firstLine="720"/>
        <w:jc w:val="both"/>
        <w:rPr>
          <w:rFonts w:ascii="Times New Roman" w:hAnsi="Times New Roman" w:cs="Times New Roman"/>
          <w:sz w:val="24"/>
          <w:szCs w:val="24"/>
          <w:lang w:val="en-ID"/>
        </w:rPr>
      </w:pPr>
      <w:r w:rsidRPr="00714F41">
        <w:rPr>
          <w:rFonts w:ascii="Times New Roman" w:hAnsi="Times New Roman" w:cs="Times New Roman"/>
          <w:sz w:val="24"/>
          <w:szCs w:val="24"/>
          <w:lang w:val="en-ID"/>
        </w:rPr>
        <w:t xml:space="preserve">Hal ini menunjukkan lebih </w:t>
      </w:r>
      <w:r>
        <w:rPr>
          <w:rFonts w:ascii="Times New Roman" w:hAnsi="Times New Roman" w:cs="Times New Roman"/>
          <w:sz w:val="24"/>
          <w:szCs w:val="24"/>
          <w:lang w:val="en-ID"/>
        </w:rPr>
        <w:t>dominannya peran sektor industri</w:t>
      </w:r>
      <w:r w:rsidR="00BC5F67">
        <w:rPr>
          <w:rFonts w:ascii="Times New Roman" w:hAnsi="Times New Roman" w:cs="Times New Roman"/>
          <w:sz w:val="24"/>
          <w:szCs w:val="24"/>
          <w:lang w:val="en-ID"/>
        </w:rPr>
        <w:t xml:space="preserve"> rumahan kerajinan di Kabupaten</w:t>
      </w:r>
      <w:r w:rsidRPr="00714F41">
        <w:rPr>
          <w:rFonts w:ascii="Times New Roman" w:hAnsi="Times New Roman" w:cs="Times New Roman"/>
          <w:sz w:val="24"/>
          <w:szCs w:val="24"/>
          <w:lang w:val="en-ID"/>
        </w:rPr>
        <w:t xml:space="preserve"> Jombang secara keseluruhan, dalam menyerap tenaga kerja yang akan berdampak positif terhadap naikknya taraf hidup masyarakat serta menurunkan jumlah nilai pengangguran.</w:t>
      </w:r>
    </w:p>
    <w:p w:rsidR="00783589" w:rsidRPr="005422E6" w:rsidRDefault="00783589" w:rsidP="00783589">
      <w:pPr>
        <w:spacing w:after="0" w:line="240" w:lineRule="auto"/>
        <w:jc w:val="center"/>
        <w:rPr>
          <w:rFonts w:ascii="Times New Roman" w:hAnsi="Times New Roman" w:cs="Times New Roman"/>
          <w:b/>
          <w:sz w:val="24"/>
          <w:szCs w:val="24"/>
          <w:lang w:val="en-ID"/>
        </w:rPr>
      </w:pPr>
      <w:r w:rsidRPr="005422E6">
        <w:rPr>
          <w:rFonts w:ascii="Times New Roman" w:hAnsi="Times New Roman" w:cs="Times New Roman"/>
          <w:b/>
          <w:sz w:val="24"/>
          <w:szCs w:val="24"/>
          <w:lang w:val="en-ID"/>
        </w:rPr>
        <w:t>T</w:t>
      </w:r>
      <w:r>
        <w:rPr>
          <w:rFonts w:ascii="Times New Roman" w:hAnsi="Times New Roman" w:cs="Times New Roman"/>
          <w:b/>
          <w:sz w:val="24"/>
          <w:szCs w:val="24"/>
          <w:lang w:val="en-ID"/>
        </w:rPr>
        <w:t>abel</w:t>
      </w:r>
      <w:r w:rsidRPr="005422E6">
        <w:rPr>
          <w:rFonts w:ascii="Times New Roman" w:hAnsi="Times New Roman" w:cs="Times New Roman"/>
          <w:b/>
          <w:sz w:val="24"/>
          <w:szCs w:val="24"/>
          <w:lang w:val="en-ID"/>
        </w:rPr>
        <w:t xml:space="preserve"> 1.2</w:t>
      </w:r>
    </w:p>
    <w:p w:rsidR="00783589" w:rsidRDefault="00783589" w:rsidP="00783589">
      <w:pPr>
        <w:spacing w:after="0" w:line="240" w:lineRule="auto"/>
        <w:jc w:val="center"/>
        <w:rPr>
          <w:rFonts w:ascii="Times New Roman" w:hAnsi="Times New Roman" w:cs="Times New Roman"/>
          <w:b/>
          <w:sz w:val="24"/>
          <w:szCs w:val="24"/>
          <w:lang w:val="en-ID"/>
        </w:rPr>
      </w:pPr>
      <w:r w:rsidRPr="005422E6">
        <w:rPr>
          <w:rFonts w:ascii="Times New Roman" w:hAnsi="Times New Roman" w:cs="Times New Roman"/>
          <w:b/>
          <w:sz w:val="24"/>
          <w:szCs w:val="24"/>
          <w:lang w:val="en-ID"/>
        </w:rPr>
        <w:t xml:space="preserve">Jumlah SK Terproses Izin Usaha Industri dan Nilai Investasi </w:t>
      </w:r>
    </w:p>
    <w:p w:rsidR="00783589" w:rsidRPr="005422E6" w:rsidRDefault="00783589" w:rsidP="00783589">
      <w:pPr>
        <w:spacing w:after="0" w:line="240" w:lineRule="auto"/>
        <w:jc w:val="center"/>
        <w:rPr>
          <w:rFonts w:ascii="Times New Roman" w:hAnsi="Times New Roman" w:cs="Times New Roman"/>
          <w:b/>
          <w:sz w:val="24"/>
          <w:szCs w:val="24"/>
          <w:lang w:val="en-ID"/>
        </w:rPr>
      </w:pPr>
      <w:r w:rsidRPr="005422E6">
        <w:rPr>
          <w:rFonts w:ascii="Times New Roman" w:hAnsi="Times New Roman" w:cs="Times New Roman"/>
          <w:b/>
          <w:sz w:val="24"/>
          <w:szCs w:val="24"/>
          <w:lang w:val="en-ID"/>
        </w:rPr>
        <w:t>Kabupaten Jombang, 2015-2017</w:t>
      </w:r>
    </w:p>
    <w:tbl>
      <w:tblPr>
        <w:tblStyle w:val="TableGrid"/>
        <w:tblW w:w="0" w:type="auto"/>
        <w:jc w:val="center"/>
        <w:tblLook w:val="04A0" w:firstRow="1" w:lastRow="0" w:firstColumn="1" w:lastColumn="0" w:noHBand="0" w:noVBand="1"/>
      </w:tblPr>
      <w:tblGrid>
        <w:gridCol w:w="830"/>
        <w:gridCol w:w="1204"/>
        <w:gridCol w:w="1836"/>
        <w:gridCol w:w="1397"/>
      </w:tblGrid>
      <w:tr w:rsidR="00783589" w:rsidRPr="00714F41" w:rsidTr="00066B61">
        <w:trPr>
          <w:jc w:val="center"/>
        </w:trPr>
        <w:tc>
          <w:tcPr>
            <w:tcW w:w="830" w:type="dxa"/>
          </w:tcPr>
          <w:p w:rsidR="00783589" w:rsidRPr="00714F41" w:rsidRDefault="00783589" w:rsidP="00783589">
            <w:pPr>
              <w:spacing w:after="0" w:line="240" w:lineRule="auto"/>
              <w:jc w:val="center"/>
              <w:rPr>
                <w:rFonts w:ascii="Times New Roman" w:hAnsi="Times New Roman" w:cs="Times New Roman"/>
                <w:sz w:val="24"/>
                <w:szCs w:val="24"/>
                <w:lang w:val="en-ID"/>
              </w:rPr>
            </w:pPr>
            <w:r w:rsidRPr="00714F41">
              <w:rPr>
                <w:rFonts w:ascii="Times New Roman" w:hAnsi="Times New Roman" w:cs="Times New Roman"/>
                <w:sz w:val="24"/>
                <w:szCs w:val="24"/>
                <w:lang w:val="en-ID"/>
              </w:rPr>
              <w:t>Tahun</w:t>
            </w:r>
          </w:p>
        </w:tc>
        <w:tc>
          <w:tcPr>
            <w:tcW w:w="1204" w:type="dxa"/>
          </w:tcPr>
          <w:p w:rsidR="00783589" w:rsidRPr="00714F41" w:rsidRDefault="00783589" w:rsidP="00783589">
            <w:pPr>
              <w:spacing w:after="0" w:line="240" w:lineRule="auto"/>
              <w:jc w:val="center"/>
              <w:rPr>
                <w:rFonts w:ascii="Times New Roman" w:hAnsi="Times New Roman" w:cs="Times New Roman"/>
                <w:sz w:val="24"/>
                <w:szCs w:val="24"/>
                <w:lang w:val="en-ID"/>
              </w:rPr>
            </w:pPr>
            <w:r w:rsidRPr="00714F41">
              <w:rPr>
                <w:rFonts w:ascii="Times New Roman" w:hAnsi="Times New Roman" w:cs="Times New Roman"/>
                <w:sz w:val="24"/>
                <w:szCs w:val="24"/>
                <w:lang w:val="en-ID"/>
              </w:rPr>
              <w:t>Izin Usaha</w:t>
            </w:r>
          </w:p>
        </w:tc>
        <w:tc>
          <w:tcPr>
            <w:tcW w:w="1836" w:type="dxa"/>
          </w:tcPr>
          <w:p w:rsidR="00783589" w:rsidRPr="00714F41" w:rsidRDefault="00783589" w:rsidP="00783589">
            <w:pPr>
              <w:spacing w:after="0" w:line="240" w:lineRule="auto"/>
              <w:jc w:val="center"/>
              <w:rPr>
                <w:rFonts w:ascii="Times New Roman" w:hAnsi="Times New Roman" w:cs="Times New Roman"/>
                <w:sz w:val="24"/>
                <w:szCs w:val="24"/>
                <w:lang w:val="en-ID"/>
              </w:rPr>
            </w:pPr>
            <w:r w:rsidRPr="00714F41">
              <w:rPr>
                <w:rFonts w:ascii="Times New Roman" w:hAnsi="Times New Roman" w:cs="Times New Roman"/>
                <w:sz w:val="24"/>
                <w:szCs w:val="24"/>
                <w:lang w:val="en-ID"/>
              </w:rPr>
              <w:t>Nilai Investasi (Rupiah)</w:t>
            </w:r>
          </w:p>
        </w:tc>
        <w:tc>
          <w:tcPr>
            <w:tcW w:w="1397" w:type="dxa"/>
          </w:tcPr>
          <w:p w:rsidR="00783589" w:rsidRPr="00714F41" w:rsidRDefault="00783589" w:rsidP="00783589">
            <w:pPr>
              <w:spacing w:after="0" w:line="240" w:lineRule="auto"/>
              <w:jc w:val="center"/>
              <w:rPr>
                <w:rFonts w:ascii="Times New Roman" w:hAnsi="Times New Roman" w:cs="Times New Roman"/>
                <w:sz w:val="24"/>
                <w:szCs w:val="24"/>
                <w:lang w:val="en-ID"/>
              </w:rPr>
            </w:pPr>
            <w:r w:rsidRPr="00714F41">
              <w:rPr>
                <w:rFonts w:ascii="Times New Roman" w:hAnsi="Times New Roman" w:cs="Times New Roman"/>
                <w:sz w:val="24"/>
                <w:szCs w:val="24"/>
                <w:lang w:val="en-ID"/>
              </w:rPr>
              <w:t>Tenaga Kerja</w:t>
            </w:r>
          </w:p>
        </w:tc>
      </w:tr>
      <w:tr w:rsidR="00783589" w:rsidRPr="00714F41" w:rsidTr="00066B61">
        <w:trPr>
          <w:jc w:val="center"/>
        </w:trPr>
        <w:tc>
          <w:tcPr>
            <w:tcW w:w="830" w:type="dxa"/>
          </w:tcPr>
          <w:p w:rsidR="00783589" w:rsidRPr="00714F41" w:rsidRDefault="00783589" w:rsidP="00783589">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2015</w:t>
            </w:r>
          </w:p>
        </w:tc>
        <w:tc>
          <w:tcPr>
            <w:tcW w:w="1204" w:type="dxa"/>
          </w:tcPr>
          <w:p w:rsidR="00783589" w:rsidRPr="00714F41" w:rsidRDefault="00783589" w:rsidP="00783589">
            <w:pPr>
              <w:spacing w:after="0" w:line="240" w:lineRule="auto"/>
              <w:jc w:val="center"/>
              <w:rPr>
                <w:rFonts w:ascii="Times New Roman" w:hAnsi="Times New Roman" w:cs="Times New Roman"/>
                <w:sz w:val="24"/>
                <w:szCs w:val="24"/>
                <w:lang w:val="en-ID"/>
              </w:rPr>
            </w:pPr>
            <w:r w:rsidRPr="00714F41">
              <w:rPr>
                <w:rFonts w:ascii="Times New Roman" w:hAnsi="Times New Roman" w:cs="Times New Roman"/>
                <w:sz w:val="24"/>
                <w:szCs w:val="24"/>
                <w:lang w:val="en-ID"/>
              </w:rPr>
              <w:t>29</w:t>
            </w:r>
          </w:p>
        </w:tc>
        <w:tc>
          <w:tcPr>
            <w:tcW w:w="1836" w:type="dxa"/>
          </w:tcPr>
          <w:p w:rsidR="00783589" w:rsidRPr="00714F41" w:rsidRDefault="00783589" w:rsidP="00783589">
            <w:pPr>
              <w:spacing w:after="0" w:line="240" w:lineRule="auto"/>
              <w:jc w:val="center"/>
              <w:rPr>
                <w:rFonts w:ascii="Times New Roman" w:hAnsi="Times New Roman" w:cs="Times New Roman"/>
                <w:sz w:val="24"/>
                <w:szCs w:val="24"/>
                <w:lang w:val="en-ID"/>
              </w:rPr>
            </w:pPr>
            <w:r w:rsidRPr="00714F41">
              <w:rPr>
                <w:rFonts w:ascii="Times New Roman" w:hAnsi="Times New Roman" w:cs="Times New Roman"/>
                <w:sz w:val="24"/>
                <w:szCs w:val="24"/>
                <w:lang w:val="en-ID"/>
              </w:rPr>
              <w:t>28.460.839.918</w:t>
            </w:r>
          </w:p>
        </w:tc>
        <w:tc>
          <w:tcPr>
            <w:tcW w:w="1397" w:type="dxa"/>
          </w:tcPr>
          <w:p w:rsidR="00783589" w:rsidRPr="00714F41" w:rsidRDefault="00783589" w:rsidP="00783589">
            <w:pPr>
              <w:spacing w:after="0" w:line="240" w:lineRule="auto"/>
              <w:jc w:val="center"/>
              <w:rPr>
                <w:rFonts w:ascii="Times New Roman" w:hAnsi="Times New Roman" w:cs="Times New Roman"/>
                <w:sz w:val="24"/>
                <w:szCs w:val="24"/>
              </w:rPr>
            </w:pPr>
            <w:r w:rsidRPr="00714F41">
              <w:rPr>
                <w:rFonts w:ascii="Times New Roman" w:hAnsi="Times New Roman" w:cs="Times New Roman"/>
                <w:sz w:val="24"/>
                <w:szCs w:val="24"/>
              </w:rPr>
              <w:t>874</w:t>
            </w:r>
          </w:p>
        </w:tc>
      </w:tr>
      <w:tr w:rsidR="00783589" w:rsidRPr="00714F41" w:rsidTr="00066B61">
        <w:trPr>
          <w:jc w:val="center"/>
        </w:trPr>
        <w:tc>
          <w:tcPr>
            <w:tcW w:w="830" w:type="dxa"/>
          </w:tcPr>
          <w:p w:rsidR="00783589" w:rsidRPr="00714F41" w:rsidRDefault="00783589" w:rsidP="00783589">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2016</w:t>
            </w:r>
          </w:p>
        </w:tc>
        <w:tc>
          <w:tcPr>
            <w:tcW w:w="1204" w:type="dxa"/>
          </w:tcPr>
          <w:p w:rsidR="00783589" w:rsidRPr="00714F41" w:rsidRDefault="00783589" w:rsidP="00783589">
            <w:pPr>
              <w:spacing w:after="0" w:line="240" w:lineRule="auto"/>
              <w:jc w:val="center"/>
              <w:rPr>
                <w:rFonts w:ascii="Times New Roman" w:hAnsi="Times New Roman" w:cs="Times New Roman"/>
                <w:sz w:val="24"/>
                <w:szCs w:val="24"/>
                <w:lang w:val="en-ID"/>
              </w:rPr>
            </w:pPr>
            <w:r w:rsidRPr="00714F41">
              <w:rPr>
                <w:rFonts w:ascii="Times New Roman" w:hAnsi="Times New Roman" w:cs="Times New Roman"/>
                <w:sz w:val="24"/>
                <w:szCs w:val="24"/>
                <w:lang w:val="en-ID"/>
              </w:rPr>
              <w:t>67</w:t>
            </w:r>
          </w:p>
        </w:tc>
        <w:tc>
          <w:tcPr>
            <w:tcW w:w="1836" w:type="dxa"/>
          </w:tcPr>
          <w:p w:rsidR="00783589" w:rsidRPr="00714F41" w:rsidRDefault="00783589" w:rsidP="00783589">
            <w:pPr>
              <w:spacing w:after="0" w:line="240" w:lineRule="auto"/>
              <w:jc w:val="center"/>
              <w:rPr>
                <w:rFonts w:ascii="Times New Roman" w:hAnsi="Times New Roman" w:cs="Times New Roman"/>
                <w:sz w:val="24"/>
                <w:szCs w:val="24"/>
                <w:lang w:val="en-ID"/>
              </w:rPr>
            </w:pPr>
            <w:r w:rsidRPr="00714F41">
              <w:rPr>
                <w:rFonts w:ascii="Times New Roman" w:hAnsi="Times New Roman" w:cs="Times New Roman"/>
                <w:sz w:val="24"/>
                <w:szCs w:val="24"/>
                <w:lang w:val="en-ID"/>
              </w:rPr>
              <w:t>57.397.320.615</w:t>
            </w:r>
          </w:p>
        </w:tc>
        <w:tc>
          <w:tcPr>
            <w:tcW w:w="1397" w:type="dxa"/>
          </w:tcPr>
          <w:p w:rsidR="00783589" w:rsidRPr="00714F41" w:rsidRDefault="00783589" w:rsidP="00783589">
            <w:pPr>
              <w:spacing w:after="0" w:line="240" w:lineRule="auto"/>
              <w:jc w:val="center"/>
              <w:rPr>
                <w:rFonts w:ascii="Times New Roman" w:hAnsi="Times New Roman" w:cs="Times New Roman"/>
                <w:sz w:val="24"/>
                <w:szCs w:val="24"/>
              </w:rPr>
            </w:pPr>
            <w:r w:rsidRPr="00714F41">
              <w:rPr>
                <w:rFonts w:ascii="Times New Roman" w:hAnsi="Times New Roman" w:cs="Times New Roman"/>
                <w:sz w:val="24"/>
                <w:szCs w:val="24"/>
              </w:rPr>
              <w:t>1.413</w:t>
            </w:r>
          </w:p>
        </w:tc>
      </w:tr>
      <w:tr w:rsidR="00783589" w:rsidRPr="00714F41" w:rsidTr="00066B61">
        <w:trPr>
          <w:jc w:val="center"/>
        </w:trPr>
        <w:tc>
          <w:tcPr>
            <w:tcW w:w="830" w:type="dxa"/>
          </w:tcPr>
          <w:p w:rsidR="00783589" w:rsidRPr="00714F41" w:rsidRDefault="00783589" w:rsidP="00783589">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2017</w:t>
            </w:r>
          </w:p>
        </w:tc>
        <w:tc>
          <w:tcPr>
            <w:tcW w:w="1204" w:type="dxa"/>
          </w:tcPr>
          <w:p w:rsidR="00783589" w:rsidRPr="00714F41" w:rsidRDefault="00783589" w:rsidP="00783589">
            <w:pPr>
              <w:spacing w:after="0" w:line="240" w:lineRule="auto"/>
              <w:jc w:val="center"/>
              <w:rPr>
                <w:rFonts w:ascii="Times New Roman" w:hAnsi="Times New Roman" w:cs="Times New Roman"/>
                <w:sz w:val="24"/>
                <w:szCs w:val="24"/>
                <w:lang w:val="en-ID"/>
              </w:rPr>
            </w:pPr>
            <w:r w:rsidRPr="00714F41">
              <w:rPr>
                <w:rFonts w:ascii="Times New Roman" w:hAnsi="Times New Roman" w:cs="Times New Roman"/>
                <w:sz w:val="24"/>
                <w:szCs w:val="24"/>
                <w:lang w:val="en-ID"/>
              </w:rPr>
              <w:t>48</w:t>
            </w:r>
          </w:p>
        </w:tc>
        <w:tc>
          <w:tcPr>
            <w:tcW w:w="1836" w:type="dxa"/>
          </w:tcPr>
          <w:p w:rsidR="00783589" w:rsidRPr="00714F41" w:rsidRDefault="00783589" w:rsidP="00783589">
            <w:pPr>
              <w:spacing w:after="0" w:line="240" w:lineRule="auto"/>
              <w:jc w:val="center"/>
              <w:rPr>
                <w:rFonts w:ascii="Times New Roman" w:hAnsi="Times New Roman" w:cs="Times New Roman"/>
                <w:sz w:val="24"/>
                <w:szCs w:val="24"/>
                <w:lang w:val="en-ID"/>
              </w:rPr>
            </w:pPr>
            <w:r w:rsidRPr="00714F41">
              <w:rPr>
                <w:rFonts w:ascii="Times New Roman" w:hAnsi="Times New Roman" w:cs="Times New Roman"/>
                <w:sz w:val="24"/>
                <w:szCs w:val="24"/>
                <w:lang w:val="en-ID"/>
              </w:rPr>
              <w:t>113.246.261.171</w:t>
            </w:r>
          </w:p>
        </w:tc>
        <w:tc>
          <w:tcPr>
            <w:tcW w:w="1397" w:type="dxa"/>
          </w:tcPr>
          <w:p w:rsidR="00783589" w:rsidRPr="00714F41" w:rsidRDefault="00783589" w:rsidP="00783589">
            <w:pPr>
              <w:spacing w:after="0" w:line="240" w:lineRule="auto"/>
              <w:jc w:val="center"/>
              <w:rPr>
                <w:rFonts w:ascii="Times New Roman" w:hAnsi="Times New Roman" w:cs="Times New Roman"/>
                <w:sz w:val="24"/>
                <w:szCs w:val="24"/>
              </w:rPr>
            </w:pPr>
            <w:r w:rsidRPr="00714F41">
              <w:rPr>
                <w:rFonts w:ascii="Times New Roman" w:hAnsi="Times New Roman" w:cs="Times New Roman"/>
                <w:sz w:val="24"/>
                <w:szCs w:val="24"/>
              </w:rPr>
              <w:t>2.783</w:t>
            </w:r>
          </w:p>
        </w:tc>
      </w:tr>
    </w:tbl>
    <w:p w:rsidR="00783589" w:rsidRPr="00714F41" w:rsidRDefault="00783589" w:rsidP="00783589">
      <w:pPr>
        <w:spacing w:after="0" w:line="480" w:lineRule="auto"/>
        <w:ind w:left="720" w:firstLine="720"/>
        <w:jc w:val="both"/>
        <w:rPr>
          <w:rFonts w:ascii="Times New Roman" w:hAnsi="Times New Roman" w:cs="Times New Roman"/>
          <w:sz w:val="24"/>
          <w:szCs w:val="24"/>
          <w:lang w:val="en-ID"/>
        </w:rPr>
      </w:pPr>
      <w:r w:rsidRPr="00714F41">
        <w:rPr>
          <w:rFonts w:ascii="Times New Roman" w:hAnsi="Times New Roman" w:cs="Times New Roman"/>
          <w:sz w:val="24"/>
          <w:szCs w:val="24"/>
          <w:lang w:val="en-ID"/>
        </w:rPr>
        <w:t xml:space="preserve">Sumber : </w:t>
      </w:r>
      <w:r>
        <w:rPr>
          <w:rFonts w:ascii="Times New Roman" w:hAnsi="Times New Roman" w:cs="Times New Roman"/>
          <w:sz w:val="24"/>
          <w:szCs w:val="24"/>
          <w:lang w:val="en-ID"/>
        </w:rPr>
        <w:t>Badan Pusat Statistik Kabupaten Jombang 2017</w:t>
      </w:r>
    </w:p>
    <w:p w:rsidR="00783589" w:rsidRDefault="00783589" w:rsidP="00783589">
      <w:pPr>
        <w:spacing w:after="0" w:line="480" w:lineRule="auto"/>
        <w:ind w:left="720" w:firstLine="720"/>
        <w:jc w:val="both"/>
        <w:rPr>
          <w:rFonts w:ascii="Times New Roman" w:hAnsi="Times New Roman" w:cs="Times New Roman"/>
          <w:sz w:val="24"/>
          <w:szCs w:val="24"/>
          <w:lang w:val="en-ID"/>
        </w:rPr>
      </w:pPr>
      <w:r>
        <w:rPr>
          <w:rFonts w:ascii="Times New Roman" w:hAnsi="Times New Roman" w:cs="Times New Roman"/>
          <w:sz w:val="24"/>
          <w:szCs w:val="24"/>
          <w:lang w:val="en-ID"/>
        </w:rPr>
        <w:t>Pada tahun 2017</w:t>
      </w:r>
      <w:r w:rsidRPr="00714F41">
        <w:rPr>
          <w:rFonts w:ascii="Times New Roman" w:hAnsi="Times New Roman" w:cs="Times New Roman"/>
          <w:sz w:val="24"/>
          <w:szCs w:val="24"/>
          <w:lang w:val="en-ID"/>
        </w:rPr>
        <w:t xml:space="preserve"> sudah terproses izin sebanyak 48 izin usaha, meskipun tidak sebanyak tahun-tahun sebelumnya namun </w:t>
      </w:r>
      <w:r>
        <w:rPr>
          <w:rFonts w:ascii="Times New Roman" w:hAnsi="Times New Roman" w:cs="Times New Roman"/>
          <w:sz w:val="24"/>
          <w:szCs w:val="24"/>
          <w:lang w:val="en-ID"/>
        </w:rPr>
        <w:t xml:space="preserve">pada tahun 2017 </w:t>
      </w:r>
      <w:r w:rsidRPr="00714F41">
        <w:rPr>
          <w:rFonts w:ascii="Times New Roman" w:hAnsi="Times New Roman" w:cs="Times New Roman"/>
          <w:sz w:val="24"/>
          <w:szCs w:val="24"/>
          <w:lang w:val="en-ID"/>
        </w:rPr>
        <w:t>nilai investasi terus meningkat dari tahun-tahun sebelumnya mencapai lebih dari 112 tilyun rupiah. Pada tahu</w:t>
      </w:r>
      <w:r>
        <w:rPr>
          <w:rFonts w:ascii="Times New Roman" w:hAnsi="Times New Roman" w:cs="Times New Roman"/>
          <w:sz w:val="24"/>
          <w:szCs w:val="24"/>
          <w:lang w:val="en-ID"/>
        </w:rPr>
        <w:t>n 2017</w:t>
      </w:r>
      <w:r w:rsidRPr="00714F41">
        <w:rPr>
          <w:rFonts w:ascii="Times New Roman" w:hAnsi="Times New Roman" w:cs="Times New Roman"/>
          <w:sz w:val="24"/>
          <w:szCs w:val="24"/>
          <w:lang w:val="en-ID"/>
        </w:rPr>
        <w:t xml:space="preserve"> juga lebih banyak penyedia lapangan kerja bagi para masyarakat.</w:t>
      </w:r>
    </w:p>
    <w:p w:rsidR="00783589" w:rsidRDefault="00783589" w:rsidP="00783589">
      <w:pPr>
        <w:spacing w:after="0" w:line="480" w:lineRule="auto"/>
        <w:ind w:left="720" w:firstLine="720"/>
        <w:jc w:val="both"/>
        <w:rPr>
          <w:rFonts w:ascii="Times New Roman" w:hAnsi="Times New Roman" w:cs="Times New Roman"/>
          <w:sz w:val="24"/>
          <w:szCs w:val="24"/>
          <w:lang w:val="en-ID"/>
        </w:rPr>
      </w:pPr>
      <w:r w:rsidRPr="00714F41">
        <w:rPr>
          <w:rFonts w:ascii="Times New Roman" w:hAnsi="Times New Roman" w:cs="Times New Roman"/>
          <w:sz w:val="24"/>
          <w:szCs w:val="24"/>
          <w:lang w:val="en-ID"/>
        </w:rPr>
        <w:t>Dari sumber di</w:t>
      </w:r>
      <w:r w:rsidR="00BC5F67">
        <w:rPr>
          <w:rFonts w:ascii="Times New Roman" w:hAnsi="Times New Roman" w:cs="Times New Roman"/>
          <w:sz w:val="24"/>
          <w:szCs w:val="24"/>
          <w:lang w:val="en-ID"/>
        </w:rPr>
        <w:t xml:space="preserve"> atas dapat di</w:t>
      </w:r>
      <w:r w:rsidRPr="00714F41">
        <w:rPr>
          <w:rFonts w:ascii="Times New Roman" w:hAnsi="Times New Roman" w:cs="Times New Roman"/>
          <w:sz w:val="24"/>
          <w:szCs w:val="24"/>
          <w:lang w:val="en-ID"/>
        </w:rPr>
        <w:t>simpulkan bahwa selain perdagangan dan pertanian, industri pengolahan merupakan penyumbang terbesar jumlah pendapatan daerah Kabupaten Jombang pada tahun 2</w:t>
      </w:r>
      <w:r>
        <w:rPr>
          <w:rFonts w:ascii="Times New Roman" w:hAnsi="Times New Roman" w:cs="Times New Roman"/>
          <w:sz w:val="24"/>
          <w:szCs w:val="24"/>
          <w:lang w:val="en-ID"/>
        </w:rPr>
        <w:t>017</w:t>
      </w:r>
      <w:r w:rsidRPr="00714F41">
        <w:rPr>
          <w:rFonts w:ascii="Times New Roman" w:hAnsi="Times New Roman" w:cs="Times New Roman"/>
          <w:sz w:val="24"/>
          <w:szCs w:val="24"/>
          <w:lang w:val="en-ID"/>
        </w:rPr>
        <w:t xml:space="preserve">. Hal positif </w:t>
      </w:r>
      <w:r w:rsidR="004F01D6">
        <w:rPr>
          <w:rFonts w:ascii="Times New Roman" w:hAnsi="Times New Roman" w:cs="Times New Roman"/>
          <w:sz w:val="24"/>
          <w:szCs w:val="24"/>
          <w:lang w:val="en-ID"/>
        </w:rPr>
        <w:t>ini harus tetap di</w:t>
      </w:r>
      <w:r w:rsidRPr="00714F41">
        <w:rPr>
          <w:rFonts w:ascii="Times New Roman" w:hAnsi="Times New Roman" w:cs="Times New Roman"/>
          <w:sz w:val="24"/>
          <w:szCs w:val="24"/>
          <w:lang w:val="en-ID"/>
        </w:rPr>
        <w:t>dukung dan didorong untuk</w:t>
      </w:r>
      <w:r>
        <w:rPr>
          <w:rFonts w:ascii="Times New Roman" w:hAnsi="Times New Roman" w:cs="Times New Roman"/>
          <w:sz w:val="24"/>
          <w:szCs w:val="24"/>
          <w:lang w:val="en-ID"/>
        </w:rPr>
        <w:t xml:space="preserve"> maju demi kesejahteraan warga J</w:t>
      </w:r>
      <w:r w:rsidRPr="00714F41">
        <w:rPr>
          <w:rFonts w:ascii="Times New Roman" w:hAnsi="Times New Roman" w:cs="Times New Roman"/>
          <w:sz w:val="24"/>
          <w:szCs w:val="24"/>
          <w:lang w:val="en-ID"/>
        </w:rPr>
        <w:t xml:space="preserve">ombang pada umumnya dan penggiat usaha serta masyarakat sekitar pada khususnya. </w:t>
      </w:r>
    </w:p>
    <w:p w:rsidR="00783589" w:rsidRDefault="007C485D" w:rsidP="00783589">
      <w:pPr>
        <w:spacing w:after="0" w:line="480" w:lineRule="auto"/>
        <w:ind w:left="720" w:firstLine="720"/>
        <w:jc w:val="both"/>
        <w:rPr>
          <w:rFonts w:ascii="Times New Roman" w:hAnsi="Times New Roman" w:cs="Times New Roman"/>
          <w:sz w:val="24"/>
          <w:szCs w:val="24"/>
          <w:lang w:val="en-ID"/>
        </w:rPr>
      </w:pPr>
      <w:r w:rsidRPr="007C485D">
        <w:rPr>
          <w:rFonts w:ascii="Times New Roman" w:hAnsi="Times New Roman" w:cs="Times New Roman"/>
          <w:sz w:val="24"/>
          <w:szCs w:val="24"/>
          <w:lang w:val="en-ID"/>
        </w:rPr>
        <w:lastRenderedPageBreak/>
        <w:t>Beberapa hal penting harus dimiliki oleh para pengusaha sebelum menentukan strategi dalam bisnisnya, salah satu strategi yang bisa diterapkan yaitu orientasi pasar dan inovasi produk. Kedua hal tersebut merupakan aktivitas mendasar untuk menunjang kinerja pemasaran semakin maju dan tumbuh pesat. Orientasi pasar dibutuhkan untuk menjawab dan merealisasikan kebutuhan yang beraneka ragam dari pihak konsumen seiring perkembangan zaman. Pengusaha harus mampu tanggap akan hal itu dan menjaga wilayah pasarnya, tetap dalam jangkauan serta berkomitmen untuk meningkatkan pelayanan, baik dari segi produk maupun segi jasa. Hal tersebut dapat meningkatkan hubungan yang baik antara perusahaan dengan konsumennya. Meningkatkan nilai manfaat produk tersebut menjadikan citra perusahaan tidak semata-mata hanya mengejar laba namun juga menjadikan barang tersebut produk unggulan yang bermanfaat bagi konsumen sebagai pemuas kebutuhan.</w:t>
      </w:r>
    </w:p>
    <w:p w:rsidR="00783589" w:rsidRDefault="00783589" w:rsidP="00783589">
      <w:pPr>
        <w:spacing w:after="0" w:line="480" w:lineRule="auto"/>
        <w:ind w:left="720" w:firstLine="720"/>
        <w:jc w:val="both"/>
        <w:rPr>
          <w:rFonts w:ascii="Times New Roman" w:hAnsi="Times New Roman" w:cs="Times New Roman"/>
          <w:sz w:val="24"/>
          <w:szCs w:val="24"/>
          <w:lang w:val="en-ID"/>
        </w:rPr>
      </w:pPr>
      <w:r>
        <w:rPr>
          <w:rFonts w:ascii="Times New Roman" w:hAnsi="Times New Roman" w:cs="Times New Roman"/>
          <w:sz w:val="24"/>
          <w:szCs w:val="24"/>
          <w:lang w:val="en-ID"/>
        </w:rPr>
        <w:t>Menurut</w:t>
      </w:r>
      <w:r w:rsidR="00921CBD">
        <w:rPr>
          <w:rFonts w:ascii="Times New Roman" w:hAnsi="Times New Roman" w:cs="Times New Roman"/>
          <w:sz w:val="24"/>
          <w:szCs w:val="24"/>
          <w:lang w:val="en-ID"/>
        </w:rPr>
        <w:t xml:space="preserve"> Kotler (2008)</w:t>
      </w:r>
      <w:r>
        <w:rPr>
          <w:rFonts w:ascii="Times New Roman" w:hAnsi="Times New Roman" w:cs="Times New Roman"/>
          <w:sz w:val="24"/>
          <w:szCs w:val="24"/>
          <w:lang w:val="en-ID"/>
        </w:rPr>
        <w:t xml:space="preserve"> g</w:t>
      </w:r>
      <w:r w:rsidRPr="00BF7F01">
        <w:rPr>
          <w:rFonts w:ascii="Times New Roman" w:hAnsi="Times New Roman" w:cs="Times New Roman"/>
          <w:sz w:val="24"/>
          <w:szCs w:val="24"/>
          <w:lang w:val="en-ID"/>
        </w:rPr>
        <w:t>agasan utama or</w:t>
      </w:r>
      <w:r>
        <w:rPr>
          <w:rFonts w:ascii="Times New Roman" w:hAnsi="Times New Roman" w:cs="Times New Roman"/>
          <w:sz w:val="24"/>
          <w:szCs w:val="24"/>
          <w:lang w:val="en-ID"/>
        </w:rPr>
        <w:t xml:space="preserve">ientasi pasar ini adalah konsep </w:t>
      </w:r>
      <w:r w:rsidRPr="00BF7F01">
        <w:rPr>
          <w:rFonts w:ascii="Times New Roman" w:hAnsi="Times New Roman" w:cs="Times New Roman"/>
          <w:sz w:val="24"/>
          <w:szCs w:val="24"/>
          <w:lang w:val="en-ID"/>
        </w:rPr>
        <w:t>pemasaran, yang merupakan kebijakan atau filosofi bisnis. Peng</w:t>
      </w:r>
      <w:r>
        <w:rPr>
          <w:rFonts w:ascii="Times New Roman" w:hAnsi="Times New Roman" w:cs="Times New Roman"/>
          <w:sz w:val="24"/>
          <w:szCs w:val="24"/>
          <w:lang w:val="en-ID"/>
        </w:rPr>
        <w:t xml:space="preserve">ertian sederhana dari </w:t>
      </w:r>
      <w:r w:rsidRPr="00BF7F01">
        <w:rPr>
          <w:rFonts w:ascii="Times New Roman" w:hAnsi="Times New Roman" w:cs="Times New Roman"/>
          <w:sz w:val="24"/>
          <w:szCs w:val="24"/>
          <w:lang w:val="en-ID"/>
        </w:rPr>
        <w:t>orientasi pasar ini adalah untuk memenuhi kebutuhan dan keinginan pelanggan sasaran</w:t>
      </w:r>
      <w:r>
        <w:rPr>
          <w:rFonts w:ascii="Times New Roman" w:hAnsi="Times New Roman" w:cs="Times New Roman"/>
          <w:sz w:val="24"/>
          <w:szCs w:val="24"/>
          <w:lang w:val="en-ID"/>
        </w:rPr>
        <w:t xml:space="preserve"> agar </w:t>
      </w:r>
      <w:r w:rsidRPr="00BF7F01">
        <w:rPr>
          <w:rFonts w:ascii="Times New Roman" w:hAnsi="Times New Roman" w:cs="Times New Roman"/>
          <w:sz w:val="24"/>
          <w:szCs w:val="24"/>
          <w:lang w:val="en-ID"/>
        </w:rPr>
        <w:t>lebih efektif dan efisien daripada pesaing un</w:t>
      </w:r>
      <w:r>
        <w:rPr>
          <w:rFonts w:ascii="Times New Roman" w:hAnsi="Times New Roman" w:cs="Times New Roman"/>
          <w:sz w:val="24"/>
          <w:szCs w:val="24"/>
          <w:lang w:val="en-ID"/>
        </w:rPr>
        <w:t xml:space="preserve">tuk menentukan pemenuhan tujuan </w:t>
      </w:r>
      <w:r w:rsidRPr="00BF7F01">
        <w:rPr>
          <w:rFonts w:ascii="Times New Roman" w:hAnsi="Times New Roman" w:cs="Times New Roman"/>
          <w:sz w:val="24"/>
          <w:szCs w:val="24"/>
          <w:lang w:val="en-ID"/>
        </w:rPr>
        <w:t>perusah</w:t>
      </w:r>
      <w:r>
        <w:rPr>
          <w:rFonts w:ascii="Times New Roman" w:hAnsi="Times New Roman" w:cs="Times New Roman"/>
          <w:sz w:val="24"/>
          <w:szCs w:val="24"/>
          <w:lang w:val="en-ID"/>
        </w:rPr>
        <w:t>aan</w:t>
      </w:r>
      <w:r w:rsidRPr="00BF7F01">
        <w:rPr>
          <w:rFonts w:ascii="Times New Roman" w:hAnsi="Times New Roman" w:cs="Times New Roman"/>
          <w:sz w:val="24"/>
          <w:szCs w:val="24"/>
          <w:lang w:val="en-ID"/>
        </w:rPr>
        <w:t>.</w:t>
      </w:r>
      <w:r>
        <w:rPr>
          <w:rFonts w:ascii="Times New Roman" w:hAnsi="Times New Roman" w:cs="Times New Roman"/>
          <w:sz w:val="24"/>
          <w:szCs w:val="24"/>
          <w:lang w:val="en-ID"/>
        </w:rPr>
        <w:t xml:space="preserve"> </w:t>
      </w:r>
      <w:r w:rsidRPr="00882B5F">
        <w:rPr>
          <w:rFonts w:ascii="Times New Roman" w:hAnsi="Times New Roman" w:cs="Times New Roman"/>
          <w:sz w:val="24"/>
          <w:szCs w:val="24"/>
          <w:lang w:val="en-ID"/>
        </w:rPr>
        <w:t>Sedangkan</w:t>
      </w:r>
      <w:r w:rsidR="00921CBD">
        <w:rPr>
          <w:rFonts w:ascii="Times New Roman" w:hAnsi="Times New Roman" w:cs="Times New Roman"/>
          <w:sz w:val="24"/>
          <w:szCs w:val="24"/>
          <w:lang w:val="en-ID"/>
        </w:rPr>
        <w:t xml:space="preserve"> Uncles</w:t>
      </w:r>
      <w:r w:rsidRPr="00882B5F">
        <w:rPr>
          <w:rFonts w:ascii="Times New Roman" w:hAnsi="Times New Roman" w:cs="Times New Roman"/>
          <w:sz w:val="24"/>
          <w:szCs w:val="24"/>
          <w:lang w:val="en-ID"/>
        </w:rPr>
        <w:t xml:space="preserve"> </w:t>
      </w:r>
      <w:r w:rsidR="00921CBD">
        <w:rPr>
          <w:rFonts w:ascii="Times New Roman" w:hAnsi="Times New Roman" w:cs="Times New Roman"/>
          <w:sz w:val="24"/>
          <w:szCs w:val="24"/>
          <w:lang w:val="en-ID"/>
        </w:rPr>
        <w:t>(</w:t>
      </w:r>
      <w:r w:rsidRPr="00882B5F">
        <w:rPr>
          <w:rFonts w:ascii="Times New Roman" w:hAnsi="Times New Roman" w:cs="Times New Roman"/>
          <w:sz w:val="24"/>
          <w:szCs w:val="24"/>
          <w:lang w:val="en-ID"/>
        </w:rPr>
        <w:t xml:space="preserve">2000) mengartikan orientasi pasar sebagai suatu proses dan aktivitas yang berhubungan dengan penciptaan dan pemuasan pelanggan dengan cara terus memahami kebutuhan dan keinginan </w:t>
      </w:r>
      <w:r w:rsidRPr="00882B5F">
        <w:rPr>
          <w:rFonts w:ascii="Times New Roman" w:hAnsi="Times New Roman" w:cs="Times New Roman"/>
          <w:sz w:val="24"/>
          <w:szCs w:val="24"/>
          <w:lang w:val="en-ID"/>
        </w:rPr>
        <w:lastRenderedPageBreak/>
        <w:t>pelanggan. Penerapan orientasi pasar mampu meningkatkan k</w:t>
      </w:r>
      <w:r>
        <w:rPr>
          <w:rFonts w:ascii="Times New Roman" w:hAnsi="Times New Roman" w:cs="Times New Roman"/>
          <w:sz w:val="24"/>
          <w:szCs w:val="24"/>
          <w:lang w:val="en-ID"/>
        </w:rPr>
        <w:t>inerja bagi perusahaan tersebut.</w:t>
      </w:r>
    </w:p>
    <w:p w:rsidR="00783589" w:rsidRDefault="00783589" w:rsidP="00783589">
      <w:pPr>
        <w:spacing w:after="0" w:line="480" w:lineRule="auto"/>
        <w:ind w:left="720"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Data meningkatnya nilai investasi pada UKM tersebut menandakan sudah bagusnya kinerja pemasaran yang dilakukan. Terus meningkatnya nilai investasi tersebut juga didukung oleh peran inovasi di segala lini perusahaan. Setiap perusahaan harus memiliki inovasi dalam setiap aktivitas yang dijalani dari mulai pemilihan bahan dasar, proses produksi sampai dengan model pemasaran yang dimilikinya untuk memperluas pasar baru dan untuk mempertahankan pasar yang saat ini di kuasai. Salah satu bentuk inovasi yang harus dimiliki adalah inovasi produk. </w:t>
      </w:r>
    </w:p>
    <w:p w:rsidR="00783589" w:rsidRDefault="00783589" w:rsidP="00783589">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Menurut</w:t>
      </w:r>
      <w:r w:rsidR="00921CBD">
        <w:rPr>
          <w:rFonts w:ascii="Times New Roman" w:hAnsi="Times New Roman" w:cs="Times New Roman"/>
          <w:sz w:val="24"/>
          <w:szCs w:val="24"/>
        </w:rPr>
        <w:t xml:space="preserve"> Razeghi (2017) </w:t>
      </w:r>
      <w:r w:rsidRPr="00882B5F">
        <w:rPr>
          <w:rFonts w:ascii="Times New Roman" w:hAnsi="Times New Roman" w:cs="Times New Roman"/>
          <w:sz w:val="24"/>
          <w:szCs w:val="24"/>
        </w:rPr>
        <w:t xml:space="preserve">inovasi produk adalah hasil dari pengembangan produk baru oleh perusahaan atau industri, baik yang sudah ada maupun yang belum. Dari produk lama yang telah memasuki titik jenuh di pasaran, diperlukanlah sebuah inovasi untuk memperbarui produk lama tersebut. </w:t>
      </w:r>
    </w:p>
    <w:p w:rsidR="00783589" w:rsidRDefault="00783589" w:rsidP="00783589">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Beberapa faktor di</w:t>
      </w:r>
      <w:r w:rsidR="00921CBD">
        <w:rPr>
          <w:rFonts w:ascii="Times New Roman" w:hAnsi="Times New Roman" w:cs="Times New Roman"/>
          <w:sz w:val="24"/>
          <w:szCs w:val="24"/>
        </w:rPr>
        <w:t xml:space="preserve"> </w:t>
      </w:r>
      <w:r>
        <w:rPr>
          <w:rFonts w:ascii="Times New Roman" w:hAnsi="Times New Roman" w:cs="Times New Roman"/>
          <w:sz w:val="24"/>
          <w:szCs w:val="24"/>
        </w:rPr>
        <w:t>atas merupakan strategi untuk menumbuhkan nilai kinerja pemasaran bagi setiap pelaku usaha. Kinerja pemasaran merupakan ukuran prestasi yang diperolah dari setiap proses aktivitas secara menyeluruh pada suatu perusahaan. Selain itu kinerja pemasaran juga bisa dijadikan sebagai tolak ukur sejauh mana prestasi pasar yang diperolah perusahaan terhadap suatu produk tertentu.</w:t>
      </w:r>
      <w:bookmarkStart w:id="0" w:name="_GoBack"/>
      <w:bookmarkEnd w:id="0"/>
    </w:p>
    <w:p w:rsidR="00783589" w:rsidRDefault="00783589" w:rsidP="00783589">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Menurut</w:t>
      </w:r>
      <w:r w:rsidR="00921CBD">
        <w:rPr>
          <w:rFonts w:ascii="Times New Roman" w:hAnsi="Times New Roman" w:cs="Times New Roman"/>
          <w:sz w:val="24"/>
          <w:szCs w:val="24"/>
        </w:rPr>
        <w:t xml:space="preserve"> Ferdinand</w:t>
      </w:r>
      <w:r w:rsidR="008F2499">
        <w:rPr>
          <w:rFonts w:ascii="Times New Roman" w:hAnsi="Times New Roman" w:cs="Times New Roman"/>
          <w:sz w:val="24"/>
          <w:szCs w:val="24"/>
        </w:rPr>
        <w:t xml:space="preserve"> (2002)</w:t>
      </w:r>
      <w:r>
        <w:rPr>
          <w:rFonts w:ascii="Times New Roman" w:hAnsi="Times New Roman" w:cs="Times New Roman"/>
          <w:sz w:val="24"/>
          <w:szCs w:val="24"/>
        </w:rPr>
        <w:t xml:space="preserve"> </w:t>
      </w:r>
      <w:r w:rsidR="008F2499">
        <w:rPr>
          <w:rFonts w:ascii="Times New Roman" w:hAnsi="Times New Roman" w:cs="Times New Roman"/>
          <w:sz w:val="24"/>
          <w:szCs w:val="24"/>
        </w:rPr>
        <w:t>k</w:t>
      </w:r>
      <w:r>
        <w:rPr>
          <w:rFonts w:ascii="Times New Roman" w:hAnsi="Times New Roman" w:cs="Times New Roman"/>
          <w:sz w:val="24"/>
          <w:szCs w:val="24"/>
        </w:rPr>
        <w:t>inerja pemasaran meru</w:t>
      </w:r>
      <w:r w:rsidRPr="00F95FEA">
        <w:rPr>
          <w:rFonts w:ascii="Times New Roman" w:hAnsi="Times New Roman" w:cs="Times New Roman"/>
          <w:sz w:val="24"/>
          <w:szCs w:val="24"/>
        </w:rPr>
        <w:t>pakan</w:t>
      </w:r>
      <w:r>
        <w:rPr>
          <w:rFonts w:ascii="Times New Roman" w:hAnsi="Times New Roman" w:cs="Times New Roman"/>
          <w:sz w:val="24"/>
          <w:szCs w:val="24"/>
        </w:rPr>
        <w:t xml:space="preserve"> faktor yang umum digunakan dalam</w:t>
      </w:r>
      <w:r w:rsidRPr="00F95FEA">
        <w:rPr>
          <w:rFonts w:ascii="Times New Roman" w:hAnsi="Times New Roman" w:cs="Times New Roman"/>
          <w:sz w:val="24"/>
          <w:szCs w:val="24"/>
        </w:rPr>
        <w:t xml:space="preserve"> mengukur dampak dari sebuah strategi </w:t>
      </w:r>
      <w:r>
        <w:rPr>
          <w:rFonts w:ascii="Times New Roman" w:hAnsi="Times New Roman" w:cs="Times New Roman"/>
          <w:sz w:val="24"/>
          <w:szCs w:val="24"/>
        </w:rPr>
        <w:lastRenderedPageBreak/>
        <w:t>perusahaan. Strategi yang dipilih oleh perusahaan selalu</w:t>
      </w:r>
      <w:r w:rsidRPr="00F95FEA">
        <w:rPr>
          <w:rFonts w:ascii="Times New Roman" w:hAnsi="Times New Roman" w:cs="Times New Roman"/>
          <w:sz w:val="24"/>
          <w:szCs w:val="24"/>
        </w:rPr>
        <w:t xml:space="preserve"> diarahkan untuk menghasilkan kinerja, baik ber</w:t>
      </w:r>
      <w:r>
        <w:rPr>
          <w:rFonts w:ascii="Times New Roman" w:hAnsi="Times New Roman" w:cs="Times New Roman"/>
          <w:sz w:val="24"/>
          <w:szCs w:val="24"/>
        </w:rPr>
        <w:t>upa kinerja pemasaran ( seperti volume penju</w:t>
      </w:r>
      <w:r w:rsidRPr="00F95FEA">
        <w:rPr>
          <w:rFonts w:ascii="Times New Roman" w:hAnsi="Times New Roman" w:cs="Times New Roman"/>
          <w:sz w:val="24"/>
          <w:szCs w:val="24"/>
        </w:rPr>
        <w:t>alan, porsi pasar atau market share dan</w:t>
      </w:r>
      <w:r>
        <w:rPr>
          <w:rFonts w:ascii="Times New Roman" w:hAnsi="Times New Roman" w:cs="Times New Roman"/>
          <w:sz w:val="24"/>
          <w:szCs w:val="24"/>
        </w:rPr>
        <w:t xml:space="preserve"> tingkat pertumbuhan penjualan) </w:t>
      </w:r>
      <w:r w:rsidRPr="00F95FEA">
        <w:rPr>
          <w:rFonts w:ascii="Times New Roman" w:hAnsi="Times New Roman" w:cs="Times New Roman"/>
          <w:sz w:val="24"/>
          <w:szCs w:val="24"/>
        </w:rPr>
        <w:t>maupun ki</w:t>
      </w:r>
      <w:r>
        <w:rPr>
          <w:rFonts w:ascii="Times New Roman" w:hAnsi="Times New Roman" w:cs="Times New Roman"/>
          <w:sz w:val="24"/>
          <w:szCs w:val="24"/>
        </w:rPr>
        <w:t xml:space="preserve">nerja keuangan. </w:t>
      </w:r>
    </w:p>
    <w:p w:rsidR="00783589" w:rsidRPr="007C19C8" w:rsidRDefault="00783589" w:rsidP="00783589">
      <w:pPr>
        <w:spacing w:after="0" w:line="480" w:lineRule="auto"/>
        <w:ind w:left="720" w:firstLine="720"/>
        <w:jc w:val="both"/>
        <w:rPr>
          <w:rFonts w:ascii="Times New Roman" w:hAnsi="Times New Roman" w:cs="Times New Roman"/>
          <w:sz w:val="24"/>
          <w:szCs w:val="24"/>
        </w:rPr>
      </w:pPr>
      <w:r w:rsidRPr="00714F41">
        <w:rPr>
          <w:rFonts w:ascii="Times New Roman" w:hAnsi="Times New Roman" w:cs="Times New Roman"/>
          <w:sz w:val="24"/>
          <w:szCs w:val="24"/>
          <w:lang w:val="en-ID"/>
        </w:rPr>
        <w:t>Usaha mikro kecil dan menenga</w:t>
      </w:r>
      <w:r w:rsidR="008F2499">
        <w:rPr>
          <w:rFonts w:ascii="Times New Roman" w:hAnsi="Times New Roman" w:cs="Times New Roman"/>
          <w:sz w:val="24"/>
          <w:szCs w:val="24"/>
          <w:lang w:val="en-ID"/>
        </w:rPr>
        <w:t xml:space="preserve">h atau </w:t>
      </w:r>
      <w:r>
        <w:rPr>
          <w:rFonts w:ascii="Times New Roman" w:hAnsi="Times New Roman" w:cs="Times New Roman"/>
          <w:sz w:val="24"/>
          <w:szCs w:val="24"/>
          <w:lang w:val="en-ID"/>
        </w:rPr>
        <w:t>UMKM di J</w:t>
      </w:r>
      <w:r w:rsidRPr="00714F41">
        <w:rPr>
          <w:rFonts w:ascii="Times New Roman" w:hAnsi="Times New Roman" w:cs="Times New Roman"/>
          <w:sz w:val="24"/>
          <w:szCs w:val="24"/>
          <w:lang w:val="en-ID"/>
        </w:rPr>
        <w:t>ombang ini sangatlah banyak</w:t>
      </w:r>
      <w:r w:rsidR="008F2499">
        <w:rPr>
          <w:rFonts w:ascii="Times New Roman" w:hAnsi="Times New Roman" w:cs="Times New Roman"/>
          <w:sz w:val="24"/>
          <w:szCs w:val="24"/>
          <w:lang w:val="en-ID"/>
        </w:rPr>
        <w:t xml:space="preserve">, dari 21 kecamatan masing-masing </w:t>
      </w:r>
      <w:r w:rsidRPr="00714F41">
        <w:rPr>
          <w:rFonts w:ascii="Times New Roman" w:hAnsi="Times New Roman" w:cs="Times New Roman"/>
          <w:sz w:val="24"/>
          <w:szCs w:val="24"/>
          <w:lang w:val="en-ID"/>
        </w:rPr>
        <w:t>memiliki</w:t>
      </w:r>
      <w:r w:rsidR="008F10A6">
        <w:rPr>
          <w:rFonts w:ascii="Times New Roman" w:hAnsi="Times New Roman" w:cs="Times New Roman"/>
          <w:sz w:val="24"/>
          <w:szCs w:val="24"/>
          <w:lang w:val="en-ID"/>
        </w:rPr>
        <w:t xml:space="preserve"> peranan di sektor ekonomi</w:t>
      </w:r>
      <w:r w:rsidR="008F2499">
        <w:rPr>
          <w:rFonts w:ascii="Times New Roman" w:hAnsi="Times New Roman" w:cs="Times New Roman"/>
          <w:sz w:val="24"/>
          <w:szCs w:val="24"/>
          <w:lang w:val="en-ID"/>
        </w:rPr>
        <w:t xml:space="preserve"> yang tersebar di </w:t>
      </w:r>
      <w:r w:rsidRPr="00714F41">
        <w:rPr>
          <w:rFonts w:ascii="Times New Roman" w:hAnsi="Times New Roman" w:cs="Times New Roman"/>
          <w:sz w:val="24"/>
          <w:szCs w:val="24"/>
          <w:lang w:val="en-ID"/>
        </w:rPr>
        <w:t>desa dari seluruh kecamatan. Salah satu yang me</w:t>
      </w:r>
      <w:r>
        <w:rPr>
          <w:rFonts w:ascii="Times New Roman" w:hAnsi="Times New Roman" w:cs="Times New Roman"/>
          <w:sz w:val="24"/>
          <w:szCs w:val="24"/>
          <w:lang w:val="en-ID"/>
        </w:rPr>
        <w:t>m</w:t>
      </w:r>
      <w:r w:rsidR="008F2499">
        <w:rPr>
          <w:rFonts w:ascii="Times New Roman" w:hAnsi="Times New Roman" w:cs="Times New Roman"/>
          <w:sz w:val="24"/>
          <w:szCs w:val="24"/>
          <w:lang w:val="en-ID"/>
        </w:rPr>
        <w:t>buat peneliti</w:t>
      </w:r>
      <w:r w:rsidRPr="00714F41">
        <w:rPr>
          <w:rFonts w:ascii="Times New Roman" w:hAnsi="Times New Roman" w:cs="Times New Roman"/>
          <w:sz w:val="24"/>
          <w:szCs w:val="24"/>
          <w:lang w:val="en-ID"/>
        </w:rPr>
        <w:t xml:space="preserve"> tertarik untuk me</w:t>
      </w:r>
      <w:r>
        <w:rPr>
          <w:rFonts w:ascii="Times New Roman" w:hAnsi="Times New Roman" w:cs="Times New Roman"/>
          <w:sz w:val="24"/>
          <w:szCs w:val="24"/>
          <w:lang w:val="en-ID"/>
        </w:rPr>
        <w:t>lakukan penelitian ini adalah UMKM Tas dan D</w:t>
      </w:r>
      <w:r w:rsidR="008F2499">
        <w:rPr>
          <w:rFonts w:ascii="Times New Roman" w:hAnsi="Times New Roman" w:cs="Times New Roman"/>
          <w:sz w:val="24"/>
          <w:szCs w:val="24"/>
          <w:lang w:val="en-ID"/>
        </w:rPr>
        <w:t>ompet yang ada di Kecamatan</w:t>
      </w:r>
      <w:r w:rsidRPr="00714F41">
        <w:rPr>
          <w:rFonts w:ascii="Times New Roman" w:hAnsi="Times New Roman" w:cs="Times New Roman"/>
          <w:sz w:val="24"/>
          <w:szCs w:val="24"/>
          <w:lang w:val="en-ID"/>
        </w:rPr>
        <w:t xml:space="preserve"> Mojowarno</w:t>
      </w:r>
      <w:r>
        <w:rPr>
          <w:rFonts w:ascii="Times New Roman" w:hAnsi="Times New Roman" w:cs="Times New Roman"/>
          <w:sz w:val="24"/>
          <w:szCs w:val="24"/>
          <w:lang w:val="en-ID"/>
        </w:rPr>
        <w:t xml:space="preserve"> tepatnya di desa Rejoslamet</w:t>
      </w:r>
      <w:r w:rsidRPr="00714F41">
        <w:rPr>
          <w:rFonts w:ascii="Times New Roman" w:hAnsi="Times New Roman" w:cs="Times New Roman"/>
          <w:sz w:val="24"/>
          <w:szCs w:val="24"/>
          <w:lang w:val="en-ID"/>
        </w:rPr>
        <w:t>.</w:t>
      </w:r>
      <w:r>
        <w:rPr>
          <w:rFonts w:ascii="Times New Roman" w:hAnsi="Times New Roman" w:cs="Times New Roman"/>
          <w:sz w:val="24"/>
          <w:szCs w:val="24"/>
          <w:lang w:val="en-ID"/>
        </w:rPr>
        <w:t xml:space="preserve"> Terdapat kurang lebih 200 pengusaha tas dan dompet yang terdapat di desa Rejoslamet kecamatan Mojowarno. Hasil</w:t>
      </w:r>
      <w:r w:rsidR="008F10A6">
        <w:rPr>
          <w:rFonts w:ascii="Times New Roman" w:hAnsi="Times New Roman" w:cs="Times New Roman"/>
          <w:sz w:val="24"/>
          <w:szCs w:val="24"/>
          <w:lang w:val="en-ID"/>
        </w:rPr>
        <w:t xml:space="preserve"> produk</w:t>
      </w:r>
      <w:r>
        <w:rPr>
          <w:rFonts w:ascii="Times New Roman" w:hAnsi="Times New Roman" w:cs="Times New Roman"/>
          <w:sz w:val="24"/>
          <w:szCs w:val="24"/>
          <w:lang w:val="en-ID"/>
        </w:rPr>
        <w:t xml:space="preserve"> industri ini sudah banyak tersebar di</w:t>
      </w:r>
      <w:r w:rsidR="000D7DFD">
        <w:rPr>
          <w:rFonts w:ascii="Times New Roman" w:hAnsi="Times New Roman" w:cs="Times New Roman"/>
          <w:sz w:val="24"/>
          <w:szCs w:val="24"/>
          <w:lang w:val="en-ID"/>
        </w:rPr>
        <w:t xml:space="preserve"> seluruh wilayah Indonesia seperti </w:t>
      </w:r>
      <w:r>
        <w:rPr>
          <w:rFonts w:ascii="Times New Roman" w:hAnsi="Times New Roman" w:cs="Times New Roman"/>
          <w:sz w:val="24"/>
          <w:szCs w:val="24"/>
          <w:lang w:val="en-ID"/>
        </w:rPr>
        <w:t xml:space="preserve">Jakarta, Surabaya, Bandung, Solo dan Semarang, bahkan sudah ada yang menembus pasar Malaysia </w:t>
      </w:r>
      <w:sdt>
        <w:sdtPr>
          <w:rPr>
            <w:rFonts w:ascii="Times New Roman" w:hAnsi="Times New Roman" w:cs="Times New Roman"/>
            <w:sz w:val="24"/>
            <w:szCs w:val="24"/>
            <w:lang w:val="en-ID"/>
          </w:rPr>
          <w:id w:val="860546304"/>
          <w:citation/>
        </w:sdtPr>
        <w:sdtEndPr/>
        <w:sdtContent>
          <w:r>
            <w:rPr>
              <w:rFonts w:ascii="Times New Roman" w:hAnsi="Times New Roman" w:cs="Times New Roman"/>
              <w:sz w:val="24"/>
              <w:szCs w:val="24"/>
              <w:lang w:val="en-ID"/>
            </w:rPr>
            <w:fldChar w:fldCharType="begin"/>
          </w:r>
          <w:r>
            <w:rPr>
              <w:rFonts w:ascii="Times New Roman" w:hAnsi="Times New Roman" w:cs="Times New Roman"/>
              <w:sz w:val="24"/>
              <w:szCs w:val="24"/>
              <w:lang w:val="en-ID"/>
            </w:rPr>
            <w:instrText xml:space="preserve"> CITATION Sut13 \l 14345 </w:instrText>
          </w:r>
          <w:r>
            <w:rPr>
              <w:rFonts w:ascii="Times New Roman" w:hAnsi="Times New Roman" w:cs="Times New Roman"/>
              <w:sz w:val="24"/>
              <w:szCs w:val="24"/>
              <w:lang w:val="en-ID"/>
            </w:rPr>
            <w:fldChar w:fldCharType="separate"/>
          </w:r>
          <w:r w:rsidR="00921CBD" w:rsidRPr="00921CBD">
            <w:rPr>
              <w:rFonts w:ascii="Times New Roman" w:hAnsi="Times New Roman" w:cs="Times New Roman"/>
              <w:noProof/>
              <w:sz w:val="24"/>
              <w:szCs w:val="24"/>
              <w:lang w:val="en-ID"/>
            </w:rPr>
            <w:t>(Sutono, 2013)</w:t>
          </w:r>
          <w:r>
            <w:rPr>
              <w:rFonts w:ascii="Times New Roman" w:hAnsi="Times New Roman" w:cs="Times New Roman"/>
              <w:sz w:val="24"/>
              <w:szCs w:val="24"/>
              <w:lang w:val="en-ID"/>
            </w:rPr>
            <w:fldChar w:fldCharType="end"/>
          </w:r>
        </w:sdtContent>
      </w:sdt>
    </w:p>
    <w:p w:rsidR="00783589" w:rsidRDefault="000D7DFD" w:rsidP="00783589">
      <w:pPr>
        <w:spacing w:after="0" w:line="480" w:lineRule="auto"/>
        <w:ind w:left="720"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Meskipun </w:t>
      </w:r>
      <w:r w:rsidR="00783589">
        <w:rPr>
          <w:rFonts w:ascii="Times New Roman" w:hAnsi="Times New Roman" w:cs="Times New Roman"/>
          <w:sz w:val="24"/>
          <w:szCs w:val="24"/>
          <w:lang w:val="en-ID"/>
        </w:rPr>
        <w:t xml:space="preserve">masih dalam lingkup usaha kecil menengah (UKM) namun omset penjualan mereka mencapai 100 </w:t>
      </w:r>
      <w:r>
        <w:rPr>
          <w:rFonts w:ascii="Times New Roman" w:hAnsi="Times New Roman" w:cs="Times New Roman"/>
          <w:sz w:val="24"/>
          <w:szCs w:val="24"/>
          <w:lang w:val="en-ID"/>
        </w:rPr>
        <w:t xml:space="preserve">juta. </w:t>
      </w:r>
      <w:r w:rsidR="00F4065A">
        <w:rPr>
          <w:rFonts w:ascii="Times New Roman" w:hAnsi="Times New Roman" w:cs="Times New Roman"/>
          <w:sz w:val="24"/>
          <w:szCs w:val="24"/>
          <w:lang w:val="en-ID"/>
        </w:rPr>
        <w:t>UKM ini m</w:t>
      </w:r>
      <w:r>
        <w:rPr>
          <w:rFonts w:ascii="Times New Roman" w:hAnsi="Times New Roman" w:cs="Times New Roman"/>
          <w:sz w:val="24"/>
          <w:szCs w:val="24"/>
          <w:lang w:val="en-ID"/>
        </w:rPr>
        <w:t xml:space="preserve">ampu </w:t>
      </w:r>
      <w:r w:rsidR="00783589">
        <w:rPr>
          <w:rFonts w:ascii="Times New Roman" w:hAnsi="Times New Roman" w:cs="Times New Roman"/>
          <w:sz w:val="24"/>
          <w:szCs w:val="24"/>
          <w:lang w:val="en-ID"/>
        </w:rPr>
        <w:t>menyerap tenaga kerja di lingkungan m</w:t>
      </w:r>
      <w:r w:rsidR="00F4065A">
        <w:rPr>
          <w:rFonts w:ascii="Times New Roman" w:hAnsi="Times New Roman" w:cs="Times New Roman"/>
          <w:sz w:val="24"/>
          <w:szCs w:val="24"/>
          <w:lang w:val="en-ID"/>
        </w:rPr>
        <w:t xml:space="preserve">asyarakat sekitar sehingga dapat </w:t>
      </w:r>
      <w:r w:rsidR="00783589">
        <w:rPr>
          <w:rFonts w:ascii="Times New Roman" w:hAnsi="Times New Roman" w:cs="Times New Roman"/>
          <w:sz w:val="24"/>
          <w:szCs w:val="24"/>
          <w:lang w:val="en-ID"/>
        </w:rPr>
        <w:t xml:space="preserve"> </w:t>
      </w:r>
      <w:r w:rsidR="00F4065A">
        <w:rPr>
          <w:rFonts w:ascii="Times New Roman" w:hAnsi="Times New Roman" w:cs="Times New Roman"/>
          <w:sz w:val="24"/>
          <w:szCs w:val="24"/>
          <w:lang w:val="en-ID"/>
        </w:rPr>
        <w:t>mengurangi tingkat pengangguran dan meningkatkan nilai pendapatan warga.</w:t>
      </w:r>
    </w:p>
    <w:p w:rsidR="00783589" w:rsidRDefault="00783589" w:rsidP="00783589">
      <w:pPr>
        <w:spacing w:after="0" w:line="480" w:lineRule="auto"/>
        <w:ind w:left="720" w:firstLine="720"/>
        <w:jc w:val="both"/>
        <w:rPr>
          <w:rFonts w:ascii="Times New Roman" w:hAnsi="Times New Roman" w:cs="Times New Roman"/>
          <w:sz w:val="24"/>
          <w:szCs w:val="24"/>
          <w:lang w:val="en-ID"/>
        </w:rPr>
      </w:pPr>
      <w:r>
        <w:rPr>
          <w:rFonts w:ascii="Times New Roman" w:hAnsi="Times New Roman" w:cs="Times New Roman"/>
          <w:sz w:val="24"/>
          <w:szCs w:val="24"/>
          <w:lang w:val="en-ID"/>
        </w:rPr>
        <w:t>Dari uraian di</w:t>
      </w:r>
      <w:r w:rsidR="00F4065A">
        <w:rPr>
          <w:rFonts w:ascii="Times New Roman" w:hAnsi="Times New Roman" w:cs="Times New Roman"/>
          <w:sz w:val="24"/>
          <w:szCs w:val="24"/>
          <w:lang w:val="en-ID"/>
        </w:rPr>
        <w:t xml:space="preserve"> </w:t>
      </w:r>
      <w:r>
        <w:rPr>
          <w:rFonts w:ascii="Times New Roman" w:hAnsi="Times New Roman" w:cs="Times New Roman"/>
          <w:sz w:val="24"/>
          <w:szCs w:val="24"/>
          <w:lang w:val="en-ID"/>
        </w:rPr>
        <w:t xml:space="preserve">atas, semakin tahun persaingan dunia bisnis semakin ketat dan </w:t>
      </w:r>
      <w:r w:rsidR="00F4065A">
        <w:rPr>
          <w:rFonts w:ascii="Times New Roman" w:hAnsi="Times New Roman" w:cs="Times New Roman"/>
          <w:sz w:val="24"/>
          <w:szCs w:val="24"/>
          <w:lang w:val="en-ID"/>
        </w:rPr>
        <w:t>hingga saat ini UKM tas dan do</w:t>
      </w:r>
      <w:r>
        <w:rPr>
          <w:rFonts w:ascii="Times New Roman" w:hAnsi="Times New Roman" w:cs="Times New Roman"/>
          <w:sz w:val="24"/>
          <w:szCs w:val="24"/>
          <w:lang w:val="en-ID"/>
        </w:rPr>
        <w:t xml:space="preserve">mpet tetap bisa bertahan dengan pendapat yang tidak sedikit dan pangsa pasar yang terbilang menjangkau </w:t>
      </w:r>
      <w:r w:rsidR="00F4065A">
        <w:rPr>
          <w:rFonts w:ascii="Times New Roman" w:hAnsi="Times New Roman" w:cs="Times New Roman"/>
          <w:sz w:val="24"/>
          <w:szCs w:val="24"/>
          <w:lang w:val="en-ID"/>
        </w:rPr>
        <w:t>kota-kota besar, menjadikan peneliti tertarik melakukan peneliti</w:t>
      </w:r>
      <w:r>
        <w:rPr>
          <w:rFonts w:ascii="Times New Roman" w:hAnsi="Times New Roman" w:cs="Times New Roman"/>
          <w:sz w:val="24"/>
          <w:szCs w:val="24"/>
          <w:lang w:val="en-ID"/>
        </w:rPr>
        <w:t xml:space="preserve">an ini yang </w:t>
      </w:r>
      <w:r>
        <w:rPr>
          <w:rFonts w:ascii="Times New Roman" w:hAnsi="Times New Roman" w:cs="Times New Roman"/>
          <w:sz w:val="24"/>
          <w:szCs w:val="24"/>
          <w:lang w:val="en-ID"/>
        </w:rPr>
        <w:lastRenderedPageBreak/>
        <w:t>berjudul “ Pеngaruh Orientаsi Pasar dan Inovasi Produk Tеrhadap Kinerja Pemаsaran (Studi Pada UMKM Tas dan Dompet di Desa Rejoslamet Kecamatan Mojowarno Kabupaten Jombang)”</w:t>
      </w:r>
    </w:p>
    <w:p w:rsidR="00783589" w:rsidRDefault="00783589" w:rsidP="00783589">
      <w:pPr>
        <w:spacing w:after="0" w:line="480" w:lineRule="auto"/>
        <w:jc w:val="both"/>
        <w:rPr>
          <w:rFonts w:ascii="Times New Roman" w:hAnsi="Times New Roman" w:cs="Times New Roman"/>
          <w:sz w:val="24"/>
          <w:szCs w:val="24"/>
          <w:lang w:val="en-ID"/>
        </w:rPr>
      </w:pPr>
    </w:p>
    <w:p w:rsidR="00783589" w:rsidRDefault="00783589" w:rsidP="00783589">
      <w:pPr>
        <w:spacing w:after="0" w:line="480" w:lineRule="auto"/>
        <w:jc w:val="both"/>
        <w:rPr>
          <w:rFonts w:ascii="Times New Roman" w:hAnsi="Times New Roman" w:cs="Times New Roman"/>
          <w:b/>
          <w:sz w:val="24"/>
          <w:szCs w:val="24"/>
          <w:lang w:val="en-ID"/>
        </w:rPr>
      </w:pPr>
      <w:r w:rsidRPr="00A074C5">
        <w:rPr>
          <w:rFonts w:ascii="Times New Roman" w:hAnsi="Times New Roman" w:cs="Times New Roman"/>
          <w:b/>
          <w:sz w:val="24"/>
          <w:szCs w:val="24"/>
          <w:lang w:val="en-ID"/>
        </w:rPr>
        <w:t>1.2</w:t>
      </w:r>
      <w:r w:rsidRPr="00A074C5">
        <w:rPr>
          <w:rFonts w:ascii="Times New Roman" w:hAnsi="Times New Roman" w:cs="Times New Roman"/>
          <w:b/>
          <w:sz w:val="24"/>
          <w:szCs w:val="24"/>
          <w:lang w:val="en-ID"/>
        </w:rPr>
        <w:tab/>
        <w:t xml:space="preserve"> Rumusan Masalah</w:t>
      </w:r>
    </w:p>
    <w:p w:rsidR="00783589" w:rsidRPr="00A074C5" w:rsidRDefault="00783589" w:rsidP="00783589">
      <w:pPr>
        <w:spacing w:after="0" w:line="480" w:lineRule="auto"/>
        <w:ind w:left="720" w:firstLine="720"/>
        <w:jc w:val="both"/>
        <w:rPr>
          <w:rFonts w:ascii="Times New Roman" w:hAnsi="Times New Roman" w:cs="Times New Roman"/>
          <w:b/>
          <w:sz w:val="24"/>
          <w:szCs w:val="24"/>
          <w:lang w:val="en-ID"/>
        </w:rPr>
      </w:pPr>
      <w:r>
        <w:rPr>
          <w:rFonts w:ascii="Times New Roman" w:hAnsi="Times New Roman" w:cs="Times New Roman"/>
          <w:sz w:val="24"/>
          <w:szCs w:val="24"/>
          <w:lang w:val="en-ID"/>
        </w:rPr>
        <w:t>Berdasar uraian yang tеlah dijelaskan pа</w:t>
      </w:r>
      <w:r w:rsidRPr="00714F41">
        <w:rPr>
          <w:rFonts w:ascii="Times New Roman" w:hAnsi="Times New Roman" w:cs="Times New Roman"/>
          <w:sz w:val="24"/>
          <w:szCs w:val="24"/>
          <w:lang w:val="en-ID"/>
        </w:rPr>
        <w:t>da bagian latar belakang diatas, maka dapat diambil rumusan permasala</w:t>
      </w:r>
      <w:r>
        <w:rPr>
          <w:rFonts w:ascii="Times New Roman" w:hAnsi="Times New Roman" w:cs="Times New Roman"/>
          <w:sz w:val="24"/>
          <w:szCs w:val="24"/>
          <w:lang w:val="en-ID"/>
        </w:rPr>
        <w:t>han dalam penelitian ini yaitu:</w:t>
      </w:r>
    </w:p>
    <w:p w:rsidR="00783589" w:rsidRDefault="00783589" w:rsidP="00783589">
      <w:pPr>
        <w:pStyle w:val="ListParagraph"/>
        <w:numPr>
          <w:ilvl w:val="0"/>
          <w:numId w:val="1"/>
        </w:numPr>
        <w:spacing w:after="0" w:line="480" w:lineRule="auto"/>
        <w:ind w:left="1134" w:hanging="349"/>
        <w:jc w:val="both"/>
        <w:rPr>
          <w:rFonts w:ascii="Times New Roman" w:hAnsi="Times New Roman" w:cs="Times New Roman"/>
          <w:sz w:val="24"/>
          <w:szCs w:val="24"/>
          <w:lang w:val="en-ID"/>
        </w:rPr>
      </w:pPr>
      <w:r>
        <w:rPr>
          <w:rFonts w:ascii="Times New Roman" w:hAnsi="Times New Roman" w:cs="Times New Roman"/>
          <w:sz w:val="24"/>
          <w:szCs w:val="24"/>
          <w:lang w:val="en-ID"/>
        </w:rPr>
        <w:t>Apakah orientasi pasar berpеngaruh secara si</w:t>
      </w:r>
      <w:r w:rsidRPr="00714F41">
        <w:rPr>
          <w:rFonts w:ascii="Times New Roman" w:hAnsi="Times New Roman" w:cs="Times New Roman"/>
          <w:sz w:val="24"/>
          <w:szCs w:val="24"/>
          <w:lang w:val="en-ID"/>
        </w:rPr>
        <w:t>gnifi</w:t>
      </w:r>
      <w:r>
        <w:rPr>
          <w:rFonts w:ascii="Times New Roman" w:hAnsi="Times New Roman" w:cs="Times New Roman"/>
          <w:sz w:val="24"/>
          <w:szCs w:val="24"/>
          <w:lang w:val="en-ID"/>
        </w:rPr>
        <w:t>kan terhadap kinerja pе</w:t>
      </w:r>
      <w:r w:rsidRPr="00714F41">
        <w:rPr>
          <w:rFonts w:ascii="Times New Roman" w:hAnsi="Times New Roman" w:cs="Times New Roman"/>
          <w:sz w:val="24"/>
          <w:szCs w:val="24"/>
          <w:lang w:val="en-ID"/>
        </w:rPr>
        <w:t>masaran pada U</w:t>
      </w:r>
      <w:r>
        <w:rPr>
          <w:rFonts w:ascii="Times New Roman" w:hAnsi="Times New Roman" w:cs="Times New Roman"/>
          <w:sz w:val="24"/>
          <w:szCs w:val="24"/>
          <w:lang w:val="en-ID"/>
        </w:rPr>
        <w:t>MKM Tas dan D</w:t>
      </w:r>
      <w:r w:rsidRPr="00714F41">
        <w:rPr>
          <w:rFonts w:ascii="Times New Roman" w:hAnsi="Times New Roman" w:cs="Times New Roman"/>
          <w:sz w:val="24"/>
          <w:szCs w:val="24"/>
          <w:lang w:val="en-ID"/>
        </w:rPr>
        <w:t>ompet di</w:t>
      </w:r>
      <w:r>
        <w:rPr>
          <w:rFonts w:ascii="Times New Roman" w:hAnsi="Times New Roman" w:cs="Times New Roman"/>
          <w:sz w:val="24"/>
          <w:szCs w:val="24"/>
          <w:lang w:val="en-ID"/>
        </w:rPr>
        <w:t xml:space="preserve"> Ds. Rejoslamet</w:t>
      </w:r>
      <w:r w:rsidRPr="00714F41">
        <w:rPr>
          <w:rFonts w:ascii="Times New Roman" w:hAnsi="Times New Roman" w:cs="Times New Roman"/>
          <w:sz w:val="24"/>
          <w:szCs w:val="24"/>
          <w:lang w:val="en-ID"/>
        </w:rPr>
        <w:t xml:space="preserve"> Kec. Mojowarno ?</w:t>
      </w:r>
    </w:p>
    <w:p w:rsidR="00783589" w:rsidRDefault="00783589" w:rsidP="00783589">
      <w:pPr>
        <w:pStyle w:val="ListParagraph"/>
        <w:numPr>
          <w:ilvl w:val="0"/>
          <w:numId w:val="1"/>
        </w:numPr>
        <w:spacing w:after="0" w:line="480" w:lineRule="auto"/>
        <w:ind w:left="1134" w:hanging="349"/>
        <w:jc w:val="both"/>
        <w:rPr>
          <w:rFonts w:ascii="Times New Roman" w:hAnsi="Times New Roman" w:cs="Times New Roman"/>
          <w:sz w:val="24"/>
          <w:szCs w:val="24"/>
          <w:lang w:val="en-ID"/>
        </w:rPr>
      </w:pPr>
      <w:r>
        <w:rPr>
          <w:rFonts w:ascii="Times New Roman" w:hAnsi="Times New Roman" w:cs="Times New Roman"/>
          <w:sz w:val="24"/>
          <w:szCs w:val="24"/>
          <w:lang w:val="en-ID"/>
        </w:rPr>
        <w:t>Apakah inovasi produk berpengar</w:t>
      </w:r>
      <w:r w:rsidR="00136D8B">
        <w:rPr>
          <w:rFonts w:ascii="Times New Roman" w:hAnsi="Times New Roman" w:cs="Times New Roman"/>
          <w:sz w:val="24"/>
          <w:szCs w:val="24"/>
          <w:lang w:val="en-ID"/>
        </w:rPr>
        <w:t>u</w:t>
      </w:r>
      <w:r>
        <w:rPr>
          <w:rFonts w:ascii="Times New Roman" w:hAnsi="Times New Roman" w:cs="Times New Roman"/>
          <w:sz w:val="24"/>
          <w:szCs w:val="24"/>
          <w:lang w:val="en-ID"/>
        </w:rPr>
        <w:t>h secara sign</w:t>
      </w:r>
      <w:r>
        <w:rPr>
          <w:rFonts w:ascii="Times New Roman" w:eastAsia="Calibri" w:hAnsi="Times New Roman" w:cs="Times New Roman"/>
          <w:sz w:val="24"/>
          <w:szCs w:val="24"/>
          <w:lang w:val="en-ID"/>
        </w:rPr>
        <w:t>і</w:t>
      </w:r>
      <w:r>
        <w:rPr>
          <w:rFonts w:ascii="Times New Roman" w:hAnsi="Times New Roman" w:cs="Times New Roman"/>
          <w:sz w:val="24"/>
          <w:szCs w:val="24"/>
          <w:lang w:val="en-ID"/>
        </w:rPr>
        <w:t>fikan terhadap kinerja pе</w:t>
      </w:r>
      <w:r w:rsidRPr="00A074C5">
        <w:rPr>
          <w:rFonts w:ascii="Times New Roman" w:hAnsi="Times New Roman" w:cs="Times New Roman"/>
          <w:sz w:val="24"/>
          <w:szCs w:val="24"/>
          <w:lang w:val="en-ID"/>
        </w:rPr>
        <w:t>masaran pada U</w:t>
      </w:r>
      <w:r>
        <w:rPr>
          <w:rFonts w:ascii="Times New Roman" w:hAnsi="Times New Roman" w:cs="Times New Roman"/>
          <w:sz w:val="24"/>
          <w:szCs w:val="24"/>
          <w:lang w:val="en-ID"/>
        </w:rPr>
        <w:t>MKM Tas dan D</w:t>
      </w:r>
      <w:r w:rsidRPr="00A074C5">
        <w:rPr>
          <w:rFonts w:ascii="Times New Roman" w:hAnsi="Times New Roman" w:cs="Times New Roman"/>
          <w:sz w:val="24"/>
          <w:szCs w:val="24"/>
          <w:lang w:val="en-ID"/>
        </w:rPr>
        <w:t>ompet di</w:t>
      </w:r>
      <w:r>
        <w:rPr>
          <w:rFonts w:ascii="Times New Roman" w:hAnsi="Times New Roman" w:cs="Times New Roman"/>
          <w:sz w:val="24"/>
          <w:szCs w:val="24"/>
          <w:lang w:val="en-ID"/>
        </w:rPr>
        <w:t xml:space="preserve"> Ds. Rejoslamet</w:t>
      </w:r>
      <w:r w:rsidRPr="00A074C5">
        <w:rPr>
          <w:rFonts w:ascii="Times New Roman" w:hAnsi="Times New Roman" w:cs="Times New Roman"/>
          <w:sz w:val="24"/>
          <w:szCs w:val="24"/>
          <w:lang w:val="en-ID"/>
        </w:rPr>
        <w:t xml:space="preserve"> Kec. Mojowarno ?</w:t>
      </w:r>
    </w:p>
    <w:p w:rsidR="00D56C8F" w:rsidRDefault="00D56C8F" w:rsidP="00783589">
      <w:pPr>
        <w:spacing w:after="0" w:line="480" w:lineRule="auto"/>
        <w:jc w:val="both"/>
        <w:rPr>
          <w:rFonts w:ascii="Times New Roman" w:hAnsi="Times New Roman" w:cs="Times New Roman"/>
          <w:sz w:val="24"/>
          <w:szCs w:val="24"/>
          <w:lang w:val="en-ID"/>
        </w:rPr>
      </w:pPr>
    </w:p>
    <w:p w:rsidR="00783589" w:rsidRPr="00A074C5" w:rsidRDefault="00783589" w:rsidP="00783589">
      <w:pPr>
        <w:spacing w:after="0" w:line="480" w:lineRule="auto"/>
        <w:jc w:val="both"/>
        <w:rPr>
          <w:rFonts w:ascii="Times New Roman" w:hAnsi="Times New Roman" w:cs="Times New Roman"/>
          <w:b/>
          <w:sz w:val="24"/>
          <w:szCs w:val="24"/>
          <w:lang w:val="en-ID"/>
        </w:rPr>
      </w:pPr>
      <w:r w:rsidRPr="00A074C5">
        <w:rPr>
          <w:rFonts w:ascii="Times New Roman" w:hAnsi="Times New Roman" w:cs="Times New Roman"/>
          <w:b/>
          <w:sz w:val="24"/>
          <w:szCs w:val="24"/>
          <w:lang w:val="en-ID"/>
        </w:rPr>
        <w:t xml:space="preserve">1.3 </w:t>
      </w:r>
      <w:r w:rsidRPr="00A074C5">
        <w:rPr>
          <w:rFonts w:ascii="Times New Roman" w:hAnsi="Times New Roman" w:cs="Times New Roman"/>
          <w:b/>
          <w:sz w:val="24"/>
          <w:szCs w:val="24"/>
          <w:lang w:val="en-ID"/>
        </w:rPr>
        <w:tab/>
        <w:t>Tujuan Penelitian</w:t>
      </w:r>
    </w:p>
    <w:p w:rsidR="00783589" w:rsidRPr="00714F41" w:rsidRDefault="00783589" w:rsidP="00783589">
      <w:pPr>
        <w:pStyle w:val="ListParagraph"/>
        <w:numPr>
          <w:ilvl w:val="0"/>
          <w:numId w:val="2"/>
        </w:numPr>
        <w:spacing w:line="480" w:lineRule="auto"/>
        <w:ind w:left="1134"/>
        <w:jc w:val="both"/>
        <w:rPr>
          <w:rFonts w:ascii="Times New Roman" w:hAnsi="Times New Roman" w:cs="Times New Roman"/>
          <w:sz w:val="24"/>
          <w:szCs w:val="24"/>
          <w:lang w:val="en-ID"/>
        </w:rPr>
      </w:pPr>
      <w:r w:rsidRPr="00714F41">
        <w:rPr>
          <w:rFonts w:ascii="Times New Roman" w:hAnsi="Times New Roman" w:cs="Times New Roman"/>
          <w:sz w:val="24"/>
          <w:szCs w:val="24"/>
          <w:lang w:val="en-ID"/>
        </w:rPr>
        <w:t>Untuk menganal</w:t>
      </w:r>
      <w:r>
        <w:rPr>
          <w:rFonts w:ascii="Times New Roman" w:eastAsia="Calibri" w:hAnsi="Times New Roman" w:cs="Times New Roman"/>
          <w:sz w:val="24"/>
          <w:szCs w:val="24"/>
          <w:lang w:val="en-ID"/>
        </w:rPr>
        <w:t>і</w:t>
      </w:r>
      <w:r>
        <w:rPr>
          <w:rFonts w:ascii="Times New Roman" w:hAnsi="Times New Roman" w:cs="Times New Roman"/>
          <w:sz w:val="24"/>
          <w:szCs w:val="24"/>
          <w:lang w:val="en-ID"/>
        </w:rPr>
        <w:t>sis pengaruh orientasi pasar tеrhadap kinerja pemasarа</w:t>
      </w:r>
      <w:r w:rsidRPr="00714F41">
        <w:rPr>
          <w:rFonts w:ascii="Times New Roman" w:hAnsi="Times New Roman" w:cs="Times New Roman"/>
          <w:sz w:val="24"/>
          <w:szCs w:val="24"/>
          <w:lang w:val="en-ID"/>
        </w:rPr>
        <w:t>n pada U</w:t>
      </w:r>
      <w:r>
        <w:rPr>
          <w:rFonts w:ascii="Times New Roman" w:hAnsi="Times New Roman" w:cs="Times New Roman"/>
          <w:sz w:val="24"/>
          <w:szCs w:val="24"/>
          <w:lang w:val="en-ID"/>
        </w:rPr>
        <w:t>M</w:t>
      </w:r>
      <w:r w:rsidRPr="00714F41">
        <w:rPr>
          <w:rFonts w:ascii="Times New Roman" w:hAnsi="Times New Roman" w:cs="Times New Roman"/>
          <w:sz w:val="24"/>
          <w:szCs w:val="24"/>
          <w:lang w:val="en-ID"/>
        </w:rPr>
        <w:t>KM Tas dan Dompet di</w:t>
      </w:r>
      <w:r>
        <w:rPr>
          <w:rFonts w:ascii="Times New Roman" w:hAnsi="Times New Roman" w:cs="Times New Roman"/>
          <w:sz w:val="24"/>
          <w:szCs w:val="24"/>
          <w:lang w:val="en-ID"/>
        </w:rPr>
        <w:t xml:space="preserve"> Ds. Rejoslamet </w:t>
      </w:r>
      <w:r w:rsidRPr="00714F41">
        <w:rPr>
          <w:rFonts w:ascii="Times New Roman" w:hAnsi="Times New Roman" w:cs="Times New Roman"/>
          <w:sz w:val="24"/>
          <w:szCs w:val="24"/>
          <w:lang w:val="en-ID"/>
        </w:rPr>
        <w:t>Kec. Mojowarno</w:t>
      </w:r>
    </w:p>
    <w:p w:rsidR="00783589" w:rsidRDefault="00783589" w:rsidP="00783589">
      <w:pPr>
        <w:pStyle w:val="ListParagraph"/>
        <w:numPr>
          <w:ilvl w:val="0"/>
          <w:numId w:val="2"/>
        </w:numPr>
        <w:spacing w:line="480" w:lineRule="auto"/>
        <w:ind w:left="1134"/>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Untuk mengаnalisis pengaruh </w:t>
      </w:r>
      <w:r>
        <w:rPr>
          <w:rFonts w:ascii="Times New Roman" w:eastAsia="Calibri" w:hAnsi="Times New Roman" w:cs="Times New Roman"/>
          <w:sz w:val="24"/>
          <w:szCs w:val="24"/>
          <w:lang w:val="en-ID"/>
        </w:rPr>
        <w:t>і</w:t>
      </w:r>
      <w:r>
        <w:rPr>
          <w:rFonts w:ascii="Times New Roman" w:hAnsi="Times New Roman" w:cs="Times New Roman"/>
          <w:sz w:val="24"/>
          <w:szCs w:val="24"/>
          <w:lang w:val="en-ID"/>
        </w:rPr>
        <w:t>novasi produk terhadap kinеrja pemasaran pа</w:t>
      </w:r>
      <w:r w:rsidRPr="00714F41">
        <w:rPr>
          <w:rFonts w:ascii="Times New Roman" w:hAnsi="Times New Roman" w:cs="Times New Roman"/>
          <w:sz w:val="24"/>
          <w:szCs w:val="24"/>
          <w:lang w:val="en-ID"/>
        </w:rPr>
        <w:t>da U</w:t>
      </w:r>
      <w:r>
        <w:rPr>
          <w:rFonts w:ascii="Times New Roman" w:hAnsi="Times New Roman" w:cs="Times New Roman"/>
          <w:sz w:val="24"/>
          <w:szCs w:val="24"/>
          <w:lang w:val="en-ID"/>
        </w:rPr>
        <w:t>M</w:t>
      </w:r>
      <w:r w:rsidRPr="00714F41">
        <w:rPr>
          <w:rFonts w:ascii="Times New Roman" w:hAnsi="Times New Roman" w:cs="Times New Roman"/>
          <w:sz w:val="24"/>
          <w:szCs w:val="24"/>
          <w:lang w:val="en-ID"/>
        </w:rPr>
        <w:t>KM Tas dan Dompet di</w:t>
      </w:r>
      <w:r>
        <w:rPr>
          <w:rFonts w:ascii="Times New Roman" w:hAnsi="Times New Roman" w:cs="Times New Roman"/>
          <w:sz w:val="24"/>
          <w:szCs w:val="24"/>
          <w:lang w:val="en-ID"/>
        </w:rPr>
        <w:t xml:space="preserve"> Ds. Rejoslamet</w:t>
      </w:r>
      <w:r w:rsidRPr="00714F41">
        <w:rPr>
          <w:rFonts w:ascii="Times New Roman" w:hAnsi="Times New Roman" w:cs="Times New Roman"/>
          <w:sz w:val="24"/>
          <w:szCs w:val="24"/>
          <w:lang w:val="en-ID"/>
        </w:rPr>
        <w:t xml:space="preserve"> Kec. Mojowarno</w:t>
      </w:r>
    </w:p>
    <w:p w:rsidR="00783589" w:rsidRPr="00A074C5" w:rsidRDefault="00783589" w:rsidP="00783589">
      <w:pPr>
        <w:pStyle w:val="ListParagraph"/>
        <w:spacing w:after="0" w:line="480" w:lineRule="auto"/>
        <w:ind w:left="1134"/>
        <w:jc w:val="both"/>
        <w:rPr>
          <w:rFonts w:ascii="Times New Roman" w:hAnsi="Times New Roman" w:cs="Times New Roman"/>
          <w:sz w:val="24"/>
          <w:szCs w:val="24"/>
          <w:lang w:val="en-ID"/>
        </w:rPr>
      </w:pPr>
    </w:p>
    <w:p w:rsidR="00783589" w:rsidRPr="00A074C5" w:rsidRDefault="00783589" w:rsidP="00783589">
      <w:pPr>
        <w:spacing w:after="0" w:line="480" w:lineRule="auto"/>
        <w:jc w:val="both"/>
        <w:rPr>
          <w:rFonts w:ascii="Times New Roman" w:hAnsi="Times New Roman" w:cs="Times New Roman"/>
          <w:b/>
          <w:sz w:val="24"/>
          <w:szCs w:val="24"/>
          <w:lang w:val="en-ID"/>
        </w:rPr>
      </w:pPr>
      <w:r w:rsidRPr="00A074C5">
        <w:rPr>
          <w:rFonts w:ascii="Times New Roman" w:hAnsi="Times New Roman" w:cs="Times New Roman"/>
          <w:b/>
          <w:sz w:val="24"/>
          <w:szCs w:val="24"/>
          <w:lang w:val="en-ID"/>
        </w:rPr>
        <w:lastRenderedPageBreak/>
        <w:t xml:space="preserve">1.4 </w:t>
      </w:r>
      <w:r w:rsidRPr="00A074C5">
        <w:rPr>
          <w:rFonts w:ascii="Times New Roman" w:hAnsi="Times New Roman" w:cs="Times New Roman"/>
          <w:b/>
          <w:sz w:val="24"/>
          <w:szCs w:val="24"/>
          <w:lang w:val="en-ID"/>
        </w:rPr>
        <w:tab/>
        <w:t>Manfaat Penelitian</w:t>
      </w:r>
    </w:p>
    <w:p w:rsidR="00783589" w:rsidRPr="00714F41" w:rsidRDefault="00F4065A" w:rsidP="00783589">
      <w:pPr>
        <w:pStyle w:val="ListParagraph"/>
        <w:numPr>
          <w:ilvl w:val="0"/>
          <w:numId w:val="3"/>
        </w:numPr>
        <w:spacing w:line="480" w:lineRule="auto"/>
        <w:ind w:left="1134"/>
        <w:jc w:val="both"/>
        <w:rPr>
          <w:rFonts w:ascii="Times New Roman" w:hAnsi="Times New Roman" w:cs="Times New Roman"/>
          <w:sz w:val="24"/>
          <w:szCs w:val="24"/>
          <w:lang w:val="en-ID"/>
        </w:rPr>
      </w:pPr>
      <w:r>
        <w:rPr>
          <w:rFonts w:ascii="Times New Roman" w:hAnsi="Times New Roman" w:cs="Times New Roman"/>
          <w:sz w:val="24"/>
          <w:szCs w:val="24"/>
          <w:lang w:val="en-ID"/>
        </w:rPr>
        <w:t>Manfaat Praktisi</w:t>
      </w:r>
    </w:p>
    <w:p w:rsidR="00783589" w:rsidRPr="00714F41" w:rsidRDefault="00F4065A" w:rsidP="00DF357F">
      <w:pPr>
        <w:pStyle w:val="ListParagraph"/>
        <w:spacing w:line="480" w:lineRule="auto"/>
        <w:ind w:left="1134" w:firstLine="306"/>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Hasil </w:t>
      </w:r>
      <w:r w:rsidR="00DF357F">
        <w:rPr>
          <w:rFonts w:ascii="Times New Roman" w:hAnsi="Times New Roman" w:cs="Times New Roman"/>
          <w:sz w:val="24"/>
          <w:szCs w:val="24"/>
          <w:lang w:val="en-ID"/>
        </w:rPr>
        <w:t>penelitian ini diharapkan bisa</w:t>
      </w:r>
      <w:r>
        <w:rPr>
          <w:rFonts w:ascii="Times New Roman" w:hAnsi="Times New Roman" w:cs="Times New Roman"/>
          <w:sz w:val="24"/>
          <w:szCs w:val="24"/>
          <w:lang w:val="en-ID"/>
        </w:rPr>
        <w:t xml:space="preserve"> memberi informasi yang dapat digunakan dan diterapkan oleh </w:t>
      </w:r>
      <w:r w:rsidR="00DF357F">
        <w:rPr>
          <w:rFonts w:ascii="Times New Roman" w:hAnsi="Times New Roman" w:cs="Times New Roman"/>
          <w:sz w:val="24"/>
          <w:szCs w:val="24"/>
          <w:lang w:val="en-ID"/>
        </w:rPr>
        <w:t xml:space="preserve">pelaku usaha untuk mengetahui sejauh mana tingkat kinerja pemasaran usahanya. </w:t>
      </w:r>
    </w:p>
    <w:p w:rsidR="00783589" w:rsidRPr="00714F41" w:rsidRDefault="00DF357F" w:rsidP="00783589">
      <w:pPr>
        <w:pStyle w:val="ListParagraph"/>
        <w:numPr>
          <w:ilvl w:val="0"/>
          <w:numId w:val="3"/>
        </w:numPr>
        <w:spacing w:line="480" w:lineRule="auto"/>
        <w:ind w:left="1134"/>
        <w:jc w:val="both"/>
        <w:rPr>
          <w:rFonts w:ascii="Times New Roman" w:hAnsi="Times New Roman" w:cs="Times New Roman"/>
          <w:sz w:val="24"/>
          <w:szCs w:val="24"/>
          <w:lang w:val="en-ID"/>
        </w:rPr>
      </w:pPr>
      <w:r>
        <w:rPr>
          <w:rFonts w:ascii="Times New Roman" w:hAnsi="Times New Roman" w:cs="Times New Roman"/>
          <w:sz w:val="24"/>
          <w:szCs w:val="24"/>
          <w:lang w:val="en-ID"/>
        </w:rPr>
        <w:t>Manfaat Teoritis</w:t>
      </w:r>
    </w:p>
    <w:p w:rsidR="00783589" w:rsidRDefault="00DF357F" w:rsidP="00DF357F">
      <w:pPr>
        <w:pStyle w:val="ListParagraph"/>
        <w:spacing w:line="480" w:lineRule="auto"/>
        <w:ind w:left="1134" w:firstLine="306"/>
        <w:jc w:val="both"/>
        <w:rPr>
          <w:rFonts w:ascii="Times New Roman" w:hAnsi="Times New Roman" w:cs="Times New Roman"/>
          <w:sz w:val="24"/>
          <w:szCs w:val="24"/>
          <w:lang w:val="en-ID"/>
        </w:rPr>
      </w:pPr>
      <w:r>
        <w:rPr>
          <w:rFonts w:ascii="Times New Roman" w:hAnsi="Times New Roman" w:cs="Times New Roman"/>
          <w:sz w:val="24"/>
          <w:szCs w:val="24"/>
          <w:lang w:val="en-ID"/>
        </w:rPr>
        <w:t>Penelitian ini d</w:t>
      </w:r>
      <w:r w:rsidR="00783589" w:rsidRPr="00714F41">
        <w:rPr>
          <w:rFonts w:ascii="Times New Roman" w:hAnsi="Times New Roman" w:cs="Times New Roman"/>
          <w:sz w:val="24"/>
          <w:szCs w:val="24"/>
          <w:lang w:val="en-ID"/>
        </w:rPr>
        <w:t>apat dijadikan</w:t>
      </w:r>
      <w:r>
        <w:rPr>
          <w:rFonts w:ascii="Times New Roman" w:hAnsi="Times New Roman" w:cs="Times New Roman"/>
          <w:sz w:val="24"/>
          <w:szCs w:val="24"/>
          <w:lang w:val="en-ID"/>
        </w:rPr>
        <w:t xml:space="preserve"> sebagai</w:t>
      </w:r>
      <w:r w:rsidR="00783589" w:rsidRPr="00714F41">
        <w:rPr>
          <w:rFonts w:ascii="Times New Roman" w:hAnsi="Times New Roman" w:cs="Times New Roman"/>
          <w:sz w:val="24"/>
          <w:szCs w:val="24"/>
          <w:lang w:val="en-ID"/>
        </w:rPr>
        <w:t xml:space="preserve"> tolak ukur pemahaman dalam studi manajemen pemasaran </w:t>
      </w:r>
      <w:r>
        <w:rPr>
          <w:rFonts w:ascii="Times New Roman" w:hAnsi="Times New Roman" w:cs="Times New Roman"/>
          <w:sz w:val="24"/>
          <w:szCs w:val="24"/>
          <w:lang w:val="en-ID"/>
        </w:rPr>
        <w:t xml:space="preserve">selama </w:t>
      </w:r>
      <w:r w:rsidR="00783589">
        <w:rPr>
          <w:rFonts w:ascii="Times New Roman" w:hAnsi="Times New Roman" w:cs="Times New Roman"/>
          <w:sz w:val="24"/>
          <w:szCs w:val="24"/>
          <w:lang w:val="en-ID"/>
        </w:rPr>
        <w:t>perkuliahan</w:t>
      </w:r>
      <w:r w:rsidR="00783589" w:rsidRPr="00714F41">
        <w:rPr>
          <w:rFonts w:ascii="Times New Roman" w:hAnsi="Times New Roman" w:cs="Times New Roman"/>
          <w:sz w:val="24"/>
          <w:szCs w:val="24"/>
          <w:lang w:val="en-ID"/>
        </w:rPr>
        <w:t xml:space="preserve"> </w:t>
      </w:r>
      <w:r w:rsidR="00783589">
        <w:rPr>
          <w:rFonts w:ascii="Times New Roman" w:hAnsi="Times New Roman" w:cs="Times New Roman"/>
          <w:sz w:val="24"/>
          <w:szCs w:val="24"/>
          <w:lang w:val="en-ID"/>
        </w:rPr>
        <w:t>dan bisa memberikan sumbang sihn</w:t>
      </w:r>
      <w:r w:rsidR="00783589" w:rsidRPr="00714F41">
        <w:rPr>
          <w:rFonts w:ascii="Times New Roman" w:hAnsi="Times New Roman" w:cs="Times New Roman"/>
          <w:sz w:val="24"/>
          <w:szCs w:val="24"/>
          <w:lang w:val="en-ID"/>
        </w:rPr>
        <w:t>ya terhadap pengembangan ilmu pengetahuan khususnya di bidang manajemen pemasaran</w:t>
      </w:r>
      <w:r w:rsidR="00D56C8F">
        <w:rPr>
          <w:rFonts w:ascii="Times New Roman" w:hAnsi="Times New Roman" w:cs="Times New Roman"/>
          <w:sz w:val="24"/>
          <w:szCs w:val="24"/>
          <w:lang w:val="en-ID"/>
        </w:rPr>
        <w:t>.</w:t>
      </w:r>
    </w:p>
    <w:p w:rsidR="00EF2037" w:rsidRPr="00783589" w:rsidRDefault="00EF2037" w:rsidP="00783589">
      <w:pPr>
        <w:pStyle w:val="ListParagraph"/>
        <w:spacing w:line="480" w:lineRule="auto"/>
        <w:ind w:left="1134"/>
        <w:jc w:val="both"/>
        <w:rPr>
          <w:rFonts w:ascii="Times New Roman" w:hAnsi="Times New Roman" w:cs="Times New Roman"/>
          <w:sz w:val="24"/>
          <w:szCs w:val="24"/>
          <w:lang w:val="en-ID"/>
        </w:rPr>
      </w:pPr>
    </w:p>
    <w:sectPr w:rsidR="00EF2037" w:rsidRPr="00783589" w:rsidSect="00D56C8F">
      <w:headerReference w:type="default" r:id="rId8"/>
      <w:footerReference w:type="first" r:id="rId9"/>
      <w:pgSz w:w="11907" w:h="16839"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20CB" w:rsidRDefault="008B20CB" w:rsidP="00845CF6">
      <w:pPr>
        <w:spacing w:after="0" w:line="240" w:lineRule="auto"/>
      </w:pPr>
      <w:r>
        <w:separator/>
      </w:r>
    </w:p>
  </w:endnote>
  <w:endnote w:type="continuationSeparator" w:id="0">
    <w:p w:rsidR="008B20CB" w:rsidRDefault="008B20CB" w:rsidP="00845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388916"/>
      <w:docPartObj>
        <w:docPartGallery w:val="Page Numbers (Bottom of Page)"/>
        <w:docPartUnique/>
      </w:docPartObj>
    </w:sdtPr>
    <w:sdtEndPr/>
    <w:sdtContent>
      <w:p w:rsidR="00845CF6" w:rsidRDefault="006B09CA">
        <w:pPr>
          <w:pStyle w:val="Footer"/>
          <w:jc w:val="center"/>
        </w:pPr>
        <w:r>
          <w:fldChar w:fldCharType="begin"/>
        </w:r>
        <w:r>
          <w:instrText xml:space="preserve"> PAGE   \* MERGEFORMAT </w:instrText>
        </w:r>
        <w:r>
          <w:fldChar w:fldCharType="separate"/>
        </w:r>
        <w:r w:rsidR="007C485D">
          <w:rPr>
            <w:noProof/>
          </w:rPr>
          <w:t>1</w:t>
        </w:r>
        <w:r>
          <w:rPr>
            <w:noProof/>
          </w:rPr>
          <w:fldChar w:fldCharType="end"/>
        </w:r>
      </w:p>
    </w:sdtContent>
  </w:sdt>
  <w:p w:rsidR="00845CF6" w:rsidRDefault="00845C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20CB" w:rsidRDefault="008B20CB" w:rsidP="00845CF6">
      <w:pPr>
        <w:spacing w:after="0" w:line="240" w:lineRule="auto"/>
      </w:pPr>
      <w:r>
        <w:separator/>
      </w:r>
    </w:p>
  </w:footnote>
  <w:footnote w:type="continuationSeparator" w:id="0">
    <w:p w:rsidR="008B20CB" w:rsidRDefault="008B20CB" w:rsidP="00845C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388915"/>
      <w:docPartObj>
        <w:docPartGallery w:val="Page Numbers (Top of Page)"/>
        <w:docPartUnique/>
      </w:docPartObj>
    </w:sdtPr>
    <w:sdtEndPr/>
    <w:sdtContent>
      <w:p w:rsidR="00845CF6" w:rsidRDefault="006B09CA">
        <w:pPr>
          <w:pStyle w:val="Header"/>
          <w:jc w:val="right"/>
        </w:pPr>
        <w:r>
          <w:fldChar w:fldCharType="begin"/>
        </w:r>
        <w:r>
          <w:instrText xml:space="preserve"> PAGE   \* MERGEFORMAT </w:instrText>
        </w:r>
        <w:r>
          <w:fldChar w:fldCharType="separate"/>
        </w:r>
        <w:r w:rsidR="007C485D">
          <w:rPr>
            <w:noProof/>
          </w:rPr>
          <w:t>5</w:t>
        </w:r>
        <w:r>
          <w:rPr>
            <w:noProof/>
          </w:rPr>
          <w:fldChar w:fldCharType="end"/>
        </w:r>
      </w:p>
    </w:sdtContent>
  </w:sdt>
  <w:p w:rsidR="00845CF6" w:rsidRDefault="00845C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E734AC"/>
    <w:multiLevelType w:val="hybridMultilevel"/>
    <w:tmpl w:val="62A01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F1F1225"/>
    <w:multiLevelType w:val="hybridMultilevel"/>
    <w:tmpl w:val="76EA6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82D4CBF"/>
    <w:multiLevelType w:val="hybridMultilevel"/>
    <w:tmpl w:val="76EA6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83589"/>
    <w:rsid w:val="000005AD"/>
    <w:rsid w:val="00055B9A"/>
    <w:rsid w:val="000656F0"/>
    <w:rsid w:val="000777B6"/>
    <w:rsid w:val="000B4E80"/>
    <w:rsid w:val="000D7DFD"/>
    <w:rsid w:val="000E04BF"/>
    <w:rsid w:val="00136D8B"/>
    <w:rsid w:val="00143E1B"/>
    <w:rsid w:val="001463FA"/>
    <w:rsid w:val="001A2332"/>
    <w:rsid w:val="002B1718"/>
    <w:rsid w:val="0032385C"/>
    <w:rsid w:val="003777AE"/>
    <w:rsid w:val="003C023A"/>
    <w:rsid w:val="003C7006"/>
    <w:rsid w:val="0041650E"/>
    <w:rsid w:val="004C781B"/>
    <w:rsid w:val="004F01D6"/>
    <w:rsid w:val="00551216"/>
    <w:rsid w:val="005E3C39"/>
    <w:rsid w:val="005F5BF3"/>
    <w:rsid w:val="006018C6"/>
    <w:rsid w:val="006541C7"/>
    <w:rsid w:val="006B09CA"/>
    <w:rsid w:val="00707224"/>
    <w:rsid w:val="00726B13"/>
    <w:rsid w:val="00783589"/>
    <w:rsid w:val="007A1BDC"/>
    <w:rsid w:val="007C485D"/>
    <w:rsid w:val="00842153"/>
    <w:rsid w:val="00845CF6"/>
    <w:rsid w:val="00875786"/>
    <w:rsid w:val="008B20CB"/>
    <w:rsid w:val="008B6DF9"/>
    <w:rsid w:val="008C76CE"/>
    <w:rsid w:val="008D519F"/>
    <w:rsid w:val="008F10A6"/>
    <w:rsid w:val="008F2499"/>
    <w:rsid w:val="00921CBD"/>
    <w:rsid w:val="00946C89"/>
    <w:rsid w:val="00987299"/>
    <w:rsid w:val="009C2B2D"/>
    <w:rsid w:val="009F3664"/>
    <w:rsid w:val="00A36145"/>
    <w:rsid w:val="00A67622"/>
    <w:rsid w:val="00A76A07"/>
    <w:rsid w:val="00AD4BFA"/>
    <w:rsid w:val="00AE4B30"/>
    <w:rsid w:val="00AF7C72"/>
    <w:rsid w:val="00B51442"/>
    <w:rsid w:val="00B97C50"/>
    <w:rsid w:val="00B97FE7"/>
    <w:rsid w:val="00BA38BC"/>
    <w:rsid w:val="00BB49A1"/>
    <w:rsid w:val="00BC5F67"/>
    <w:rsid w:val="00BF6614"/>
    <w:rsid w:val="00C71FA8"/>
    <w:rsid w:val="00CF30EA"/>
    <w:rsid w:val="00D56C8F"/>
    <w:rsid w:val="00D630D6"/>
    <w:rsid w:val="00D63230"/>
    <w:rsid w:val="00DD179B"/>
    <w:rsid w:val="00DF357F"/>
    <w:rsid w:val="00EA35C0"/>
    <w:rsid w:val="00EA6B35"/>
    <w:rsid w:val="00EC336A"/>
    <w:rsid w:val="00EE50E3"/>
    <w:rsid w:val="00EF2037"/>
    <w:rsid w:val="00F4065A"/>
    <w:rsid w:val="00F432A4"/>
    <w:rsid w:val="00F770AA"/>
    <w:rsid w:val="00F921AD"/>
    <w:rsid w:val="00FB76BE"/>
    <w:rsid w:val="00FD34D6"/>
    <w:rsid w:val="00FE1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058C3A-801D-441C-B081-B52AEF821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3589"/>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35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83589"/>
    <w:pPr>
      <w:ind w:left="720"/>
      <w:contextualSpacing/>
    </w:pPr>
  </w:style>
  <w:style w:type="paragraph" w:styleId="BalloonText">
    <w:name w:val="Balloon Text"/>
    <w:basedOn w:val="Normal"/>
    <w:link w:val="BalloonTextChar"/>
    <w:uiPriority w:val="99"/>
    <w:semiHidden/>
    <w:unhideWhenUsed/>
    <w:rsid w:val="007835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3589"/>
    <w:rPr>
      <w:rFonts w:ascii="Tahoma" w:hAnsi="Tahoma" w:cs="Tahoma"/>
      <w:sz w:val="16"/>
      <w:szCs w:val="16"/>
    </w:rPr>
  </w:style>
  <w:style w:type="paragraph" w:styleId="Header">
    <w:name w:val="header"/>
    <w:basedOn w:val="Normal"/>
    <w:link w:val="HeaderChar"/>
    <w:uiPriority w:val="99"/>
    <w:unhideWhenUsed/>
    <w:rsid w:val="00845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5CF6"/>
  </w:style>
  <w:style w:type="paragraph" w:styleId="Footer">
    <w:name w:val="footer"/>
    <w:basedOn w:val="Normal"/>
    <w:link w:val="FooterChar"/>
    <w:uiPriority w:val="99"/>
    <w:unhideWhenUsed/>
    <w:rsid w:val="00845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5C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95957">
      <w:bodyDiv w:val="1"/>
      <w:marLeft w:val="0"/>
      <w:marRight w:val="0"/>
      <w:marTop w:val="0"/>
      <w:marBottom w:val="0"/>
      <w:divBdr>
        <w:top w:val="none" w:sz="0" w:space="0" w:color="auto"/>
        <w:left w:val="none" w:sz="0" w:space="0" w:color="auto"/>
        <w:bottom w:val="none" w:sz="0" w:space="0" w:color="auto"/>
        <w:right w:val="none" w:sz="0" w:space="0" w:color="auto"/>
      </w:divBdr>
    </w:div>
    <w:div w:id="166138901">
      <w:bodyDiv w:val="1"/>
      <w:marLeft w:val="0"/>
      <w:marRight w:val="0"/>
      <w:marTop w:val="0"/>
      <w:marBottom w:val="0"/>
      <w:divBdr>
        <w:top w:val="none" w:sz="0" w:space="0" w:color="auto"/>
        <w:left w:val="none" w:sz="0" w:space="0" w:color="auto"/>
        <w:bottom w:val="none" w:sz="0" w:space="0" w:color="auto"/>
        <w:right w:val="none" w:sz="0" w:space="0" w:color="auto"/>
      </w:divBdr>
    </w:div>
    <w:div w:id="193886583">
      <w:bodyDiv w:val="1"/>
      <w:marLeft w:val="0"/>
      <w:marRight w:val="0"/>
      <w:marTop w:val="0"/>
      <w:marBottom w:val="0"/>
      <w:divBdr>
        <w:top w:val="none" w:sz="0" w:space="0" w:color="auto"/>
        <w:left w:val="none" w:sz="0" w:space="0" w:color="auto"/>
        <w:bottom w:val="none" w:sz="0" w:space="0" w:color="auto"/>
        <w:right w:val="none" w:sz="0" w:space="0" w:color="auto"/>
      </w:divBdr>
    </w:div>
    <w:div w:id="268662796">
      <w:bodyDiv w:val="1"/>
      <w:marLeft w:val="0"/>
      <w:marRight w:val="0"/>
      <w:marTop w:val="0"/>
      <w:marBottom w:val="0"/>
      <w:divBdr>
        <w:top w:val="none" w:sz="0" w:space="0" w:color="auto"/>
        <w:left w:val="none" w:sz="0" w:space="0" w:color="auto"/>
        <w:bottom w:val="none" w:sz="0" w:space="0" w:color="auto"/>
        <w:right w:val="none" w:sz="0" w:space="0" w:color="auto"/>
      </w:divBdr>
    </w:div>
    <w:div w:id="505942022">
      <w:bodyDiv w:val="1"/>
      <w:marLeft w:val="0"/>
      <w:marRight w:val="0"/>
      <w:marTop w:val="0"/>
      <w:marBottom w:val="0"/>
      <w:divBdr>
        <w:top w:val="none" w:sz="0" w:space="0" w:color="auto"/>
        <w:left w:val="none" w:sz="0" w:space="0" w:color="auto"/>
        <w:bottom w:val="none" w:sz="0" w:space="0" w:color="auto"/>
        <w:right w:val="none" w:sz="0" w:space="0" w:color="auto"/>
      </w:divBdr>
    </w:div>
    <w:div w:id="607391608">
      <w:bodyDiv w:val="1"/>
      <w:marLeft w:val="0"/>
      <w:marRight w:val="0"/>
      <w:marTop w:val="0"/>
      <w:marBottom w:val="0"/>
      <w:divBdr>
        <w:top w:val="none" w:sz="0" w:space="0" w:color="auto"/>
        <w:left w:val="none" w:sz="0" w:space="0" w:color="auto"/>
        <w:bottom w:val="none" w:sz="0" w:space="0" w:color="auto"/>
        <w:right w:val="none" w:sz="0" w:space="0" w:color="auto"/>
      </w:divBdr>
    </w:div>
    <w:div w:id="873153292">
      <w:bodyDiv w:val="1"/>
      <w:marLeft w:val="0"/>
      <w:marRight w:val="0"/>
      <w:marTop w:val="0"/>
      <w:marBottom w:val="0"/>
      <w:divBdr>
        <w:top w:val="none" w:sz="0" w:space="0" w:color="auto"/>
        <w:left w:val="none" w:sz="0" w:space="0" w:color="auto"/>
        <w:bottom w:val="none" w:sz="0" w:space="0" w:color="auto"/>
        <w:right w:val="none" w:sz="0" w:space="0" w:color="auto"/>
      </w:divBdr>
    </w:div>
    <w:div w:id="993097452">
      <w:bodyDiv w:val="1"/>
      <w:marLeft w:val="0"/>
      <w:marRight w:val="0"/>
      <w:marTop w:val="0"/>
      <w:marBottom w:val="0"/>
      <w:divBdr>
        <w:top w:val="none" w:sz="0" w:space="0" w:color="auto"/>
        <w:left w:val="none" w:sz="0" w:space="0" w:color="auto"/>
        <w:bottom w:val="none" w:sz="0" w:space="0" w:color="auto"/>
        <w:right w:val="none" w:sz="0" w:space="0" w:color="auto"/>
      </w:divBdr>
    </w:div>
    <w:div w:id="997031421">
      <w:bodyDiv w:val="1"/>
      <w:marLeft w:val="0"/>
      <w:marRight w:val="0"/>
      <w:marTop w:val="0"/>
      <w:marBottom w:val="0"/>
      <w:divBdr>
        <w:top w:val="none" w:sz="0" w:space="0" w:color="auto"/>
        <w:left w:val="none" w:sz="0" w:space="0" w:color="auto"/>
        <w:bottom w:val="none" w:sz="0" w:space="0" w:color="auto"/>
        <w:right w:val="none" w:sz="0" w:space="0" w:color="auto"/>
      </w:divBdr>
    </w:div>
    <w:div w:id="1103499171">
      <w:bodyDiv w:val="1"/>
      <w:marLeft w:val="0"/>
      <w:marRight w:val="0"/>
      <w:marTop w:val="0"/>
      <w:marBottom w:val="0"/>
      <w:divBdr>
        <w:top w:val="none" w:sz="0" w:space="0" w:color="auto"/>
        <w:left w:val="none" w:sz="0" w:space="0" w:color="auto"/>
        <w:bottom w:val="none" w:sz="0" w:space="0" w:color="auto"/>
        <w:right w:val="none" w:sz="0" w:space="0" w:color="auto"/>
      </w:divBdr>
    </w:div>
    <w:div w:id="1293902660">
      <w:bodyDiv w:val="1"/>
      <w:marLeft w:val="0"/>
      <w:marRight w:val="0"/>
      <w:marTop w:val="0"/>
      <w:marBottom w:val="0"/>
      <w:divBdr>
        <w:top w:val="none" w:sz="0" w:space="0" w:color="auto"/>
        <w:left w:val="none" w:sz="0" w:space="0" w:color="auto"/>
        <w:bottom w:val="none" w:sz="0" w:space="0" w:color="auto"/>
        <w:right w:val="none" w:sz="0" w:space="0" w:color="auto"/>
      </w:divBdr>
    </w:div>
    <w:div w:id="1456363325">
      <w:bodyDiv w:val="1"/>
      <w:marLeft w:val="0"/>
      <w:marRight w:val="0"/>
      <w:marTop w:val="0"/>
      <w:marBottom w:val="0"/>
      <w:divBdr>
        <w:top w:val="none" w:sz="0" w:space="0" w:color="auto"/>
        <w:left w:val="none" w:sz="0" w:space="0" w:color="auto"/>
        <w:bottom w:val="none" w:sz="0" w:space="0" w:color="auto"/>
        <w:right w:val="none" w:sz="0" w:space="0" w:color="auto"/>
      </w:divBdr>
    </w:div>
    <w:div w:id="1487671421">
      <w:bodyDiv w:val="1"/>
      <w:marLeft w:val="0"/>
      <w:marRight w:val="0"/>
      <w:marTop w:val="0"/>
      <w:marBottom w:val="0"/>
      <w:divBdr>
        <w:top w:val="none" w:sz="0" w:space="0" w:color="auto"/>
        <w:left w:val="none" w:sz="0" w:space="0" w:color="auto"/>
        <w:bottom w:val="none" w:sz="0" w:space="0" w:color="auto"/>
        <w:right w:val="none" w:sz="0" w:space="0" w:color="auto"/>
      </w:divBdr>
    </w:div>
    <w:div w:id="1736126021">
      <w:bodyDiv w:val="1"/>
      <w:marLeft w:val="0"/>
      <w:marRight w:val="0"/>
      <w:marTop w:val="0"/>
      <w:marBottom w:val="0"/>
      <w:divBdr>
        <w:top w:val="none" w:sz="0" w:space="0" w:color="auto"/>
        <w:left w:val="none" w:sz="0" w:space="0" w:color="auto"/>
        <w:bottom w:val="none" w:sz="0" w:space="0" w:color="auto"/>
        <w:right w:val="none" w:sz="0" w:space="0" w:color="auto"/>
      </w:divBdr>
    </w:div>
    <w:div w:id="1769085567">
      <w:bodyDiv w:val="1"/>
      <w:marLeft w:val="0"/>
      <w:marRight w:val="0"/>
      <w:marTop w:val="0"/>
      <w:marBottom w:val="0"/>
      <w:divBdr>
        <w:top w:val="none" w:sz="0" w:space="0" w:color="auto"/>
        <w:left w:val="none" w:sz="0" w:space="0" w:color="auto"/>
        <w:bottom w:val="none" w:sz="0" w:space="0" w:color="auto"/>
        <w:right w:val="none" w:sz="0" w:space="0" w:color="auto"/>
      </w:divBdr>
    </w:div>
    <w:div w:id="202816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Iry16</b:Tag>
    <b:SourceType>Report</b:SourceType>
    <b:Guid>{10333566-4B8C-4388-92DA-68F2F59740FF}</b:Guid>
    <b:Title>Warta KUMkm</b:Title>
    <b:Year>2016</b:Year>
    <b:Author>
      <b:Author>
        <b:NameList>
          <b:Person>
            <b:Last>Iryanti</b:Last>
            <b:First>Rahma</b:First>
          </b:Person>
        </b:NameList>
      </b:Author>
    </b:Author>
    <b:Publisher>Direktorat Pengembangan UKM dan Koperasi</b:Publisher>
    <b:City>Jakarta</b:City>
    <b:RefOrder>1</b:RefOrder>
  </b:Source>
  <b:Source>
    <b:Tag>Kot082</b:Tag>
    <b:SourceType>Book</b:SourceType>
    <b:Guid>{9234CA63-C393-4C70-BEF0-2F419493660D}</b:Guid>
    <b:Author>
      <b:Author>
        <b:NameList>
          <b:Person>
            <b:Last>Kotler</b:Last>
            <b:First>P.,</b:First>
            <b:Middle>&amp; Armstrong, G.</b:Middle>
          </b:Person>
        </b:NameList>
      </b:Author>
    </b:Author>
    <b:Title>Prinsip-prinsip pemasaran</b:Title>
    <b:Year>2008</b:Year>
    <b:Edition>(Vol. 1). Jilid.</b:Edition>
    <b:RefOrder>2</b:RefOrder>
  </b:Source>
  <b:Source>
    <b:Tag>Raz17</b:Tag>
    <b:SourceType>InternetSite</b:SourceType>
    <b:Guid>{DD22C59B-4491-4305-8AE6-470643C1945B}</b:Guid>
    <b:Title>Anak Manajemen Bisnis</b:Title>
    <b:Year>2017</b:Year>
    <b:Author>
      <b:Author>
        <b:NameList>
          <b:Person>
            <b:Last>Razeghi</b:Last>
          </b:Person>
        </b:NameList>
      </b:Author>
    </b:Author>
    <b:YearAccessed>2018</b:YearAccessed>
    <b:MonthAccessed>April</b:MonthAccessed>
    <b:DayAccessed>23</b:DayAccessed>
    <b:URL>http://materi-anakmanajemenbisnis.blogspot.co.id/2017/04/inovasi-produk.html</b:URL>
    <b:RefOrder>3</b:RefOrder>
  </b:Source>
  <b:Source>
    <b:Tag>Fer021</b:Tag>
    <b:SourceType>Book</b:SourceType>
    <b:Guid>{2F686525-C83F-49E0-8BA5-49FA1D6D01CD}</b:Guid>
    <b:Author>
      <b:Author>
        <b:NameList>
          <b:Person>
            <b:Last>Ferdinand</b:Last>
            <b:First>Augusty</b:First>
          </b:Person>
        </b:NameList>
      </b:Author>
    </b:Author>
    <b:Title>Structural equation modeling dalam penelitian manajemen</b:Title>
    <b:Year>2002</b:Year>
    <b:City>Semarang</b:City>
    <b:Publisher>Badan Penerbit Universitas Diponegoro</b:Publisher>
    <b:RefOrder>4</b:RefOrder>
  </b:Source>
  <b:Source>
    <b:Tag>Sut13</b:Tag>
    <b:SourceType>InternetSite</b:SourceType>
    <b:Guid>{41182052-B5F3-4562-9C5E-B19740603FE8}</b:Guid>
    <b:Title>Tarif Listrik Melejit, Perajin Dompet Kulit Imitasi Menjerit</b:Title>
    <b:Year>2013</b:Year>
    <b:Author>
      <b:Author>
        <b:NameList>
          <b:Person>
            <b:Last>Sutono</b:Last>
          </b:Person>
        </b:NameList>
      </b:Author>
    </b:Author>
    <b:YearAccessed>2018</b:YearAccessed>
    <b:MonthAccessed>April</b:MonthAccessed>
    <b:DayAccessed>23</b:DayAccessed>
    <b:URL>http://surabaya.tribunnews.com/2013/10/16/tarif-listrik-melejit-perajin-dompet-kulit-imitasi-menjerit</b:URL>
    <b:RefOrder>5</b:RefOrder>
  </b:Source>
</b:Sources>
</file>

<file path=customXml/itemProps1.xml><?xml version="1.0" encoding="utf-8"?>
<ds:datastoreItem xmlns:ds="http://schemas.openxmlformats.org/officeDocument/2006/customXml" ds:itemID="{5005089C-0D56-418B-A3BA-1002E2C66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8</Pages>
  <Words>1484</Words>
  <Characters>8461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lenovog40</dc:creator>
  <cp:lastModifiedBy>Windows User</cp:lastModifiedBy>
  <cp:revision>13</cp:revision>
  <dcterms:created xsi:type="dcterms:W3CDTF">2018-07-07T07:03:00Z</dcterms:created>
  <dcterms:modified xsi:type="dcterms:W3CDTF">2018-09-12T14:31:00Z</dcterms:modified>
</cp:coreProperties>
</file>