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63" w:rsidRPr="00BC6028" w:rsidRDefault="009C4C63" w:rsidP="001F392D">
      <w:pPr>
        <w:pStyle w:val="Heading1"/>
        <w:spacing w:before="0" w:line="480" w:lineRule="auto"/>
      </w:pPr>
      <w:bookmarkStart w:id="0" w:name="_Toc520469778"/>
      <w:bookmarkStart w:id="1" w:name="_GoBack"/>
      <w:bookmarkEnd w:id="1"/>
      <w:r w:rsidRPr="00BC6028">
        <w:t xml:space="preserve">BAB </w:t>
      </w:r>
      <w:bookmarkEnd w:id="0"/>
      <w:r w:rsidR="00BB7979">
        <w:t>II</w:t>
      </w:r>
    </w:p>
    <w:p w:rsidR="009C4C63" w:rsidRPr="001F392D" w:rsidRDefault="009C4C63" w:rsidP="001F392D">
      <w:pPr>
        <w:pStyle w:val="Heading1"/>
        <w:spacing w:before="0" w:line="720" w:lineRule="auto"/>
      </w:pPr>
      <w:bookmarkStart w:id="2" w:name="_Toc520469779"/>
      <w:r w:rsidRPr="00BC6028">
        <w:t>TINJAUAN PUSTAKA</w:t>
      </w:r>
      <w:bookmarkEnd w:id="2"/>
    </w:p>
    <w:p w:rsidR="009C4C63" w:rsidRDefault="009C4C63" w:rsidP="009C4C63">
      <w:pPr>
        <w:pStyle w:val="Heading2"/>
        <w:tabs>
          <w:tab w:val="left" w:pos="180"/>
        </w:tabs>
        <w:spacing w:before="0" w:line="480" w:lineRule="auto"/>
      </w:pPr>
      <w:bookmarkStart w:id="3" w:name="_Toc520469780"/>
      <w:r w:rsidRPr="00900A2F">
        <w:t>2.</w:t>
      </w:r>
      <w:r>
        <w:t xml:space="preserve">1 </w:t>
      </w:r>
      <w:r w:rsidR="00AC5AF7">
        <w:tab/>
      </w:r>
      <w:r w:rsidRPr="00900A2F">
        <w:t>Penelitian Terdahulu</w:t>
      </w:r>
      <w:bookmarkEnd w:id="3"/>
    </w:p>
    <w:p w:rsidR="009C4C63" w:rsidRDefault="009C4C63" w:rsidP="00AC5AF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Bagian ini memiliki salah satu peranan penting dalam melakukan suatu penelitian terdahulu. Hasil-hasil penelitian terdahulu tidak hanya digunakan untuk memperbandingkan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dilakukakn. Namun hasil penelitian tersebut juga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menemukan kesenjangan penelitian.</w:t>
      </w:r>
    </w:p>
    <w:p w:rsidR="009C4C63" w:rsidRPr="00075E58" w:rsidRDefault="0054455D" w:rsidP="00F74C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075E58" w:rsidRPr="00075E58">
        <w:rPr>
          <w:rFonts w:ascii="Times New Roman" w:hAnsi="Times New Roman" w:cs="Times New Roman"/>
          <w:b/>
          <w:sz w:val="24"/>
          <w:szCs w:val="24"/>
        </w:rPr>
        <w:t xml:space="preserve">2.1 </w:t>
      </w:r>
      <w:r w:rsidR="009C4C63" w:rsidRPr="00075E58">
        <w:rPr>
          <w:rFonts w:ascii="Times New Roman" w:hAnsi="Times New Roman" w:cs="Times New Roman"/>
          <w:b/>
          <w:sz w:val="24"/>
          <w:szCs w:val="24"/>
        </w:rPr>
        <w:t xml:space="preserve">Penelitian </w:t>
      </w:r>
      <w:r w:rsidR="00075E58">
        <w:rPr>
          <w:rFonts w:ascii="Times New Roman" w:hAnsi="Times New Roman" w:cs="Times New Roman"/>
          <w:b/>
          <w:sz w:val="24"/>
          <w:szCs w:val="24"/>
        </w:rPr>
        <w:t xml:space="preserve">Terdahulu </w:t>
      </w:r>
    </w:p>
    <w:tbl>
      <w:tblPr>
        <w:tblStyle w:val="TableGrid"/>
        <w:tblW w:w="8755" w:type="dxa"/>
        <w:tblLook w:val="04A0" w:firstRow="1" w:lastRow="0" w:firstColumn="1" w:lastColumn="0" w:noHBand="0" w:noVBand="1"/>
      </w:tblPr>
      <w:tblGrid>
        <w:gridCol w:w="1423"/>
        <w:gridCol w:w="2083"/>
        <w:gridCol w:w="2181"/>
        <w:gridCol w:w="1256"/>
        <w:gridCol w:w="1812"/>
      </w:tblGrid>
      <w:tr w:rsidR="009C4C63" w:rsidTr="008A447C">
        <w:tc>
          <w:tcPr>
            <w:tcW w:w="1423" w:type="dxa"/>
          </w:tcPr>
          <w:p w:rsidR="009C4C63" w:rsidRPr="00D92D28" w:rsidRDefault="009C4C63" w:rsidP="00075E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Nama Peneliti</w:t>
            </w:r>
          </w:p>
        </w:tc>
        <w:tc>
          <w:tcPr>
            <w:tcW w:w="2083" w:type="dxa"/>
          </w:tcPr>
          <w:p w:rsidR="009C4C63" w:rsidRPr="00B926FC" w:rsidRDefault="009C4C63" w:rsidP="00075E58">
            <w:pPr>
              <w:spacing w:line="240" w:lineRule="auto"/>
              <w:jc w:val="center"/>
              <w:rPr>
                <w:rFonts w:ascii="Times New Roman" w:hAnsi="Times New Roman" w:cs="Times New Roman"/>
                <w:b/>
                <w:sz w:val="24"/>
                <w:szCs w:val="24"/>
              </w:rPr>
            </w:pPr>
            <w:r w:rsidRPr="00B926FC">
              <w:rPr>
                <w:rFonts w:ascii="Times New Roman" w:hAnsi="Times New Roman" w:cs="Times New Roman"/>
                <w:b/>
                <w:sz w:val="24"/>
                <w:szCs w:val="24"/>
              </w:rPr>
              <w:t>Judul Penelitian</w:t>
            </w:r>
          </w:p>
        </w:tc>
        <w:tc>
          <w:tcPr>
            <w:tcW w:w="2181" w:type="dxa"/>
          </w:tcPr>
          <w:p w:rsidR="009C4C63" w:rsidRPr="00B42CB7" w:rsidRDefault="009C4C63" w:rsidP="00075E5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256" w:type="dxa"/>
          </w:tcPr>
          <w:p w:rsidR="009C4C63" w:rsidRPr="00B42CB7" w:rsidRDefault="009C4C63" w:rsidP="008A447C">
            <w:pPr>
              <w:spacing w:after="0" w:line="240" w:lineRule="auto"/>
              <w:jc w:val="center"/>
              <w:rPr>
                <w:rFonts w:ascii="Times New Roman" w:hAnsi="Times New Roman" w:cs="Times New Roman"/>
                <w:b/>
                <w:sz w:val="24"/>
                <w:szCs w:val="24"/>
              </w:rPr>
            </w:pPr>
            <w:r w:rsidRPr="00B42CB7">
              <w:rPr>
                <w:rFonts w:ascii="Times New Roman" w:hAnsi="Times New Roman" w:cs="Times New Roman"/>
                <w:b/>
                <w:sz w:val="24"/>
                <w:szCs w:val="24"/>
              </w:rPr>
              <w:t>Teknis Analisis</w:t>
            </w:r>
          </w:p>
        </w:tc>
        <w:tc>
          <w:tcPr>
            <w:tcW w:w="1812" w:type="dxa"/>
          </w:tcPr>
          <w:p w:rsidR="009C4C63" w:rsidRPr="00B42CB7" w:rsidRDefault="009C4C63" w:rsidP="00075E5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w:t>
            </w:r>
          </w:p>
        </w:tc>
      </w:tr>
      <w:tr w:rsidR="00C6599F" w:rsidTr="008A447C">
        <w:tc>
          <w:tcPr>
            <w:tcW w:w="1423" w:type="dxa"/>
          </w:tcPr>
          <w:p w:rsidR="00C6599F" w:rsidRPr="00C6599F" w:rsidRDefault="00C6599F" w:rsidP="00EB67DC">
            <w:pPr>
              <w:spacing w:after="0" w:line="240" w:lineRule="auto"/>
              <w:rPr>
                <w:rFonts w:ascii="Times New Roman" w:hAnsi="Times New Roman" w:cs="Times New Roman"/>
                <w:sz w:val="24"/>
                <w:szCs w:val="24"/>
              </w:rPr>
            </w:pPr>
            <w:r w:rsidRPr="00C6599F">
              <w:rPr>
                <w:rFonts w:ascii="Times New Roman" w:eastAsiaTheme="minorHAnsi" w:hAnsi="Times New Roman" w:cs="Times New Roman"/>
                <w:bCs/>
                <w:color w:val="000000"/>
                <w:sz w:val="24"/>
                <w:szCs w:val="24"/>
                <w:lang w:eastAsia="en-US"/>
              </w:rPr>
              <w:t>Okky Wenkyca Widodo (2012)</w:t>
            </w:r>
          </w:p>
        </w:tc>
        <w:tc>
          <w:tcPr>
            <w:tcW w:w="2083" w:type="dxa"/>
          </w:tcPr>
          <w:p w:rsidR="00C6599F" w:rsidRPr="00C6599F" w:rsidRDefault="00C6599F" w:rsidP="00C6599F">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r w:rsidRPr="00C6599F">
              <w:rPr>
                <w:rFonts w:ascii="Times New Roman" w:eastAsiaTheme="minorHAnsi" w:hAnsi="Times New Roman" w:cs="Times New Roman"/>
                <w:bCs/>
                <w:color w:val="000000"/>
                <w:sz w:val="24"/>
                <w:szCs w:val="24"/>
                <w:lang w:eastAsia="en-US"/>
              </w:rPr>
              <w:t>Analisis Pengaruh Kualitas Produk,</w:t>
            </w:r>
          </w:p>
          <w:p w:rsidR="00C6599F" w:rsidRPr="00C6599F" w:rsidRDefault="00C6599F" w:rsidP="00C659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6599F">
              <w:rPr>
                <w:rFonts w:ascii="Times New Roman" w:eastAsiaTheme="minorHAnsi" w:hAnsi="Times New Roman" w:cs="Times New Roman"/>
                <w:bCs/>
                <w:color w:val="000000"/>
                <w:sz w:val="24"/>
                <w:szCs w:val="24"/>
                <w:lang w:eastAsia="en-US"/>
              </w:rPr>
              <w:t>Kualitas Layanan, Dan Promosi Terhadap</w:t>
            </w:r>
            <w:r>
              <w:rPr>
                <w:rFonts w:ascii="Times New Roman" w:eastAsiaTheme="minorHAnsi" w:hAnsi="Times New Roman" w:cs="Times New Roman"/>
                <w:sz w:val="24"/>
                <w:szCs w:val="24"/>
                <w:lang w:eastAsia="en-US"/>
              </w:rPr>
              <w:t xml:space="preserve"> </w:t>
            </w:r>
            <w:r w:rsidRPr="00C6599F">
              <w:rPr>
                <w:rFonts w:ascii="Times New Roman" w:eastAsiaTheme="minorHAnsi" w:hAnsi="Times New Roman" w:cs="Times New Roman"/>
                <w:bCs/>
                <w:color w:val="000000"/>
                <w:sz w:val="24"/>
                <w:szCs w:val="24"/>
                <w:lang w:eastAsia="en-US"/>
              </w:rPr>
              <w:t>Keputusan Pembelian</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color w:val="000000"/>
                <w:sz w:val="24"/>
                <w:szCs w:val="24"/>
                <w:lang w:eastAsia="en-US"/>
              </w:rPr>
              <w:t xml:space="preserve">(Studi Kasus Pada 123 Design And </w:t>
            </w:r>
            <w:r w:rsidRPr="00C6599F">
              <w:rPr>
                <w:rFonts w:ascii="Times New Roman" w:eastAsiaTheme="minorHAnsi" w:hAnsi="Times New Roman" w:cs="Times New Roman"/>
                <w:color w:val="000000"/>
                <w:sz w:val="24"/>
                <w:szCs w:val="24"/>
                <w:lang w:eastAsia="en-US"/>
              </w:rPr>
              <w:t>Photography Di Semarang)</w:t>
            </w:r>
          </w:p>
        </w:tc>
        <w:tc>
          <w:tcPr>
            <w:tcW w:w="2181" w:type="dxa"/>
          </w:tcPr>
          <w:p w:rsidR="00C6599F" w:rsidRDefault="00C6599F" w:rsidP="00C65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X1 : Kualitas Produk </w:t>
            </w:r>
          </w:p>
          <w:p w:rsidR="00C6599F" w:rsidRDefault="00C6599F" w:rsidP="00C65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X2 : Kualitas Pelayanan</w:t>
            </w:r>
          </w:p>
          <w:p w:rsidR="00C6599F" w:rsidRDefault="00C6599F" w:rsidP="00C65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X3 : Promosi</w:t>
            </w:r>
          </w:p>
          <w:p w:rsidR="00C6599F" w:rsidRDefault="00C6599F" w:rsidP="00C6599F">
            <w:pPr>
              <w:spacing w:line="240" w:lineRule="auto"/>
              <w:ind w:left="421" w:hanging="421"/>
              <w:rPr>
                <w:rFonts w:ascii="Times New Roman" w:hAnsi="Times New Roman" w:cs="Times New Roman"/>
                <w:b/>
                <w:sz w:val="24"/>
                <w:szCs w:val="24"/>
              </w:rPr>
            </w:pPr>
            <w:r>
              <w:rPr>
                <w:rFonts w:ascii="Times New Roman" w:hAnsi="Times New Roman" w:cs="Times New Roman"/>
                <w:sz w:val="24"/>
                <w:szCs w:val="24"/>
              </w:rPr>
              <w:t>Y   : Keputusan Pembelian</w:t>
            </w:r>
          </w:p>
        </w:tc>
        <w:tc>
          <w:tcPr>
            <w:tcW w:w="1256" w:type="dxa"/>
          </w:tcPr>
          <w:p w:rsidR="00C6599F" w:rsidRPr="00B42CB7" w:rsidRDefault="00C6599F" w:rsidP="00075E58">
            <w:pPr>
              <w:spacing w:line="240" w:lineRule="auto"/>
              <w:jc w:val="center"/>
              <w:rPr>
                <w:rFonts w:ascii="Times New Roman" w:hAnsi="Times New Roman" w:cs="Times New Roman"/>
                <w:b/>
                <w:sz w:val="24"/>
                <w:szCs w:val="24"/>
              </w:rPr>
            </w:pPr>
            <w:r>
              <w:rPr>
                <w:rFonts w:ascii="Times New Roman" w:hAnsi="Times New Roman" w:cs="Times New Roman"/>
                <w:sz w:val="24"/>
                <w:szCs w:val="24"/>
              </w:rPr>
              <w:t>Regresi Linier Berganda</w:t>
            </w:r>
          </w:p>
        </w:tc>
        <w:tc>
          <w:tcPr>
            <w:tcW w:w="1812" w:type="dxa"/>
          </w:tcPr>
          <w:p w:rsidR="00C6599F" w:rsidRPr="00C6599F" w:rsidRDefault="00EB67DC" w:rsidP="00C6599F">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K</w:t>
            </w:r>
            <w:r w:rsidR="00C6599F" w:rsidRPr="00C6599F">
              <w:rPr>
                <w:rFonts w:ascii="Times New Roman" w:eastAsiaTheme="minorHAnsi" w:hAnsi="Times New Roman" w:cs="Times New Roman"/>
                <w:bCs/>
                <w:color w:val="000000"/>
                <w:sz w:val="24"/>
                <w:szCs w:val="24"/>
                <w:lang w:eastAsia="en-US"/>
              </w:rPr>
              <w:t>ualitas produk,</w:t>
            </w:r>
          </w:p>
          <w:p w:rsidR="00C6599F" w:rsidRDefault="00C6599F" w:rsidP="008A447C">
            <w:pPr>
              <w:spacing w:after="0" w:line="240" w:lineRule="auto"/>
              <w:jc w:val="both"/>
              <w:rPr>
                <w:rFonts w:ascii="Times New Roman" w:hAnsi="Times New Roman" w:cs="Times New Roman"/>
                <w:b/>
                <w:sz w:val="24"/>
                <w:szCs w:val="24"/>
              </w:rPr>
            </w:pPr>
            <w:r w:rsidRPr="00C6599F">
              <w:rPr>
                <w:rFonts w:ascii="Times New Roman" w:eastAsiaTheme="minorHAnsi" w:hAnsi="Times New Roman" w:cs="Times New Roman"/>
                <w:bCs/>
                <w:color w:val="000000"/>
                <w:sz w:val="24"/>
                <w:szCs w:val="24"/>
                <w:lang w:eastAsia="en-US"/>
              </w:rPr>
              <w:t xml:space="preserve">kualitas layanan, dan promosi </w:t>
            </w:r>
            <w:r>
              <w:rPr>
                <w:rFonts w:ascii="Times New Roman" w:hAnsi="Times New Roman" w:cs="Times New Roman"/>
                <w:sz w:val="24"/>
                <w:szCs w:val="24"/>
              </w:rPr>
              <w:t>berpengaruh positif  terhadap Keputusan Pembelian</w:t>
            </w:r>
          </w:p>
        </w:tc>
      </w:tr>
      <w:tr w:rsidR="009C4C63" w:rsidTr="008A447C">
        <w:tc>
          <w:tcPr>
            <w:tcW w:w="1423" w:type="dxa"/>
          </w:tcPr>
          <w:p w:rsidR="009C4C63" w:rsidRPr="0054455D" w:rsidRDefault="00380362" w:rsidP="00075E58">
            <w:pPr>
              <w:spacing w:line="240" w:lineRule="auto"/>
              <w:jc w:val="both"/>
              <w:rPr>
                <w:rFonts w:ascii="Times New Roman" w:hAnsi="Times New Roman" w:cs="Times New Roman"/>
                <w:sz w:val="24"/>
                <w:szCs w:val="24"/>
              </w:rPr>
            </w:pPr>
            <w:r w:rsidRPr="0054455D">
              <w:rPr>
                <w:rFonts w:ascii="Times New Roman" w:eastAsiaTheme="minorHAnsi" w:hAnsi="Times New Roman" w:cs="Times New Roman"/>
                <w:bCs/>
                <w:color w:val="000000"/>
                <w:sz w:val="24"/>
                <w:szCs w:val="24"/>
                <w:lang w:eastAsia="en-US"/>
              </w:rPr>
              <w:t>Victor Supriadi</w:t>
            </w:r>
            <w:r w:rsidRPr="0054455D">
              <w:rPr>
                <w:rFonts w:ascii="Times New Roman" w:eastAsiaTheme="minorHAnsi" w:hAnsi="Times New Roman" w:cs="Times New Roman"/>
                <w:b/>
                <w:bCs/>
                <w:color w:val="000000"/>
                <w:sz w:val="24"/>
                <w:szCs w:val="24"/>
                <w:lang w:eastAsia="en-US"/>
              </w:rPr>
              <w:t xml:space="preserve"> </w:t>
            </w:r>
            <w:r w:rsidRPr="0054455D">
              <w:rPr>
                <w:rFonts w:ascii="Times New Roman" w:hAnsi="Times New Roman" w:cs="Times New Roman"/>
                <w:sz w:val="24"/>
                <w:szCs w:val="24"/>
              </w:rPr>
              <w:t>(2013</w:t>
            </w:r>
            <w:r w:rsidR="009C4C63" w:rsidRPr="0054455D">
              <w:rPr>
                <w:rFonts w:ascii="Times New Roman" w:hAnsi="Times New Roman" w:cs="Times New Roman"/>
                <w:sz w:val="24"/>
                <w:szCs w:val="24"/>
              </w:rPr>
              <w:t>)</w:t>
            </w:r>
          </w:p>
          <w:p w:rsidR="009C4C63" w:rsidRDefault="009C4C63" w:rsidP="00075E58">
            <w:pPr>
              <w:spacing w:line="240" w:lineRule="auto"/>
              <w:jc w:val="both"/>
              <w:rPr>
                <w:rFonts w:ascii="Times New Roman" w:hAnsi="Times New Roman" w:cs="Times New Roman"/>
                <w:sz w:val="24"/>
                <w:szCs w:val="24"/>
              </w:rPr>
            </w:pPr>
          </w:p>
          <w:p w:rsidR="00F74C36" w:rsidRPr="00C64D67" w:rsidRDefault="00F74C36" w:rsidP="00075E58">
            <w:pPr>
              <w:spacing w:line="240" w:lineRule="auto"/>
              <w:jc w:val="both"/>
              <w:rPr>
                <w:rFonts w:ascii="Times New Roman" w:hAnsi="Times New Roman" w:cs="Times New Roman"/>
                <w:sz w:val="24"/>
                <w:szCs w:val="24"/>
              </w:rPr>
            </w:pPr>
          </w:p>
        </w:tc>
        <w:tc>
          <w:tcPr>
            <w:tcW w:w="2083" w:type="dxa"/>
          </w:tcPr>
          <w:p w:rsidR="00C6599F" w:rsidRPr="00C6599F" w:rsidRDefault="00C6599F" w:rsidP="00C6599F">
            <w:pPr>
              <w:autoSpaceDE w:val="0"/>
              <w:autoSpaceDN w:val="0"/>
              <w:adjustRightInd w:val="0"/>
              <w:spacing w:after="0" w:line="240" w:lineRule="auto"/>
              <w:rPr>
                <w:rFonts w:ascii="Times New Roman" w:eastAsiaTheme="minorHAnsi" w:hAnsi="Times New Roman" w:cs="Times New Roman"/>
                <w:sz w:val="24"/>
                <w:szCs w:val="24"/>
                <w:lang w:eastAsia="en-US"/>
              </w:rPr>
            </w:pPr>
            <w:r w:rsidRPr="00C6599F">
              <w:rPr>
                <w:rFonts w:ascii="Times New Roman" w:eastAsiaTheme="minorHAnsi" w:hAnsi="Times New Roman" w:cs="Times New Roman"/>
                <w:bCs/>
                <w:color w:val="000000"/>
                <w:sz w:val="24"/>
                <w:szCs w:val="24"/>
                <w:lang w:eastAsia="en-US"/>
              </w:rPr>
              <w:t xml:space="preserve">Kualitas Produk, Merek, Dan Harga Pengaruhnya Terhadap Keputusan </w:t>
            </w:r>
          </w:p>
          <w:p w:rsidR="009C4C63" w:rsidRPr="00C6599F" w:rsidRDefault="00C6599F" w:rsidP="00C6599F">
            <w:pPr>
              <w:autoSpaceDE w:val="0"/>
              <w:autoSpaceDN w:val="0"/>
              <w:adjustRightInd w:val="0"/>
              <w:spacing w:after="0" w:line="240" w:lineRule="auto"/>
              <w:rPr>
                <w:rFonts w:ascii="Times New Roman" w:eastAsiaTheme="minorHAnsi" w:hAnsi="Times New Roman" w:cs="Times New Roman"/>
                <w:b/>
                <w:bCs/>
                <w:color w:val="000000"/>
                <w:lang w:eastAsia="en-US"/>
              </w:rPr>
            </w:pPr>
            <w:r w:rsidRPr="00C6599F">
              <w:rPr>
                <w:rFonts w:ascii="Times New Roman" w:eastAsiaTheme="minorHAnsi" w:hAnsi="Times New Roman" w:cs="Times New Roman"/>
                <w:bCs/>
                <w:color w:val="000000"/>
                <w:sz w:val="24"/>
                <w:szCs w:val="24"/>
                <w:lang w:eastAsia="en-US"/>
              </w:rPr>
              <w:t>Pembelian Konsumen Pada Percetakan Mitra Card Di Manado</w:t>
            </w:r>
            <w:r>
              <w:rPr>
                <w:rFonts w:ascii="Times New Roman" w:eastAsiaTheme="minorHAnsi" w:hAnsi="Times New Roman" w:cs="Times New Roman"/>
                <w:b/>
                <w:bCs/>
                <w:color w:val="000000"/>
                <w:lang w:eastAsia="en-US"/>
              </w:rPr>
              <w:t xml:space="preserve"> </w:t>
            </w:r>
          </w:p>
        </w:tc>
        <w:tc>
          <w:tcPr>
            <w:tcW w:w="2181" w:type="dxa"/>
          </w:tcPr>
          <w:p w:rsidR="009C4C63" w:rsidRDefault="009C4C63" w:rsidP="00C65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X1 : Kualitas Pelayanan </w:t>
            </w:r>
          </w:p>
          <w:p w:rsidR="00C6599F" w:rsidRDefault="009C4C63" w:rsidP="00C65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X2 : </w:t>
            </w:r>
            <w:r w:rsidR="00C6599F">
              <w:rPr>
                <w:rFonts w:ascii="Times New Roman" w:hAnsi="Times New Roman" w:cs="Times New Roman"/>
                <w:sz w:val="24"/>
                <w:szCs w:val="24"/>
              </w:rPr>
              <w:t>Merek</w:t>
            </w:r>
          </w:p>
          <w:p w:rsidR="00C6599F" w:rsidRDefault="00C6599F" w:rsidP="00C65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X3 : Harga </w:t>
            </w:r>
          </w:p>
          <w:p w:rsidR="009C4C63" w:rsidRDefault="00C6599F" w:rsidP="00C6599F">
            <w:pPr>
              <w:spacing w:after="0" w:line="240" w:lineRule="auto"/>
              <w:ind w:left="279" w:hanging="279"/>
              <w:rPr>
                <w:rFonts w:ascii="Times New Roman" w:hAnsi="Times New Roman" w:cs="Times New Roman"/>
                <w:sz w:val="24"/>
                <w:szCs w:val="24"/>
              </w:rPr>
            </w:pPr>
            <w:r>
              <w:rPr>
                <w:rFonts w:ascii="Times New Roman" w:hAnsi="Times New Roman" w:cs="Times New Roman"/>
                <w:sz w:val="24"/>
                <w:szCs w:val="24"/>
              </w:rPr>
              <w:t xml:space="preserve">Y : Keputusan </w:t>
            </w:r>
            <w:r w:rsidR="009C4C63">
              <w:rPr>
                <w:rFonts w:ascii="Times New Roman" w:hAnsi="Times New Roman" w:cs="Times New Roman"/>
                <w:sz w:val="24"/>
                <w:szCs w:val="24"/>
              </w:rPr>
              <w:t>Pembelian</w:t>
            </w:r>
          </w:p>
        </w:tc>
        <w:tc>
          <w:tcPr>
            <w:tcW w:w="1256"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Regresi Linier Berganda</w:t>
            </w:r>
          </w:p>
        </w:tc>
        <w:tc>
          <w:tcPr>
            <w:tcW w:w="1812" w:type="dxa"/>
          </w:tcPr>
          <w:p w:rsidR="00BB7979" w:rsidRPr="0054455D" w:rsidRDefault="00380362" w:rsidP="00075E58">
            <w:pPr>
              <w:spacing w:line="240" w:lineRule="auto"/>
              <w:jc w:val="both"/>
              <w:rPr>
                <w:rFonts w:ascii="Times New Roman" w:hAnsi="Times New Roman" w:cs="Times New Roman"/>
                <w:sz w:val="24"/>
                <w:szCs w:val="24"/>
              </w:rPr>
            </w:pPr>
            <w:r w:rsidRPr="0054455D">
              <w:rPr>
                <w:rFonts w:ascii="Times New Roman" w:eastAsiaTheme="minorHAnsi" w:hAnsi="Times New Roman" w:cs="Times New Roman"/>
                <w:bCs/>
                <w:color w:val="000000"/>
                <w:sz w:val="24"/>
                <w:szCs w:val="24"/>
                <w:lang w:eastAsia="en-US"/>
              </w:rPr>
              <w:t xml:space="preserve">Kualitas produk, merek, dan harga </w:t>
            </w:r>
            <w:r w:rsidR="009C4C63" w:rsidRPr="0054455D">
              <w:rPr>
                <w:rFonts w:ascii="Times New Roman" w:hAnsi="Times New Roman" w:cs="Times New Roman"/>
                <w:sz w:val="24"/>
                <w:szCs w:val="24"/>
              </w:rPr>
              <w:t>berpengaruh signifikan terhadap Keputusan Pembelian</w:t>
            </w:r>
          </w:p>
        </w:tc>
      </w:tr>
      <w:tr w:rsidR="009C4C63" w:rsidTr="008A447C">
        <w:tc>
          <w:tcPr>
            <w:tcW w:w="1423" w:type="dxa"/>
          </w:tcPr>
          <w:p w:rsidR="009C4C63" w:rsidRPr="00380362" w:rsidRDefault="00380362" w:rsidP="00075E58">
            <w:pPr>
              <w:spacing w:line="240" w:lineRule="auto"/>
              <w:jc w:val="both"/>
              <w:rPr>
                <w:rFonts w:ascii="Times New Roman" w:hAnsi="Times New Roman" w:cs="Times New Roman"/>
                <w:sz w:val="24"/>
                <w:szCs w:val="24"/>
              </w:rPr>
            </w:pPr>
            <w:r w:rsidRPr="00380362">
              <w:rPr>
                <w:rFonts w:ascii="Times New Roman" w:eastAsiaTheme="minorHAnsi" w:hAnsi="Times New Roman" w:cs="Times New Roman"/>
                <w:bCs/>
                <w:color w:val="000000"/>
                <w:sz w:val="24"/>
                <w:szCs w:val="24"/>
                <w:lang w:eastAsia="en-US"/>
              </w:rPr>
              <w:t xml:space="preserve">Tamara Citra Dan </w:t>
            </w:r>
            <w:r w:rsidR="00574A13">
              <w:rPr>
                <w:rFonts w:ascii="Times New Roman" w:hAnsi="Times New Roman" w:cs="Times New Roman"/>
                <w:noProof/>
                <w:sz w:val="24"/>
                <w:szCs w:val="24"/>
                <w:lang w:eastAsia="en-US"/>
              </w:rPr>
              <w:lastRenderedPageBreak/>
              <w:pict>
                <v:rect id="_x0000_s1055" style="position:absolute;left:0;text-align:left;margin-left:-7.35pt;margin-top:-31.95pt;width:230.4pt;height:25.3pt;z-index:251672576;mso-position-horizontal-relative:text;mso-position-vertical-relative:text" strokecolor="white [3212]">
                  <v:textbox style="mso-next-textbox:#_x0000_s1055">
                    <w:txbxContent>
                      <w:p w:rsidR="008A447C" w:rsidRPr="008A447C" w:rsidRDefault="008A447C" w:rsidP="008A447C">
                        <w:pPr>
                          <w:rPr>
                            <w:rFonts w:ascii="Times New Roman" w:hAnsi="Times New Roman" w:cs="Times New Roman"/>
                            <w:sz w:val="24"/>
                            <w:szCs w:val="24"/>
                          </w:rPr>
                        </w:pPr>
                        <w:r w:rsidRPr="008A447C">
                          <w:rPr>
                            <w:rFonts w:ascii="Times New Roman" w:hAnsi="Times New Roman" w:cs="Times New Roman"/>
                            <w:sz w:val="24"/>
                            <w:szCs w:val="24"/>
                          </w:rPr>
                          <w:t>Lanjutan Tabel 2.1 Penelitian Terdahulu</w:t>
                        </w:r>
                      </w:p>
                    </w:txbxContent>
                  </v:textbox>
                </v:rect>
              </w:pict>
            </w:r>
            <w:r w:rsidRPr="00380362">
              <w:rPr>
                <w:rFonts w:ascii="Times New Roman" w:eastAsiaTheme="minorHAnsi" w:hAnsi="Times New Roman" w:cs="Times New Roman"/>
                <w:bCs/>
                <w:color w:val="000000"/>
                <w:sz w:val="24"/>
                <w:szCs w:val="24"/>
                <w:lang w:eastAsia="en-US"/>
              </w:rPr>
              <w:t>Drs. Suryono Budi Santoso, M.M</w:t>
            </w:r>
            <w:r w:rsidRPr="00380362">
              <w:rPr>
                <w:rFonts w:ascii="Times New Roman" w:hAnsi="Times New Roman" w:cs="Times New Roman"/>
                <w:sz w:val="24"/>
                <w:szCs w:val="24"/>
              </w:rPr>
              <w:t xml:space="preserve"> (2016</w:t>
            </w:r>
            <w:r w:rsidR="009C4C63" w:rsidRPr="00380362">
              <w:rPr>
                <w:rFonts w:ascii="Times New Roman" w:hAnsi="Times New Roman" w:cs="Times New Roman"/>
                <w:sz w:val="24"/>
                <w:szCs w:val="24"/>
              </w:rPr>
              <w:t>)</w:t>
            </w:r>
          </w:p>
        </w:tc>
        <w:tc>
          <w:tcPr>
            <w:tcW w:w="2083" w:type="dxa"/>
          </w:tcPr>
          <w:p w:rsidR="00380362" w:rsidRPr="00380362" w:rsidRDefault="00380362" w:rsidP="00380362">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380362">
              <w:rPr>
                <w:rFonts w:ascii="Times New Roman" w:eastAsiaTheme="minorHAnsi" w:hAnsi="Times New Roman" w:cs="Times New Roman"/>
                <w:bCs/>
                <w:color w:val="000000"/>
                <w:sz w:val="24"/>
                <w:szCs w:val="24"/>
                <w:lang w:eastAsia="en-US"/>
              </w:rPr>
              <w:lastRenderedPageBreak/>
              <w:t xml:space="preserve">Analisis Pengaruh Kualitas Produk </w:t>
            </w:r>
            <w:r w:rsidRPr="00380362">
              <w:rPr>
                <w:rFonts w:ascii="Times New Roman" w:eastAsiaTheme="minorHAnsi" w:hAnsi="Times New Roman" w:cs="Times New Roman"/>
                <w:bCs/>
                <w:color w:val="000000"/>
                <w:sz w:val="24"/>
                <w:szCs w:val="24"/>
                <w:lang w:eastAsia="en-US"/>
              </w:rPr>
              <w:lastRenderedPageBreak/>
              <w:t>dan Citra Merek</w:t>
            </w:r>
            <w:r>
              <w:rPr>
                <w:rFonts w:ascii="Times New Roman" w:eastAsiaTheme="minorHAnsi" w:hAnsi="Times New Roman" w:cs="Times New Roman"/>
                <w:bCs/>
                <w:color w:val="000000"/>
                <w:sz w:val="24"/>
                <w:szCs w:val="24"/>
                <w:lang w:eastAsia="en-US"/>
              </w:rPr>
              <w:t xml:space="preserve"> </w:t>
            </w:r>
            <w:r w:rsidRPr="00380362">
              <w:rPr>
                <w:rFonts w:ascii="Times New Roman" w:eastAsiaTheme="minorHAnsi" w:hAnsi="Times New Roman" w:cs="Times New Roman"/>
                <w:bCs/>
                <w:color w:val="000000"/>
                <w:sz w:val="24"/>
                <w:szCs w:val="24"/>
                <w:lang w:eastAsia="en-US"/>
              </w:rPr>
              <w:t>Terhadap Keputusan Pembelian Cetakan Continuous Form</w:t>
            </w:r>
          </w:p>
          <w:p w:rsidR="009C4C63" w:rsidRPr="00380362" w:rsidRDefault="00380362" w:rsidP="00380362">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380362">
              <w:rPr>
                <w:rFonts w:ascii="Times New Roman" w:eastAsiaTheme="minorHAnsi" w:hAnsi="Times New Roman" w:cs="Times New Roman"/>
                <w:bCs/>
                <w:color w:val="000000"/>
                <w:sz w:val="24"/>
                <w:szCs w:val="24"/>
                <w:lang w:eastAsia="en-US"/>
              </w:rPr>
              <w:t>melalui Kepercayaan Merek</w:t>
            </w:r>
            <w:r>
              <w:rPr>
                <w:rFonts w:ascii="Times New Roman" w:eastAsiaTheme="minorHAnsi" w:hAnsi="Times New Roman" w:cs="Times New Roman"/>
                <w:bCs/>
                <w:color w:val="000000"/>
                <w:sz w:val="24"/>
                <w:szCs w:val="24"/>
                <w:lang w:eastAsia="en-US"/>
              </w:rPr>
              <w:t xml:space="preserve"> </w:t>
            </w:r>
            <w:r w:rsidRPr="00380362">
              <w:rPr>
                <w:rFonts w:ascii="Times New Roman" w:eastAsiaTheme="minorHAnsi" w:hAnsi="Times New Roman" w:cs="Times New Roman"/>
                <w:bCs/>
                <w:color w:val="000000"/>
                <w:sz w:val="24"/>
                <w:szCs w:val="24"/>
                <w:lang w:eastAsia="en-US"/>
              </w:rPr>
              <w:t>(Studi pada Percetakan Jadi Jaya Group, Semarang)</w:t>
            </w:r>
          </w:p>
        </w:tc>
        <w:tc>
          <w:tcPr>
            <w:tcW w:w="2181" w:type="dxa"/>
          </w:tcPr>
          <w:p w:rsidR="00380362" w:rsidRDefault="009C4C63" w:rsidP="003803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X1 : Kualitas Produk X</w:t>
            </w:r>
            <w:r w:rsidR="00380362">
              <w:rPr>
                <w:rFonts w:ascii="Times New Roman" w:hAnsi="Times New Roman" w:cs="Times New Roman"/>
                <w:sz w:val="24"/>
                <w:szCs w:val="24"/>
              </w:rPr>
              <w:t xml:space="preserve">2 </w:t>
            </w:r>
            <w:r>
              <w:rPr>
                <w:rFonts w:ascii="Times New Roman" w:hAnsi="Times New Roman" w:cs="Times New Roman"/>
                <w:sz w:val="24"/>
                <w:szCs w:val="24"/>
              </w:rPr>
              <w:t xml:space="preserve">: </w:t>
            </w:r>
            <w:r w:rsidR="00380362">
              <w:rPr>
                <w:rFonts w:ascii="Times New Roman" w:hAnsi="Times New Roman" w:cs="Times New Roman"/>
                <w:sz w:val="24"/>
                <w:szCs w:val="24"/>
              </w:rPr>
              <w:t xml:space="preserve">Citra </w:t>
            </w:r>
            <w:r w:rsidR="00380362">
              <w:rPr>
                <w:rFonts w:ascii="Times New Roman" w:hAnsi="Times New Roman" w:cs="Times New Roman"/>
                <w:sz w:val="24"/>
                <w:szCs w:val="24"/>
              </w:rPr>
              <w:lastRenderedPageBreak/>
              <w:t>Merek</w:t>
            </w:r>
          </w:p>
          <w:p w:rsidR="009C4C63" w:rsidRDefault="00380362" w:rsidP="003803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 : </w:t>
            </w:r>
            <w:r w:rsidR="009C4C63">
              <w:rPr>
                <w:rFonts w:ascii="Times New Roman" w:hAnsi="Times New Roman" w:cs="Times New Roman"/>
                <w:sz w:val="24"/>
                <w:szCs w:val="24"/>
              </w:rPr>
              <w:t>Keputusan Pembelian</w:t>
            </w:r>
          </w:p>
        </w:tc>
        <w:tc>
          <w:tcPr>
            <w:tcW w:w="1256"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Regresi Linier </w:t>
            </w:r>
            <w:r>
              <w:rPr>
                <w:rFonts w:ascii="Times New Roman" w:hAnsi="Times New Roman" w:cs="Times New Roman"/>
                <w:sz w:val="24"/>
                <w:szCs w:val="24"/>
              </w:rPr>
              <w:lastRenderedPageBreak/>
              <w:t>Berganda</w:t>
            </w:r>
          </w:p>
        </w:tc>
        <w:tc>
          <w:tcPr>
            <w:tcW w:w="1812" w:type="dxa"/>
          </w:tcPr>
          <w:p w:rsidR="009C4C63" w:rsidRDefault="00380362" w:rsidP="00075E58">
            <w:pPr>
              <w:spacing w:line="240" w:lineRule="auto"/>
              <w:jc w:val="both"/>
              <w:rPr>
                <w:rFonts w:ascii="Times New Roman" w:hAnsi="Times New Roman" w:cs="Times New Roman"/>
                <w:sz w:val="24"/>
                <w:szCs w:val="24"/>
              </w:rPr>
            </w:pPr>
            <w:r w:rsidRPr="00380362">
              <w:rPr>
                <w:rFonts w:ascii="Times New Roman" w:eastAsiaTheme="minorHAnsi" w:hAnsi="Times New Roman" w:cs="Times New Roman"/>
                <w:bCs/>
                <w:color w:val="000000"/>
                <w:sz w:val="24"/>
                <w:szCs w:val="24"/>
                <w:lang w:eastAsia="en-US"/>
              </w:rPr>
              <w:lastRenderedPageBreak/>
              <w:t>Kualitas produk dan citra merek</w:t>
            </w:r>
            <w:r>
              <w:rPr>
                <w:rFonts w:ascii="Times New Roman" w:eastAsiaTheme="minorHAnsi" w:hAnsi="Times New Roman" w:cs="Times New Roman"/>
                <w:bCs/>
                <w:color w:val="000000"/>
                <w:sz w:val="24"/>
                <w:szCs w:val="24"/>
                <w:lang w:eastAsia="en-US"/>
              </w:rPr>
              <w:t xml:space="preserve"> </w:t>
            </w:r>
            <w:r w:rsidR="009C4C63">
              <w:rPr>
                <w:rFonts w:ascii="Times New Roman" w:hAnsi="Times New Roman" w:cs="Times New Roman"/>
                <w:sz w:val="24"/>
                <w:szCs w:val="24"/>
              </w:rPr>
              <w:lastRenderedPageBreak/>
              <w:t>berpengaruh positif terhadap Keputusan pembelian</w:t>
            </w:r>
          </w:p>
        </w:tc>
      </w:tr>
      <w:tr w:rsidR="009C4C63" w:rsidTr="008A447C">
        <w:tc>
          <w:tcPr>
            <w:tcW w:w="1423"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Nela Evelina (2012)</w:t>
            </w:r>
          </w:p>
        </w:tc>
        <w:tc>
          <w:tcPr>
            <w:tcW w:w="2083"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Pengaruh Citra Merek, Kualitas Produk, Harga, Dan Promosi Terhadap Keputusan Pembelian Kartu Perdana Telkomflexi (Studi Kasus Konsumen Telkomflexi Di Kecamatan Kota Kudus Kabupaten Kudus)</w:t>
            </w:r>
          </w:p>
        </w:tc>
        <w:tc>
          <w:tcPr>
            <w:tcW w:w="2181"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X1 : Citra merek berpengaruh terhadap keputusan Pembelian</w:t>
            </w:r>
          </w:p>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X2 : Kualitas Produk berpengaruh terhadap keputusan pembelian</w:t>
            </w:r>
          </w:p>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X3 : Harga berpengaruh terhadap keputusan pembelian</w:t>
            </w:r>
          </w:p>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X4 : Promosi berpengaruh terhadap keputusan pembelian</w:t>
            </w:r>
          </w:p>
        </w:tc>
        <w:tc>
          <w:tcPr>
            <w:tcW w:w="1256"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Regresi Linier Berganda</w:t>
            </w:r>
          </w:p>
        </w:tc>
        <w:tc>
          <w:tcPr>
            <w:tcW w:w="1812"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Semua Variabel berpengaruh signifikan dan positif terhadap Keputusan Pembelian</w:t>
            </w:r>
          </w:p>
        </w:tc>
      </w:tr>
      <w:tr w:rsidR="009C4C63" w:rsidTr="008A447C">
        <w:tc>
          <w:tcPr>
            <w:tcW w:w="1423"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Krisana Kitcharoen (2004)</w:t>
            </w:r>
          </w:p>
        </w:tc>
        <w:tc>
          <w:tcPr>
            <w:tcW w:w="2083" w:type="dxa"/>
          </w:tcPr>
          <w:p w:rsidR="009C4C63" w:rsidRPr="008A447C" w:rsidRDefault="009C4C63" w:rsidP="00075E58">
            <w:pPr>
              <w:spacing w:line="240" w:lineRule="auto"/>
              <w:jc w:val="both"/>
              <w:rPr>
                <w:rFonts w:ascii="Times New Roman" w:hAnsi="Times New Roman" w:cs="Times New Roman"/>
                <w:i/>
                <w:sz w:val="24"/>
                <w:szCs w:val="24"/>
              </w:rPr>
            </w:pPr>
            <w:r w:rsidRPr="008A447C">
              <w:rPr>
                <w:rFonts w:ascii="Times New Roman" w:hAnsi="Times New Roman" w:cs="Times New Roman"/>
                <w:i/>
                <w:sz w:val="24"/>
                <w:szCs w:val="24"/>
              </w:rPr>
              <w:t xml:space="preserve">The Importance-Performance Analysis Of Service Quality In Administrative Departments Of Private Universities In Thailand </w:t>
            </w:r>
          </w:p>
        </w:tc>
        <w:tc>
          <w:tcPr>
            <w:tcW w:w="2181"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X1 : Kualitas Pelayanan Berpengaruh Terhadap keputusan pembelian</w:t>
            </w:r>
          </w:p>
        </w:tc>
        <w:tc>
          <w:tcPr>
            <w:tcW w:w="1256"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Regresi Linier Berganda</w:t>
            </w:r>
          </w:p>
        </w:tc>
        <w:tc>
          <w:tcPr>
            <w:tcW w:w="1812" w:type="dxa"/>
          </w:tcPr>
          <w:p w:rsidR="009C4C63" w:rsidRDefault="009C4C63" w:rsidP="00075E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Kualitas Pelayan berpengaruh psoitif Keputusan Pembelian </w:t>
            </w:r>
          </w:p>
        </w:tc>
      </w:tr>
    </w:tbl>
    <w:p w:rsidR="009C4C63" w:rsidRPr="00D92D28" w:rsidRDefault="009C4C63" w:rsidP="009C4C63">
      <w:pPr>
        <w:spacing w:line="360" w:lineRule="auto"/>
        <w:rPr>
          <w:rFonts w:ascii="Times New Roman" w:hAnsi="Times New Roman" w:cs="Times New Roman"/>
          <w:b/>
          <w:sz w:val="28"/>
          <w:szCs w:val="28"/>
        </w:rPr>
      </w:pPr>
    </w:p>
    <w:p w:rsidR="009C4C63" w:rsidRPr="00900A2F" w:rsidRDefault="009C4C63" w:rsidP="009C4C63">
      <w:pPr>
        <w:pStyle w:val="Heading2"/>
        <w:tabs>
          <w:tab w:val="left" w:pos="450"/>
        </w:tabs>
        <w:spacing w:line="480" w:lineRule="auto"/>
      </w:pPr>
      <w:bookmarkStart w:id="4" w:name="_Toc520469781"/>
      <w:r w:rsidRPr="00900A2F">
        <w:lastRenderedPageBreak/>
        <w:t>2.</w:t>
      </w:r>
      <w:r>
        <w:t xml:space="preserve">2 </w:t>
      </w:r>
      <w:r w:rsidR="00AC5AF7">
        <w:tab/>
      </w:r>
      <w:r w:rsidRPr="00900A2F">
        <w:t>Landasan Teori</w:t>
      </w:r>
      <w:bookmarkEnd w:id="4"/>
    </w:p>
    <w:p w:rsidR="008A447C" w:rsidRDefault="009C4C63" w:rsidP="008A447C">
      <w:pPr>
        <w:pStyle w:val="Heading3"/>
        <w:spacing w:line="480" w:lineRule="auto"/>
      </w:pPr>
      <w:bookmarkStart w:id="5" w:name="_Toc520469782"/>
      <w:r w:rsidRPr="00900A2F">
        <w:t>2.</w:t>
      </w:r>
      <w:r w:rsidR="00AC5AF7">
        <w:t>2.1</w:t>
      </w:r>
      <w:r w:rsidR="00AC5AF7">
        <w:tab/>
      </w:r>
      <w:r w:rsidRPr="00900A2F">
        <w:t>Pengertian Pemasaran</w:t>
      </w:r>
      <w:bookmarkEnd w:id="5"/>
    </w:p>
    <w:p w:rsidR="0021229C" w:rsidRPr="008A447C" w:rsidRDefault="0021229C" w:rsidP="008A447C">
      <w:pPr>
        <w:pStyle w:val="Heading3"/>
        <w:spacing w:line="480" w:lineRule="auto"/>
        <w:ind w:left="720" w:firstLine="720"/>
        <w:jc w:val="both"/>
        <w:rPr>
          <w:b w:val="0"/>
        </w:rPr>
      </w:pPr>
      <w:r w:rsidRPr="008A447C">
        <w:rPr>
          <w:b w:val="0"/>
          <w:color w:val="000000"/>
        </w:rPr>
        <w:t xml:space="preserve">Pemasaran merupakan suatu elemen yang sangat penting bagi </w:t>
      </w:r>
      <w:proofErr w:type="gramStart"/>
      <w:r w:rsidRPr="008A447C">
        <w:rPr>
          <w:b w:val="0"/>
          <w:color w:val="000000"/>
        </w:rPr>
        <w:t>suatu  perusahaan</w:t>
      </w:r>
      <w:proofErr w:type="gramEnd"/>
      <w:r w:rsidRPr="008A447C">
        <w:rPr>
          <w:b w:val="0"/>
          <w:color w:val="000000"/>
        </w:rPr>
        <w:t xml:space="preserve">. Dengan adanya pemasaran yang baik perusahaan dapat </w:t>
      </w:r>
      <w:proofErr w:type="gramStart"/>
      <w:r w:rsidRPr="008A447C">
        <w:rPr>
          <w:b w:val="0"/>
          <w:color w:val="000000"/>
        </w:rPr>
        <w:t>mencapai  tujuan</w:t>
      </w:r>
      <w:proofErr w:type="gramEnd"/>
      <w:r w:rsidRPr="008A447C">
        <w:rPr>
          <w:b w:val="0"/>
          <w:color w:val="000000"/>
        </w:rPr>
        <w:t xml:space="preserve"> yang diinginkan perusahaan. Pemasaran adalah suatu proses sosial dan manajerial yang didalamnya individu atau kelompok mendapatkan yang konsumen butuhkan dan inginkan dengan menciptakan, menawarkan dan mempertukarkan produk yang bernilai dengan yang lain. Pengertian ini melahirkan konsep pemasaran yang menyatakan </w:t>
      </w:r>
      <w:proofErr w:type="gramStart"/>
      <w:r w:rsidRPr="008A447C">
        <w:rPr>
          <w:b w:val="0"/>
          <w:color w:val="000000"/>
        </w:rPr>
        <w:t>bahwa  kunci</w:t>
      </w:r>
      <w:proofErr w:type="gramEnd"/>
      <w:r w:rsidRPr="008A447C">
        <w:rPr>
          <w:b w:val="0"/>
          <w:color w:val="000000"/>
        </w:rPr>
        <w:t xml:space="preserve"> untuk meraih sukses adalah menjadi lebih efektif dari pada pesaing dalam  memadukan kegiatan pemasaran guna menetapkan dan memuaskan kebutuhan  dan keinginan pasar sasaran </w:t>
      </w:r>
      <w:r w:rsidR="00BB7979" w:rsidRPr="00BB7979">
        <w:rPr>
          <w:b w:val="0"/>
          <w:color w:val="000000"/>
        </w:rPr>
        <w:t>(</w:t>
      </w:r>
      <w:r w:rsidR="00BB7979" w:rsidRPr="00BB7979">
        <w:rPr>
          <w:b w:val="0"/>
          <w:noProof/>
          <w:color w:val="000000"/>
        </w:rPr>
        <w:t>Kotler &amp; Amstrong, 2014)</w:t>
      </w:r>
    </w:p>
    <w:p w:rsidR="00BB7979" w:rsidRDefault="009C4C63" w:rsidP="00BB7979">
      <w:pPr>
        <w:pStyle w:val="Heading3"/>
        <w:spacing w:line="480" w:lineRule="auto"/>
      </w:pPr>
      <w:bookmarkStart w:id="6" w:name="_Toc520469783"/>
      <w:r w:rsidRPr="00900A2F">
        <w:t>2.</w:t>
      </w:r>
      <w:r>
        <w:t xml:space="preserve">2.2 </w:t>
      </w:r>
      <w:r w:rsidR="00BB7979">
        <w:t xml:space="preserve">  </w:t>
      </w:r>
      <w:r w:rsidRPr="00900A2F">
        <w:t>Perilaku Konsumen</w:t>
      </w:r>
      <w:bookmarkEnd w:id="6"/>
    </w:p>
    <w:p w:rsidR="00BB7979" w:rsidRDefault="009C4C63" w:rsidP="00BB7979">
      <w:pPr>
        <w:pStyle w:val="Heading3"/>
        <w:spacing w:line="480" w:lineRule="auto"/>
        <w:ind w:left="720" w:firstLine="720"/>
        <w:jc w:val="both"/>
        <w:rPr>
          <w:rFonts w:cs="Times New Roman"/>
          <w:b w:val="0"/>
        </w:rPr>
      </w:pPr>
      <w:r w:rsidRPr="008A447C">
        <w:rPr>
          <w:rFonts w:cs="Times New Roman"/>
          <w:b w:val="0"/>
        </w:rPr>
        <w:t>Perilaku konsumen adalah studi tentang bagaimana individu, kelompok, dan organisasi memilih, membeli, menggunakan, dan bagaimana barang, jasa, ide, atau pengalaman untuk memuaska</w:t>
      </w:r>
      <w:r w:rsidR="0021229C" w:rsidRPr="008A447C">
        <w:rPr>
          <w:rFonts w:cs="Times New Roman"/>
          <w:b w:val="0"/>
        </w:rPr>
        <w:t>n kebutuhan dan keinginan konsumen</w:t>
      </w:r>
      <w:r w:rsidRPr="008A447C">
        <w:rPr>
          <w:rFonts w:cs="Times New Roman"/>
          <w:b w:val="0"/>
        </w:rPr>
        <w:t>.</w:t>
      </w:r>
      <w:sdt>
        <w:sdtPr>
          <w:rPr>
            <w:rFonts w:cs="Times New Roman"/>
            <w:b w:val="0"/>
          </w:rPr>
          <w:id w:val="906118748"/>
          <w:citation/>
        </w:sdtPr>
        <w:sdtEndPr/>
        <w:sdtContent>
          <w:r w:rsidR="009B5495" w:rsidRPr="00BB7979">
            <w:rPr>
              <w:rFonts w:cs="Times New Roman"/>
              <w:b w:val="0"/>
            </w:rPr>
            <w:fldChar w:fldCharType="begin"/>
          </w:r>
          <w:r w:rsidRPr="00BB7979">
            <w:rPr>
              <w:rFonts w:cs="Times New Roman"/>
              <w:b w:val="0"/>
            </w:rPr>
            <w:instrText xml:space="preserve"> CITATION Kot09 \l 1033 </w:instrText>
          </w:r>
          <w:r w:rsidR="009B5495" w:rsidRPr="00BB7979">
            <w:rPr>
              <w:rFonts w:cs="Times New Roman"/>
              <w:b w:val="0"/>
            </w:rPr>
            <w:fldChar w:fldCharType="separate"/>
          </w:r>
          <w:r w:rsidR="00BB7979" w:rsidRPr="00BB7979">
            <w:rPr>
              <w:rFonts w:cs="Times New Roman"/>
              <w:b w:val="0"/>
              <w:noProof/>
            </w:rPr>
            <w:t xml:space="preserve"> (Kotler P. , 2009)</w:t>
          </w:r>
          <w:r w:rsidR="009B5495" w:rsidRPr="00BB7979">
            <w:rPr>
              <w:rFonts w:cs="Times New Roman"/>
              <w:b w:val="0"/>
            </w:rPr>
            <w:fldChar w:fldCharType="end"/>
          </w:r>
        </w:sdtContent>
      </w:sdt>
      <w:r w:rsidRPr="00BB7979">
        <w:rPr>
          <w:rFonts w:cs="Times New Roman"/>
          <w:b w:val="0"/>
          <w:lang w:val="id-ID"/>
        </w:rPr>
        <w:t>.</w:t>
      </w:r>
      <w:r w:rsidR="00BB7979">
        <w:rPr>
          <w:rFonts w:cs="Times New Roman"/>
          <w:b w:val="0"/>
        </w:rPr>
        <w:t xml:space="preserve"> </w:t>
      </w:r>
    </w:p>
    <w:p w:rsidR="008A447C" w:rsidRPr="00BB7979" w:rsidRDefault="00BB7979" w:rsidP="00BB7979">
      <w:pPr>
        <w:pStyle w:val="Heading3"/>
        <w:spacing w:line="480" w:lineRule="auto"/>
        <w:ind w:left="720" w:firstLine="720"/>
        <w:jc w:val="both"/>
        <w:rPr>
          <w:rFonts w:cs="Times New Roman"/>
          <w:b w:val="0"/>
        </w:rPr>
      </w:pPr>
      <w:r>
        <w:rPr>
          <w:rFonts w:cs="Times New Roman"/>
          <w:b w:val="0"/>
        </w:rPr>
        <w:t>Pe</w:t>
      </w:r>
      <w:r w:rsidR="009C4C63" w:rsidRPr="008A447C">
        <w:rPr>
          <w:rFonts w:cs="Times New Roman"/>
          <w:b w:val="0"/>
          <w:lang w:val="id-ID"/>
        </w:rPr>
        <w:t xml:space="preserve">rilaku konsumen </w:t>
      </w:r>
      <w:r w:rsidR="0021229C" w:rsidRPr="008A447C">
        <w:rPr>
          <w:rFonts w:cs="Times New Roman"/>
          <w:b w:val="0"/>
          <w:lang w:val="id-ID"/>
        </w:rPr>
        <w:t xml:space="preserve">didefinisikan yaitu </w:t>
      </w:r>
      <w:r w:rsidR="009C4C63" w:rsidRPr="008A447C">
        <w:rPr>
          <w:rFonts w:cs="Times New Roman"/>
          <w:b w:val="0"/>
          <w:lang w:val="id-ID"/>
        </w:rPr>
        <w:t xml:space="preserve">sebagai perilaku yang diperlihatkan konsumen dalam mencari, membeli, menggunakan, mengevaluasi dan menghabiskan produk dan jasa yang mereka harapkan dan memuaskan kebutuhan mereka. </w:t>
      </w:r>
      <w:sdt>
        <w:sdtPr>
          <w:rPr>
            <w:rFonts w:cs="Times New Roman"/>
            <w:b w:val="0"/>
          </w:rPr>
          <w:id w:val="2096438126"/>
          <w:citation/>
        </w:sdtPr>
        <w:sdtEndPr/>
        <w:sdtContent>
          <w:r w:rsidR="009B5495" w:rsidRPr="00BB7979">
            <w:rPr>
              <w:rFonts w:cs="Times New Roman"/>
              <w:b w:val="0"/>
            </w:rPr>
            <w:fldChar w:fldCharType="begin"/>
          </w:r>
          <w:r w:rsidR="009C4C63" w:rsidRPr="00BB7979">
            <w:rPr>
              <w:rFonts w:cs="Times New Roman"/>
              <w:b w:val="0"/>
              <w:lang w:val="id-ID"/>
            </w:rPr>
            <w:instrText xml:space="preserve"> CITATION Sch07 \l 1033 </w:instrText>
          </w:r>
          <w:r w:rsidR="009B5495" w:rsidRPr="00BB7979">
            <w:rPr>
              <w:rFonts w:cs="Times New Roman"/>
              <w:b w:val="0"/>
            </w:rPr>
            <w:fldChar w:fldCharType="separate"/>
          </w:r>
          <w:r w:rsidRPr="00BB7979">
            <w:rPr>
              <w:rFonts w:cs="Times New Roman"/>
              <w:b w:val="0"/>
              <w:noProof/>
              <w:lang w:val="id-ID"/>
            </w:rPr>
            <w:t>(Schiffman L. d., 2007)</w:t>
          </w:r>
          <w:r w:rsidR="009B5495" w:rsidRPr="00BB7979">
            <w:rPr>
              <w:rFonts w:cs="Times New Roman"/>
              <w:b w:val="0"/>
            </w:rPr>
            <w:fldChar w:fldCharType="end"/>
          </w:r>
        </w:sdtContent>
      </w:sdt>
      <w:r w:rsidR="009C4C63" w:rsidRPr="00BB7979">
        <w:rPr>
          <w:rFonts w:cs="Times New Roman"/>
          <w:b w:val="0"/>
          <w:lang w:val="id-ID"/>
        </w:rPr>
        <w:t>.</w:t>
      </w:r>
    </w:p>
    <w:p w:rsidR="008A447C" w:rsidRDefault="009C4C63" w:rsidP="008A447C">
      <w:pPr>
        <w:pStyle w:val="Heading3"/>
        <w:spacing w:line="480" w:lineRule="auto"/>
      </w:pPr>
      <w:bookmarkStart w:id="7" w:name="_Toc520469784"/>
      <w:r w:rsidRPr="00900A2F">
        <w:lastRenderedPageBreak/>
        <w:t>2.</w:t>
      </w:r>
      <w:r>
        <w:t xml:space="preserve">2.3 </w:t>
      </w:r>
      <w:r w:rsidRPr="00900A2F">
        <w:t>Kualitas Produk</w:t>
      </w:r>
      <w:bookmarkEnd w:id="7"/>
    </w:p>
    <w:p w:rsidR="009F67D8" w:rsidRPr="00BB7979" w:rsidRDefault="009C4C63" w:rsidP="009F67D8">
      <w:pPr>
        <w:pStyle w:val="Heading3"/>
        <w:spacing w:line="480" w:lineRule="auto"/>
        <w:ind w:left="540" w:firstLine="720"/>
        <w:jc w:val="both"/>
        <w:rPr>
          <w:rFonts w:cs="Times New Roman"/>
          <w:b w:val="0"/>
        </w:rPr>
      </w:pPr>
      <w:r w:rsidRPr="008A447C">
        <w:rPr>
          <w:rFonts w:cs="Times New Roman"/>
          <w:b w:val="0"/>
        </w:rPr>
        <w:t>Kualitas produk adalah kemampuan suatu produk untuk melakukan fungsi-fungsinya, kemampuan tersebut meliputi daya tahan, kehandalan, ketelitian yang dihasilkan produk secara keseluruhan.</w:t>
      </w:r>
      <w:sdt>
        <w:sdtPr>
          <w:rPr>
            <w:rFonts w:cs="Times New Roman"/>
            <w:b w:val="0"/>
          </w:rPr>
          <w:id w:val="-345947403"/>
          <w:citation/>
        </w:sdtPr>
        <w:sdtEndPr/>
        <w:sdtContent>
          <w:r w:rsidR="009B5495" w:rsidRPr="00BB7979">
            <w:rPr>
              <w:rFonts w:cs="Times New Roman"/>
              <w:b w:val="0"/>
            </w:rPr>
            <w:fldChar w:fldCharType="begin"/>
          </w:r>
          <w:r w:rsidR="009F67D8" w:rsidRPr="00BB7979">
            <w:rPr>
              <w:rFonts w:cs="Times New Roman"/>
              <w:b w:val="0"/>
            </w:rPr>
            <w:instrText xml:space="preserve"> CITATION Kot10 \l 1033  </w:instrText>
          </w:r>
          <w:r w:rsidR="009B5495" w:rsidRPr="00BB7979">
            <w:rPr>
              <w:rFonts w:cs="Times New Roman"/>
              <w:b w:val="0"/>
            </w:rPr>
            <w:fldChar w:fldCharType="separate"/>
          </w:r>
          <w:r w:rsidR="00BB7979" w:rsidRPr="00BB7979">
            <w:rPr>
              <w:rFonts w:cs="Times New Roman"/>
              <w:b w:val="0"/>
              <w:noProof/>
            </w:rPr>
            <w:t xml:space="preserve"> (Kotler &amp; Keller. K.L, 2010)</w:t>
          </w:r>
          <w:r w:rsidR="009B5495" w:rsidRPr="00BB7979">
            <w:rPr>
              <w:rFonts w:cs="Times New Roman"/>
              <w:b w:val="0"/>
            </w:rPr>
            <w:fldChar w:fldCharType="end"/>
          </w:r>
        </w:sdtContent>
      </w:sdt>
      <w:r w:rsidRPr="00BB7979">
        <w:rPr>
          <w:rFonts w:cs="Times New Roman"/>
          <w:b w:val="0"/>
          <w:lang w:val="id-ID"/>
        </w:rPr>
        <w:t>.</w:t>
      </w:r>
    </w:p>
    <w:p w:rsidR="009F67D8" w:rsidRDefault="004738BF" w:rsidP="009F67D8">
      <w:pPr>
        <w:pStyle w:val="Heading3"/>
        <w:spacing w:line="480" w:lineRule="auto"/>
        <w:ind w:left="540" w:firstLine="720"/>
        <w:jc w:val="both"/>
        <w:rPr>
          <w:rFonts w:cs="Times New Roman"/>
          <w:b w:val="0"/>
        </w:rPr>
      </w:pPr>
      <w:r>
        <w:rPr>
          <w:rFonts w:cs="Times New Roman"/>
          <w:b w:val="0"/>
        </w:rPr>
        <w:t xml:space="preserve">Menurut </w:t>
      </w:r>
      <w:r w:rsidR="009F67D8" w:rsidRPr="009F67D8">
        <w:rPr>
          <w:rFonts w:cs="Times New Roman"/>
          <w:b w:val="0"/>
        </w:rPr>
        <w:t xml:space="preserve">Kotler dan Armstrong (2010) kualitas produk adalah suatu produk yang mampu untuk melaksanakan fungsinya, meliputi kehandalan, daya tahan, ketepatan, kemudahan operasi, dan perbaikan produk, serta atribut bernilai lainnya. </w:t>
      </w:r>
    </w:p>
    <w:p w:rsidR="009F67D8" w:rsidRDefault="009F67D8" w:rsidP="009F67D8">
      <w:pPr>
        <w:pStyle w:val="Heading3"/>
        <w:spacing w:line="480" w:lineRule="auto"/>
        <w:ind w:left="540" w:firstLine="720"/>
        <w:jc w:val="both"/>
        <w:rPr>
          <w:rFonts w:cs="Times New Roman"/>
          <w:b w:val="0"/>
        </w:rPr>
      </w:pPr>
      <w:r w:rsidRPr="009F67D8">
        <w:rPr>
          <w:rFonts w:cs="Times New Roman"/>
          <w:b w:val="0"/>
        </w:rPr>
        <w:t>Kualitas produk</w:t>
      </w:r>
      <w:r w:rsidRPr="009F67D8">
        <w:rPr>
          <w:rFonts w:cs="Times New Roman"/>
          <w:b w:val="0"/>
          <w:color w:val="FFFFFF" w:themeColor="background1"/>
        </w:rPr>
        <w:t xml:space="preserve"> </w:t>
      </w:r>
      <w:r w:rsidRPr="009F67D8">
        <w:rPr>
          <w:rFonts w:cs="Times New Roman"/>
          <w:b w:val="0"/>
        </w:rPr>
        <w:t>adalah kemampuaո</w:t>
      </w:r>
      <w:r w:rsidRPr="009F67D8">
        <w:rPr>
          <w:rFonts w:cs="Times New Roman"/>
          <w:b w:val="0"/>
          <w:color w:val="FFFFFF" w:themeColor="background1"/>
        </w:rPr>
        <w:t xml:space="preserve"> </w:t>
      </w:r>
      <w:r w:rsidRPr="009F67D8">
        <w:rPr>
          <w:rFonts w:cs="Times New Roman"/>
          <w:b w:val="0"/>
        </w:rPr>
        <w:t>yang bisa dinilai</w:t>
      </w:r>
      <w:r w:rsidRPr="009F67D8">
        <w:rPr>
          <w:rFonts w:cs="Times New Roman"/>
          <w:b w:val="0"/>
          <w:color w:val="FFFFFF" w:themeColor="background1"/>
        </w:rPr>
        <w:t xml:space="preserve"> </w:t>
      </w:r>
      <w:r w:rsidRPr="009F67D8">
        <w:rPr>
          <w:rFonts w:cs="Times New Roman"/>
          <w:b w:val="0"/>
        </w:rPr>
        <w:t>darі suatu produk</w:t>
      </w:r>
      <w:r w:rsidRPr="009F67D8">
        <w:rPr>
          <w:rFonts w:cs="Times New Roman"/>
          <w:b w:val="0"/>
          <w:color w:val="FFFFFF" w:themeColor="background1"/>
        </w:rPr>
        <w:t xml:space="preserve"> </w:t>
      </w:r>
      <w:r w:rsidRPr="009F67D8">
        <w:rPr>
          <w:rFonts w:cs="Times New Roman"/>
          <w:b w:val="0"/>
        </w:rPr>
        <w:t>didalam menjalankaո fungsinya, yang</w:t>
      </w:r>
      <w:r w:rsidRPr="009F67D8">
        <w:rPr>
          <w:rFonts w:cs="Times New Roman"/>
          <w:b w:val="0"/>
          <w:color w:val="FFFFFF" w:themeColor="background1"/>
        </w:rPr>
        <w:t xml:space="preserve"> </w:t>
      </w:r>
      <w:r w:rsidRPr="009F67D8">
        <w:rPr>
          <w:rFonts w:cs="Times New Roman"/>
          <w:b w:val="0"/>
        </w:rPr>
        <w:t>merupakan</w:t>
      </w:r>
      <w:r w:rsidRPr="009F67D8">
        <w:rPr>
          <w:rFonts w:cs="Times New Roman"/>
          <w:b w:val="0"/>
          <w:color w:val="FFFFFF" w:themeColor="background1"/>
        </w:rPr>
        <w:t xml:space="preserve"> </w:t>
      </w:r>
      <w:r w:rsidRPr="009F67D8">
        <w:rPr>
          <w:rFonts w:cs="Times New Roman"/>
          <w:b w:val="0"/>
        </w:rPr>
        <w:t>suatս gabungan dari</w:t>
      </w:r>
      <w:r w:rsidRPr="009F67D8">
        <w:rPr>
          <w:rFonts w:cs="Times New Roman"/>
          <w:b w:val="0"/>
          <w:color w:val="FFFFFF" w:themeColor="background1"/>
        </w:rPr>
        <w:t xml:space="preserve"> </w:t>
      </w:r>
      <w:r w:rsidRPr="009F67D8">
        <w:rPr>
          <w:rFonts w:cs="Times New Roman"/>
          <w:b w:val="0"/>
        </w:rPr>
        <w:t>daya tahaո, keandalan, ketepatan, kemudahan</w:t>
      </w:r>
      <w:r w:rsidRPr="009F67D8">
        <w:rPr>
          <w:rFonts w:cs="Times New Roman"/>
          <w:b w:val="0"/>
          <w:color w:val="FFFFFF" w:themeColor="background1"/>
        </w:rPr>
        <w:t xml:space="preserve"> </w:t>
      </w:r>
      <w:r w:rsidRPr="009F67D8">
        <w:rPr>
          <w:rFonts w:cs="Times New Roman"/>
          <w:b w:val="0"/>
        </w:rPr>
        <w:t>pemeliharaaո serta atribut-atribut</w:t>
      </w:r>
      <w:r w:rsidRPr="009F67D8">
        <w:rPr>
          <w:rFonts w:cs="Times New Roman"/>
          <w:b w:val="0"/>
          <w:color w:val="FFFFFF" w:themeColor="background1"/>
        </w:rPr>
        <w:t xml:space="preserve"> </w:t>
      </w:r>
      <w:r w:rsidRPr="009F67D8">
        <w:rPr>
          <w:rFonts w:cs="Times New Roman"/>
          <w:b w:val="0"/>
        </w:rPr>
        <w:t>lainnyа dari suatս produk.</w:t>
      </w:r>
      <w:r>
        <w:rPr>
          <w:rFonts w:cs="Times New Roman"/>
          <w:b w:val="0"/>
        </w:rPr>
        <w:t xml:space="preserve"> (Kotler, 2009)</w:t>
      </w:r>
    </w:p>
    <w:p w:rsidR="009F67D8" w:rsidRPr="009F67D8" w:rsidRDefault="009F67D8" w:rsidP="009F67D8">
      <w:pPr>
        <w:pStyle w:val="Heading3"/>
        <w:spacing w:line="480" w:lineRule="auto"/>
        <w:ind w:left="540" w:firstLine="594"/>
        <w:jc w:val="both"/>
        <w:rPr>
          <w:rFonts w:cs="Times New Roman"/>
          <w:b w:val="0"/>
        </w:rPr>
      </w:pPr>
      <w:r w:rsidRPr="009F67D8">
        <w:rPr>
          <w:rFonts w:eastAsia="Times New Roman" w:cs="Times New Roman"/>
          <w:b w:val="0"/>
          <w:color w:val="000000"/>
          <w:bdr w:val="none" w:sz="0" w:space="0" w:color="auto" w:frame="1"/>
        </w:rPr>
        <w:t xml:space="preserve">Adapun ukuran kualitas produk </w:t>
      </w:r>
      <w:r w:rsidRPr="009F67D8">
        <w:rPr>
          <w:b w:val="0"/>
        </w:rPr>
        <w:t>menurut</w:t>
      </w:r>
      <w:r w:rsidRPr="009F67D8">
        <w:rPr>
          <w:rFonts w:cs="Times New Roman"/>
          <w:b w:val="0"/>
        </w:rPr>
        <w:t xml:space="preserve"> Tjiptono (2008) sebagai </w:t>
      </w:r>
      <w:proofErr w:type="gramStart"/>
      <w:r w:rsidRPr="009F67D8">
        <w:rPr>
          <w:rFonts w:cs="Times New Roman"/>
          <w:b w:val="0"/>
        </w:rPr>
        <w:t>berikut :</w:t>
      </w:r>
      <w:proofErr w:type="gramEnd"/>
      <w:r w:rsidRPr="009F67D8">
        <w:rPr>
          <w:rFonts w:cs="Times New Roman"/>
          <w:b w:val="0"/>
        </w:rPr>
        <w:t xml:space="preserve"> </w:t>
      </w:r>
    </w:p>
    <w:p w:rsidR="009F67D8" w:rsidRDefault="009F67D8" w:rsidP="009F67D8">
      <w:pPr>
        <w:pStyle w:val="ListParagraph"/>
        <w:numPr>
          <w:ilvl w:val="0"/>
          <w:numId w:val="4"/>
        </w:numPr>
        <w:autoSpaceDE w:val="0"/>
        <w:autoSpaceDN w:val="0"/>
        <w:adjustRightInd w:val="0"/>
        <w:spacing w:after="0" w:line="480" w:lineRule="auto"/>
        <w:ind w:left="851"/>
        <w:jc w:val="both"/>
        <w:rPr>
          <w:rFonts w:ascii="Times New Roman" w:hAnsi="Times New Roman" w:cs="Times New Roman"/>
          <w:sz w:val="24"/>
          <w:szCs w:val="24"/>
        </w:rPr>
      </w:pPr>
      <w:r w:rsidRPr="001C7453">
        <w:rPr>
          <w:rFonts w:ascii="Times New Roman" w:hAnsi="Times New Roman" w:cs="Times New Roman"/>
          <w:sz w:val="24"/>
          <w:szCs w:val="24"/>
        </w:rPr>
        <w:t>Kinerja (</w:t>
      </w:r>
      <w:r w:rsidRPr="001C7453">
        <w:rPr>
          <w:rFonts w:ascii="Times New Roman" w:hAnsi="Times New Roman" w:cs="Times New Roman"/>
          <w:i/>
          <w:sz w:val="24"/>
          <w:szCs w:val="24"/>
        </w:rPr>
        <w:t>Performance</w:t>
      </w:r>
      <w:r w:rsidRPr="001C7453">
        <w:rPr>
          <w:rFonts w:ascii="Times New Roman" w:hAnsi="Times New Roman" w:cs="Times New Roman"/>
          <w:sz w:val="24"/>
          <w:szCs w:val="24"/>
        </w:rPr>
        <w:t xml:space="preserve">) </w:t>
      </w:r>
    </w:p>
    <w:p w:rsidR="009F67D8" w:rsidRDefault="009F67D8" w:rsidP="009F67D8">
      <w:pPr>
        <w:pStyle w:val="ListParagraph"/>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w:t>
      </w:r>
      <w:r w:rsidRPr="001C7453">
        <w:rPr>
          <w:rFonts w:ascii="Times New Roman" w:hAnsi="Times New Roman" w:cs="Times New Roman"/>
          <w:sz w:val="24"/>
          <w:szCs w:val="24"/>
        </w:rPr>
        <w:t>arakteristik suatu produk utama</w:t>
      </w:r>
      <w:r>
        <w:rPr>
          <w:rFonts w:ascii="Times New Roman" w:hAnsi="Times New Roman" w:cs="Times New Roman"/>
          <w:sz w:val="24"/>
          <w:szCs w:val="24"/>
        </w:rPr>
        <w:t xml:space="preserve"> yang berupa</w:t>
      </w:r>
      <w:r w:rsidRPr="001C7453">
        <w:rPr>
          <w:rFonts w:ascii="Times New Roman" w:hAnsi="Times New Roman" w:cs="Times New Roman"/>
          <w:sz w:val="24"/>
          <w:szCs w:val="24"/>
        </w:rPr>
        <w:t xml:space="preserve"> kemudahan </w:t>
      </w:r>
      <w:r>
        <w:rPr>
          <w:rFonts w:ascii="Times New Roman" w:hAnsi="Times New Roman" w:cs="Times New Roman"/>
          <w:sz w:val="24"/>
          <w:szCs w:val="24"/>
        </w:rPr>
        <w:t>serta</w:t>
      </w:r>
      <w:r w:rsidRPr="001C7453">
        <w:rPr>
          <w:rFonts w:ascii="Times New Roman" w:hAnsi="Times New Roman" w:cs="Times New Roman"/>
          <w:sz w:val="24"/>
          <w:szCs w:val="24"/>
        </w:rPr>
        <w:t xml:space="preserve"> kenyamanan</w:t>
      </w:r>
      <w:r>
        <w:rPr>
          <w:rFonts w:ascii="Times New Roman" w:hAnsi="Times New Roman" w:cs="Times New Roman"/>
          <w:sz w:val="24"/>
          <w:szCs w:val="24"/>
        </w:rPr>
        <w:t xml:space="preserve"> produk tersebut</w:t>
      </w:r>
      <w:r w:rsidRPr="001C7453">
        <w:rPr>
          <w:rFonts w:ascii="Times New Roman" w:hAnsi="Times New Roman" w:cs="Times New Roman"/>
          <w:sz w:val="24"/>
          <w:szCs w:val="24"/>
        </w:rPr>
        <w:t xml:space="preserve">. </w:t>
      </w:r>
    </w:p>
    <w:p w:rsidR="009F67D8" w:rsidRDefault="009F67D8" w:rsidP="009F67D8">
      <w:pPr>
        <w:pStyle w:val="ListParagraph"/>
        <w:numPr>
          <w:ilvl w:val="0"/>
          <w:numId w:val="4"/>
        </w:numPr>
        <w:autoSpaceDE w:val="0"/>
        <w:autoSpaceDN w:val="0"/>
        <w:adjustRightInd w:val="0"/>
        <w:spacing w:after="0" w:line="480" w:lineRule="auto"/>
        <w:ind w:left="851"/>
        <w:jc w:val="both"/>
        <w:rPr>
          <w:rFonts w:ascii="Times New Roman" w:hAnsi="Times New Roman" w:cs="Times New Roman"/>
          <w:sz w:val="24"/>
          <w:szCs w:val="24"/>
        </w:rPr>
      </w:pPr>
      <w:r w:rsidRPr="001C7453">
        <w:rPr>
          <w:rFonts w:ascii="Times New Roman" w:hAnsi="Times New Roman" w:cs="Times New Roman"/>
          <w:sz w:val="24"/>
          <w:szCs w:val="24"/>
        </w:rPr>
        <w:t>Fitur (</w:t>
      </w:r>
      <w:r w:rsidRPr="001C7453">
        <w:rPr>
          <w:rFonts w:ascii="Times New Roman" w:hAnsi="Times New Roman" w:cs="Times New Roman"/>
          <w:i/>
          <w:sz w:val="24"/>
          <w:szCs w:val="24"/>
        </w:rPr>
        <w:t>Features</w:t>
      </w:r>
      <w:r>
        <w:rPr>
          <w:rFonts w:ascii="Times New Roman" w:hAnsi="Times New Roman" w:cs="Times New Roman"/>
          <w:sz w:val="24"/>
          <w:szCs w:val="24"/>
        </w:rPr>
        <w:t>)</w:t>
      </w:r>
    </w:p>
    <w:p w:rsidR="009F67D8" w:rsidRDefault="009F67D8" w:rsidP="009F67D8">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1C7453">
        <w:rPr>
          <w:rFonts w:ascii="Times New Roman" w:hAnsi="Times New Roman" w:cs="Times New Roman"/>
          <w:sz w:val="24"/>
          <w:szCs w:val="24"/>
        </w:rPr>
        <w:t xml:space="preserve">Karakteristik </w:t>
      </w:r>
      <w:r>
        <w:rPr>
          <w:rFonts w:ascii="Times New Roman" w:hAnsi="Times New Roman" w:cs="Times New Roman"/>
          <w:sz w:val="24"/>
          <w:szCs w:val="24"/>
        </w:rPr>
        <w:t xml:space="preserve">suatu </w:t>
      </w:r>
      <w:r w:rsidRPr="001C7453">
        <w:rPr>
          <w:rFonts w:ascii="Times New Roman" w:hAnsi="Times New Roman" w:cs="Times New Roman"/>
          <w:sz w:val="24"/>
          <w:szCs w:val="24"/>
        </w:rPr>
        <w:t xml:space="preserve">produk yang dirancang untuk menyempurnakan fungsi produk </w:t>
      </w:r>
      <w:r>
        <w:rPr>
          <w:rFonts w:ascii="Times New Roman" w:hAnsi="Times New Roman" w:cs="Times New Roman"/>
          <w:sz w:val="24"/>
          <w:szCs w:val="24"/>
        </w:rPr>
        <w:t>dan</w:t>
      </w:r>
      <w:r w:rsidRPr="001C7453">
        <w:rPr>
          <w:rFonts w:ascii="Times New Roman" w:hAnsi="Times New Roman" w:cs="Times New Roman"/>
          <w:sz w:val="24"/>
          <w:szCs w:val="24"/>
        </w:rPr>
        <w:t xml:space="preserve"> </w:t>
      </w:r>
      <w:r>
        <w:rPr>
          <w:rFonts w:ascii="Times New Roman" w:hAnsi="Times New Roman" w:cs="Times New Roman"/>
          <w:sz w:val="24"/>
          <w:szCs w:val="24"/>
        </w:rPr>
        <w:t>dapat membuat</w:t>
      </w:r>
      <w:r w:rsidRPr="001C7453">
        <w:rPr>
          <w:rFonts w:ascii="Times New Roman" w:hAnsi="Times New Roman" w:cs="Times New Roman"/>
          <w:sz w:val="24"/>
          <w:szCs w:val="24"/>
        </w:rPr>
        <w:t xml:space="preserve"> ketertarikan konsumen terhadap produk</w:t>
      </w:r>
      <w:r>
        <w:rPr>
          <w:rFonts w:ascii="Times New Roman" w:hAnsi="Times New Roman" w:cs="Times New Roman"/>
          <w:sz w:val="24"/>
          <w:szCs w:val="24"/>
        </w:rPr>
        <w:t xml:space="preserve"> tersebut</w:t>
      </w:r>
      <w:r w:rsidRPr="001C7453">
        <w:rPr>
          <w:rFonts w:ascii="Times New Roman" w:hAnsi="Times New Roman" w:cs="Times New Roman"/>
          <w:sz w:val="24"/>
          <w:szCs w:val="24"/>
        </w:rPr>
        <w:t>.</w:t>
      </w:r>
    </w:p>
    <w:p w:rsidR="00BB7979" w:rsidRPr="00A01EED" w:rsidRDefault="00BB7979" w:rsidP="009F67D8">
      <w:pPr>
        <w:pStyle w:val="ListParagraph"/>
        <w:autoSpaceDE w:val="0"/>
        <w:autoSpaceDN w:val="0"/>
        <w:adjustRightInd w:val="0"/>
        <w:spacing w:after="0" w:line="480" w:lineRule="auto"/>
        <w:ind w:left="851"/>
        <w:jc w:val="both"/>
        <w:rPr>
          <w:rFonts w:ascii="Times New Roman" w:hAnsi="Times New Roman" w:cs="Times New Roman"/>
          <w:sz w:val="24"/>
          <w:szCs w:val="24"/>
        </w:rPr>
      </w:pPr>
    </w:p>
    <w:p w:rsidR="009F67D8" w:rsidRDefault="009F67D8" w:rsidP="009F67D8">
      <w:pPr>
        <w:pStyle w:val="ListParagraph"/>
        <w:numPr>
          <w:ilvl w:val="0"/>
          <w:numId w:val="4"/>
        </w:numPr>
        <w:autoSpaceDE w:val="0"/>
        <w:autoSpaceDN w:val="0"/>
        <w:adjustRightInd w:val="0"/>
        <w:spacing w:after="0" w:line="480" w:lineRule="auto"/>
        <w:ind w:left="851"/>
        <w:jc w:val="both"/>
        <w:rPr>
          <w:rFonts w:ascii="Times New Roman" w:hAnsi="Times New Roman" w:cs="Times New Roman"/>
          <w:sz w:val="24"/>
          <w:szCs w:val="24"/>
        </w:rPr>
      </w:pPr>
      <w:r w:rsidRPr="001C7453">
        <w:rPr>
          <w:rFonts w:ascii="Times New Roman" w:hAnsi="Times New Roman" w:cs="Times New Roman"/>
          <w:sz w:val="24"/>
          <w:szCs w:val="24"/>
        </w:rPr>
        <w:lastRenderedPageBreak/>
        <w:t>Kesesuaian (</w:t>
      </w:r>
      <w:r w:rsidRPr="001C7453">
        <w:rPr>
          <w:rFonts w:ascii="Times New Roman" w:hAnsi="Times New Roman" w:cs="Times New Roman"/>
          <w:i/>
          <w:sz w:val="24"/>
          <w:szCs w:val="24"/>
        </w:rPr>
        <w:t>Conformance</w:t>
      </w:r>
      <w:r>
        <w:rPr>
          <w:rFonts w:ascii="Times New Roman" w:hAnsi="Times New Roman" w:cs="Times New Roman"/>
          <w:sz w:val="24"/>
          <w:szCs w:val="24"/>
        </w:rPr>
        <w:t>)</w:t>
      </w:r>
    </w:p>
    <w:p w:rsidR="009F67D8" w:rsidRPr="00E74589" w:rsidRDefault="009F67D8" w:rsidP="009F67D8">
      <w:pPr>
        <w:pStyle w:val="ListParagraph"/>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w:t>
      </w:r>
      <w:r w:rsidRPr="001C7453">
        <w:rPr>
          <w:rFonts w:ascii="Times New Roman" w:hAnsi="Times New Roman" w:cs="Times New Roman"/>
          <w:sz w:val="24"/>
          <w:szCs w:val="24"/>
        </w:rPr>
        <w:t xml:space="preserve">arakteristik </w:t>
      </w:r>
      <w:r>
        <w:rPr>
          <w:rFonts w:ascii="Times New Roman" w:hAnsi="Times New Roman" w:cs="Times New Roman"/>
          <w:sz w:val="24"/>
          <w:szCs w:val="24"/>
        </w:rPr>
        <w:t>suatu</w:t>
      </w:r>
      <w:r w:rsidRPr="001C7453">
        <w:rPr>
          <w:rFonts w:ascii="Times New Roman" w:hAnsi="Times New Roman" w:cs="Times New Roman"/>
          <w:sz w:val="24"/>
          <w:szCs w:val="24"/>
        </w:rPr>
        <w:t xml:space="preserve"> produk</w:t>
      </w:r>
      <w:r>
        <w:rPr>
          <w:rFonts w:ascii="Times New Roman" w:hAnsi="Times New Roman" w:cs="Times New Roman"/>
          <w:sz w:val="24"/>
          <w:szCs w:val="24"/>
        </w:rPr>
        <w:t xml:space="preserve"> yang</w:t>
      </w:r>
      <w:r w:rsidRPr="001C7453">
        <w:rPr>
          <w:rFonts w:ascii="Times New Roman" w:hAnsi="Times New Roman" w:cs="Times New Roman"/>
          <w:sz w:val="24"/>
          <w:szCs w:val="24"/>
        </w:rPr>
        <w:t xml:space="preserve"> memenuhi spesifikasi tertentu dari konsumen </w:t>
      </w:r>
      <w:r>
        <w:rPr>
          <w:rFonts w:ascii="Times New Roman" w:hAnsi="Times New Roman" w:cs="Times New Roman"/>
          <w:sz w:val="24"/>
          <w:szCs w:val="24"/>
        </w:rPr>
        <w:t>dan tentunya produknya tidak rusak</w:t>
      </w:r>
      <w:r w:rsidRPr="001C7453">
        <w:rPr>
          <w:rFonts w:ascii="Times New Roman" w:hAnsi="Times New Roman" w:cs="Times New Roman"/>
          <w:sz w:val="24"/>
          <w:szCs w:val="24"/>
        </w:rPr>
        <w:t xml:space="preserve">. </w:t>
      </w:r>
    </w:p>
    <w:p w:rsidR="009F67D8" w:rsidRDefault="009F67D8" w:rsidP="009F67D8">
      <w:pPr>
        <w:pStyle w:val="ListParagraph"/>
        <w:numPr>
          <w:ilvl w:val="0"/>
          <w:numId w:val="4"/>
        </w:numPr>
        <w:autoSpaceDE w:val="0"/>
        <w:autoSpaceDN w:val="0"/>
        <w:adjustRightInd w:val="0"/>
        <w:spacing w:after="0" w:line="480" w:lineRule="auto"/>
        <w:ind w:left="851"/>
        <w:jc w:val="both"/>
        <w:rPr>
          <w:rFonts w:ascii="Times New Roman" w:hAnsi="Times New Roman" w:cs="Times New Roman"/>
          <w:sz w:val="24"/>
          <w:szCs w:val="24"/>
        </w:rPr>
      </w:pPr>
      <w:r w:rsidRPr="001C7453">
        <w:rPr>
          <w:rFonts w:ascii="Times New Roman" w:hAnsi="Times New Roman" w:cs="Times New Roman"/>
          <w:sz w:val="24"/>
          <w:szCs w:val="24"/>
        </w:rPr>
        <w:t>Daya tahan (</w:t>
      </w:r>
      <w:r w:rsidRPr="001C7453">
        <w:rPr>
          <w:rFonts w:ascii="Times New Roman" w:hAnsi="Times New Roman" w:cs="Times New Roman"/>
          <w:i/>
          <w:sz w:val="24"/>
          <w:szCs w:val="24"/>
        </w:rPr>
        <w:t>Durability</w:t>
      </w:r>
      <w:r w:rsidRPr="001C7453">
        <w:rPr>
          <w:rFonts w:ascii="Times New Roman" w:hAnsi="Times New Roman" w:cs="Times New Roman"/>
          <w:sz w:val="24"/>
          <w:szCs w:val="24"/>
        </w:rPr>
        <w:t xml:space="preserve">) </w:t>
      </w:r>
    </w:p>
    <w:p w:rsidR="009F67D8" w:rsidRPr="00825B57" w:rsidRDefault="009F67D8" w:rsidP="009F67D8">
      <w:pPr>
        <w:pStyle w:val="ListParagraph"/>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w:t>
      </w:r>
      <w:r w:rsidRPr="001C7453">
        <w:rPr>
          <w:rFonts w:ascii="Times New Roman" w:hAnsi="Times New Roman" w:cs="Times New Roman"/>
          <w:sz w:val="24"/>
          <w:szCs w:val="24"/>
        </w:rPr>
        <w:t xml:space="preserve">arakteristik </w:t>
      </w:r>
      <w:r>
        <w:rPr>
          <w:rFonts w:ascii="Times New Roman" w:hAnsi="Times New Roman" w:cs="Times New Roman"/>
          <w:sz w:val="24"/>
          <w:szCs w:val="24"/>
        </w:rPr>
        <w:t>suatu</w:t>
      </w:r>
      <w:r w:rsidRPr="001C7453">
        <w:rPr>
          <w:rFonts w:ascii="Times New Roman" w:hAnsi="Times New Roman" w:cs="Times New Roman"/>
          <w:sz w:val="24"/>
          <w:szCs w:val="24"/>
        </w:rPr>
        <w:t xml:space="preserve"> produk</w:t>
      </w:r>
      <w:r>
        <w:rPr>
          <w:rFonts w:ascii="Times New Roman" w:hAnsi="Times New Roman" w:cs="Times New Roman"/>
          <w:sz w:val="24"/>
          <w:szCs w:val="24"/>
        </w:rPr>
        <w:t xml:space="preserve"> yang berupa berapa lama/</w:t>
      </w:r>
      <w:r w:rsidRPr="001C7453">
        <w:rPr>
          <w:rFonts w:ascii="Times New Roman" w:hAnsi="Times New Roman" w:cs="Times New Roman"/>
          <w:sz w:val="24"/>
          <w:szCs w:val="24"/>
        </w:rPr>
        <w:t xml:space="preserve">umur produk produk </w:t>
      </w:r>
      <w:r>
        <w:rPr>
          <w:rFonts w:ascii="Times New Roman" w:hAnsi="Times New Roman" w:cs="Times New Roman"/>
          <w:sz w:val="24"/>
          <w:szCs w:val="24"/>
        </w:rPr>
        <w:t xml:space="preserve">bertahan dan produk </w:t>
      </w:r>
      <w:r w:rsidRPr="001C7453">
        <w:rPr>
          <w:rFonts w:ascii="Times New Roman" w:hAnsi="Times New Roman" w:cs="Times New Roman"/>
          <w:sz w:val="24"/>
          <w:szCs w:val="24"/>
        </w:rPr>
        <w:t xml:space="preserve">tersebut harus diganti. Semakin besar </w:t>
      </w:r>
      <w:r>
        <w:rPr>
          <w:rFonts w:ascii="Times New Roman" w:hAnsi="Times New Roman" w:cs="Times New Roman"/>
          <w:sz w:val="24"/>
          <w:szCs w:val="24"/>
        </w:rPr>
        <w:t>jumlah</w:t>
      </w:r>
      <w:r w:rsidRPr="001C7453">
        <w:rPr>
          <w:rFonts w:ascii="Times New Roman" w:hAnsi="Times New Roman" w:cs="Times New Roman"/>
          <w:sz w:val="24"/>
          <w:szCs w:val="24"/>
        </w:rPr>
        <w:t xml:space="preserve"> pemakaian konsumen </w:t>
      </w:r>
      <w:r>
        <w:rPr>
          <w:rFonts w:ascii="Times New Roman" w:hAnsi="Times New Roman" w:cs="Times New Roman"/>
          <w:sz w:val="24"/>
          <w:szCs w:val="24"/>
        </w:rPr>
        <w:t>atas</w:t>
      </w:r>
      <w:r w:rsidRPr="001C7453">
        <w:rPr>
          <w:rFonts w:ascii="Times New Roman" w:hAnsi="Times New Roman" w:cs="Times New Roman"/>
          <w:sz w:val="24"/>
          <w:szCs w:val="24"/>
        </w:rPr>
        <w:t xml:space="preserve"> produk</w:t>
      </w:r>
      <w:r>
        <w:rPr>
          <w:rFonts w:ascii="Times New Roman" w:hAnsi="Times New Roman" w:cs="Times New Roman"/>
          <w:sz w:val="24"/>
          <w:szCs w:val="24"/>
        </w:rPr>
        <w:t xml:space="preserve"> tesbut</w:t>
      </w:r>
      <w:r w:rsidRPr="001C7453">
        <w:rPr>
          <w:rFonts w:ascii="Times New Roman" w:hAnsi="Times New Roman" w:cs="Times New Roman"/>
          <w:sz w:val="24"/>
          <w:szCs w:val="24"/>
        </w:rPr>
        <w:t xml:space="preserve"> maka </w:t>
      </w:r>
      <w:r>
        <w:rPr>
          <w:rFonts w:ascii="Times New Roman" w:hAnsi="Times New Roman" w:cs="Times New Roman"/>
          <w:sz w:val="24"/>
          <w:szCs w:val="24"/>
        </w:rPr>
        <w:t>semakin besar pula daya produk.</w:t>
      </w:r>
    </w:p>
    <w:p w:rsidR="009F67D8" w:rsidRDefault="009F67D8" w:rsidP="009F67D8">
      <w:pPr>
        <w:pStyle w:val="ListParagraph"/>
        <w:numPr>
          <w:ilvl w:val="0"/>
          <w:numId w:val="4"/>
        </w:numPr>
        <w:autoSpaceDE w:val="0"/>
        <w:autoSpaceDN w:val="0"/>
        <w:adjustRightInd w:val="0"/>
        <w:spacing w:after="0" w:line="480" w:lineRule="auto"/>
        <w:ind w:left="851"/>
        <w:jc w:val="both"/>
        <w:rPr>
          <w:rFonts w:ascii="Times New Roman" w:hAnsi="Times New Roman" w:cs="Times New Roman"/>
          <w:sz w:val="24"/>
          <w:szCs w:val="24"/>
        </w:rPr>
      </w:pPr>
      <w:r w:rsidRPr="001C7453">
        <w:rPr>
          <w:rFonts w:ascii="Times New Roman" w:hAnsi="Times New Roman" w:cs="Times New Roman"/>
          <w:sz w:val="24"/>
          <w:szCs w:val="24"/>
        </w:rPr>
        <w:t>Rel</w:t>
      </w:r>
      <w:r>
        <w:rPr>
          <w:rFonts w:ascii="Times New Roman" w:hAnsi="Times New Roman" w:cs="Times New Roman"/>
          <w:sz w:val="24"/>
          <w:szCs w:val="24"/>
        </w:rPr>
        <w:t>iabilitas (</w:t>
      </w:r>
      <w:r w:rsidRPr="00825B57">
        <w:rPr>
          <w:rFonts w:ascii="Times New Roman" w:hAnsi="Times New Roman" w:cs="Times New Roman"/>
          <w:i/>
          <w:sz w:val="24"/>
          <w:szCs w:val="24"/>
        </w:rPr>
        <w:t>Reliability</w:t>
      </w:r>
      <w:r>
        <w:rPr>
          <w:rFonts w:ascii="Times New Roman" w:hAnsi="Times New Roman" w:cs="Times New Roman"/>
          <w:sz w:val="24"/>
          <w:szCs w:val="24"/>
        </w:rPr>
        <w:t>)</w:t>
      </w:r>
    </w:p>
    <w:p w:rsidR="009F67D8" w:rsidRDefault="009F67D8" w:rsidP="009F67D8">
      <w:pPr>
        <w:pStyle w:val="ListParagraph"/>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w:t>
      </w:r>
      <w:r w:rsidRPr="001C7453">
        <w:rPr>
          <w:rFonts w:ascii="Times New Roman" w:hAnsi="Times New Roman" w:cs="Times New Roman"/>
          <w:sz w:val="24"/>
          <w:szCs w:val="24"/>
        </w:rPr>
        <w:t xml:space="preserve">arakteristik </w:t>
      </w:r>
      <w:r>
        <w:rPr>
          <w:rFonts w:ascii="Times New Roman" w:hAnsi="Times New Roman" w:cs="Times New Roman"/>
          <w:sz w:val="24"/>
          <w:szCs w:val="24"/>
        </w:rPr>
        <w:t>suatu</w:t>
      </w:r>
      <w:r w:rsidRPr="001C7453">
        <w:rPr>
          <w:rFonts w:ascii="Times New Roman" w:hAnsi="Times New Roman" w:cs="Times New Roman"/>
          <w:sz w:val="24"/>
          <w:szCs w:val="24"/>
        </w:rPr>
        <w:t xml:space="preserve"> produk </w:t>
      </w:r>
      <w:r>
        <w:rPr>
          <w:rFonts w:ascii="Times New Roman" w:hAnsi="Times New Roman" w:cs="Times New Roman"/>
          <w:sz w:val="24"/>
          <w:szCs w:val="24"/>
        </w:rPr>
        <w:t>yang dapat</w:t>
      </w:r>
      <w:r w:rsidRPr="001C7453">
        <w:rPr>
          <w:rFonts w:ascii="Times New Roman" w:hAnsi="Times New Roman" w:cs="Times New Roman"/>
          <w:sz w:val="24"/>
          <w:szCs w:val="24"/>
        </w:rPr>
        <w:t xml:space="preserve"> memuaskan atau tidak dalam periode waktu tertentu. Semakin kecil </w:t>
      </w:r>
      <w:r>
        <w:rPr>
          <w:rFonts w:ascii="Times New Roman" w:hAnsi="Times New Roman" w:cs="Times New Roman"/>
          <w:sz w:val="24"/>
          <w:szCs w:val="24"/>
        </w:rPr>
        <w:t xml:space="preserve">kerusakan produk yang ditawarkan </w:t>
      </w:r>
      <w:r w:rsidRPr="001C7453">
        <w:rPr>
          <w:rFonts w:ascii="Times New Roman" w:hAnsi="Times New Roman" w:cs="Times New Roman"/>
          <w:sz w:val="24"/>
          <w:szCs w:val="24"/>
        </w:rPr>
        <w:t xml:space="preserve">maka produk tersebut dapat diandalkan. </w:t>
      </w:r>
      <w:bookmarkStart w:id="8" w:name="_Toc520469785"/>
    </w:p>
    <w:p w:rsidR="009F67D8" w:rsidRDefault="009F67D8" w:rsidP="009F67D8">
      <w:pPr>
        <w:autoSpaceDE w:val="0"/>
        <w:autoSpaceDN w:val="0"/>
        <w:adjustRightInd w:val="0"/>
        <w:spacing w:after="0" w:line="480" w:lineRule="auto"/>
        <w:jc w:val="both"/>
        <w:rPr>
          <w:rFonts w:ascii="Times New Roman" w:hAnsi="Times New Roman" w:cs="Times New Roman"/>
          <w:b/>
          <w:sz w:val="24"/>
          <w:szCs w:val="24"/>
        </w:rPr>
      </w:pPr>
      <w:r w:rsidRPr="009F67D8">
        <w:rPr>
          <w:rFonts w:ascii="Times New Roman" w:hAnsi="Times New Roman" w:cs="Times New Roman"/>
          <w:b/>
          <w:sz w:val="24"/>
          <w:szCs w:val="24"/>
        </w:rPr>
        <w:t xml:space="preserve">2.2.4 </w:t>
      </w:r>
      <w:r>
        <w:rPr>
          <w:rFonts w:ascii="Times New Roman" w:hAnsi="Times New Roman" w:cs="Times New Roman"/>
          <w:b/>
          <w:sz w:val="24"/>
          <w:szCs w:val="24"/>
        </w:rPr>
        <w:t xml:space="preserve">  </w:t>
      </w:r>
      <w:r w:rsidR="009C4C63" w:rsidRPr="009F67D8">
        <w:rPr>
          <w:rFonts w:ascii="Times New Roman" w:hAnsi="Times New Roman" w:cs="Times New Roman"/>
          <w:b/>
          <w:sz w:val="24"/>
          <w:szCs w:val="24"/>
        </w:rPr>
        <w:t>Kualitas Pelayanan</w:t>
      </w:r>
      <w:bookmarkEnd w:id="8"/>
    </w:p>
    <w:p w:rsidR="004738BF" w:rsidRDefault="009C4C63" w:rsidP="009F67D8">
      <w:pPr>
        <w:autoSpaceDE w:val="0"/>
        <w:autoSpaceDN w:val="0"/>
        <w:adjustRightInd w:val="0"/>
        <w:spacing w:after="0" w:line="480" w:lineRule="auto"/>
        <w:ind w:left="720" w:firstLine="720"/>
        <w:jc w:val="both"/>
        <w:rPr>
          <w:rFonts w:ascii="Times New Roman" w:hAnsi="Times New Roman" w:cs="Times New Roman"/>
          <w:sz w:val="24"/>
          <w:szCs w:val="24"/>
        </w:rPr>
      </w:pPr>
      <w:r w:rsidRPr="009F67D8">
        <w:rPr>
          <w:rFonts w:ascii="Times New Roman" w:hAnsi="Times New Roman" w:cs="Times New Roman"/>
          <w:sz w:val="24"/>
          <w:szCs w:val="24"/>
        </w:rPr>
        <w:t>Menurut</w:t>
      </w:r>
      <w:r w:rsidR="009F67D8">
        <w:rPr>
          <w:rFonts w:ascii="Times New Roman" w:hAnsi="Times New Roman" w:cs="Times New Roman"/>
          <w:sz w:val="24"/>
          <w:szCs w:val="24"/>
        </w:rPr>
        <w:t xml:space="preserve"> Tjiptono (2008)</w:t>
      </w:r>
      <w:r w:rsidRPr="009F67D8">
        <w:rPr>
          <w:rFonts w:ascii="Times New Roman" w:hAnsi="Times New Roman" w:cs="Times New Roman"/>
          <w:sz w:val="24"/>
          <w:szCs w:val="24"/>
        </w:rPr>
        <w:t xml:space="preserve"> kualitas pelayanan sebagai ukuran seberapa baik tingkat layanan yang diberikan mampu sesuai dengan harapan pelanggan. Untuk mempermuda penilaian dan pengukuran kualitas pelayanan dikembangan suatu alat ukur kualitas layanan yang disebut servqual (</w:t>
      </w:r>
      <w:r w:rsidR="009F67D8" w:rsidRPr="009F67D8">
        <w:rPr>
          <w:rFonts w:ascii="Times New Roman" w:hAnsi="Times New Roman" w:cs="Times New Roman"/>
          <w:i/>
          <w:sz w:val="24"/>
          <w:szCs w:val="24"/>
        </w:rPr>
        <w:t>service quality)</w:t>
      </w:r>
      <w:r w:rsidRPr="009F67D8">
        <w:rPr>
          <w:rFonts w:ascii="Times New Roman" w:hAnsi="Times New Roman" w:cs="Times New Roman"/>
          <w:sz w:val="24"/>
          <w:szCs w:val="24"/>
        </w:rPr>
        <w:t xml:space="preserve">. </w:t>
      </w:r>
    </w:p>
    <w:p w:rsidR="004738BF" w:rsidRDefault="004738BF" w:rsidP="004738BF">
      <w:pPr>
        <w:pStyle w:val="ListParagraph"/>
        <w:spacing w:line="480" w:lineRule="auto"/>
        <w:ind w:left="851" w:firstLine="589"/>
        <w:jc w:val="both"/>
        <w:rPr>
          <w:rFonts w:ascii="Times New Roman" w:hAnsi="Times New Roman" w:cs="Times New Roman"/>
          <w:sz w:val="24"/>
          <w:szCs w:val="24"/>
        </w:rPr>
      </w:pPr>
      <w:r w:rsidRPr="00911920">
        <w:rPr>
          <w:rFonts w:ascii="Times New Roman" w:hAnsi="Times New Roman" w:cs="Times New Roman"/>
          <w:sz w:val="24"/>
          <w:szCs w:val="24"/>
        </w:rPr>
        <w:t>Menurut Haynes dan Du Val</w:t>
      </w:r>
      <w:r>
        <w:rPr>
          <w:rFonts w:ascii="Times New Roman" w:hAnsi="Times New Roman" w:cs="Times New Roman"/>
          <w:sz w:val="24"/>
          <w:szCs w:val="24"/>
        </w:rPr>
        <w:t>l (2009</w:t>
      </w:r>
      <w:r w:rsidRPr="00911920">
        <w:rPr>
          <w:rFonts w:ascii="Times New Roman" w:hAnsi="Times New Roman" w:cs="Times New Roman"/>
          <w:sz w:val="24"/>
          <w:szCs w:val="24"/>
        </w:rPr>
        <w:t>) kualitas pelayanan merupakan proses yang secara konsisten</w:t>
      </w:r>
      <w:r>
        <w:rPr>
          <w:rFonts w:ascii="Times New Roman" w:hAnsi="Times New Roman" w:cs="Times New Roman"/>
          <w:sz w:val="24"/>
          <w:szCs w:val="24"/>
        </w:rPr>
        <w:t xml:space="preserve"> meliputi pemasaran dan operasi </w:t>
      </w:r>
      <w:r w:rsidRPr="00911920">
        <w:rPr>
          <w:rFonts w:ascii="Times New Roman" w:hAnsi="Times New Roman" w:cs="Times New Roman"/>
          <w:sz w:val="24"/>
          <w:szCs w:val="24"/>
        </w:rPr>
        <w:t>yang memperhatikan keterlibatan orang, konsumen internal dan konsumen eksternal, dan memenuhi berbagai persyaratan dalam penyampaian jasa.</w:t>
      </w:r>
    </w:p>
    <w:p w:rsidR="009C4C63" w:rsidRPr="009F67D8" w:rsidRDefault="009C4C63" w:rsidP="004738BF">
      <w:pPr>
        <w:pStyle w:val="ListParagraph"/>
        <w:spacing w:line="480" w:lineRule="auto"/>
        <w:ind w:left="851" w:firstLine="589"/>
        <w:jc w:val="both"/>
        <w:rPr>
          <w:rFonts w:ascii="Times New Roman" w:hAnsi="Times New Roman" w:cs="Times New Roman"/>
          <w:sz w:val="24"/>
          <w:szCs w:val="24"/>
        </w:rPr>
      </w:pPr>
      <w:r w:rsidRPr="00407876">
        <w:rPr>
          <w:rFonts w:ascii="Times New Roman" w:hAnsi="Times New Roman" w:cs="Times New Roman"/>
          <w:i/>
          <w:sz w:val="24"/>
          <w:szCs w:val="24"/>
        </w:rPr>
        <w:lastRenderedPageBreak/>
        <w:t>Servqual</w:t>
      </w:r>
      <w:r w:rsidRPr="009F67D8">
        <w:rPr>
          <w:rFonts w:ascii="Times New Roman" w:hAnsi="Times New Roman" w:cs="Times New Roman"/>
          <w:sz w:val="24"/>
          <w:szCs w:val="24"/>
        </w:rPr>
        <w:t xml:space="preserve"> ini merupakan skala multi item yang dapat digunakan untuk mengukur persepsi pelanggan atas kualitas pelayanan meliputi empat indikator </w:t>
      </w:r>
      <w:sdt>
        <w:sdtPr>
          <w:rPr>
            <w:rFonts w:ascii="Times New Roman" w:hAnsi="Times New Roman" w:cs="Times New Roman"/>
            <w:sz w:val="24"/>
            <w:szCs w:val="24"/>
          </w:rPr>
          <w:id w:val="1562752982"/>
          <w:citation/>
        </w:sdtPr>
        <w:sdtEndPr/>
        <w:sdtContent>
          <w:r w:rsidR="009B5495" w:rsidRPr="009F67D8">
            <w:rPr>
              <w:rFonts w:ascii="Times New Roman" w:hAnsi="Times New Roman" w:cs="Times New Roman"/>
              <w:sz w:val="24"/>
              <w:szCs w:val="24"/>
            </w:rPr>
            <w:fldChar w:fldCharType="begin"/>
          </w:r>
          <w:r w:rsidRPr="009F67D8">
            <w:rPr>
              <w:rFonts w:ascii="Times New Roman" w:hAnsi="Times New Roman" w:cs="Times New Roman"/>
              <w:sz w:val="24"/>
              <w:szCs w:val="24"/>
            </w:rPr>
            <w:instrText xml:space="preserve"> CITATION Zei09 \l 1033 </w:instrText>
          </w:r>
          <w:r w:rsidR="009B5495" w:rsidRPr="009F67D8">
            <w:rPr>
              <w:rFonts w:ascii="Times New Roman" w:hAnsi="Times New Roman" w:cs="Times New Roman"/>
              <w:sz w:val="24"/>
              <w:szCs w:val="24"/>
            </w:rPr>
            <w:fldChar w:fldCharType="separate"/>
          </w:r>
          <w:r w:rsidR="00BB7979" w:rsidRPr="00BB7979">
            <w:rPr>
              <w:rFonts w:ascii="Times New Roman" w:hAnsi="Times New Roman" w:cs="Times New Roman"/>
              <w:noProof/>
              <w:sz w:val="24"/>
              <w:szCs w:val="24"/>
            </w:rPr>
            <w:t>(Zeithaml, 2009)</w:t>
          </w:r>
          <w:r w:rsidR="009B5495" w:rsidRPr="009F67D8">
            <w:rPr>
              <w:rFonts w:ascii="Times New Roman" w:hAnsi="Times New Roman" w:cs="Times New Roman"/>
              <w:sz w:val="24"/>
              <w:szCs w:val="24"/>
            </w:rPr>
            <w:fldChar w:fldCharType="end"/>
          </w:r>
        </w:sdtContent>
      </w:sdt>
      <w:r w:rsidRPr="009F67D8">
        <w:rPr>
          <w:rFonts w:ascii="Times New Roman" w:hAnsi="Times New Roman" w:cs="Times New Roman"/>
          <w:sz w:val="24"/>
          <w:szCs w:val="24"/>
        </w:rPr>
        <w:t xml:space="preserve">, </w:t>
      </w:r>
      <w:proofErr w:type="gramStart"/>
      <w:r w:rsidRPr="009F67D8">
        <w:rPr>
          <w:rFonts w:ascii="Times New Roman" w:hAnsi="Times New Roman" w:cs="Times New Roman"/>
          <w:sz w:val="24"/>
          <w:szCs w:val="24"/>
        </w:rPr>
        <w:t>yaitu :</w:t>
      </w:r>
      <w:proofErr w:type="gramEnd"/>
    </w:p>
    <w:p w:rsidR="009C4C63" w:rsidRDefault="009C4C63" w:rsidP="004738BF">
      <w:pPr>
        <w:pStyle w:val="ListParagraph"/>
        <w:numPr>
          <w:ilvl w:val="0"/>
          <w:numId w:val="3"/>
        </w:numPr>
        <w:spacing w:after="160" w:line="480" w:lineRule="auto"/>
        <w:ind w:left="851"/>
        <w:jc w:val="both"/>
        <w:rPr>
          <w:rFonts w:ascii="Times New Roman" w:hAnsi="Times New Roman" w:cs="Times New Roman"/>
          <w:sz w:val="24"/>
          <w:szCs w:val="24"/>
        </w:rPr>
      </w:pPr>
      <w:r w:rsidRPr="00407876">
        <w:rPr>
          <w:rFonts w:ascii="Times New Roman" w:hAnsi="Times New Roman" w:cs="Times New Roman"/>
          <w:i/>
          <w:sz w:val="24"/>
          <w:szCs w:val="24"/>
        </w:rPr>
        <w:t>Tangibles</w:t>
      </w:r>
      <w:r w:rsidRPr="00900A2F">
        <w:rPr>
          <w:rFonts w:ascii="Times New Roman" w:hAnsi="Times New Roman" w:cs="Times New Roman"/>
          <w:sz w:val="24"/>
          <w:szCs w:val="24"/>
        </w:rPr>
        <w:t xml:space="preserve"> (bukti langsung), yaitu kemampuan suatu perusahaan dalam menunjukkan eksistensinya kepada pihak eskternal.</w:t>
      </w:r>
    </w:p>
    <w:p w:rsidR="009C4C63" w:rsidRDefault="009C4C63" w:rsidP="004738BF">
      <w:pPr>
        <w:pStyle w:val="ListParagraph"/>
        <w:numPr>
          <w:ilvl w:val="0"/>
          <w:numId w:val="3"/>
        </w:numPr>
        <w:spacing w:after="160" w:line="480" w:lineRule="auto"/>
        <w:ind w:left="851"/>
        <w:jc w:val="both"/>
        <w:rPr>
          <w:rFonts w:ascii="Times New Roman" w:hAnsi="Times New Roman" w:cs="Times New Roman"/>
          <w:sz w:val="24"/>
          <w:szCs w:val="24"/>
        </w:rPr>
      </w:pPr>
      <w:r w:rsidRPr="00407876">
        <w:rPr>
          <w:rFonts w:ascii="Times New Roman" w:hAnsi="Times New Roman" w:cs="Times New Roman"/>
          <w:i/>
          <w:sz w:val="24"/>
          <w:szCs w:val="24"/>
        </w:rPr>
        <w:t>Reliability</w:t>
      </w:r>
      <w:r w:rsidRPr="00900A2F">
        <w:rPr>
          <w:rFonts w:ascii="Times New Roman" w:hAnsi="Times New Roman" w:cs="Times New Roman"/>
          <w:sz w:val="24"/>
          <w:szCs w:val="24"/>
        </w:rPr>
        <w:t xml:space="preserve"> (kehandalan), yaitu kemampuan untuk memberikan pelayanan yang dijanjikan dengan segera, akurat dan memuaskan;</w:t>
      </w:r>
    </w:p>
    <w:p w:rsidR="009C4C63" w:rsidRDefault="009C4C63" w:rsidP="004738BF">
      <w:pPr>
        <w:pStyle w:val="ListParagraph"/>
        <w:numPr>
          <w:ilvl w:val="0"/>
          <w:numId w:val="3"/>
        </w:numPr>
        <w:spacing w:after="160" w:line="480" w:lineRule="auto"/>
        <w:ind w:left="851"/>
        <w:jc w:val="both"/>
        <w:rPr>
          <w:rFonts w:ascii="Times New Roman" w:hAnsi="Times New Roman" w:cs="Times New Roman"/>
          <w:sz w:val="24"/>
          <w:szCs w:val="24"/>
        </w:rPr>
      </w:pPr>
      <w:r w:rsidRPr="00ED65AF">
        <w:rPr>
          <w:rFonts w:ascii="Times New Roman" w:hAnsi="Times New Roman" w:cs="Times New Roman"/>
          <w:sz w:val="24"/>
          <w:szCs w:val="24"/>
        </w:rPr>
        <w:t>Responsiveness (daya tangkap), yaitu kemampuan perusahaan untuk membantu dan memberikan pelayanan yang cepat (</w:t>
      </w:r>
      <w:r w:rsidRPr="00407876">
        <w:rPr>
          <w:rFonts w:ascii="Times New Roman" w:hAnsi="Times New Roman" w:cs="Times New Roman"/>
          <w:i/>
          <w:sz w:val="24"/>
          <w:szCs w:val="24"/>
        </w:rPr>
        <w:t>responsive</w:t>
      </w:r>
      <w:r w:rsidRPr="00ED65AF">
        <w:rPr>
          <w:rFonts w:ascii="Times New Roman" w:hAnsi="Times New Roman" w:cs="Times New Roman"/>
          <w:sz w:val="24"/>
          <w:szCs w:val="24"/>
        </w:rPr>
        <w:t>) dan tepat kepada para pelanggan.</w:t>
      </w:r>
    </w:p>
    <w:p w:rsidR="009C4C63" w:rsidRDefault="009C4C63" w:rsidP="004738BF">
      <w:pPr>
        <w:pStyle w:val="ListParagraph"/>
        <w:numPr>
          <w:ilvl w:val="0"/>
          <w:numId w:val="3"/>
        </w:numPr>
        <w:spacing w:after="160" w:line="480" w:lineRule="auto"/>
        <w:ind w:left="851"/>
        <w:jc w:val="both"/>
        <w:rPr>
          <w:rFonts w:ascii="Times New Roman" w:hAnsi="Times New Roman" w:cs="Times New Roman"/>
          <w:sz w:val="24"/>
          <w:szCs w:val="24"/>
        </w:rPr>
      </w:pPr>
      <w:r w:rsidRPr="00407876">
        <w:rPr>
          <w:rFonts w:ascii="Times New Roman" w:hAnsi="Times New Roman" w:cs="Times New Roman"/>
          <w:i/>
          <w:sz w:val="24"/>
          <w:szCs w:val="24"/>
        </w:rPr>
        <w:t>Assurance</w:t>
      </w:r>
      <w:r w:rsidRPr="00ED65AF">
        <w:rPr>
          <w:rFonts w:ascii="Times New Roman" w:hAnsi="Times New Roman" w:cs="Times New Roman"/>
          <w:sz w:val="24"/>
          <w:szCs w:val="24"/>
        </w:rPr>
        <w:t xml:space="preserve"> (jaminan), adanya kepastian yaitu pengetahuan, dan kemampuan para pegawai perusahaan untuk menumbuhkan rasa percaya para pelanggan kepada pelayanan perusahaan.</w:t>
      </w:r>
    </w:p>
    <w:p w:rsidR="00407876" w:rsidRPr="00407876" w:rsidRDefault="0021229C" w:rsidP="004738BF">
      <w:pPr>
        <w:pStyle w:val="ListParagraph"/>
        <w:numPr>
          <w:ilvl w:val="0"/>
          <w:numId w:val="3"/>
        </w:numPr>
        <w:spacing w:after="160" w:line="480" w:lineRule="auto"/>
        <w:ind w:left="851"/>
        <w:jc w:val="both"/>
        <w:rPr>
          <w:rFonts w:ascii="Times New Roman" w:hAnsi="Times New Roman" w:cs="Times New Roman"/>
          <w:i/>
          <w:sz w:val="24"/>
          <w:szCs w:val="24"/>
        </w:rPr>
      </w:pPr>
      <w:r w:rsidRPr="00407876">
        <w:rPr>
          <w:rFonts w:ascii="Times New Roman" w:hAnsi="Times New Roman" w:cs="Times New Roman"/>
          <w:i/>
          <w:sz w:val="24"/>
          <w:szCs w:val="24"/>
        </w:rPr>
        <w:t>Empatibity</w:t>
      </w:r>
      <w:r w:rsidR="00407876">
        <w:rPr>
          <w:rFonts w:ascii="Times New Roman" w:hAnsi="Times New Roman" w:cs="Times New Roman"/>
          <w:i/>
          <w:sz w:val="24"/>
          <w:szCs w:val="24"/>
        </w:rPr>
        <w:t xml:space="preserve">, </w:t>
      </w:r>
      <w:r w:rsidR="00407876" w:rsidRPr="00911920">
        <w:rPr>
          <w:rFonts w:ascii="Times New Roman" w:hAnsi="Times New Roman" w:cs="Times New Roman"/>
          <w:sz w:val="24"/>
          <w:szCs w:val="24"/>
        </w:rPr>
        <w:t>perhatian secara individual yang diberikan perusahaan kepada konsumen seperti kemudahan untuk menghubungi perusahaan, kemampuan karyawan untuk berkomunikasi dengan konsumen, dan usaha perusahaan untuk memahami keinginan dan kebutuhan konsumennya.</w:t>
      </w:r>
      <w:bookmarkStart w:id="9" w:name="_Toc520469786"/>
    </w:p>
    <w:p w:rsidR="00407876" w:rsidRDefault="00407876" w:rsidP="00407876">
      <w:pPr>
        <w:spacing w:after="160" w:line="480" w:lineRule="auto"/>
        <w:jc w:val="both"/>
        <w:rPr>
          <w:rFonts w:ascii="Times New Roman" w:hAnsi="Times New Roman" w:cs="Times New Roman"/>
          <w:b/>
          <w:sz w:val="24"/>
          <w:szCs w:val="24"/>
        </w:rPr>
      </w:pPr>
      <w:proofErr w:type="gramStart"/>
      <w:r w:rsidRPr="00407876">
        <w:rPr>
          <w:rFonts w:ascii="Times New Roman" w:hAnsi="Times New Roman" w:cs="Times New Roman"/>
          <w:b/>
          <w:sz w:val="24"/>
          <w:szCs w:val="24"/>
        </w:rPr>
        <w:t xml:space="preserve">2.2.5  </w:t>
      </w:r>
      <w:r w:rsidR="009C4C63" w:rsidRPr="00407876">
        <w:rPr>
          <w:rFonts w:ascii="Times New Roman" w:hAnsi="Times New Roman" w:cs="Times New Roman"/>
          <w:b/>
          <w:sz w:val="24"/>
          <w:szCs w:val="24"/>
        </w:rPr>
        <w:t>Keputusan</w:t>
      </w:r>
      <w:proofErr w:type="gramEnd"/>
      <w:r w:rsidR="009C4C63" w:rsidRPr="00407876">
        <w:rPr>
          <w:rFonts w:ascii="Times New Roman" w:hAnsi="Times New Roman" w:cs="Times New Roman"/>
          <w:b/>
          <w:sz w:val="24"/>
          <w:szCs w:val="24"/>
        </w:rPr>
        <w:t xml:space="preserve"> Pembelian</w:t>
      </w:r>
      <w:bookmarkEnd w:id="9"/>
    </w:p>
    <w:p w:rsidR="00407876" w:rsidRPr="00407876" w:rsidRDefault="009C4C63" w:rsidP="00407876">
      <w:pPr>
        <w:spacing w:after="160" w:line="480" w:lineRule="auto"/>
        <w:ind w:left="720" w:firstLine="720"/>
        <w:jc w:val="both"/>
        <w:rPr>
          <w:rFonts w:ascii="Times New Roman" w:hAnsi="Times New Roman" w:cs="Times New Roman"/>
          <w:i/>
          <w:sz w:val="24"/>
          <w:szCs w:val="24"/>
        </w:rPr>
      </w:pPr>
      <w:r w:rsidRPr="00407876">
        <w:rPr>
          <w:rFonts w:ascii="Times New Roman" w:hAnsi="Times New Roman" w:cs="Times New Roman"/>
          <w:sz w:val="24"/>
          <w:szCs w:val="24"/>
        </w:rPr>
        <w:t>Menurut</w:t>
      </w:r>
      <w:r w:rsidR="00407876" w:rsidRPr="00407876">
        <w:rPr>
          <w:rFonts w:ascii="Times New Roman" w:hAnsi="Times New Roman" w:cs="Times New Roman"/>
          <w:sz w:val="24"/>
          <w:szCs w:val="24"/>
        </w:rPr>
        <w:t xml:space="preserve"> Kotler (2008)</w:t>
      </w:r>
      <w:r w:rsidRPr="00407876">
        <w:rPr>
          <w:rFonts w:ascii="Times New Roman" w:hAnsi="Times New Roman" w:cs="Times New Roman"/>
          <w:sz w:val="24"/>
          <w:szCs w:val="24"/>
        </w:rPr>
        <w:t xml:space="preserve"> keputusan pembelian konsumen adalah membeli merk yang paling disukai dari berbagai alternative yang ada, tetapi dua factor bias berada antara niat pembelian dan keputusan pembelian. </w:t>
      </w:r>
      <w:r w:rsidRPr="00407876">
        <w:rPr>
          <w:rFonts w:ascii="Times New Roman" w:hAnsi="Times New Roman" w:cs="Times New Roman"/>
          <w:sz w:val="24"/>
          <w:szCs w:val="24"/>
        </w:rPr>
        <w:lastRenderedPageBreak/>
        <w:t xml:space="preserve">Menurut proses pengambilan keputusan merupakan perilaku yang harus dilakukan untuk dapat mencapai sasaran, dan dengan demikian dapat memecahkan masalahnya. Dijelaskan pada proses keputusan pembelian serta gambar </w:t>
      </w:r>
      <w:proofErr w:type="gramStart"/>
      <w:r w:rsidRPr="00407876">
        <w:rPr>
          <w:rFonts w:ascii="Times New Roman" w:hAnsi="Times New Roman" w:cs="Times New Roman"/>
          <w:sz w:val="24"/>
          <w:szCs w:val="24"/>
        </w:rPr>
        <w:t>berikut :</w:t>
      </w:r>
      <w:proofErr w:type="gramEnd"/>
    </w:p>
    <w:p w:rsidR="009C4C63" w:rsidRPr="00407876" w:rsidRDefault="00574A13" w:rsidP="00407876">
      <w:pPr>
        <w:pStyle w:val="Heading3"/>
        <w:spacing w:before="0" w:line="480" w:lineRule="auto"/>
        <w:ind w:left="720" w:firstLine="720"/>
        <w:jc w:val="both"/>
        <w:rPr>
          <w:rFonts w:cs="Times New Roman"/>
          <w:b w:val="0"/>
        </w:rPr>
      </w:pPr>
      <w:r>
        <w:rPr>
          <w:rFonts w:cs="Times New Roman"/>
          <w:noProof/>
          <w:sz w:val="22"/>
          <w:szCs w:val="22"/>
          <w:lang w:eastAsia="en-US"/>
        </w:rPr>
        <w:pict>
          <v:rect id="_x0000_s1042" style="position:absolute;left:0;text-align:left;margin-left:146.2pt;margin-top:19.7pt;width:180pt;height:23.75pt;z-index:251662336">
            <v:textbox>
              <w:txbxContent>
                <w:p w:rsidR="00DA5575" w:rsidRPr="00DA5575" w:rsidRDefault="00DA5575" w:rsidP="00DA5575">
                  <w:pPr>
                    <w:jc w:val="center"/>
                    <w:rPr>
                      <w:rFonts w:asciiTheme="majorBidi" w:hAnsiTheme="majorBidi" w:cstheme="majorBidi"/>
                    </w:rPr>
                  </w:pPr>
                  <w:r w:rsidRPr="00DA5575">
                    <w:rPr>
                      <w:rFonts w:asciiTheme="majorBidi" w:hAnsiTheme="majorBidi" w:cstheme="majorBidi"/>
                    </w:rPr>
                    <w:t>Pengenalan Informasi</w:t>
                  </w:r>
                </w:p>
              </w:txbxContent>
            </v:textbox>
          </v:rect>
        </w:pict>
      </w:r>
    </w:p>
    <w:p w:rsidR="00266C1C" w:rsidRDefault="00574A13" w:rsidP="00407876">
      <w:pPr>
        <w:spacing w:after="0" w:line="480" w:lineRule="auto"/>
        <w:jc w:val="both"/>
        <w:rPr>
          <w:rFonts w:ascii="Times New Roman" w:hAnsi="Times New Roman" w:cs="Times New Roman"/>
        </w:rPr>
      </w:pPr>
      <w:r>
        <w:rPr>
          <w:rFonts w:ascii="Times New Roman" w:hAnsi="Times New Roman" w:cs="Times New Roman"/>
          <w:noProof/>
          <w:lang w:eastAsia="en-US"/>
        </w:rPr>
        <w:pict>
          <v:shapetype id="_x0000_t32" coordsize="21600,21600" o:spt="32" o:oned="t" path="m,l21600,21600e" filled="f">
            <v:path arrowok="t" fillok="f" o:connecttype="none"/>
            <o:lock v:ext="edit" shapetype="t"/>
          </v:shapetype>
          <v:shape id="_x0000_s1049" type="#_x0000_t32" style="position:absolute;left:0;text-align:left;margin-left:237.4pt;margin-top:14.9pt;width:0;height:16.6pt;z-index:251668480" o:connectortype="straight">
            <v:stroke endarrow="block"/>
          </v:shape>
        </w:pict>
      </w:r>
    </w:p>
    <w:p w:rsidR="00266C1C" w:rsidRDefault="00574A13" w:rsidP="009C4C63">
      <w:pPr>
        <w:spacing w:line="480" w:lineRule="auto"/>
        <w:jc w:val="both"/>
        <w:rPr>
          <w:rFonts w:ascii="Times New Roman" w:hAnsi="Times New Roman" w:cs="Times New Roman"/>
        </w:rPr>
      </w:pPr>
      <w:r>
        <w:rPr>
          <w:rFonts w:ascii="Times New Roman" w:hAnsi="Times New Roman" w:cs="Times New Roman"/>
          <w:noProof/>
          <w:lang w:eastAsia="en-US"/>
        </w:rPr>
        <w:pict>
          <v:shape id="_x0000_s1050" type="#_x0000_t32" style="position:absolute;left:0;text-align:left;margin-left:236.65pt;margin-top:28.95pt;width:.05pt;height:16.6pt;z-index:251669504" o:connectortype="straight">
            <v:stroke endarrow="block"/>
          </v:shape>
        </w:pict>
      </w:r>
      <w:r>
        <w:rPr>
          <w:rFonts w:ascii="Times New Roman" w:hAnsi="Times New Roman" w:cs="Times New Roman"/>
          <w:noProof/>
          <w:lang w:eastAsia="en-US"/>
        </w:rPr>
        <w:pict>
          <v:rect id="_x0000_s1045" style="position:absolute;left:0;text-align:left;margin-left:146.85pt;margin-top:6.4pt;width:180pt;height:23.75pt;z-index:251664384">
            <v:textbox>
              <w:txbxContent>
                <w:p w:rsidR="00DA5575" w:rsidRPr="00DA5575" w:rsidRDefault="00DA5575" w:rsidP="00DA5575">
                  <w:pPr>
                    <w:jc w:val="center"/>
                    <w:rPr>
                      <w:rFonts w:asciiTheme="majorBidi" w:hAnsiTheme="majorBidi" w:cstheme="majorBidi"/>
                    </w:rPr>
                  </w:pPr>
                  <w:r w:rsidRPr="00DA5575">
                    <w:rPr>
                      <w:rFonts w:asciiTheme="majorBidi" w:hAnsiTheme="majorBidi" w:cstheme="majorBidi"/>
                    </w:rPr>
                    <w:t>Pencarian Informasi</w:t>
                  </w:r>
                </w:p>
              </w:txbxContent>
            </v:textbox>
          </v:rect>
        </w:pict>
      </w:r>
    </w:p>
    <w:p w:rsidR="00DA5575" w:rsidRDefault="00574A13" w:rsidP="009C4C63">
      <w:pPr>
        <w:spacing w:line="480" w:lineRule="auto"/>
        <w:jc w:val="both"/>
        <w:rPr>
          <w:rFonts w:ascii="Times New Roman" w:hAnsi="Times New Roman" w:cs="Times New Roman"/>
        </w:rPr>
      </w:pPr>
      <w:r>
        <w:rPr>
          <w:rFonts w:ascii="Times New Roman" w:hAnsi="Times New Roman" w:cs="Times New Roman"/>
          <w:noProof/>
          <w:lang w:eastAsia="en-US"/>
        </w:rPr>
        <w:pict>
          <v:shape id="_x0000_s1051" type="#_x0000_t32" style="position:absolute;left:0;text-align:left;margin-left:235.9pt;margin-top:34.5pt;width:0;height:16.6pt;z-index:251670528" o:connectortype="straight">
            <v:stroke endarrow="block"/>
          </v:shape>
        </w:pict>
      </w:r>
      <w:r>
        <w:rPr>
          <w:rFonts w:ascii="Times New Roman" w:hAnsi="Times New Roman" w:cs="Times New Roman"/>
          <w:noProof/>
          <w:lang w:eastAsia="en-US"/>
        </w:rPr>
        <w:pict>
          <v:rect id="_x0000_s1046" style="position:absolute;left:0;text-align:left;margin-left:146.85pt;margin-top:11.75pt;width:180pt;height:23.75pt;z-index:251665408">
            <v:textbox>
              <w:txbxContent>
                <w:p w:rsidR="00DA5575" w:rsidRPr="00DA5575" w:rsidRDefault="00DA5575" w:rsidP="00DA5575">
                  <w:pPr>
                    <w:jc w:val="center"/>
                    <w:rPr>
                      <w:rFonts w:asciiTheme="majorBidi" w:hAnsiTheme="majorBidi" w:cstheme="majorBidi"/>
                    </w:rPr>
                  </w:pPr>
                  <w:r>
                    <w:rPr>
                      <w:rFonts w:asciiTheme="majorBidi" w:hAnsiTheme="majorBidi" w:cstheme="majorBidi"/>
                    </w:rPr>
                    <w:t>Penelitian Alternatif</w:t>
                  </w:r>
                </w:p>
                <w:p w:rsidR="00DA5575" w:rsidRDefault="00DA5575"/>
              </w:txbxContent>
            </v:textbox>
          </v:rect>
        </w:pict>
      </w:r>
    </w:p>
    <w:p w:rsidR="00DA5575" w:rsidRDefault="00574A13" w:rsidP="009C4C63">
      <w:pPr>
        <w:spacing w:line="480" w:lineRule="auto"/>
        <w:jc w:val="both"/>
        <w:rPr>
          <w:rFonts w:ascii="Times New Roman" w:hAnsi="Times New Roman" w:cs="Times New Roman"/>
        </w:rPr>
      </w:pPr>
      <w:r>
        <w:rPr>
          <w:rFonts w:ascii="Times New Roman" w:hAnsi="Times New Roman" w:cs="Times New Roman"/>
          <w:noProof/>
          <w:lang w:eastAsia="en-US"/>
        </w:rPr>
        <w:pict>
          <v:rect id="_x0000_s1047" style="position:absolute;left:0;text-align:left;margin-left:146.1pt;margin-top:15.55pt;width:180pt;height:23.75pt;z-index:251666432">
            <v:textbox>
              <w:txbxContent>
                <w:p w:rsidR="00DA5575" w:rsidRPr="00DA5575" w:rsidRDefault="00DA5575" w:rsidP="00DA5575">
                  <w:pPr>
                    <w:jc w:val="center"/>
                    <w:rPr>
                      <w:rFonts w:asciiTheme="majorBidi" w:hAnsiTheme="majorBidi" w:cstheme="majorBidi"/>
                    </w:rPr>
                  </w:pPr>
                  <w:r>
                    <w:rPr>
                      <w:rFonts w:asciiTheme="majorBidi" w:hAnsiTheme="majorBidi" w:cstheme="majorBidi"/>
                    </w:rPr>
                    <w:t>Keputusan Pembelian</w:t>
                  </w:r>
                </w:p>
                <w:p w:rsidR="00DA5575" w:rsidRDefault="00DA5575"/>
              </w:txbxContent>
            </v:textbox>
          </v:rect>
        </w:pict>
      </w:r>
    </w:p>
    <w:p w:rsidR="00DA5575" w:rsidRDefault="00574A13" w:rsidP="009C4C63">
      <w:pPr>
        <w:spacing w:line="480" w:lineRule="auto"/>
        <w:jc w:val="both"/>
        <w:rPr>
          <w:rFonts w:ascii="Times New Roman" w:hAnsi="Times New Roman" w:cs="Times New Roman"/>
        </w:rPr>
      </w:pPr>
      <w:r>
        <w:rPr>
          <w:rFonts w:ascii="Times New Roman" w:hAnsi="Times New Roman" w:cs="Times New Roman"/>
          <w:noProof/>
          <w:lang w:eastAsia="en-US"/>
        </w:rPr>
        <w:pict>
          <v:rect id="_x0000_s1048" style="position:absolute;left:0;text-align:left;margin-left:145.55pt;margin-top:23.05pt;width:180pt;height:23.75pt;z-index:251667456">
            <v:textbox>
              <w:txbxContent>
                <w:p w:rsidR="00DA5575" w:rsidRPr="00DA5575" w:rsidRDefault="00DA5575" w:rsidP="00DA5575">
                  <w:pPr>
                    <w:jc w:val="center"/>
                    <w:rPr>
                      <w:rFonts w:asciiTheme="majorBidi" w:hAnsiTheme="majorBidi" w:cstheme="majorBidi"/>
                    </w:rPr>
                  </w:pPr>
                  <w:r>
                    <w:rPr>
                      <w:rFonts w:asciiTheme="majorBidi" w:hAnsiTheme="majorBidi" w:cstheme="majorBidi"/>
                    </w:rPr>
                    <w:t>Perilaku Setelah Pembelian</w:t>
                  </w:r>
                </w:p>
                <w:p w:rsidR="00DA5575" w:rsidRDefault="00DA5575"/>
              </w:txbxContent>
            </v:textbox>
          </v:rect>
        </w:pict>
      </w:r>
      <w:r>
        <w:rPr>
          <w:rFonts w:ascii="Times New Roman" w:hAnsi="Times New Roman" w:cs="Times New Roman"/>
          <w:noProof/>
          <w:lang w:eastAsia="en-US"/>
        </w:rPr>
        <w:pict>
          <v:shape id="_x0000_s1052" type="#_x0000_t32" style="position:absolute;left:0;text-align:left;margin-left:235.9pt;margin-top:4.45pt;width:0;height:16.6pt;z-index:251671552" o:connectortype="straight">
            <v:stroke endarrow="block"/>
          </v:shape>
        </w:pict>
      </w:r>
    </w:p>
    <w:p w:rsidR="00407876" w:rsidRDefault="00407876" w:rsidP="00407876">
      <w:pPr>
        <w:spacing w:line="240" w:lineRule="auto"/>
        <w:jc w:val="center"/>
        <w:rPr>
          <w:rFonts w:ascii="Times New Roman" w:hAnsi="Times New Roman" w:cs="Times New Roman"/>
        </w:rPr>
      </w:pPr>
    </w:p>
    <w:p w:rsidR="00407876" w:rsidRDefault="00DA5575" w:rsidP="00F74C36">
      <w:pPr>
        <w:spacing w:after="0" w:line="240" w:lineRule="auto"/>
        <w:jc w:val="center"/>
        <w:rPr>
          <w:rFonts w:ascii="Times New Roman" w:hAnsi="Times New Roman" w:cs="Times New Roman"/>
          <w:b/>
          <w:sz w:val="24"/>
          <w:szCs w:val="24"/>
        </w:rPr>
      </w:pPr>
      <w:r w:rsidRPr="00407876">
        <w:rPr>
          <w:rFonts w:ascii="Times New Roman" w:hAnsi="Times New Roman" w:cs="Times New Roman"/>
          <w:b/>
          <w:sz w:val="24"/>
          <w:szCs w:val="24"/>
        </w:rPr>
        <w:t xml:space="preserve">Gambar 2.2 </w:t>
      </w:r>
      <w:r w:rsidR="00AC5AF7">
        <w:rPr>
          <w:rFonts w:ascii="Times New Roman" w:hAnsi="Times New Roman" w:cs="Times New Roman"/>
          <w:b/>
          <w:sz w:val="24"/>
          <w:szCs w:val="24"/>
        </w:rPr>
        <w:t>Proses</w:t>
      </w:r>
      <w:r w:rsidRPr="00407876">
        <w:rPr>
          <w:rFonts w:ascii="Times New Roman" w:hAnsi="Times New Roman" w:cs="Times New Roman"/>
          <w:b/>
          <w:sz w:val="24"/>
          <w:szCs w:val="24"/>
        </w:rPr>
        <w:t xml:space="preserve"> Keputusan Pembelian</w:t>
      </w:r>
      <w:bookmarkStart w:id="10" w:name="_Toc520469787"/>
    </w:p>
    <w:p w:rsidR="00EB67DC" w:rsidRDefault="00EB67DC" w:rsidP="00EB67DC">
      <w:pPr>
        <w:spacing w:after="0" w:line="240" w:lineRule="auto"/>
        <w:rPr>
          <w:rFonts w:ascii="Times New Roman" w:hAnsi="Times New Roman" w:cs="Times New Roman"/>
          <w:b/>
          <w:sz w:val="24"/>
          <w:szCs w:val="24"/>
        </w:rPr>
      </w:pPr>
    </w:p>
    <w:p w:rsidR="004738BF" w:rsidRPr="00BB7979" w:rsidRDefault="00EB67DC" w:rsidP="00BB7979">
      <w:pPr>
        <w:pStyle w:val="ListParagraph"/>
        <w:autoSpaceDE w:val="0"/>
        <w:autoSpaceDN w:val="0"/>
        <w:adjustRightInd w:val="0"/>
        <w:spacing w:after="0" w:line="480" w:lineRule="auto"/>
        <w:ind w:left="709" w:firstLine="578"/>
        <w:jc w:val="both"/>
        <w:rPr>
          <w:rFonts w:ascii="Times New Roman" w:hAnsi="Times New Roman"/>
          <w:color w:val="000000"/>
          <w:sz w:val="24"/>
          <w:szCs w:val="24"/>
        </w:rPr>
      </w:pPr>
      <w:r>
        <w:rPr>
          <w:rFonts w:ascii="Times New Roman" w:hAnsi="Times New Roman"/>
          <w:color w:val="000000"/>
          <w:sz w:val="24"/>
          <w:szCs w:val="24"/>
        </w:rPr>
        <w:t>A</w:t>
      </w:r>
      <w:r w:rsidRPr="00325663">
        <w:rPr>
          <w:rFonts w:ascii="Times New Roman" w:hAnsi="Times New Roman"/>
          <w:color w:val="000000"/>
          <w:sz w:val="24"/>
          <w:szCs w:val="24"/>
        </w:rPr>
        <w:t xml:space="preserve">da </w:t>
      </w:r>
      <w:proofErr w:type="gramStart"/>
      <w:r w:rsidRPr="00325663">
        <w:rPr>
          <w:rFonts w:ascii="Times New Roman" w:hAnsi="Times New Roman"/>
          <w:color w:val="000000"/>
          <w:sz w:val="24"/>
          <w:szCs w:val="24"/>
        </w:rPr>
        <w:t>lima</w:t>
      </w:r>
      <w:proofErr w:type="gramEnd"/>
      <w:r w:rsidRPr="00325663">
        <w:rPr>
          <w:rFonts w:ascii="Times New Roman" w:hAnsi="Times New Roman"/>
          <w:color w:val="000000"/>
          <w:sz w:val="24"/>
          <w:szCs w:val="24"/>
        </w:rPr>
        <w:t xml:space="preserve"> tahapan dalam</w:t>
      </w:r>
      <w:r w:rsidRPr="00325663">
        <w:rPr>
          <w:rFonts w:ascii="Times New Roman" w:hAnsi="Times New Roman"/>
          <w:b/>
          <w:bCs/>
          <w:color w:val="000000"/>
          <w:sz w:val="24"/>
          <w:szCs w:val="24"/>
        </w:rPr>
        <w:t xml:space="preserve"> </w:t>
      </w:r>
      <w:r>
        <w:rPr>
          <w:rFonts w:ascii="Times New Roman" w:hAnsi="Times New Roman"/>
          <w:color w:val="000000"/>
          <w:sz w:val="24"/>
          <w:szCs w:val="24"/>
        </w:rPr>
        <w:t>suatu proses pembelian</w:t>
      </w:r>
      <w:r w:rsidRPr="00325663">
        <w:rPr>
          <w:rFonts w:ascii="Times New Roman" w:hAnsi="Times New Roman"/>
          <w:color w:val="000000"/>
          <w:sz w:val="24"/>
          <w:szCs w:val="24"/>
        </w:rPr>
        <w:t xml:space="preserve"> </w:t>
      </w:r>
      <w:sdt>
        <w:sdtPr>
          <w:rPr>
            <w:rFonts w:ascii="Times New Roman" w:hAnsi="Times New Roman"/>
            <w:color w:val="000000"/>
            <w:sz w:val="24"/>
            <w:szCs w:val="24"/>
          </w:rPr>
          <w:id w:val="10188321"/>
          <w:citation/>
        </w:sdtPr>
        <w:sdtEndPr/>
        <w:sdtContent>
          <w:r w:rsidR="009B5495">
            <w:rPr>
              <w:rFonts w:ascii="Times New Roman" w:hAnsi="Times New Roman"/>
              <w:color w:val="000000"/>
              <w:sz w:val="24"/>
              <w:szCs w:val="24"/>
            </w:rPr>
            <w:fldChar w:fldCharType="begin"/>
          </w:r>
          <w:r>
            <w:rPr>
              <w:rFonts w:ascii="Times New Roman" w:hAnsi="Times New Roman"/>
              <w:color w:val="000000"/>
              <w:sz w:val="24"/>
              <w:szCs w:val="24"/>
            </w:rPr>
            <w:instrText xml:space="preserve"> CITATION Placeholder2 \l 1033  </w:instrText>
          </w:r>
          <w:r w:rsidR="009B5495">
            <w:rPr>
              <w:rFonts w:ascii="Times New Roman" w:hAnsi="Times New Roman"/>
              <w:color w:val="000000"/>
              <w:sz w:val="24"/>
              <w:szCs w:val="24"/>
            </w:rPr>
            <w:fldChar w:fldCharType="separate"/>
          </w:r>
          <w:r w:rsidR="00BB7979" w:rsidRPr="00BB7979">
            <w:rPr>
              <w:rFonts w:ascii="Times New Roman" w:hAnsi="Times New Roman"/>
              <w:noProof/>
              <w:color w:val="000000"/>
              <w:sz w:val="24"/>
              <w:szCs w:val="24"/>
            </w:rPr>
            <w:t>(Schiffman &amp; Kanuk, 2007)</w:t>
          </w:r>
          <w:r w:rsidR="009B5495">
            <w:rPr>
              <w:rFonts w:ascii="Times New Roman" w:hAnsi="Times New Roman"/>
              <w:color w:val="000000"/>
              <w:sz w:val="24"/>
              <w:szCs w:val="24"/>
            </w:rPr>
            <w:fldChar w:fldCharType="end"/>
          </w:r>
        </w:sdtContent>
      </w:sdt>
      <w:r>
        <w:rPr>
          <w:rFonts w:ascii="Times New Roman" w:hAnsi="Times New Roman"/>
          <w:color w:val="000000"/>
          <w:sz w:val="24"/>
          <w:szCs w:val="24"/>
        </w:rPr>
        <w:t xml:space="preserve"> </w:t>
      </w:r>
      <w:r w:rsidRPr="00325663">
        <w:rPr>
          <w:rFonts w:ascii="Times New Roman" w:hAnsi="Times New Roman"/>
          <w:color w:val="000000"/>
          <w:sz w:val="24"/>
          <w:szCs w:val="24"/>
        </w:rPr>
        <w:t>yaitu:</w:t>
      </w:r>
    </w:p>
    <w:p w:rsidR="00EB67DC" w:rsidRDefault="00EB67DC" w:rsidP="00EB67DC">
      <w:pPr>
        <w:pStyle w:val="ListParagraph"/>
        <w:numPr>
          <w:ilvl w:val="0"/>
          <w:numId w:val="6"/>
        </w:numPr>
        <w:tabs>
          <w:tab w:val="left" w:pos="0"/>
        </w:tabs>
        <w:spacing w:after="0" w:line="480" w:lineRule="auto"/>
        <w:ind w:left="1134"/>
        <w:jc w:val="both"/>
        <w:rPr>
          <w:rFonts w:ascii="Times New Roman" w:hAnsi="Times New Roman"/>
          <w:sz w:val="24"/>
          <w:szCs w:val="24"/>
        </w:rPr>
      </w:pPr>
      <w:r>
        <w:rPr>
          <w:rFonts w:ascii="Times New Roman" w:hAnsi="Times New Roman"/>
          <w:sz w:val="24"/>
          <w:szCs w:val="24"/>
        </w:rPr>
        <w:t>Pengenalan Masalah</w:t>
      </w:r>
    </w:p>
    <w:p w:rsidR="00EB67DC" w:rsidRDefault="00EB67DC" w:rsidP="004738BF">
      <w:pPr>
        <w:pStyle w:val="ListParagraph"/>
        <w:tabs>
          <w:tab w:val="left" w:pos="0"/>
        </w:tabs>
        <w:spacing w:after="0" w:line="480" w:lineRule="auto"/>
        <w:ind w:left="1134"/>
        <w:jc w:val="both"/>
        <w:rPr>
          <w:rFonts w:ascii="Times New Roman" w:hAnsi="Times New Roman"/>
          <w:sz w:val="24"/>
          <w:szCs w:val="24"/>
        </w:rPr>
      </w:pPr>
      <w:r>
        <w:rPr>
          <w:rFonts w:ascii="Times New Roman" w:hAnsi="Times New Roman"/>
          <w:sz w:val="24"/>
          <w:szCs w:val="24"/>
        </w:rPr>
        <w:t>Proses pengenalan atau kebutuhan, jika konsumen dapat mengetahui atas kebutuhan</w:t>
      </w:r>
      <w:r w:rsidR="00F74C36">
        <w:rPr>
          <w:rFonts w:ascii="Times New Roman" w:hAnsi="Times New Roman"/>
          <w:sz w:val="24"/>
          <w:szCs w:val="24"/>
        </w:rPr>
        <w:t>nya</w:t>
      </w:r>
      <w:r>
        <w:rPr>
          <w:rFonts w:ascii="Times New Roman" w:hAnsi="Times New Roman"/>
          <w:sz w:val="24"/>
          <w:szCs w:val="24"/>
        </w:rPr>
        <w:t xml:space="preserve">, maka konsumen </w:t>
      </w:r>
      <w:proofErr w:type="gramStart"/>
      <w:r>
        <w:rPr>
          <w:rFonts w:ascii="Times New Roman" w:hAnsi="Times New Roman"/>
          <w:sz w:val="24"/>
          <w:szCs w:val="24"/>
        </w:rPr>
        <w:t>akan</w:t>
      </w:r>
      <w:proofErr w:type="gramEnd"/>
      <w:r>
        <w:rPr>
          <w:rFonts w:ascii="Times New Roman" w:hAnsi="Times New Roman"/>
          <w:sz w:val="24"/>
          <w:szCs w:val="24"/>
        </w:rPr>
        <w:t xml:space="preserve"> mengerti</w:t>
      </w:r>
      <w:r w:rsidR="00F74C36">
        <w:rPr>
          <w:rFonts w:ascii="Times New Roman" w:hAnsi="Times New Roman"/>
          <w:sz w:val="24"/>
          <w:szCs w:val="24"/>
        </w:rPr>
        <w:t xml:space="preserve"> kebutuhan yang belum segera di</w:t>
      </w:r>
      <w:r>
        <w:rPr>
          <w:rFonts w:ascii="Times New Roman" w:hAnsi="Times New Roman"/>
          <w:sz w:val="24"/>
          <w:szCs w:val="24"/>
        </w:rPr>
        <w:t>penuhi, serta kebutuhan yang lebih terdahulu untuk dipenuhi. Jadi pada tahap inilah proses pembelian itu mulai dilakukan.</w:t>
      </w:r>
    </w:p>
    <w:p w:rsidR="00BB7979" w:rsidRPr="004738BF" w:rsidRDefault="00BB7979" w:rsidP="004738BF">
      <w:pPr>
        <w:pStyle w:val="ListParagraph"/>
        <w:tabs>
          <w:tab w:val="left" w:pos="0"/>
        </w:tabs>
        <w:spacing w:after="0" w:line="480" w:lineRule="auto"/>
        <w:ind w:left="1134"/>
        <w:jc w:val="both"/>
        <w:rPr>
          <w:rFonts w:ascii="Times New Roman" w:hAnsi="Times New Roman"/>
          <w:sz w:val="24"/>
          <w:szCs w:val="24"/>
        </w:rPr>
      </w:pPr>
    </w:p>
    <w:p w:rsidR="00EB67DC" w:rsidRDefault="00EB67DC" w:rsidP="00EB67DC">
      <w:pPr>
        <w:pStyle w:val="ListParagraph"/>
        <w:numPr>
          <w:ilvl w:val="0"/>
          <w:numId w:val="6"/>
        </w:numPr>
        <w:tabs>
          <w:tab w:val="left" w:pos="0"/>
        </w:tabs>
        <w:spacing w:after="0" w:line="480" w:lineRule="auto"/>
        <w:ind w:left="1134" w:hanging="425"/>
        <w:jc w:val="both"/>
        <w:rPr>
          <w:rFonts w:ascii="Times New Roman" w:hAnsi="Times New Roman"/>
          <w:sz w:val="24"/>
          <w:szCs w:val="24"/>
        </w:rPr>
      </w:pPr>
      <w:r>
        <w:rPr>
          <w:rFonts w:ascii="Times New Roman" w:hAnsi="Times New Roman"/>
          <w:sz w:val="24"/>
          <w:szCs w:val="24"/>
        </w:rPr>
        <w:lastRenderedPageBreak/>
        <w:t xml:space="preserve">Pencarian informasi </w:t>
      </w:r>
    </w:p>
    <w:p w:rsidR="00EB67DC" w:rsidRPr="009656B9" w:rsidRDefault="00EB67DC" w:rsidP="00EB67DC">
      <w:pPr>
        <w:pStyle w:val="ListParagraph"/>
        <w:tabs>
          <w:tab w:val="left" w:pos="0"/>
        </w:tabs>
        <w:spacing w:after="0" w:line="480" w:lineRule="auto"/>
        <w:ind w:left="1134"/>
        <w:jc w:val="both"/>
        <w:rPr>
          <w:rFonts w:ascii="Times New Roman" w:hAnsi="Times New Roman"/>
          <w:sz w:val="24"/>
          <w:szCs w:val="24"/>
        </w:rPr>
      </w:pPr>
      <w:r>
        <w:rPr>
          <w:rFonts w:ascii="Times New Roman" w:hAnsi="Times New Roman"/>
          <w:sz w:val="24"/>
          <w:szCs w:val="24"/>
        </w:rPr>
        <w:t xml:space="preserve">Konsumen tidak akan mengenali kebutuhannya, maka </w:t>
      </w:r>
      <w:proofErr w:type="gramStart"/>
      <w:r>
        <w:rPr>
          <w:rFonts w:ascii="Times New Roman" w:hAnsi="Times New Roman"/>
          <w:sz w:val="24"/>
          <w:szCs w:val="24"/>
        </w:rPr>
        <w:t>konsumen  dapat</w:t>
      </w:r>
      <w:proofErr w:type="gramEnd"/>
      <w:r>
        <w:rPr>
          <w:rFonts w:ascii="Times New Roman" w:hAnsi="Times New Roman"/>
          <w:sz w:val="24"/>
          <w:szCs w:val="24"/>
        </w:rPr>
        <w:t xml:space="preserve"> mencari informasi lebih lanjut jika ingin dorongan lebih kuat. Konsumen mungkin melakukan pencarian lebih banyak dan aktif mencari informasi sebagai dasar untuk mendasari kebutuhannya.</w:t>
      </w:r>
    </w:p>
    <w:p w:rsidR="00EB67DC" w:rsidRDefault="00EB67DC" w:rsidP="00EB67DC">
      <w:pPr>
        <w:pStyle w:val="ListParagraph"/>
        <w:numPr>
          <w:ilvl w:val="0"/>
          <w:numId w:val="6"/>
        </w:numPr>
        <w:tabs>
          <w:tab w:val="left" w:pos="0"/>
        </w:tabs>
        <w:spacing w:after="0" w:line="480" w:lineRule="auto"/>
        <w:ind w:left="1134" w:hanging="425"/>
        <w:jc w:val="both"/>
        <w:rPr>
          <w:rFonts w:ascii="Times New Roman" w:hAnsi="Times New Roman"/>
          <w:sz w:val="24"/>
          <w:szCs w:val="24"/>
        </w:rPr>
      </w:pPr>
      <w:r>
        <w:rPr>
          <w:rFonts w:ascii="Times New Roman" w:hAnsi="Times New Roman"/>
          <w:sz w:val="24"/>
          <w:szCs w:val="24"/>
        </w:rPr>
        <w:t>Penilaian Alternatif</w:t>
      </w:r>
    </w:p>
    <w:p w:rsidR="00EB67DC" w:rsidRPr="00331295" w:rsidRDefault="00EB67DC" w:rsidP="00EB67DC">
      <w:pPr>
        <w:pStyle w:val="ListParagraph"/>
        <w:tabs>
          <w:tab w:val="left" w:pos="0"/>
        </w:tabs>
        <w:spacing w:after="0" w:line="480" w:lineRule="auto"/>
        <w:ind w:left="1134"/>
        <w:jc w:val="both"/>
        <w:rPr>
          <w:rFonts w:ascii="Times New Roman" w:hAnsi="Times New Roman"/>
          <w:sz w:val="24"/>
          <w:szCs w:val="24"/>
        </w:rPr>
      </w:pPr>
      <w:r>
        <w:rPr>
          <w:rFonts w:ascii="Times New Roman" w:hAnsi="Times New Roman"/>
          <w:sz w:val="24"/>
          <w:szCs w:val="24"/>
        </w:rPr>
        <w:t>Setelah pencarian informasi sudah dialukakan, dengan informasi yang didapat konsumen dapat menggunakan informasi tersebut untuk mengevaluasi beberapa merek alternatif dalam pilihan.</w:t>
      </w:r>
    </w:p>
    <w:p w:rsidR="00EB67DC" w:rsidRDefault="00EB67DC" w:rsidP="00EB67DC">
      <w:pPr>
        <w:pStyle w:val="ListParagraph"/>
        <w:numPr>
          <w:ilvl w:val="0"/>
          <w:numId w:val="6"/>
        </w:numPr>
        <w:tabs>
          <w:tab w:val="left" w:pos="0"/>
        </w:tabs>
        <w:spacing w:after="0" w:line="480" w:lineRule="auto"/>
        <w:ind w:left="1134" w:hanging="425"/>
        <w:jc w:val="both"/>
        <w:rPr>
          <w:rFonts w:ascii="Times New Roman" w:hAnsi="Times New Roman"/>
          <w:sz w:val="24"/>
          <w:szCs w:val="24"/>
        </w:rPr>
      </w:pPr>
      <w:r>
        <w:rPr>
          <w:rFonts w:ascii="Times New Roman" w:hAnsi="Times New Roman"/>
          <w:sz w:val="24"/>
          <w:szCs w:val="24"/>
        </w:rPr>
        <w:t xml:space="preserve">Keputusan pembelian </w:t>
      </w:r>
    </w:p>
    <w:p w:rsidR="00EB67DC" w:rsidRDefault="00EB67DC" w:rsidP="00EB67DC">
      <w:pPr>
        <w:pStyle w:val="ListParagraph"/>
        <w:tabs>
          <w:tab w:val="left" w:pos="0"/>
        </w:tabs>
        <w:spacing w:after="0" w:line="480" w:lineRule="auto"/>
        <w:ind w:left="1134"/>
        <w:jc w:val="both"/>
        <w:rPr>
          <w:rFonts w:ascii="Times New Roman" w:hAnsi="Times New Roman"/>
          <w:sz w:val="24"/>
          <w:szCs w:val="24"/>
        </w:rPr>
      </w:pPr>
      <w:r>
        <w:rPr>
          <w:rFonts w:ascii="Times New Roman" w:hAnsi="Times New Roman"/>
          <w:sz w:val="24"/>
          <w:szCs w:val="24"/>
        </w:rPr>
        <w:t xml:space="preserve">Pada tahap ini konsumen benar-benar membeli produk, maka konsumen </w:t>
      </w:r>
      <w:proofErr w:type="gramStart"/>
      <w:r>
        <w:rPr>
          <w:rFonts w:ascii="Times New Roman" w:hAnsi="Times New Roman"/>
          <w:sz w:val="24"/>
          <w:szCs w:val="24"/>
        </w:rPr>
        <w:t>akan</w:t>
      </w:r>
      <w:proofErr w:type="gramEnd"/>
      <w:r>
        <w:rPr>
          <w:rFonts w:ascii="Times New Roman" w:hAnsi="Times New Roman"/>
          <w:sz w:val="24"/>
          <w:szCs w:val="24"/>
        </w:rPr>
        <w:t xml:space="preserve"> menjumpai serangkaian keputusan yang menyangkut jenis pembelian, waktu serta cara pembeliannya. </w:t>
      </w:r>
    </w:p>
    <w:p w:rsidR="00EB67DC" w:rsidRDefault="00EB67DC" w:rsidP="00EB67DC">
      <w:pPr>
        <w:pStyle w:val="ListParagraph"/>
        <w:numPr>
          <w:ilvl w:val="0"/>
          <w:numId w:val="6"/>
        </w:numPr>
        <w:tabs>
          <w:tab w:val="left" w:pos="0"/>
        </w:tabs>
        <w:spacing w:after="0" w:line="480" w:lineRule="auto"/>
        <w:ind w:left="1134" w:hanging="425"/>
        <w:jc w:val="both"/>
        <w:rPr>
          <w:rFonts w:ascii="Times New Roman" w:hAnsi="Times New Roman"/>
          <w:sz w:val="24"/>
          <w:szCs w:val="24"/>
        </w:rPr>
      </w:pPr>
      <w:r>
        <w:rPr>
          <w:rFonts w:ascii="Times New Roman" w:hAnsi="Times New Roman"/>
          <w:sz w:val="24"/>
          <w:szCs w:val="24"/>
        </w:rPr>
        <w:t xml:space="preserve">Perilaku setelah membeli </w:t>
      </w:r>
    </w:p>
    <w:p w:rsidR="004738BF" w:rsidRDefault="00EB67DC" w:rsidP="004738BF">
      <w:pPr>
        <w:pStyle w:val="ListParagraph"/>
        <w:tabs>
          <w:tab w:val="left" w:pos="0"/>
        </w:tabs>
        <w:spacing w:after="0" w:line="480" w:lineRule="auto"/>
        <w:ind w:left="1134"/>
        <w:jc w:val="both"/>
        <w:rPr>
          <w:rFonts w:ascii="Times New Roman" w:hAnsi="Times New Roman"/>
          <w:sz w:val="24"/>
          <w:szCs w:val="24"/>
        </w:rPr>
      </w:pPr>
      <w:r>
        <w:rPr>
          <w:rFonts w:ascii="Times New Roman" w:hAnsi="Times New Roman"/>
          <w:sz w:val="24"/>
          <w:szCs w:val="24"/>
        </w:rPr>
        <w:t xml:space="preserve">Setelah membeli suatu produk, maka konsumen </w:t>
      </w:r>
      <w:proofErr w:type="gramStart"/>
      <w:r>
        <w:rPr>
          <w:rFonts w:ascii="Times New Roman" w:hAnsi="Times New Roman"/>
          <w:sz w:val="24"/>
          <w:szCs w:val="24"/>
        </w:rPr>
        <w:t>akan</w:t>
      </w:r>
      <w:proofErr w:type="gramEnd"/>
      <w:r>
        <w:rPr>
          <w:rFonts w:ascii="Times New Roman" w:hAnsi="Times New Roman"/>
          <w:sz w:val="24"/>
          <w:szCs w:val="24"/>
        </w:rPr>
        <w:t xml:space="preserve"> merasakan kepuasan atau ketidakpuasan atas produk yang dibeli. Dengan demikian konsumen kemungkinan mearsa tidak puas karena produk tidak sesuai </w:t>
      </w:r>
      <w:proofErr w:type="gramStart"/>
      <w:r>
        <w:rPr>
          <w:rFonts w:ascii="Times New Roman" w:hAnsi="Times New Roman"/>
          <w:sz w:val="24"/>
          <w:szCs w:val="24"/>
        </w:rPr>
        <w:t>dengan  apa</w:t>
      </w:r>
      <w:proofErr w:type="gramEnd"/>
      <w:r>
        <w:rPr>
          <w:rFonts w:ascii="Times New Roman" w:hAnsi="Times New Roman"/>
          <w:sz w:val="24"/>
          <w:szCs w:val="24"/>
        </w:rPr>
        <w:t xml:space="preserve"> yang diharapkan oleh konsumen.</w:t>
      </w:r>
    </w:p>
    <w:p w:rsidR="00BB7979" w:rsidRDefault="00BB7979" w:rsidP="004738BF">
      <w:pPr>
        <w:pStyle w:val="ListParagraph"/>
        <w:tabs>
          <w:tab w:val="left" w:pos="0"/>
        </w:tabs>
        <w:spacing w:after="0" w:line="480" w:lineRule="auto"/>
        <w:ind w:left="1134"/>
        <w:jc w:val="both"/>
        <w:rPr>
          <w:rFonts w:ascii="Times New Roman" w:hAnsi="Times New Roman"/>
          <w:sz w:val="24"/>
          <w:szCs w:val="24"/>
        </w:rPr>
      </w:pPr>
    </w:p>
    <w:p w:rsidR="00BB7979" w:rsidRDefault="00BB7979" w:rsidP="004738BF">
      <w:pPr>
        <w:pStyle w:val="ListParagraph"/>
        <w:tabs>
          <w:tab w:val="left" w:pos="0"/>
        </w:tabs>
        <w:spacing w:after="0" w:line="480" w:lineRule="auto"/>
        <w:ind w:left="1134"/>
        <w:jc w:val="both"/>
        <w:rPr>
          <w:rFonts w:ascii="Times New Roman" w:hAnsi="Times New Roman"/>
          <w:sz w:val="24"/>
          <w:szCs w:val="24"/>
        </w:rPr>
      </w:pPr>
    </w:p>
    <w:p w:rsidR="00BB7979" w:rsidRDefault="00BB7979" w:rsidP="004738BF">
      <w:pPr>
        <w:pStyle w:val="ListParagraph"/>
        <w:tabs>
          <w:tab w:val="left" w:pos="0"/>
        </w:tabs>
        <w:spacing w:after="0" w:line="480" w:lineRule="auto"/>
        <w:ind w:left="1134"/>
        <w:jc w:val="both"/>
        <w:rPr>
          <w:rFonts w:ascii="Times New Roman" w:hAnsi="Times New Roman"/>
          <w:sz w:val="24"/>
          <w:szCs w:val="24"/>
        </w:rPr>
      </w:pPr>
    </w:p>
    <w:p w:rsidR="00BB7979" w:rsidRDefault="00BB7979" w:rsidP="004738BF">
      <w:pPr>
        <w:pStyle w:val="ListParagraph"/>
        <w:tabs>
          <w:tab w:val="left" w:pos="0"/>
        </w:tabs>
        <w:spacing w:after="0" w:line="480" w:lineRule="auto"/>
        <w:ind w:left="1134"/>
        <w:jc w:val="both"/>
        <w:rPr>
          <w:rFonts w:ascii="Times New Roman" w:hAnsi="Times New Roman"/>
          <w:sz w:val="24"/>
          <w:szCs w:val="24"/>
        </w:rPr>
      </w:pPr>
    </w:p>
    <w:p w:rsidR="004738BF" w:rsidRDefault="004738BF" w:rsidP="004738BF">
      <w:pPr>
        <w:tabs>
          <w:tab w:val="left" w:pos="0"/>
        </w:tabs>
        <w:spacing w:after="0" w:line="480" w:lineRule="auto"/>
        <w:jc w:val="both"/>
        <w:rPr>
          <w:rFonts w:ascii="Times New Roman" w:hAnsi="Times New Roman" w:cs="Times New Roman"/>
          <w:b/>
          <w:sz w:val="24"/>
          <w:szCs w:val="24"/>
        </w:rPr>
      </w:pPr>
      <w:proofErr w:type="gramStart"/>
      <w:r w:rsidRPr="004738BF">
        <w:rPr>
          <w:rFonts w:ascii="Times New Roman" w:hAnsi="Times New Roman" w:cs="Times New Roman"/>
          <w:b/>
          <w:sz w:val="24"/>
          <w:szCs w:val="24"/>
        </w:rPr>
        <w:lastRenderedPageBreak/>
        <w:t xml:space="preserve">2.2.6  </w:t>
      </w:r>
      <w:r w:rsidR="00407876" w:rsidRPr="004738BF">
        <w:rPr>
          <w:rFonts w:ascii="Times New Roman" w:hAnsi="Times New Roman" w:cs="Times New Roman"/>
          <w:b/>
          <w:sz w:val="24"/>
          <w:szCs w:val="24"/>
        </w:rPr>
        <w:t>Hubungan</w:t>
      </w:r>
      <w:proofErr w:type="gramEnd"/>
      <w:r w:rsidR="00407876" w:rsidRPr="004738BF">
        <w:rPr>
          <w:rFonts w:ascii="Times New Roman" w:hAnsi="Times New Roman" w:cs="Times New Roman"/>
          <w:b/>
          <w:sz w:val="24"/>
          <w:szCs w:val="24"/>
        </w:rPr>
        <w:t xml:space="preserve"> Antar Variabel</w:t>
      </w:r>
    </w:p>
    <w:p w:rsidR="00377D67" w:rsidRPr="004738BF" w:rsidRDefault="00377D67" w:rsidP="00377D67">
      <w:pPr>
        <w:pStyle w:val="ListParagraph"/>
        <w:numPr>
          <w:ilvl w:val="0"/>
          <w:numId w:val="8"/>
        </w:numPr>
        <w:tabs>
          <w:tab w:val="left" w:pos="0"/>
        </w:tabs>
        <w:spacing w:after="0" w:line="480" w:lineRule="auto"/>
        <w:ind w:left="993"/>
        <w:jc w:val="both"/>
        <w:rPr>
          <w:rFonts w:ascii="Times New Roman" w:eastAsiaTheme="majorEastAsia" w:hAnsi="Times New Roman" w:cs="Times New Roman"/>
          <w:b/>
          <w:color w:val="000000" w:themeColor="text1"/>
          <w:sz w:val="24"/>
          <w:szCs w:val="24"/>
          <w:lang w:eastAsia="zh-CN"/>
        </w:rPr>
      </w:pPr>
      <w:r w:rsidRPr="004738BF">
        <w:rPr>
          <w:rFonts w:ascii="Times New Roman" w:hAnsi="Times New Roman" w:cs="Times New Roman"/>
          <w:b/>
          <w:sz w:val="24"/>
          <w:szCs w:val="24"/>
        </w:rPr>
        <w:t>Hubungan Antara</w:t>
      </w:r>
      <w:r>
        <w:rPr>
          <w:rFonts w:ascii="Times New Roman" w:hAnsi="Times New Roman" w:cs="Times New Roman"/>
          <w:b/>
          <w:sz w:val="24"/>
          <w:szCs w:val="24"/>
        </w:rPr>
        <w:t xml:space="preserve"> </w:t>
      </w:r>
      <w:r w:rsidRPr="004738BF">
        <w:rPr>
          <w:rFonts w:ascii="Times New Roman" w:hAnsi="Times New Roman" w:cs="Times New Roman"/>
          <w:b/>
          <w:sz w:val="24"/>
          <w:szCs w:val="24"/>
        </w:rPr>
        <w:t>Kualitas Pelayanan Terhadap Keputusan Pembelian</w:t>
      </w:r>
    </w:p>
    <w:p w:rsidR="00377D67" w:rsidRDefault="00377D67" w:rsidP="00377D67">
      <w:pPr>
        <w:pStyle w:val="ListParagraph"/>
        <w:tabs>
          <w:tab w:val="left" w:pos="0"/>
          <w:tab w:val="left" w:pos="1843"/>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4738BF">
        <w:rPr>
          <w:rFonts w:ascii="Times New Roman" w:hAnsi="Times New Roman" w:cs="Times New Roman"/>
          <w:sz w:val="24"/>
          <w:szCs w:val="24"/>
        </w:rPr>
        <w:t xml:space="preserve">Kualitas pelayanan merupakan tingkat keunggulan yang diharapkan dan pengendalian atas tingkat keunggulan tersebut untuk memenuhi keinginan konsumen. Apabila jasa atau pelayanan yang diterima atau dirasakan sesuai dengan yang diharapkan, maka kualitas jasa atau pelayanan dipersepsikan baik dan memuaskan dan sebaliknya. </w:t>
      </w:r>
    </w:p>
    <w:p w:rsidR="00377D67" w:rsidRDefault="00377D67" w:rsidP="00377D67">
      <w:pPr>
        <w:pStyle w:val="ListParagraph"/>
        <w:tabs>
          <w:tab w:val="left" w:pos="0"/>
          <w:tab w:val="left" w:pos="1843"/>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911920">
        <w:rPr>
          <w:rFonts w:ascii="Times New Roman" w:hAnsi="Times New Roman" w:cs="Times New Roman"/>
          <w:sz w:val="24"/>
          <w:szCs w:val="24"/>
        </w:rPr>
        <w:t>Menurut Haynes dan Du Val</w:t>
      </w:r>
      <w:r>
        <w:rPr>
          <w:rFonts w:ascii="Times New Roman" w:hAnsi="Times New Roman" w:cs="Times New Roman"/>
          <w:sz w:val="24"/>
          <w:szCs w:val="24"/>
        </w:rPr>
        <w:t>l (2009</w:t>
      </w:r>
      <w:r w:rsidRPr="00911920">
        <w:rPr>
          <w:rFonts w:ascii="Times New Roman" w:hAnsi="Times New Roman" w:cs="Times New Roman"/>
          <w:sz w:val="24"/>
          <w:szCs w:val="24"/>
        </w:rPr>
        <w:t>) kualitas pelayanan merupakan proses yang secara konsisten</w:t>
      </w:r>
      <w:r>
        <w:rPr>
          <w:rFonts w:ascii="Times New Roman" w:hAnsi="Times New Roman" w:cs="Times New Roman"/>
          <w:sz w:val="24"/>
          <w:szCs w:val="24"/>
        </w:rPr>
        <w:t xml:space="preserve"> meliputi pemasaran dan operasi </w:t>
      </w:r>
      <w:r w:rsidRPr="00911920">
        <w:rPr>
          <w:rFonts w:ascii="Times New Roman" w:hAnsi="Times New Roman" w:cs="Times New Roman"/>
          <w:sz w:val="24"/>
          <w:szCs w:val="24"/>
        </w:rPr>
        <w:t>yang memperhatikan keterlibatan orang, konsumen internal dan konsumen eksternal, dan memenuhi berbagai persyaratan dalam penyampaian jasa</w:t>
      </w:r>
    </w:p>
    <w:p w:rsidR="00377D67" w:rsidRPr="00377D67" w:rsidRDefault="00377D67" w:rsidP="00377D67">
      <w:pPr>
        <w:pStyle w:val="ListParagraph"/>
        <w:tabs>
          <w:tab w:val="left" w:pos="0"/>
          <w:tab w:val="left" w:pos="1843"/>
        </w:tabs>
        <w:spacing w:after="0" w:line="480" w:lineRule="auto"/>
        <w:ind w:left="993"/>
        <w:jc w:val="both"/>
        <w:rPr>
          <w:rStyle w:val="Heading3Char"/>
          <w:rFonts w:eastAsiaTheme="minorHAnsi" w:cs="Times New Roman"/>
          <w:b w:val="0"/>
          <w:color w:val="auto"/>
          <w:lang w:eastAsia="en-US"/>
        </w:rPr>
      </w:pPr>
      <w:r>
        <w:rPr>
          <w:rFonts w:ascii="Times New Roman" w:hAnsi="Times New Roman" w:cs="Times New Roman"/>
          <w:sz w:val="24"/>
          <w:szCs w:val="24"/>
        </w:rPr>
        <w:tab/>
      </w:r>
      <w:r w:rsidRPr="00377D67">
        <w:rPr>
          <w:rFonts w:ascii="Times New Roman" w:hAnsi="Times New Roman" w:cs="Times New Roman"/>
          <w:sz w:val="24"/>
          <w:szCs w:val="24"/>
        </w:rPr>
        <w:t xml:space="preserve">Adapun </w:t>
      </w:r>
      <w:r w:rsidRPr="00377D67">
        <w:rPr>
          <w:rFonts w:ascii="Times New Roman" w:hAnsi="Times New Roman" w:cs="Times New Roman"/>
          <w:color w:val="000000"/>
          <w:sz w:val="24"/>
          <w:szCs w:val="24"/>
        </w:rPr>
        <w:t xml:space="preserve">penelitian yang telah dilakukan oleh </w:t>
      </w:r>
      <w:r w:rsidRPr="00377D67">
        <w:rPr>
          <w:rFonts w:ascii="Times New Roman" w:hAnsi="Times New Roman" w:cs="Times New Roman"/>
          <w:bCs/>
          <w:color w:val="000000"/>
          <w:sz w:val="24"/>
          <w:szCs w:val="24"/>
        </w:rPr>
        <w:t>Widodo (2012)</w:t>
      </w:r>
      <w:r w:rsidRPr="00377D67">
        <w:rPr>
          <w:rFonts w:ascii="Times New Roman" w:hAnsi="Times New Roman" w:cs="Times New Roman"/>
          <w:sz w:val="24"/>
          <w:szCs w:val="24"/>
        </w:rPr>
        <w:t xml:space="preserve">, yang hasilnya menunjukan bahwa </w:t>
      </w:r>
      <w:r w:rsidRPr="00377D67">
        <w:rPr>
          <w:rFonts w:ascii="Times New Roman" w:hAnsi="Times New Roman" w:cs="Times New Roman"/>
          <w:bCs/>
          <w:color w:val="000000"/>
          <w:sz w:val="24"/>
          <w:szCs w:val="24"/>
        </w:rPr>
        <w:t xml:space="preserve">kualitas produk, kualitas layanan, dan promosi </w:t>
      </w:r>
      <w:r w:rsidRPr="00377D67">
        <w:rPr>
          <w:rFonts w:ascii="Times New Roman" w:hAnsi="Times New Roman" w:cs="Times New Roman"/>
          <w:sz w:val="24"/>
          <w:szCs w:val="24"/>
        </w:rPr>
        <w:t xml:space="preserve">berpengaruh positif terhadap keputusan pembelian </w:t>
      </w:r>
      <w:r w:rsidRPr="00377D67">
        <w:rPr>
          <w:rFonts w:ascii="Times New Roman" w:hAnsi="Times New Roman" w:cs="Times New Roman"/>
          <w:color w:val="000000"/>
          <w:sz w:val="24"/>
          <w:szCs w:val="24"/>
        </w:rPr>
        <w:t xml:space="preserve">pada 123 </w:t>
      </w:r>
      <w:r w:rsidRPr="00377D67">
        <w:rPr>
          <w:rFonts w:ascii="Times New Roman" w:hAnsi="Times New Roman" w:cs="Times New Roman"/>
          <w:i/>
          <w:color w:val="000000"/>
          <w:sz w:val="24"/>
          <w:szCs w:val="24"/>
        </w:rPr>
        <w:t xml:space="preserve">Design </w:t>
      </w:r>
      <w:proofErr w:type="gramStart"/>
      <w:r w:rsidRPr="00377D67">
        <w:rPr>
          <w:rFonts w:ascii="Times New Roman" w:hAnsi="Times New Roman" w:cs="Times New Roman"/>
          <w:i/>
          <w:color w:val="000000"/>
          <w:sz w:val="24"/>
          <w:szCs w:val="24"/>
        </w:rPr>
        <w:t>And</w:t>
      </w:r>
      <w:proofErr w:type="gramEnd"/>
      <w:r w:rsidRPr="00377D67">
        <w:rPr>
          <w:rFonts w:ascii="Times New Roman" w:hAnsi="Times New Roman" w:cs="Times New Roman"/>
          <w:i/>
          <w:color w:val="000000"/>
          <w:sz w:val="24"/>
          <w:szCs w:val="24"/>
        </w:rPr>
        <w:t xml:space="preserve"> Photography</w:t>
      </w:r>
      <w:r w:rsidRPr="00377D67">
        <w:rPr>
          <w:rFonts w:ascii="Times New Roman" w:hAnsi="Times New Roman" w:cs="Times New Roman"/>
          <w:color w:val="000000"/>
          <w:sz w:val="24"/>
          <w:szCs w:val="24"/>
        </w:rPr>
        <w:t xml:space="preserve"> Semarang</w:t>
      </w:r>
      <w:r w:rsidRPr="00377D67">
        <w:rPr>
          <w:rFonts w:cs="Times New Roman"/>
        </w:rPr>
        <w:t xml:space="preserve">. Sedangkan </w:t>
      </w:r>
      <w:r w:rsidRPr="00377D67">
        <w:rPr>
          <w:rFonts w:ascii="Times New Roman" w:hAnsi="Times New Roman" w:cs="Times New Roman"/>
          <w:sz w:val="24"/>
          <w:szCs w:val="24"/>
        </w:rPr>
        <w:t>Evelina (2012), hasilnya menunjukan bahwa citra merek, kualitas produk, harga, dan promosi berpengarug signifikan keputusan pembelian Kartu Perdana Telkomflexi</w:t>
      </w:r>
    </w:p>
    <w:p w:rsidR="004738BF" w:rsidRPr="004738BF" w:rsidRDefault="009C4C63" w:rsidP="004738BF">
      <w:pPr>
        <w:pStyle w:val="ListParagraph"/>
        <w:numPr>
          <w:ilvl w:val="0"/>
          <w:numId w:val="8"/>
        </w:numPr>
        <w:tabs>
          <w:tab w:val="left" w:pos="0"/>
        </w:tabs>
        <w:spacing w:after="0" w:line="480" w:lineRule="auto"/>
        <w:ind w:left="993"/>
        <w:jc w:val="both"/>
        <w:rPr>
          <w:rStyle w:val="Heading3Char"/>
        </w:rPr>
      </w:pPr>
      <w:r w:rsidRPr="004738BF">
        <w:rPr>
          <w:rStyle w:val="Heading3Char"/>
        </w:rPr>
        <w:t>Hubungan Antara Kualitas Produk Terhadap Keputusan Pembelian</w:t>
      </w:r>
      <w:bookmarkEnd w:id="10"/>
    </w:p>
    <w:p w:rsidR="004738BF" w:rsidRPr="004738BF" w:rsidRDefault="004738BF" w:rsidP="004738BF">
      <w:pPr>
        <w:pStyle w:val="ListParagraph"/>
        <w:tabs>
          <w:tab w:val="left" w:pos="0"/>
          <w:tab w:val="left" w:pos="1843"/>
        </w:tabs>
        <w:spacing w:after="0" w:line="480" w:lineRule="auto"/>
        <w:ind w:left="993"/>
        <w:jc w:val="both"/>
        <w:rPr>
          <w:rFonts w:ascii="Times New Roman" w:hAnsi="Times New Roman" w:cs="Times New Roman"/>
          <w:sz w:val="24"/>
          <w:szCs w:val="24"/>
        </w:rPr>
      </w:pPr>
      <w:r w:rsidRPr="004738BF">
        <w:rPr>
          <w:rFonts w:ascii="Times New Roman" w:hAnsi="Times New Roman" w:cs="Times New Roman"/>
          <w:sz w:val="24"/>
          <w:szCs w:val="24"/>
        </w:rPr>
        <w:tab/>
        <w:t xml:space="preserve">Produk merupakan sesuatu yang bisa ditawarkan berupa barang atau jasa yang dapat memenuhi dan memuaskan kebutuhan konsumen. </w:t>
      </w:r>
      <w:r w:rsidRPr="004738BF">
        <w:rPr>
          <w:rFonts w:ascii="Times New Roman" w:hAnsi="Times New Roman" w:cs="Times New Roman"/>
          <w:sz w:val="24"/>
          <w:szCs w:val="24"/>
        </w:rPr>
        <w:lastRenderedPageBreak/>
        <w:t>Adapun yang dimaksud dengan kualitas produk adalah keseluruhan rinci dari suatu produk yang berpengaruh pada kemampuan untuk memuaskan kebutuhan konsumen</w:t>
      </w:r>
      <w:sdt>
        <w:sdtPr>
          <w:rPr>
            <w:rFonts w:ascii="Times New Roman" w:hAnsi="Times New Roman" w:cs="Times New Roman"/>
            <w:sz w:val="24"/>
            <w:szCs w:val="24"/>
          </w:rPr>
          <w:id w:val="-758830272"/>
          <w:citation/>
        </w:sdtPr>
        <w:sdtEndPr/>
        <w:sdtContent>
          <w:r w:rsidR="009B5495" w:rsidRPr="004738BF">
            <w:rPr>
              <w:rFonts w:ascii="Times New Roman" w:hAnsi="Times New Roman" w:cs="Times New Roman"/>
              <w:sz w:val="24"/>
              <w:szCs w:val="24"/>
            </w:rPr>
            <w:fldChar w:fldCharType="begin"/>
          </w:r>
          <w:r w:rsidRPr="004738BF">
            <w:rPr>
              <w:rFonts w:ascii="Times New Roman" w:hAnsi="Times New Roman" w:cs="Times New Roman"/>
              <w:sz w:val="24"/>
              <w:szCs w:val="24"/>
            </w:rPr>
            <w:instrText xml:space="preserve"> CITATION Kot091 \l 1033 </w:instrText>
          </w:r>
          <w:r w:rsidR="009B5495" w:rsidRPr="004738BF">
            <w:rPr>
              <w:rFonts w:ascii="Times New Roman" w:hAnsi="Times New Roman" w:cs="Times New Roman"/>
              <w:sz w:val="24"/>
              <w:szCs w:val="24"/>
            </w:rPr>
            <w:fldChar w:fldCharType="separate"/>
          </w:r>
          <w:r w:rsidR="00BB7979">
            <w:rPr>
              <w:rFonts w:ascii="Times New Roman" w:hAnsi="Times New Roman" w:cs="Times New Roman"/>
              <w:noProof/>
              <w:sz w:val="24"/>
              <w:szCs w:val="24"/>
            </w:rPr>
            <w:t xml:space="preserve"> </w:t>
          </w:r>
          <w:r w:rsidR="00BB7979" w:rsidRPr="00BB7979">
            <w:rPr>
              <w:rFonts w:ascii="Times New Roman" w:hAnsi="Times New Roman" w:cs="Times New Roman"/>
              <w:noProof/>
              <w:sz w:val="24"/>
              <w:szCs w:val="24"/>
            </w:rPr>
            <w:t>(Kotler P. d., 2009)</w:t>
          </w:r>
          <w:r w:rsidR="009B5495" w:rsidRPr="004738BF">
            <w:rPr>
              <w:rFonts w:ascii="Times New Roman" w:hAnsi="Times New Roman" w:cs="Times New Roman"/>
              <w:sz w:val="24"/>
              <w:szCs w:val="24"/>
            </w:rPr>
            <w:fldChar w:fldCharType="end"/>
          </w:r>
        </w:sdtContent>
      </w:sdt>
      <w:r w:rsidRPr="004738BF">
        <w:rPr>
          <w:rFonts w:ascii="Times New Roman" w:hAnsi="Times New Roman" w:cs="Times New Roman"/>
          <w:sz w:val="24"/>
          <w:szCs w:val="24"/>
        </w:rPr>
        <w:t xml:space="preserve">. Jadi semakin bagus kualitas produk yang diberikan maka keputusan pembelian konsumen </w:t>
      </w:r>
      <w:proofErr w:type="gramStart"/>
      <w:r w:rsidRPr="004738BF">
        <w:rPr>
          <w:rFonts w:ascii="Times New Roman" w:hAnsi="Times New Roman" w:cs="Times New Roman"/>
          <w:sz w:val="24"/>
          <w:szCs w:val="24"/>
        </w:rPr>
        <w:t>akan</w:t>
      </w:r>
      <w:proofErr w:type="gramEnd"/>
      <w:r w:rsidRPr="004738BF">
        <w:rPr>
          <w:rFonts w:ascii="Times New Roman" w:hAnsi="Times New Roman" w:cs="Times New Roman"/>
          <w:sz w:val="24"/>
          <w:szCs w:val="24"/>
        </w:rPr>
        <w:t xml:space="preserve"> menjadi tinggi.</w:t>
      </w:r>
      <w:bookmarkStart w:id="11" w:name="_Toc520469788"/>
    </w:p>
    <w:p w:rsidR="0054455D" w:rsidRDefault="004738BF" w:rsidP="0054455D">
      <w:pPr>
        <w:pStyle w:val="ListParagraph"/>
        <w:tabs>
          <w:tab w:val="left" w:pos="0"/>
          <w:tab w:val="left" w:pos="1843"/>
        </w:tabs>
        <w:spacing w:after="0" w:line="480" w:lineRule="auto"/>
        <w:ind w:left="993"/>
        <w:jc w:val="both"/>
        <w:rPr>
          <w:rFonts w:ascii="Times New Roman" w:hAnsi="Times New Roman" w:cs="Times New Roman"/>
          <w:sz w:val="24"/>
          <w:szCs w:val="24"/>
        </w:rPr>
      </w:pPr>
      <w:r w:rsidRPr="004738BF">
        <w:rPr>
          <w:rFonts w:ascii="Times New Roman" w:hAnsi="Times New Roman" w:cs="Times New Roman"/>
          <w:b/>
          <w:sz w:val="24"/>
          <w:szCs w:val="24"/>
        </w:rPr>
        <w:tab/>
      </w:r>
      <w:r w:rsidRPr="004738BF">
        <w:rPr>
          <w:rFonts w:ascii="Times New Roman" w:hAnsi="Times New Roman" w:cs="Times New Roman"/>
          <w:sz w:val="24"/>
          <w:szCs w:val="24"/>
        </w:rPr>
        <w:t xml:space="preserve">Menurut Kotler dan Armstrong (2010) kualitas produk adalah suatu produk yang mampu untuk melaksanakan fungsinya, meliputi kehandalan, daya tahan, ketepatan, kemudahan operasi, dan perbaikan produk, serta atribut bernilai lainnya. </w:t>
      </w:r>
    </w:p>
    <w:p w:rsidR="0054455D" w:rsidRPr="00377D67" w:rsidRDefault="00377D67" w:rsidP="00377D67">
      <w:pPr>
        <w:pStyle w:val="ListParagraph"/>
        <w:tabs>
          <w:tab w:val="left" w:pos="0"/>
          <w:tab w:val="left" w:pos="1843"/>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4738BF" w:rsidRPr="004738BF">
        <w:rPr>
          <w:rFonts w:ascii="Times New Roman" w:hAnsi="Times New Roman" w:cs="Times New Roman"/>
          <w:sz w:val="24"/>
          <w:szCs w:val="24"/>
        </w:rPr>
        <w:t xml:space="preserve">Adapun </w:t>
      </w:r>
      <w:r w:rsidR="004738BF" w:rsidRPr="004738BF">
        <w:rPr>
          <w:rFonts w:ascii="Times New Roman" w:hAnsi="Times New Roman" w:cs="Times New Roman"/>
          <w:color w:val="000000"/>
          <w:sz w:val="24"/>
          <w:szCs w:val="24"/>
        </w:rPr>
        <w:t xml:space="preserve">penelitian yang telah dilakukan oleh </w:t>
      </w:r>
      <w:r w:rsidR="004738BF" w:rsidRPr="004738BF">
        <w:rPr>
          <w:rFonts w:ascii="Times New Roman" w:hAnsi="Times New Roman" w:cs="Times New Roman"/>
          <w:bCs/>
          <w:color w:val="000000"/>
          <w:sz w:val="24"/>
          <w:szCs w:val="24"/>
        </w:rPr>
        <w:t>Widodo (2012)</w:t>
      </w:r>
      <w:r w:rsidR="004738BF" w:rsidRPr="004738BF">
        <w:rPr>
          <w:rFonts w:ascii="Times New Roman" w:hAnsi="Times New Roman" w:cs="Times New Roman"/>
          <w:sz w:val="24"/>
          <w:szCs w:val="24"/>
        </w:rPr>
        <w:t xml:space="preserve">, yang hasilnya menunjukan bahwa </w:t>
      </w:r>
      <w:r w:rsidR="004738BF" w:rsidRPr="004738BF">
        <w:rPr>
          <w:rFonts w:ascii="Times New Roman" w:hAnsi="Times New Roman" w:cs="Times New Roman"/>
          <w:bCs/>
          <w:color w:val="000000"/>
          <w:sz w:val="24"/>
          <w:szCs w:val="24"/>
        </w:rPr>
        <w:t xml:space="preserve">kualitas produk, kualitas layanan, dan promosi </w:t>
      </w:r>
      <w:r w:rsidR="004738BF" w:rsidRPr="004738BF">
        <w:rPr>
          <w:rFonts w:ascii="Times New Roman" w:hAnsi="Times New Roman" w:cs="Times New Roman"/>
          <w:sz w:val="24"/>
          <w:szCs w:val="24"/>
        </w:rPr>
        <w:t xml:space="preserve">berpengaruh </w:t>
      </w:r>
      <w:proofErr w:type="gramStart"/>
      <w:r w:rsidR="004738BF" w:rsidRPr="004738BF">
        <w:rPr>
          <w:rFonts w:ascii="Times New Roman" w:hAnsi="Times New Roman" w:cs="Times New Roman"/>
          <w:sz w:val="24"/>
          <w:szCs w:val="24"/>
        </w:rPr>
        <w:t>positif  terhadap</w:t>
      </w:r>
      <w:proofErr w:type="gramEnd"/>
      <w:r w:rsidR="004738BF" w:rsidRPr="004738BF">
        <w:rPr>
          <w:rFonts w:ascii="Times New Roman" w:hAnsi="Times New Roman" w:cs="Times New Roman"/>
          <w:sz w:val="24"/>
          <w:szCs w:val="24"/>
        </w:rPr>
        <w:t xml:space="preserve"> keputusan pembelian</w:t>
      </w:r>
      <w:r w:rsidR="0054455D">
        <w:rPr>
          <w:rFonts w:ascii="Times New Roman" w:hAnsi="Times New Roman" w:cs="Times New Roman"/>
          <w:sz w:val="24"/>
          <w:szCs w:val="24"/>
        </w:rPr>
        <w:t xml:space="preserve"> </w:t>
      </w:r>
      <w:r w:rsidR="0054455D">
        <w:rPr>
          <w:rFonts w:ascii="Times New Roman" w:hAnsi="Times New Roman" w:cs="Times New Roman"/>
          <w:color w:val="000000"/>
          <w:sz w:val="24"/>
          <w:szCs w:val="24"/>
        </w:rPr>
        <w:t xml:space="preserve">pada 123 </w:t>
      </w:r>
      <w:r w:rsidR="0054455D" w:rsidRPr="0054455D">
        <w:rPr>
          <w:rFonts w:ascii="Times New Roman" w:hAnsi="Times New Roman" w:cs="Times New Roman"/>
          <w:i/>
          <w:color w:val="000000"/>
          <w:sz w:val="24"/>
          <w:szCs w:val="24"/>
        </w:rPr>
        <w:t>Design And Photography</w:t>
      </w:r>
      <w:r w:rsidR="0054455D">
        <w:rPr>
          <w:rFonts w:ascii="Times New Roman" w:hAnsi="Times New Roman" w:cs="Times New Roman"/>
          <w:color w:val="000000"/>
          <w:sz w:val="24"/>
          <w:szCs w:val="24"/>
        </w:rPr>
        <w:t xml:space="preserve"> </w:t>
      </w:r>
      <w:r w:rsidR="0054455D" w:rsidRPr="00C6599F">
        <w:rPr>
          <w:rFonts w:ascii="Times New Roman" w:hAnsi="Times New Roman" w:cs="Times New Roman"/>
          <w:color w:val="000000"/>
          <w:sz w:val="24"/>
          <w:szCs w:val="24"/>
        </w:rPr>
        <w:t>Semarang</w:t>
      </w:r>
      <w:r w:rsidR="004738BF" w:rsidRPr="004738BF">
        <w:rPr>
          <w:rFonts w:ascii="Times New Roman" w:hAnsi="Times New Roman" w:cs="Times New Roman"/>
          <w:sz w:val="24"/>
          <w:szCs w:val="24"/>
        </w:rPr>
        <w:t>.</w:t>
      </w:r>
      <w:r w:rsidR="0054455D">
        <w:rPr>
          <w:rFonts w:ascii="Times New Roman" w:hAnsi="Times New Roman" w:cs="Times New Roman"/>
          <w:sz w:val="24"/>
          <w:szCs w:val="24"/>
        </w:rPr>
        <w:t xml:space="preserve"> Sedangkan penelitian yang telah dilakukan oleh </w:t>
      </w:r>
      <w:r w:rsidR="0054455D" w:rsidRPr="0054455D">
        <w:rPr>
          <w:rFonts w:ascii="Times New Roman" w:hAnsi="Times New Roman" w:cs="Times New Roman"/>
          <w:bCs/>
          <w:color w:val="000000"/>
          <w:sz w:val="24"/>
          <w:szCs w:val="24"/>
        </w:rPr>
        <w:t>Supriadi</w:t>
      </w:r>
      <w:r w:rsidR="0054455D" w:rsidRPr="0054455D">
        <w:rPr>
          <w:rFonts w:ascii="Times New Roman" w:hAnsi="Times New Roman" w:cs="Times New Roman"/>
          <w:b/>
          <w:bCs/>
          <w:color w:val="000000"/>
          <w:sz w:val="24"/>
          <w:szCs w:val="24"/>
        </w:rPr>
        <w:t xml:space="preserve"> </w:t>
      </w:r>
      <w:r w:rsidR="0054455D" w:rsidRPr="0054455D">
        <w:rPr>
          <w:rFonts w:ascii="Times New Roman" w:hAnsi="Times New Roman" w:cs="Times New Roman"/>
          <w:sz w:val="24"/>
          <w:szCs w:val="24"/>
        </w:rPr>
        <w:t>(2013)</w:t>
      </w:r>
      <w:r w:rsidR="0054455D">
        <w:rPr>
          <w:rFonts w:ascii="Times New Roman" w:hAnsi="Times New Roman" w:cs="Times New Roman"/>
          <w:sz w:val="24"/>
          <w:szCs w:val="24"/>
        </w:rPr>
        <w:t xml:space="preserve">, yang hasilnya menyatakan bahwa </w:t>
      </w:r>
      <w:r w:rsidR="0054455D">
        <w:rPr>
          <w:rFonts w:ascii="Times New Roman" w:hAnsi="Times New Roman" w:cs="Times New Roman"/>
          <w:bCs/>
          <w:color w:val="000000"/>
          <w:sz w:val="24"/>
          <w:szCs w:val="24"/>
        </w:rPr>
        <w:t>k</w:t>
      </w:r>
      <w:r w:rsidR="0054455D" w:rsidRPr="0054455D">
        <w:rPr>
          <w:rFonts w:ascii="Times New Roman" w:hAnsi="Times New Roman" w:cs="Times New Roman"/>
          <w:bCs/>
          <w:color w:val="000000"/>
          <w:sz w:val="24"/>
          <w:szCs w:val="24"/>
        </w:rPr>
        <w:t xml:space="preserve">ualitas produk, merek, dan harga </w:t>
      </w:r>
      <w:r w:rsidR="0054455D" w:rsidRPr="0054455D">
        <w:rPr>
          <w:rFonts w:ascii="Times New Roman" w:hAnsi="Times New Roman" w:cs="Times New Roman"/>
          <w:sz w:val="24"/>
          <w:szCs w:val="24"/>
        </w:rPr>
        <w:t>berpengaruh signifikan terhadap keputusan pembelian</w:t>
      </w:r>
      <w:r w:rsidR="0054455D">
        <w:rPr>
          <w:rFonts w:ascii="Times New Roman" w:hAnsi="Times New Roman" w:cs="Times New Roman"/>
          <w:sz w:val="24"/>
          <w:szCs w:val="24"/>
        </w:rPr>
        <w:t xml:space="preserve"> p</w:t>
      </w:r>
      <w:r w:rsidR="0054455D" w:rsidRPr="00C6599F">
        <w:rPr>
          <w:rFonts w:ascii="Times New Roman" w:hAnsi="Times New Roman" w:cs="Times New Roman"/>
          <w:bCs/>
          <w:color w:val="000000"/>
          <w:sz w:val="24"/>
          <w:szCs w:val="24"/>
        </w:rPr>
        <w:t xml:space="preserve">ada Percetakan Mitra </w:t>
      </w:r>
      <w:r w:rsidR="0054455D" w:rsidRPr="0054455D">
        <w:rPr>
          <w:rFonts w:ascii="Times New Roman" w:hAnsi="Times New Roman" w:cs="Times New Roman"/>
          <w:bCs/>
          <w:i/>
          <w:color w:val="000000"/>
          <w:sz w:val="24"/>
          <w:szCs w:val="24"/>
        </w:rPr>
        <w:t>Card</w:t>
      </w:r>
      <w:r w:rsidR="0054455D" w:rsidRPr="00C6599F">
        <w:rPr>
          <w:rFonts w:ascii="Times New Roman" w:hAnsi="Times New Roman" w:cs="Times New Roman"/>
          <w:bCs/>
          <w:color w:val="000000"/>
          <w:sz w:val="24"/>
          <w:szCs w:val="24"/>
        </w:rPr>
        <w:t xml:space="preserve"> Di Manado</w:t>
      </w:r>
      <w:r w:rsidR="0054455D">
        <w:rPr>
          <w:rFonts w:ascii="Times New Roman" w:hAnsi="Times New Roman" w:cs="Times New Roman"/>
          <w:bCs/>
          <w:color w:val="000000"/>
          <w:sz w:val="24"/>
          <w:szCs w:val="24"/>
        </w:rPr>
        <w:t>.</w:t>
      </w:r>
      <w:bookmarkStart w:id="12" w:name="_Toc520469789"/>
      <w:bookmarkEnd w:id="11"/>
    </w:p>
    <w:p w:rsidR="0054455D" w:rsidRDefault="0054455D" w:rsidP="0054455D">
      <w:pPr>
        <w:tabs>
          <w:tab w:val="left" w:pos="0"/>
          <w:tab w:val="left" w:pos="1843"/>
        </w:tabs>
        <w:spacing w:after="0" w:line="480" w:lineRule="auto"/>
        <w:jc w:val="both"/>
      </w:pPr>
    </w:p>
    <w:p w:rsidR="0054455D" w:rsidRPr="0054455D" w:rsidRDefault="0054455D" w:rsidP="0054455D">
      <w:pPr>
        <w:tabs>
          <w:tab w:val="left" w:pos="0"/>
          <w:tab w:val="left" w:pos="709"/>
          <w:tab w:val="left" w:pos="851"/>
        </w:tabs>
        <w:spacing w:after="0" w:line="480" w:lineRule="auto"/>
        <w:jc w:val="both"/>
        <w:rPr>
          <w:rFonts w:ascii="Times New Roman" w:hAnsi="Times New Roman" w:cs="Times New Roman"/>
          <w:b/>
          <w:sz w:val="24"/>
          <w:szCs w:val="24"/>
        </w:rPr>
      </w:pPr>
      <w:r w:rsidRPr="0054455D">
        <w:rPr>
          <w:rFonts w:ascii="Times New Roman" w:hAnsi="Times New Roman" w:cs="Times New Roman"/>
          <w:b/>
          <w:sz w:val="24"/>
          <w:szCs w:val="24"/>
        </w:rPr>
        <w:t xml:space="preserve">2.3 </w:t>
      </w:r>
      <w:r w:rsidRPr="0054455D">
        <w:rPr>
          <w:rFonts w:ascii="Times New Roman" w:hAnsi="Times New Roman" w:cs="Times New Roman"/>
          <w:b/>
          <w:sz w:val="24"/>
          <w:szCs w:val="24"/>
        </w:rPr>
        <w:tab/>
        <w:t>Kerangka Konseptual</w:t>
      </w:r>
      <w:bookmarkEnd w:id="12"/>
    </w:p>
    <w:p w:rsidR="0054455D" w:rsidRDefault="0054455D" w:rsidP="0054455D">
      <w:pPr>
        <w:tabs>
          <w:tab w:val="left" w:pos="0"/>
          <w:tab w:val="left" w:pos="1843"/>
        </w:tabs>
        <w:spacing w:after="0" w:line="480" w:lineRule="auto"/>
        <w:ind w:left="709" w:firstLine="709"/>
        <w:jc w:val="both"/>
        <w:rPr>
          <w:rFonts w:ascii="Times New Roman" w:hAnsi="Times New Roman" w:cs="Times New Roman"/>
          <w:sz w:val="24"/>
          <w:szCs w:val="24"/>
        </w:rPr>
      </w:pPr>
      <w:r w:rsidRPr="0054455D">
        <w:rPr>
          <w:rFonts w:ascii="Times New Roman" w:hAnsi="Times New Roman" w:cs="Times New Roman"/>
          <w:sz w:val="24"/>
          <w:szCs w:val="24"/>
        </w:rPr>
        <w:t xml:space="preserve">Tingkat keberhasilan dalam pencapaian tujuan suatu kegiatan bergantung pada bagaimana pelaksanaan atau proses dari kegiatan tersebut. Begitu juga dengan keputusan pembelian konsumen bergantung pada kualitas pelayanan dan kualitas produk, dapat digambarkan secara teoritis Kualitas </w:t>
      </w:r>
      <w:r w:rsidRPr="0054455D">
        <w:rPr>
          <w:rFonts w:ascii="Times New Roman" w:hAnsi="Times New Roman" w:cs="Times New Roman"/>
          <w:sz w:val="24"/>
          <w:szCs w:val="24"/>
        </w:rPr>
        <w:lastRenderedPageBreak/>
        <w:t xml:space="preserve">Pelayanan (X1), Kualitas Produk (X2) dan Keputusan Pembelian (Y) Dapat digambarkan sebagai </w:t>
      </w:r>
      <w:proofErr w:type="gramStart"/>
      <w:r w:rsidRPr="0054455D">
        <w:rPr>
          <w:rFonts w:ascii="Times New Roman" w:hAnsi="Times New Roman" w:cs="Times New Roman"/>
          <w:sz w:val="24"/>
          <w:szCs w:val="24"/>
        </w:rPr>
        <w:t>berikut :</w:t>
      </w:r>
      <w:proofErr w:type="gramEnd"/>
    </w:p>
    <w:p w:rsidR="0054455D" w:rsidRDefault="00574A13" w:rsidP="0054455D">
      <w:pPr>
        <w:tabs>
          <w:tab w:val="left" w:pos="360"/>
          <w:tab w:val="left" w:pos="1276"/>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pict>
          <v:group id="Group 17" o:spid="_x0000_s1063" style="position:absolute;left:0;text-align:left;margin-left:46.7pt;margin-top:5.25pt;width:366.9pt;height:154.4pt;z-index:251658240;mso-position-horizontal-relative:margin;mso-width-relative:margin;mso-height-relative:margin" coordsize="54751,2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">
            <v:shape id="Straight Arrow Connector 21" o:spid="_x0000_s1064" type="#_x0000_t32" style="position:absolute;left:19499;top:3415;width:15850;height:54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B28UAAADbAAAADwAAAGRycy9kb3ducmV2LnhtbESPQWvCQBSE7wX/w/IEb3WjQtXUVaRQ&#10;bPGiUbS9PbKvyWL2bchuTfrvu4LgcZiZb5jFqrOVuFLjjWMFo2ECgjh32nCh4Hh4f56B8AFZY+WY&#10;FPyRh9Wy97TAVLuW93TNQiEihH2KCsoQ6lRKn5dk0Q9dTRy9H9dYDFE2hdQNthFuKzlOkhdp0XBc&#10;KLGmt5LyS/ZrFeTHr/Ocduak24mZburt93aSfSo16HfrVxCBuvAI39sfWsF4BLcv8Q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qB28UAAADbAAAADwAAAAAAAAAA&#10;AAAAAAChAgAAZHJzL2Rvd25yZXYueG1sUEsFBgAAAAAEAAQA+QAAAJMDAAAAAA==&#10;" strokecolor="black [3213]" strokeweight=".5pt">
              <v:stroke endarrow="block" joinstyle="miter"/>
            </v:shape>
            <v:shape id="Straight Arrow Connector 23" o:spid="_x0000_s1065" type="#_x0000_t32" style="position:absolute;left:19059;top:13440;width:16268;height:30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ZQNcMAAADbAAAADwAAAGRycy9kb3ducmV2LnhtbESP3YrCMBSE7xd8h3AEb0QTFVapRhFR&#10;cZFd8OcBDs2xLTYntYla334jLOzlMDPfMLNFY0vxoNoXjjUM+goEcepMwZmG82nTm4DwAdlg6Zg0&#10;vMjDYt76mGFi3JMP9DiGTEQI+wQ15CFUiZQ+zcmi77uKOHoXV1sMUdaZNDU+I9yWcqjUp7RYcFzI&#10;saJVTun1eLca7Hq7Gzfd13fXlreT2Xv19ROU1p12s5yCCNSE//Bfe2c0DEfw/h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2UDXDAAAA2wAAAA8AAAAAAAAAAAAA&#10;AAAAoQIAAGRycy9kb3ducmV2LnhtbFBLBQYAAAAABAAEAPkAAACRAwAAAAA=&#10;" strokecolor="black [3213]" strokeweight=".5pt">
              <v:stroke endarrow="block" joinstyle="miter"/>
            </v:shape>
            <v:oval id="Oval 5" o:spid="_x0000_s1066" style="position:absolute;width:19610;height:7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u9cQA&#10;AADaAAAADwAAAGRycy9kb3ducmV2LnhtbESPQUvDQBSE74L/YXlCL9K+tKiUtNuigqR4Ka2l59fs&#10;Mwlm34bdbZP6611B8DjMzDfMcj3YVl3Yh8aJhukkA8VSOtNIpeHw8TaegwqRxFDrhDVcOcB6dXuz&#10;pNy4XnZ82cdKJYiEnDTUMXY5YihrthQmrmNJ3qfzlmKSvkLjqU9w2+Isy57QUiNpoaaOX2suv/Zn&#10;qwGzvsAp9t27Pz5sX07Feftd3Gs9uhueF6AiD/E//NfeGA2P8Hsl3Q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wrvXEAAAA2gAAAA8AAAAAAAAAAAAAAAAAmAIAAGRycy9k&#10;b3ducmV2LnhtbFBLBQYAAAAABAAEAPUAAACJAwAAAAA=&#10;" fillcolor="white [3201]" strokecolor="#70ad47 [3209]" strokeweight="1pt">
              <v:stroke joinstyle="miter"/>
              <v:textbox>
                <w:txbxContent>
                  <w:p w:rsidR="0054455D" w:rsidRPr="00C91EAC" w:rsidRDefault="0054455D" w:rsidP="0054455D">
                    <w:pPr>
                      <w:jc w:val="center"/>
                      <w:rPr>
                        <w:rFonts w:asciiTheme="majorBidi" w:hAnsiTheme="majorBidi" w:cstheme="majorBidi"/>
                        <w:sz w:val="24"/>
                        <w:szCs w:val="24"/>
                        <w:lang w:val="id-ID"/>
                      </w:rPr>
                    </w:pPr>
                    <w:r w:rsidRPr="00C91EAC">
                      <w:rPr>
                        <w:rFonts w:asciiTheme="majorBidi" w:hAnsiTheme="majorBidi" w:cstheme="majorBidi"/>
                        <w:sz w:val="24"/>
                        <w:szCs w:val="24"/>
                        <w:lang w:val="id-ID"/>
                      </w:rPr>
                      <w:t>Kualitas Pelayanan (X1)</w:t>
                    </w:r>
                  </w:p>
                </w:txbxContent>
              </v:textbox>
            </v:oval>
            <v:oval id="Oval 11" o:spid="_x0000_s1067" style="position:absolute;top:13220;width:18949;height:7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wJMIA&#10;AADbAAAADwAAAGRycy9kb3ducmV2LnhtbERPTUvDQBC9F/wPywheSjuJiEjabVFBIl6KVXqeZqdJ&#10;aHY27G6b6K93CwVv83ifs1yPtlNn9qF1oiGfZ6BYKmdaqTV8f73NnkCFSGKoc8IafjjAenUzWVJh&#10;3CCffN7GWqUQCQVpaGLsC8RQNWwpzF3PkriD85Zigr5G42lI4bbD+yx7REutpIaGen5tuDpuT1YD&#10;ZkOJOQ79h989bF725WnzW061vrsdnxegIo/xX3x1v5s0P4fLL+k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bAkwgAAANsAAAAPAAAAAAAAAAAAAAAAAJgCAABkcnMvZG93&#10;bnJldi54bWxQSwUGAAAAAAQABAD1AAAAhwMAAAAA&#10;" fillcolor="white [3201]" strokecolor="#70ad47 [3209]" strokeweight="1pt">
              <v:stroke joinstyle="miter"/>
              <v:textbox>
                <w:txbxContent>
                  <w:p w:rsidR="0054455D" w:rsidRPr="00C91EAC" w:rsidRDefault="0054455D" w:rsidP="0054455D">
                    <w:pPr>
                      <w:jc w:val="center"/>
                      <w:rPr>
                        <w:rFonts w:asciiTheme="majorBidi" w:hAnsiTheme="majorBidi" w:cstheme="majorBidi"/>
                        <w:sz w:val="24"/>
                        <w:szCs w:val="24"/>
                        <w:lang w:val="id-ID"/>
                      </w:rPr>
                    </w:pPr>
                    <w:r w:rsidRPr="00C91EAC">
                      <w:rPr>
                        <w:rFonts w:asciiTheme="majorBidi" w:hAnsiTheme="majorBidi" w:cstheme="majorBidi"/>
                        <w:sz w:val="24"/>
                        <w:szCs w:val="24"/>
                        <w:lang w:val="id-ID"/>
                      </w:rPr>
                      <w:t xml:space="preserve">Kualitas </w:t>
                    </w:r>
                    <w:r>
                      <w:rPr>
                        <w:rFonts w:asciiTheme="majorBidi" w:hAnsiTheme="majorBidi" w:cstheme="majorBidi"/>
                        <w:sz w:val="24"/>
                        <w:szCs w:val="24"/>
                        <w:lang w:val="id-ID"/>
                      </w:rPr>
                      <w:t>Produk</w:t>
                    </w:r>
                    <w:r w:rsidRPr="00C91EAC">
                      <w:rPr>
                        <w:rFonts w:asciiTheme="majorBidi" w:hAnsiTheme="majorBidi" w:cstheme="majorBidi"/>
                        <w:sz w:val="24"/>
                        <w:szCs w:val="24"/>
                        <w:lang w:val="id-ID"/>
                      </w:rPr>
                      <w:t xml:space="preserve"> (X</w:t>
                    </w:r>
                    <w:r w:rsidR="00B919DE">
                      <w:rPr>
                        <w:rFonts w:asciiTheme="majorBidi" w:hAnsiTheme="majorBidi" w:cstheme="majorBidi"/>
                        <w:sz w:val="24"/>
                        <w:szCs w:val="24"/>
                      </w:rPr>
                      <w:t>2</w:t>
                    </w:r>
                    <w:r w:rsidRPr="00C91EAC">
                      <w:rPr>
                        <w:rFonts w:asciiTheme="majorBidi" w:hAnsiTheme="majorBidi" w:cstheme="majorBidi"/>
                        <w:sz w:val="24"/>
                        <w:szCs w:val="24"/>
                        <w:lang w:val="id-ID"/>
                      </w:rPr>
                      <w:t>)</w:t>
                    </w:r>
                  </w:p>
                </w:txbxContent>
              </v:textbox>
            </v:oval>
            <v:oval id="Oval 10" o:spid="_x0000_s1068" style="position:absolute;left:34482;top:6720;width:20269;height:88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UVv8QA&#10;AADbAAAADwAAAGRycy9kb3ducmV2LnhtbESPQUvDQBCF70L/wzIFL2InFRGJ3ZZWkIiXYiuex+yY&#10;BLOzYXfbRH+9cxC8zfDevPfNajP53pw5pi6IheWiAMNSB9dJY+Ht+HR9DyZlEkd9ELbwzQk269nF&#10;ikoXRnnl8yE3RkMklWShzXkoEVPdsqe0CAOLap8hesq6xgZdpFHDfY83RXGHnjrRhpYGfmy5/jqc&#10;vAUsxgqXOA4v8f12v/uoTvuf6sray/m0fQCTecr/5r/rZ6f4Sq+/6AC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Fb/EAAAA2wAAAA8AAAAAAAAAAAAAAAAAmAIAAGRycy9k&#10;b3ducmV2LnhtbFBLBQYAAAAABAAEAPUAAACJAwAAAAA=&#10;" fillcolor="white [3201]" strokecolor="#70ad47 [3209]" strokeweight="1pt">
              <v:stroke joinstyle="miter"/>
              <v:textbox>
                <w:txbxContent>
                  <w:p w:rsidR="0054455D" w:rsidRPr="00C91EAC" w:rsidRDefault="0054455D" w:rsidP="0054455D">
                    <w:pPr>
                      <w:jc w:val="center"/>
                      <w:rPr>
                        <w:rFonts w:asciiTheme="majorBidi" w:hAnsiTheme="majorBidi" w:cstheme="majorBidi"/>
                        <w:sz w:val="24"/>
                        <w:szCs w:val="24"/>
                        <w:lang w:val="id-ID"/>
                      </w:rPr>
                    </w:pPr>
                    <w:r>
                      <w:rPr>
                        <w:rFonts w:asciiTheme="majorBidi" w:hAnsiTheme="majorBidi" w:cstheme="majorBidi"/>
                        <w:sz w:val="24"/>
                        <w:szCs w:val="24"/>
                        <w:lang w:val="id-ID"/>
                      </w:rPr>
                      <w:t>Keputusan Pembelian</w:t>
                    </w:r>
                    <w:r w:rsidRPr="00C91EAC">
                      <w:rPr>
                        <w:rFonts w:asciiTheme="majorBidi" w:hAnsiTheme="majorBidi" w:cstheme="majorBidi"/>
                        <w:sz w:val="24"/>
                        <w:szCs w:val="24"/>
                        <w:lang w:val="id-ID"/>
                      </w:rPr>
                      <w:t xml:space="preserve"> (</w:t>
                    </w:r>
                    <w:r>
                      <w:rPr>
                        <w:rFonts w:asciiTheme="majorBidi" w:hAnsiTheme="majorBidi" w:cstheme="majorBidi"/>
                        <w:sz w:val="24"/>
                        <w:szCs w:val="24"/>
                        <w:lang w:val="id-ID"/>
                      </w:rPr>
                      <w:t>Y</w:t>
                    </w:r>
                    <w:r w:rsidRPr="00C91EAC">
                      <w:rPr>
                        <w:rFonts w:asciiTheme="majorBidi" w:hAnsiTheme="majorBidi" w:cstheme="majorBidi"/>
                        <w:sz w:val="24"/>
                        <w:szCs w:val="24"/>
                        <w:lang w:val="id-ID"/>
                      </w:rPr>
                      <w:t>)</w:t>
                    </w:r>
                  </w:p>
                </w:txbxContent>
              </v:textbox>
            </v:oval>
            <w10:wrap anchorx="margin"/>
          </v:group>
        </w:pict>
      </w:r>
    </w:p>
    <w:p w:rsidR="0054455D" w:rsidRDefault="0054455D" w:rsidP="0054455D">
      <w:pPr>
        <w:spacing w:line="480" w:lineRule="auto"/>
        <w:jc w:val="both"/>
        <w:rPr>
          <w:rFonts w:ascii="Times New Roman" w:hAnsi="Times New Roman" w:cs="Times New Roman"/>
          <w:sz w:val="24"/>
          <w:szCs w:val="24"/>
        </w:rPr>
      </w:pPr>
    </w:p>
    <w:p w:rsidR="0054455D" w:rsidRPr="00A05968" w:rsidRDefault="0054455D" w:rsidP="0054455D">
      <w:pPr>
        <w:spacing w:line="480" w:lineRule="auto"/>
        <w:jc w:val="both"/>
        <w:rPr>
          <w:rFonts w:ascii="Times New Roman" w:hAnsi="Times New Roman" w:cs="Times New Roman"/>
          <w:sz w:val="24"/>
          <w:szCs w:val="24"/>
        </w:rPr>
      </w:pPr>
    </w:p>
    <w:p w:rsidR="0054455D" w:rsidRDefault="0054455D" w:rsidP="0054455D">
      <w:pPr>
        <w:spacing w:after="0" w:line="240" w:lineRule="auto"/>
        <w:jc w:val="both"/>
        <w:rPr>
          <w:rFonts w:ascii="Times New Roman" w:hAnsi="Times New Roman" w:cs="Times New Roman"/>
          <w:b/>
          <w:sz w:val="24"/>
          <w:szCs w:val="24"/>
        </w:rPr>
      </w:pPr>
    </w:p>
    <w:p w:rsidR="0054455D" w:rsidRDefault="0054455D" w:rsidP="0054455D">
      <w:pPr>
        <w:spacing w:after="0" w:line="240" w:lineRule="auto"/>
        <w:jc w:val="center"/>
        <w:rPr>
          <w:rFonts w:ascii="Times New Roman" w:hAnsi="Times New Roman" w:cs="Times New Roman"/>
          <w:b/>
          <w:sz w:val="24"/>
          <w:szCs w:val="24"/>
        </w:rPr>
      </w:pPr>
    </w:p>
    <w:p w:rsidR="0054455D" w:rsidRDefault="0054455D" w:rsidP="0054455D">
      <w:pPr>
        <w:spacing w:after="0" w:line="240" w:lineRule="auto"/>
        <w:jc w:val="center"/>
        <w:rPr>
          <w:rFonts w:ascii="Times New Roman" w:hAnsi="Times New Roman" w:cs="Times New Roman"/>
          <w:b/>
          <w:sz w:val="24"/>
          <w:szCs w:val="24"/>
        </w:rPr>
      </w:pPr>
    </w:p>
    <w:p w:rsidR="0054455D" w:rsidRPr="00EB67DC" w:rsidRDefault="0054455D" w:rsidP="0054455D">
      <w:pPr>
        <w:spacing w:after="0" w:line="240" w:lineRule="auto"/>
        <w:jc w:val="center"/>
        <w:rPr>
          <w:rFonts w:ascii="Times New Roman" w:hAnsi="Times New Roman" w:cs="Times New Roman"/>
          <w:b/>
          <w:sz w:val="24"/>
          <w:szCs w:val="24"/>
        </w:rPr>
      </w:pPr>
      <w:r w:rsidRPr="00EB67DC">
        <w:rPr>
          <w:rFonts w:ascii="Times New Roman" w:hAnsi="Times New Roman" w:cs="Times New Roman"/>
          <w:b/>
          <w:sz w:val="24"/>
          <w:szCs w:val="24"/>
        </w:rPr>
        <w:t>Gambar 2.</w:t>
      </w:r>
      <w:r>
        <w:rPr>
          <w:rFonts w:ascii="Times New Roman" w:hAnsi="Times New Roman" w:cs="Times New Roman"/>
          <w:b/>
          <w:sz w:val="24"/>
          <w:szCs w:val="24"/>
        </w:rPr>
        <w:t>3</w:t>
      </w:r>
    </w:p>
    <w:p w:rsidR="0054455D" w:rsidRPr="00EB67DC" w:rsidRDefault="0054455D" w:rsidP="0054455D">
      <w:pPr>
        <w:spacing w:after="0" w:line="240" w:lineRule="auto"/>
        <w:jc w:val="center"/>
        <w:rPr>
          <w:rFonts w:ascii="Times New Roman" w:hAnsi="Times New Roman" w:cs="Times New Roman"/>
          <w:b/>
          <w:sz w:val="24"/>
          <w:szCs w:val="24"/>
        </w:rPr>
      </w:pPr>
      <w:r w:rsidRPr="00EB67DC">
        <w:rPr>
          <w:rFonts w:ascii="Times New Roman" w:hAnsi="Times New Roman" w:cs="Times New Roman"/>
          <w:b/>
          <w:sz w:val="24"/>
          <w:szCs w:val="24"/>
        </w:rPr>
        <w:t>Kerangka konseptual Penelitian</w:t>
      </w:r>
    </w:p>
    <w:p w:rsidR="0054455D" w:rsidRDefault="0054455D" w:rsidP="0054455D">
      <w:pPr>
        <w:spacing w:after="0" w:line="240" w:lineRule="auto"/>
        <w:jc w:val="both"/>
        <w:rPr>
          <w:rFonts w:ascii="Times New Roman" w:hAnsi="Times New Roman" w:cs="Times New Roman"/>
          <w:sz w:val="24"/>
          <w:szCs w:val="24"/>
        </w:rPr>
      </w:pPr>
    </w:p>
    <w:p w:rsidR="0054455D" w:rsidRPr="00456FA7" w:rsidRDefault="0054455D" w:rsidP="0054455D">
      <w:pPr>
        <w:spacing w:after="0" w:line="240" w:lineRule="auto"/>
        <w:jc w:val="both"/>
        <w:rPr>
          <w:rFonts w:ascii="Times New Roman" w:hAnsi="Times New Roman" w:cs="Times New Roman"/>
          <w:sz w:val="24"/>
          <w:szCs w:val="24"/>
        </w:rPr>
      </w:pPr>
    </w:p>
    <w:p w:rsidR="0054455D" w:rsidRDefault="0054455D" w:rsidP="0054455D">
      <w:pPr>
        <w:pStyle w:val="Heading2"/>
        <w:spacing w:before="0" w:line="480" w:lineRule="auto"/>
      </w:pPr>
      <w:bookmarkStart w:id="13" w:name="_Toc520469790"/>
      <w:r>
        <w:t xml:space="preserve">2.4 </w:t>
      </w:r>
      <w:r>
        <w:tab/>
      </w:r>
      <w:r w:rsidRPr="00900A2F">
        <w:t>Hipotesis</w:t>
      </w:r>
      <w:bookmarkEnd w:id="13"/>
    </w:p>
    <w:p w:rsidR="0054455D" w:rsidRDefault="0054455D" w:rsidP="0054455D">
      <w:pPr>
        <w:pStyle w:val="Heading2"/>
        <w:spacing w:before="0" w:line="480" w:lineRule="auto"/>
        <w:ind w:left="720" w:firstLine="720"/>
        <w:jc w:val="both"/>
        <w:rPr>
          <w:rFonts w:cs="Times New Roman"/>
          <w:b w:val="0"/>
          <w:szCs w:val="24"/>
        </w:rPr>
      </w:pPr>
      <w:r w:rsidRPr="004738BF">
        <w:rPr>
          <w:rFonts w:cs="Times New Roman"/>
          <w:b w:val="0"/>
          <w:szCs w:val="24"/>
        </w:rPr>
        <w:t>Hipotesis merupakan jawaban sementara terhadap rumusan masalah penelitian, dimana rumusan masalah penelitian telah dinyatakan dalam bentuk kalimat pertanyaan</w:t>
      </w:r>
      <w:r>
        <w:rPr>
          <w:rFonts w:cs="Times New Roman"/>
          <w:b w:val="0"/>
          <w:szCs w:val="24"/>
        </w:rPr>
        <w:t>/pernyataan</w:t>
      </w:r>
      <w:r w:rsidRPr="004738BF">
        <w:rPr>
          <w:rFonts w:cs="Times New Roman"/>
          <w:b w:val="0"/>
          <w:szCs w:val="24"/>
        </w:rPr>
        <w:t xml:space="preserve"> (Sugiyono, </w:t>
      </w:r>
      <w:proofErr w:type="gramStart"/>
      <w:r w:rsidRPr="004738BF">
        <w:rPr>
          <w:rFonts w:cs="Times New Roman"/>
          <w:b w:val="0"/>
          <w:szCs w:val="24"/>
        </w:rPr>
        <w:t>2012 )</w:t>
      </w:r>
      <w:proofErr w:type="gramEnd"/>
      <w:r w:rsidRPr="004738BF">
        <w:rPr>
          <w:rFonts w:cs="Times New Roman"/>
          <w:b w:val="0"/>
          <w:szCs w:val="24"/>
        </w:rPr>
        <w:t xml:space="preserve">. </w:t>
      </w:r>
    </w:p>
    <w:p w:rsidR="0054455D" w:rsidRPr="004738BF" w:rsidRDefault="0054455D" w:rsidP="0054455D">
      <w:pPr>
        <w:pStyle w:val="Heading2"/>
        <w:spacing w:before="0" w:line="480" w:lineRule="auto"/>
        <w:ind w:left="720" w:firstLine="720"/>
        <w:jc w:val="both"/>
        <w:rPr>
          <w:b w:val="0"/>
        </w:rPr>
      </w:pPr>
      <w:r w:rsidRPr="004738BF">
        <w:rPr>
          <w:rFonts w:cs="Times New Roman"/>
          <w:b w:val="0"/>
          <w:szCs w:val="24"/>
        </w:rPr>
        <w:t xml:space="preserve">Hipotesis dalam penelitian ini </w:t>
      </w:r>
      <w:proofErr w:type="gramStart"/>
      <w:r w:rsidRPr="004738BF">
        <w:rPr>
          <w:rFonts w:cs="Times New Roman"/>
          <w:b w:val="0"/>
          <w:szCs w:val="24"/>
        </w:rPr>
        <w:t>adalah :</w:t>
      </w:r>
      <w:proofErr w:type="gramEnd"/>
    </w:p>
    <w:p w:rsidR="0054455D" w:rsidRDefault="0054455D" w:rsidP="0054455D">
      <w:pPr>
        <w:spacing w:after="0" w:line="480" w:lineRule="auto"/>
        <w:ind w:left="1276" w:hanging="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H1: Semakin baik kualitas pelayanan maka semakin tinggi keputusan pembelian di </w:t>
      </w:r>
      <w:r w:rsidRPr="001C21CD">
        <w:rPr>
          <w:rFonts w:ascii="Times New Roman" w:eastAsia="Times New Roman" w:hAnsi="Times New Roman" w:cs="Times New Roman"/>
          <w:bCs/>
          <w:sz w:val="24"/>
          <w:szCs w:val="24"/>
        </w:rPr>
        <w:t xml:space="preserve">UD. Panjaloe </w:t>
      </w:r>
      <w:r w:rsidRPr="001C21CD">
        <w:rPr>
          <w:rFonts w:ascii="Times New Roman" w:eastAsia="Times New Roman" w:hAnsi="Times New Roman" w:cs="Times New Roman"/>
          <w:bCs/>
          <w:i/>
          <w:sz w:val="24"/>
          <w:szCs w:val="24"/>
        </w:rPr>
        <w:t>Design &amp; Production</w:t>
      </w:r>
      <w:r w:rsidRPr="001C21CD">
        <w:rPr>
          <w:rFonts w:ascii="Times New Roman" w:eastAsia="Times New Roman" w:hAnsi="Times New Roman" w:cs="Times New Roman"/>
          <w:bCs/>
          <w:sz w:val="24"/>
          <w:szCs w:val="24"/>
        </w:rPr>
        <w:t xml:space="preserve"> Jombang</w:t>
      </w:r>
    </w:p>
    <w:p w:rsidR="0054455D" w:rsidRPr="00717C81" w:rsidRDefault="0054455D" w:rsidP="0054455D">
      <w:pPr>
        <w:spacing w:after="0" w:line="480" w:lineRule="auto"/>
        <w:ind w:left="1276" w:hanging="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H2: Semakin baik kualitas produk </w:t>
      </w:r>
      <w:r w:rsidR="00B919DE">
        <w:rPr>
          <w:rFonts w:ascii="Times New Roman" w:hAnsi="Times New Roman" w:cs="Times New Roman"/>
          <w:sz w:val="24"/>
          <w:szCs w:val="24"/>
        </w:rPr>
        <w:t>maka</w:t>
      </w:r>
      <w:r>
        <w:rPr>
          <w:rFonts w:ascii="Times New Roman" w:hAnsi="Times New Roman" w:cs="Times New Roman"/>
          <w:sz w:val="24"/>
          <w:szCs w:val="24"/>
        </w:rPr>
        <w:t xml:space="preserve"> se</w:t>
      </w:r>
      <w:r w:rsidR="00B919DE">
        <w:rPr>
          <w:rFonts w:ascii="Times New Roman" w:hAnsi="Times New Roman" w:cs="Times New Roman"/>
          <w:sz w:val="24"/>
          <w:szCs w:val="24"/>
        </w:rPr>
        <w:t>makin</w:t>
      </w:r>
      <w:r>
        <w:rPr>
          <w:rFonts w:ascii="Times New Roman" w:hAnsi="Times New Roman" w:cs="Times New Roman"/>
          <w:sz w:val="24"/>
          <w:szCs w:val="24"/>
        </w:rPr>
        <w:t xml:space="preserve"> tinggi keputusan pembelian konsumen di </w:t>
      </w:r>
      <w:r w:rsidRPr="001C21CD">
        <w:rPr>
          <w:rFonts w:ascii="Times New Roman" w:eastAsia="Times New Roman" w:hAnsi="Times New Roman" w:cs="Times New Roman"/>
          <w:bCs/>
          <w:sz w:val="24"/>
          <w:szCs w:val="24"/>
        </w:rPr>
        <w:t xml:space="preserve">UD. Panjaloe </w:t>
      </w:r>
      <w:r w:rsidRPr="001C21CD">
        <w:rPr>
          <w:rFonts w:ascii="Times New Roman" w:eastAsia="Times New Roman" w:hAnsi="Times New Roman" w:cs="Times New Roman"/>
          <w:bCs/>
          <w:i/>
          <w:sz w:val="24"/>
          <w:szCs w:val="24"/>
        </w:rPr>
        <w:t>Design &amp; Production</w:t>
      </w:r>
      <w:r w:rsidRPr="001C21CD">
        <w:rPr>
          <w:rFonts w:ascii="Times New Roman" w:eastAsia="Times New Roman" w:hAnsi="Times New Roman" w:cs="Times New Roman"/>
          <w:bCs/>
          <w:sz w:val="24"/>
          <w:szCs w:val="24"/>
        </w:rPr>
        <w:t xml:space="preserve"> Jombang</w:t>
      </w:r>
    </w:p>
    <w:p w:rsidR="0054455D" w:rsidRPr="0054455D" w:rsidRDefault="0054455D" w:rsidP="0054455D">
      <w:pPr>
        <w:tabs>
          <w:tab w:val="left" w:pos="0"/>
          <w:tab w:val="left" w:pos="1843"/>
        </w:tabs>
        <w:spacing w:after="0" w:line="480" w:lineRule="auto"/>
        <w:jc w:val="both"/>
        <w:rPr>
          <w:rFonts w:ascii="Times New Roman" w:hAnsi="Times New Roman" w:cs="Times New Roman"/>
          <w:sz w:val="24"/>
          <w:szCs w:val="24"/>
        </w:rPr>
      </w:pPr>
    </w:p>
    <w:p w:rsidR="004738BF" w:rsidRPr="004738BF" w:rsidRDefault="004738BF" w:rsidP="004738BF"/>
    <w:sectPr w:rsidR="004738BF" w:rsidRPr="004738BF" w:rsidSect="00A8594B">
      <w:headerReference w:type="default" r:id="rId8"/>
      <w:footerReference w:type="first" r:id="rId9"/>
      <w:pgSz w:w="12240" w:h="15840"/>
      <w:pgMar w:top="2268"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CD" w:rsidRDefault="009158CD" w:rsidP="00A8594B">
      <w:pPr>
        <w:spacing w:after="0" w:line="240" w:lineRule="auto"/>
      </w:pPr>
      <w:r>
        <w:separator/>
      </w:r>
    </w:p>
  </w:endnote>
  <w:endnote w:type="continuationSeparator" w:id="0">
    <w:p w:rsidR="009158CD" w:rsidRDefault="009158CD" w:rsidP="00A8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94554"/>
      <w:docPartObj>
        <w:docPartGallery w:val="Page Numbers (Bottom of Page)"/>
        <w:docPartUnique/>
      </w:docPartObj>
    </w:sdtPr>
    <w:sdtEndPr/>
    <w:sdtContent>
      <w:p w:rsidR="00A8594B" w:rsidRDefault="009B5495">
        <w:pPr>
          <w:pStyle w:val="Footer"/>
          <w:jc w:val="center"/>
        </w:pPr>
        <w:r>
          <w:rPr>
            <w:noProof/>
          </w:rPr>
          <w:fldChar w:fldCharType="begin"/>
        </w:r>
        <w:r w:rsidR="009158CD">
          <w:rPr>
            <w:noProof/>
          </w:rPr>
          <w:instrText xml:space="preserve"> PAGE   \* MERGEFORMAT </w:instrText>
        </w:r>
        <w:r>
          <w:rPr>
            <w:noProof/>
          </w:rPr>
          <w:fldChar w:fldCharType="separate"/>
        </w:r>
        <w:r w:rsidR="00574A13">
          <w:rPr>
            <w:noProof/>
          </w:rPr>
          <w:t>7</w:t>
        </w:r>
        <w:r>
          <w:rPr>
            <w:noProof/>
          </w:rPr>
          <w:fldChar w:fldCharType="end"/>
        </w:r>
      </w:p>
    </w:sdtContent>
  </w:sdt>
  <w:p w:rsidR="00A8594B" w:rsidRDefault="00A85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CD" w:rsidRDefault="009158CD" w:rsidP="00A8594B">
      <w:pPr>
        <w:spacing w:after="0" w:line="240" w:lineRule="auto"/>
      </w:pPr>
      <w:r>
        <w:separator/>
      </w:r>
    </w:p>
  </w:footnote>
  <w:footnote w:type="continuationSeparator" w:id="0">
    <w:p w:rsidR="009158CD" w:rsidRDefault="009158CD" w:rsidP="00A85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94553"/>
      <w:docPartObj>
        <w:docPartGallery w:val="Page Numbers (Top of Page)"/>
        <w:docPartUnique/>
      </w:docPartObj>
    </w:sdtPr>
    <w:sdtEndPr/>
    <w:sdtContent>
      <w:p w:rsidR="00A8594B" w:rsidRDefault="009B5495">
        <w:pPr>
          <w:pStyle w:val="Header"/>
          <w:jc w:val="right"/>
        </w:pPr>
        <w:r>
          <w:rPr>
            <w:noProof/>
          </w:rPr>
          <w:fldChar w:fldCharType="begin"/>
        </w:r>
        <w:r w:rsidR="009158CD">
          <w:rPr>
            <w:noProof/>
          </w:rPr>
          <w:instrText xml:space="preserve"> PAGE   \* MERGEFORMAT </w:instrText>
        </w:r>
        <w:r>
          <w:rPr>
            <w:noProof/>
          </w:rPr>
          <w:fldChar w:fldCharType="separate"/>
        </w:r>
        <w:r w:rsidR="00574A13">
          <w:rPr>
            <w:noProof/>
          </w:rPr>
          <w:t>17</w:t>
        </w:r>
        <w:r>
          <w:rPr>
            <w:noProof/>
          </w:rPr>
          <w:fldChar w:fldCharType="end"/>
        </w:r>
      </w:p>
    </w:sdtContent>
  </w:sdt>
  <w:p w:rsidR="00A8594B" w:rsidRDefault="00A85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46563"/>
    <w:multiLevelType w:val="hybridMultilevel"/>
    <w:tmpl w:val="9C46A004"/>
    <w:lvl w:ilvl="0" w:tplc="04090017">
      <w:start w:val="1"/>
      <w:numFmt w:val="lowerLetter"/>
      <w:lvlText w:val="%1)"/>
      <w:lvlJc w:val="left"/>
      <w:pPr>
        <w:ind w:left="2938" w:hanging="360"/>
      </w:pPr>
    </w:lvl>
    <w:lvl w:ilvl="1" w:tplc="04090019" w:tentative="1">
      <w:start w:val="1"/>
      <w:numFmt w:val="lowerLetter"/>
      <w:lvlText w:val="%2."/>
      <w:lvlJc w:val="left"/>
      <w:pPr>
        <w:ind w:left="3658" w:hanging="360"/>
      </w:pPr>
    </w:lvl>
    <w:lvl w:ilvl="2" w:tplc="0409001B" w:tentative="1">
      <w:start w:val="1"/>
      <w:numFmt w:val="lowerRoman"/>
      <w:lvlText w:val="%3."/>
      <w:lvlJc w:val="right"/>
      <w:pPr>
        <w:ind w:left="4378" w:hanging="180"/>
      </w:pPr>
    </w:lvl>
    <w:lvl w:ilvl="3" w:tplc="0409000F" w:tentative="1">
      <w:start w:val="1"/>
      <w:numFmt w:val="decimal"/>
      <w:lvlText w:val="%4."/>
      <w:lvlJc w:val="left"/>
      <w:pPr>
        <w:ind w:left="5098" w:hanging="360"/>
      </w:pPr>
    </w:lvl>
    <w:lvl w:ilvl="4" w:tplc="04090019" w:tentative="1">
      <w:start w:val="1"/>
      <w:numFmt w:val="lowerLetter"/>
      <w:lvlText w:val="%5."/>
      <w:lvlJc w:val="left"/>
      <w:pPr>
        <w:ind w:left="5818" w:hanging="360"/>
      </w:pPr>
    </w:lvl>
    <w:lvl w:ilvl="5" w:tplc="0409001B" w:tentative="1">
      <w:start w:val="1"/>
      <w:numFmt w:val="lowerRoman"/>
      <w:lvlText w:val="%6."/>
      <w:lvlJc w:val="right"/>
      <w:pPr>
        <w:ind w:left="6538" w:hanging="180"/>
      </w:pPr>
    </w:lvl>
    <w:lvl w:ilvl="6" w:tplc="0409000F" w:tentative="1">
      <w:start w:val="1"/>
      <w:numFmt w:val="decimal"/>
      <w:lvlText w:val="%7."/>
      <w:lvlJc w:val="left"/>
      <w:pPr>
        <w:ind w:left="7258" w:hanging="360"/>
      </w:pPr>
    </w:lvl>
    <w:lvl w:ilvl="7" w:tplc="04090019" w:tentative="1">
      <w:start w:val="1"/>
      <w:numFmt w:val="lowerLetter"/>
      <w:lvlText w:val="%8."/>
      <w:lvlJc w:val="left"/>
      <w:pPr>
        <w:ind w:left="7978" w:hanging="360"/>
      </w:pPr>
    </w:lvl>
    <w:lvl w:ilvl="8" w:tplc="0409001B" w:tentative="1">
      <w:start w:val="1"/>
      <w:numFmt w:val="lowerRoman"/>
      <w:lvlText w:val="%9."/>
      <w:lvlJc w:val="right"/>
      <w:pPr>
        <w:ind w:left="8698" w:hanging="180"/>
      </w:pPr>
    </w:lvl>
  </w:abstractNum>
  <w:abstractNum w:abstractNumId="1" w15:restartNumberingAfterBreak="0">
    <w:nsid w:val="1C6F723B"/>
    <w:multiLevelType w:val="hybridMultilevel"/>
    <w:tmpl w:val="EC3670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846D66"/>
    <w:multiLevelType w:val="hybridMultilevel"/>
    <w:tmpl w:val="56B01CA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88B79AE"/>
    <w:multiLevelType w:val="hybridMultilevel"/>
    <w:tmpl w:val="40AA0EDA"/>
    <w:lvl w:ilvl="0" w:tplc="0409000F">
      <w:start w:val="1"/>
      <w:numFmt w:val="decimal"/>
      <w:lvlText w:val="%1."/>
      <w:lvlJc w:val="left"/>
      <w:pPr>
        <w:ind w:left="2218" w:hanging="360"/>
      </w:p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4" w15:restartNumberingAfterBreak="0">
    <w:nsid w:val="4F1F1FB5"/>
    <w:multiLevelType w:val="hybridMultilevel"/>
    <w:tmpl w:val="A70629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FA444E"/>
    <w:multiLevelType w:val="hybridMultilevel"/>
    <w:tmpl w:val="01A6B1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7126A48"/>
    <w:multiLevelType w:val="hybridMultilevel"/>
    <w:tmpl w:val="4086E09E"/>
    <w:lvl w:ilvl="0" w:tplc="B946277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751A363A"/>
    <w:multiLevelType w:val="hybridMultilevel"/>
    <w:tmpl w:val="01A6B1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4C63"/>
    <w:rsid w:val="00005E47"/>
    <w:rsid w:val="00055069"/>
    <w:rsid w:val="00075E58"/>
    <w:rsid w:val="001F392D"/>
    <w:rsid w:val="0021229C"/>
    <w:rsid w:val="00266C1C"/>
    <w:rsid w:val="00286F5F"/>
    <w:rsid w:val="002D2D22"/>
    <w:rsid w:val="00320CBE"/>
    <w:rsid w:val="0033795B"/>
    <w:rsid w:val="00377D67"/>
    <w:rsid w:val="00380362"/>
    <w:rsid w:val="00407876"/>
    <w:rsid w:val="004738BF"/>
    <w:rsid w:val="004901C0"/>
    <w:rsid w:val="004C5249"/>
    <w:rsid w:val="004E5281"/>
    <w:rsid w:val="00503840"/>
    <w:rsid w:val="0054455D"/>
    <w:rsid w:val="00574A13"/>
    <w:rsid w:val="006933E3"/>
    <w:rsid w:val="007B268C"/>
    <w:rsid w:val="007D3CB5"/>
    <w:rsid w:val="007E3272"/>
    <w:rsid w:val="008A447C"/>
    <w:rsid w:val="009158CD"/>
    <w:rsid w:val="00953D9B"/>
    <w:rsid w:val="009B5495"/>
    <w:rsid w:val="009C4C63"/>
    <w:rsid w:val="009F67D8"/>
    <w:rsid w:val="00A8594B"/>
    <w:rsid w:val="00A9094D"/>
    <w:rsid w:val="00AB3546"/>
    <w:rsid w:val="00AC5AF7"/>
    <w:rsid w:val="00B543C0"/>
    <w:rsid w:val="00B919DE"/>
    <w:rsid w:val="00BB7979"/>
    <w:rsid w:val="00C6599F"/>
    <w:rsid w:val="00DA5575"/>
    <w:rsid w:val="00DE54E3"/>
    <w:rsid w:val="00E265A8"/>
    <w:rsid w:val="00E56BBC"/>
    <w:rsid w:val="00E576F4"/>
    <w:rsid w:val="00EB67DC"/>
    <w:rsid w:val="00F74C36"/>
    <w:rsid w:val="00FD56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7" type="connector" idref="#_x0000_s1049"/>
        <o:r id="V:Rule8" type="connector" idref="#Straight Arrow Connector 21"/>
        <o:r id="V:Rule9" type="connector" idref="#_x0000_s1052"/>
        <o:r id="V:Rule10" type="connector" idref="#_x0000_s1050"/>
        <o:r id="V:Rule11" type="connector" idref="#Straight Arrow Connector 23"/>
        <o:r id="V:Rule12" type="connector" idref="#_x0000_s1051"/>
      </o:rules>
    </o:shapelayout>
  </w:shapeDefaults>
  <w:decimalSymbol w:val="."/>
  <w:listSeparator w:val=","/>
  <w15:docId w15:val="{3D22F8D4-EBAC-422F-AF5C-9D3E7BFB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63"/>
    <w:pPr>
      <w:spacing w:after="200" w:line="276" w:lineRule="auto"/>
      <w:ind w:firstLine="0"/>
      <w:jc w:val="left"/>
    </w:pPr>
    <w:rPr>
      <w:rFonts w:eastAsiaTheme="minorEastAsia"/>
      <w:lang w:eastAsia="zh-CN"/>
    </w:rPr>
  </w:style>
  <w:style w:type="paragraph" w:styleId="Heading1">
    <w:name w:val="heading 1"/>
    <w:basedOn w:val="Normal"/>
    <w:next w:val="Normal"/>
    <w:link w:val="Heading1Char"/>
    <w:uiPriority w:val="9"/>
    <w:qFormat/>
    <w:rsid w:val="009C4C63"/>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9C4C63"/>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9C4C63"/>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C63"/>
    <w:rPr>
      <w:rFonts w:ascii="Times New Roman" w:eastAsiaTheme="majorEastAsia" w:hAnsi="Times New Roman" w:cstheme="majorBidi"/>
      <w:b/>
      <w:color w:val="000000" w:themeColor="text1"/>
      <w:sz w:val="24"/>
      <w:szCs w:val="32"/>
      <w:lang w:eastAsia="zh-CN"/>
    </w:rPr>
  </w:style>
  <w:style w:type="character" w:customStyle="1" w:styleId="Heading2Char">
    <w:name w:val="Heading 2 Char"/>
    <w:basedOn w:val="DefaultParagraphFont"/>
    <w:link w:val="Heading2"/>
    <w:uiPriority w:val="9"/>
    <w:rsid w:val="009C4C63"/>
    <w:rPr>
      <w:rFonts w:ascii="Times New Roman" w:eastAsiaTheme="majorEastAsia" w:hAnsi="Times New Roman" w:cstheme="majorBidi"/>
      <w:b/>
      <w:color w:val="000000" w:themeColor="text1"/>
      <w:sz w:val="24"/>
      <w:szCs w:val="26"/>
      <w:lang w:eastAsia="zh-CN"/>
    </w:rPr>
  </w:style>
  <w:style w:type="character" w:customStyle="1" w:styleId="Heading3Char">
    <w:name w:val="Heading 3 Char"/>
    <w:basedOn w:val="DefaultParagraphFont"/>
    <w:link w:val="Heading3"/>
    <w:uiPriority w:val="9"/>
    <w:rsid w:val="009C4C63"/>
    <w:rPr>
      <w:rFonts w:ascii="Times New Roman" w:eastAsiaTheme="majorEastAsia" w:hAnsi="Times New Roman" w:cstheme="majorBidi"/>
      <w:b/>
      <w:color w:val="000000" w:themeColor="text1"/>
      <w:sz w:val="24"/>
      <w:szCs w:val="24"/>
      <w:lang w:eastAsia="zh-CN"/>
    </w:rPr>
  </w:style>
  <w:style w:type="paragraph" w:styleId="ListParagraph">
    <w:name w:val="List Paragraph"/>
    <w:aliases w:val="Body of text"/>
    <w:basedOn w:val="Normal"/>
    <w:link w:val="ListParagraphChar"/>
    <w:uiPriority w:val="34"/>
    <w:qFormat/>
    <w:rsid w:val="009C4C63"/>
    <w:pPr>
      <w:ind w:left="720"/>
      <w:contextualSpacing/>
    </w:pPr>
    <w:rPr>
      <w:rFonts w:eastAsiaTheme="minorHAnsi"/>
      <w:lang w:eastAsia="en-US"/>
    </w:rPr>
  </w:style>
  <w:style w:type="character" w:customStyle="1" w:styleId="ListParagraphChar">
    <w:name w:val="List Paragraph Char"/>
    <w:aliases w:val="Body of text Char"/>
    <w:link w:val="ListParagraph"/>
    <w:uiPriority w:val="34"/>
    <w:rsid w:val="009C4C63"/>
  </w:style>
  <w:style w:type="table" w:styleId="TableGrid">
    <w:name w:val="Table Grid"/>
    <w:basedOn w:val="TableNormal"/>
    <w:uiPriority w:val="59"/>
    <w:rsid w:val="009C4C63"/>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4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C63"/>
    <w:rPr>
      <w:rFonts w:ascii="Tahoma" w:eastAsiaTheme="minorEastAsia" w:hAnsi="Tahoma" w:cs="Tahoma"/>
      <w:sz w:val="16"/>
      <w:szCs w:val="16"/>
      <w:lang w:eastAsia="zh-CN"/>
    </w:rPr>
  </w:style>
  <w:style w:type="paragraph" w:styleId="Header">
    <w:name w:val="header"/>
    <w:basedOn w:val="Normal"/>
    <w:link w:val="HeaderChar"/>
    <w:uiPriority w:val="99"/>
    <w:unhideWhenUsed/>
    <w:rsid w:val="00A85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94B"/>
    <w:rPr>
      <w:rFonts w:eastAsiaTheme="minorEastAsia"/>
      <w:lang w:eastAsia="zh-CN"/>
    </w:rPr>
  </w:style>
  <w:style w:type="paragraph" w:styleId="Footer">
    <w:name w:val="footer"/>
    <w:basedOn w:val="Normal"/>
    <w:link w:val="FooterChar"/>
    <w:uiPriority w:val="99"/>
    <w:unhideWhenUsed/>
    <w:rsid w:val="00A85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94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Mar17</b:Tag>
    <b:SourceType>JournalArticle</b:SourceType>
    <b:Guid>{654AE24A-3205-4E02-9266-4AA0164EAB22}</b:Guid>
    <b:Title>Pengaruh Kualitas Produk, Kualitas Pelayanan, Harga dan Brand Image Terhadap Keputusan Pembelian Konsumen Mie Ayam Laziza Bandar Lampung</b:Title>
    <b:Year>2017</b:Year>
    <b:Author>
      <b:Author>
        <b:NameList>
          <b:Person>
            <b:Last>Mardela</b:Last>
            <b:First>S</b:First>
          </b:Person>
        </b:NameList>
      </b:Author>
    </b:Author>
    <b:RefOrder>8</b:RefOrder>
  </b:Source>
  <b:Source>
    <b:Tag>Kot07</b:Tag>
    <b:SourceType>Book</b:SourceType>
    <b:Guid>{96E84CBF-E450-4B68-AED6-1076DC2917C1}</b:Guid>
    <b:Author>
      <b:Author>
        <b:NameList>
          <b:Person>
            <b:Last>Kotler</b:Last>
            <b:First>Philip</b:First>
          </b:Person>
        </b:NameList>
      </b:Author>
    </b:Author>
    <b:Title>Terjemahan: Kotler tentang Pemasaran</b:Title>
    <b:Year>2007</b:Year>
    <b:City>Tanggerang</b:City>
    <b:Publisher>Kharisma Publishing</b:Publisher>
    <b:RefOrder>9</b:RefOrder>
  </b:Source>
  <b:Source>
    <b:Tag>Kot071</b:Tag>
    <b:SourceType>JournalArticle</b:SourceType>
    <b:Guid>{2DEEE825-DD43-4289-AE23-60A2A82C2623}</b:Guid>
    <b:Title>Manajemen pemasaran</b:Title>
    <b:Year>2007</b:Year>
    <b:Author>
      <b:Author>
        <b:NameList>
          <b:Person>
            <b:Last>Kotler</b:Last>
            <b:First>P.,</b:First>
            <b:Middle>&amp; Keller, K. L.</b:Middle>
          </b:Person>
        </b:NameList>
      </b:Author>
    </b:Author>
    <b:RefOrder>10</b:RefOrder>
  </b:Source>
  <b:Source>
    <b:Tag>Kot09</b:Tag>
    <b:SourceType>Book</b:SourceType>
    <b:Guid>{4C81DBDF-FA99-493D-B80B-D5B7E7291011}</b:Guid>
    <b:Title>Marketing Management</b:Title>
    <b:Year>2009</b:Year>
    <b:City>USA</b:City>
    <b:Publisher>Twelfth Edition.</b:Publisher>
    <b:Author>
      <b:Author>
        <b:NameList>
          <b:Person>
            <b:Last>Kotler</b:Last>
            <b:First>P</b:First>
          </b:Person>
        </b:NameList>
      </b:Author>
    </b:Author>
    <b:RefOrder>2</b:RefOrder>
  </b:Source>
  <b:Source>
    <b:Tag>Sch07</b:Tag>
    <b:SourceType>Book</b:SourceType>
    <b:Guid>{3D216352-D2D1-4358-9288-EB2376E9E45A}</b:Guid>
    <b:Author>
      <b:Author>
        <b:NameList>
          <b:Person>
            <b:Last>Schiffman</b:Last>
            <b:First>Leon.G.</b:First>
            <b:Middle>dan Kanuk, Leslie</b:Middle>
          </b:Person>
        </b:NameList>
      </b:Author>
    </b:Author>
    <b:Title>Perilaku Konsumen</b:Title>
    <b:Year>2007</b:Year>
    <b:City>Jakarta</b:City>
    <b:Publisher>PT. Indeks</b:Publisher>
    <b:RefOrder>3</b:RefOrder>
  </b:Source>
  <b:Source>
    <b:Tag>Lup09</b:Tag>
    <b:SourceType>Book</b:SourceType>
    <b:Guid>{27688925-9F10-4F1F-B03C-E4010E3974C2}</b:Guid>
    <b:Author>
      <b:Author>
        <b:NameList>
          <b:Person>
            <b:Last>Lupiyoadi</b:Last>
            <b:First>R</b:First>
            <b:Middle>dan A. Hamdani</b:Middle>
          </b:Person>
        </b:NameList>
      </b:Author>
    </b:Author>
    <b:Title>Manajemen Pemasaran Jasa</b:Title>
    <b:Year>2009</b:Year>
    <b:City>Jakarta</b:City>
    <b:Publisher>Salemba Empat.</b:Publisher>
    <b:RefOrder>11</b:RefOrder>
  </b:Source>
  <b:Source>
    <b:Tag>Tji09</b:Tag>
    <b:SourceType>Book</b:SourceType>
    <b:Guid>{080F4441-1EF7-40AB-84D9-098490803D52}</b:Guid>
    <b:Author>
      <b:Author>
        <b:NameList>
          <b:Person>
            <b:Last>Tjiptono</b:Last>
            <b:First>F.</b:First>
            <b:Middle>dan Chandra</b:Middle>
          </b:Person>
        </b:NameList>
      </b:Author>
    </b:Author>
    <b:Title>Strategi Pemasaran Jasa</b:Title>
    <b:Year>2009</b:Year>
    <b:City>Yogyakarta</b:City>
    <b:Publisher>CV. Andi</b:Publisher>
    <b:RefOrder>12</b:RefOrder>
  </b:Source>
  <b:Source>
    <b:Tag>Zei09</b:Tag>
    <b:SourceType>Book</b:SourceType>
    <b:Guid>{03923559-EB9F-4647-9895-548CA18A1E4E}</b:Guid>
    <b:Author>
      <b:Author>
        <b:NameList>
          <b:Person>
            <b:Last>Zeithaml</b:Last>
            <b:First>V</b:First>
          </b:Person>
        </b:NameList>
      </b:Author>
    </b:Author>
    <b:Title>Services Marketing Integrating Customer Focus Across The Firm</b:Title>
    <b:Year>2009</b:Year>
    <b:Publisher>5th Edition</b:Publisher>
    <b:RefOrder>5</b:RefOrder>
  </b:Source>
  <b:Source>
    <b:Tag>Placeholder1</b:Tag>
    <b:SourceType>Book</b:SourceType>
    <b:Guid>{256F662C-5DC7-4A93-809E-029990A3E878}</b:Guid>
    <b:Author>
      <b:Author>
        <b:NameList>
          <b:Person>
            <b:Last>Kotler</b:Last>
            <b:First>Philip</b:First>
            <b:Middle>dan Kevin Keller</b:Middle>
          </b:Person>
        </b:NameList>
      </b:Author>
    </b:Author>
    <b:Title>Manajemen Pemasaran</b:Title>
    <b:Year>2008</b:Year>
    <b:City>Jakarta</b:City>
    <b:Publisher>Erlangga</b:Publisher>
    <b:RefOrder>13</b:RefOrder>
  </b:Source>
  <b:Source>
    <b:Tag>Kot091</b:Tag>
    <b:SourceType>Book</b:SourceType>
    <b:Guid>{4423A4E3-2CEC-4E90-9BF9-9BC17B4F211A}</b:Guid>
    <b:Author>
      <b:Author>
        <b:NameList>
          <b:Person>
            <b:Last>Kotler</b:Last>
            <b:First>P,</b:First>
            <b:Middle>dan G. Amstrong</b:Middle>
          </b:Person>
        </b:NameList>
      </b:Author>
    </b:Author>
    <b:Title>”Dasar-Dasar Pemasaran (Prinsip Pemasaran) Jilid 2"</b:Title>
    <b:Year>2009</b:Year>
    <b:City>Jakarta</b:City>
    <b:Publisher>Erlangga</b:Publisher>
    <b:RefOrder>7</b:RefOrder>
  </b:Source>
  <b:Source>
    <b:Tag>Kot14</b:Tag>
    <b:SourceType>Book</b:SourceType>
    <b:Guid>{9FA6A6F3-F148-4987-BD85-1FFCD90EB2DE}</b:Guid>
    <b:Author>
      <b:Author>
        <b:NameList>
          <b:Person>
            <b:Last>Kotler</b:Last>
            <b:First>Philip</b:First>
          </b:Person>
          <b:Person>
            <b:Last>Amstrong</b:Last>
            <b:First>Gary</b:First>
          </b:Person>
        </b:NameList>
      </b:Author>
    </b:Author>
    <b:Title>Prinsip-prinsip Pemasaran, Edisi ke-12</b:Title>
    <b:City>Jakarta</b:City>
    <b:Year>2014</b:Year>
    <b:Publisher>Erlangga</b:Publisher>
    <b:RefOrder>1</b:RefOrder>
  </b:Source>
  <b:Source>
    <b:Tag>Kot10</b:Tag>
    <b:SourceType>Book</b:SourceType>
    <b:Guid>{610A5A1E-4E30-40D7-8F03-0B7A5AB425F9}</b:Guid>
    <b:Author>
      <b:Author>
        <b:NameList>
          <b:Person>
            <b:Last>Kotler</b:Last>
            <b:First>P.</b:First>
          </b:Person>
          <b:Person>
            <b:Last>Keller. K.L</b:Last>
          </b:Person>
        </b:NameList>
      </b:Author>
    </b:Author>
    <b:Title>Manejemen Pemasaran</b:Title>
    <b:Year>2010</b:Year>
    <b:City>Jakarta</b:City>
    <b:Publisher>Erlangga</b:Publisher>
    <b:RefOrder>4</b:RefOrder>
  </b:Source>
  <b:Source>
    <b:Tag>Placeholder2</b:Tag>
    <b:SourceType>Book</b:SourceType>
    <b:Guid>{849FA8A3-6769-463A-957D-21403C0ACEC2}</b:Guid>
    <b:Author>
      <b:Author>
        <b:NameList>
          <b:Person>
            <b:Last>Schiffman</b:Last>
          </b:Person>
          <b:Person>
            <b:Last>Kanuk</b:Last>
          </b:Person>
        </b:NameList>
      </b:Author>
    </b:Author>
    <b:Title>Perilaku  Konsumen</b:Title>
    <b:Year>2007</b:Year>
    <b:City>Jakarta</b:City>
    <b:Publisher>PT  Indeks  Kelompok Gramedia</b:Publisher>
    <b:RefOrder>6</b:RefOrder>
  </b:Source>
</b:Sources>
</file>

<file path=customXml/itemProps1.xml><?xml version="1.0" encoding="utf-8"?>
<ds:datastoreItem xmlns:ds="http://schemas.openxmlformats.org/officeDocument/2006/customXml" ds:itemID="{3E80ABDB-D6E6-4E49-B61B-60691C97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KPM</cp:lastModifiedBy>
  <cp:revision>30</cp:revision>
  <dcterms:created xsi:type="dcterms:W3CDTF">2018-08-29T16:50:00Z</dcterms:created>
  <dcterms:modified xsi:type="dcterms:W3CDTF">2018-09-15T06:40:00Z</dcterms:modified>
</cp:coreProperties>
</file>