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67700" w14:textId="2904A18D" w:rsidR="00F5150C" w:rsidRDefault="00F5150C" w:rsidP="005A2B5E">
      <w:pPr>
        <w:spacing w:after="0" w:line="240" w:lineRule="auto"/>
        <w:jc w:val="center"/>
        <w:rPr>
          <w:rFonts w:ascii="Times New Roman" w:hAnsi="Times New Roman" w:cs="Times New Roman"/>
          <w:b/>
          <w:i/>
          <w:sz w:val="24"/>
          <w:szCs w:val="24"/>
          <w:lang w:val="id-ID"/>
        </w:rPr>
      </w:pPr>
      <w:r>
        <w:rPr>
          <w:rFonts w:ascii="Times New Roman" w:hAnsi="Times New Roman" w:cs="Times New Roman"/>
          <w:b/>
          <w:sz w:val="24"/>
          <w:szCs w:val="24"/>
          <w:lang w:val="id-ID"/>
        </w:rPr>
        <w:t xml:space="preserve">PENGARUH GAYA HIDUP DAN </w:t>
      </w:r>
      <w:r w:rsidRPr="000A468C">
        <w:rPr>
          <w:rFonts w:ascii="Times New Roman" w:hAnsi="Times New Roman" w:cs="Times New Roman"/>
          <w:b/>
          <w:i/>
          <w:sz w:val="24"/>
          <w:szCs w:val="24"/>
          <w:lang w:val="id-ID"/>
        </w:rPr>
        <w:t>SERVICESCAPE</w:t>
      </w:r>
      <w:r>
        <w:rPr>
          <w:rFonts w:ascii="Times New Roman" w:hAnsi="Times New Roman" w:cs="Times New Roman"/>
          <w:b/>
          <w:i/>
          <w:sz w:val="24"/>
          <w:szCs w:val="24"/>
          <w:lang w:val="id-ID"/>
        </w:rPr>
        <w:t xml:space="preserve"> </w:t>
      </w:r>
    </w:p>
    <w:p w14:paraId="6DB02552" w14:textId="5F9E2C9C" w:rsidR="00F5150C" w:rsidRDefault="00F5150C" w:rsidP="005A2B5E">
      <w:pPr>
        <w:spacing w:after="0"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 xml:space="preserve">TERHADAP </w:t>
      </w:r>
      <w:r w:rsidR="00697DC3">
        <w:rPr>
          <w:rFonts w:ascii="Times New Roman" w:hAnsi="Times New Roman" w:cs="Times New Roman"/>
          <w:b/>
          <w:sz w:val="24"/>
          <w:szCs w:val="24"/>
        </w:rPr>
        <w:t xml:space="preserve">KEPUASAN </w:t>
      </w:r>
      <w:r>
        <w:rPr>
          <w:rFonts w:ascii="Times New Roman" w:hAnsi="Times New Roman" w:cs="Times New Roman"/>
          <w:b/>
          <w:sz w:val="24"/>
          <w:szCs w:val="24"/>
          <w:lang w:val="id-ID"/>
        </w:rPr>
        <w:t xml:space="preserve">KONSUMEN </w:t>
      </w:r>
    </w:p>
    <w:p w14:paraId="1994B154" w14:textId="43018D85" w:rsidR="00F5150C" w:rsidRDefault="00D911EC" w:rsidP="005A2B5E">
      <w:pPr>
        <w:spacing w:after="0" w:line="240" w:lineRule="auto"/>
        <w:jc w:val="center"/>
        <w:rPr>
          <w:rFonts w:ascii="Times New Roman" w:hAnsi="Times New Roman" w:cs="Times New Roman"/>
          <w:b/>
          <w:sz w:val="24"/>
          <w:szCs w:val="24"/>
          <w:lang w:val="id-ID"/>
        </w:rPr>
      </w:pPr>
      <w:r>
        <w:rPr>
          <w:rFonts w:ascii="Times New Roman" w:hAnsi="Times New Roman" w:cs="Times New Roman"/>
          <w:b/>
          <w:sz w:val="24"/>
          <w:szCs w:val="24"/>
        </w:rPr>
        <w:t xml:space="preserve">STUDI PADA </w:t>
      </w:r>
      <w:r w:rsidR="00F5150C">
        <w:rPr>
          <w:rFonts w:ascii="Times New Roman" w:hAnsi="Times New Roman" w:cs="Times New Roman"/>
          <w:b/>
          <w:sz w:val="24"/>
          <w:szCs w:val="24"/>
          <w:lang w:val="id-ID"/>
        </w:rPr>
        <w:t>EPIDEMIKOPI JOMBANG</w:t>
      </w:r>
    </w:p>
    <w:p w14:paraId="7863A4C6" w14:textId="77777777" w:rsidR="00F5150C" w:rsidRPr="000A468C" w:rsidRDefault="00F5150C" w:rsidP="005A2B5E">
      <w:pPr>
        <w:spacing w:after="0" w:line="360" w:lineRule="auto"/>
        <w:jc w:val="center"/>
        <w:rPr>
          <w:rFonts w:ascii="Times New Roman" w:hAnsi="Times New Roman" w:cs="Times New Roman"/>
          <w:b/>
          <w:sz w:val="24"/>
          <w:szCs w:val="24"/>
          <w:lang w:val="id-ID"/>
        </w:rPr>
      </w:pPr>
    </w:p>
    <w:p w14:paraId="21B54827" w14:textId="78FADDFE" w:rsidR="00F5150C" w:rsidRPr="00D911EC" w:rsidRDefault="0018696C" w:rsidP="005A2B5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id-ID"/>
        </w:rPr>
        <w:t>Indra Kurniawan</w:t>
      </w:r>
      <w:r w:rsidR="00D911EC">
        <w:rPr>
          <w:rFonts w:ascii="Times New Roman" w:hAnsi="Times New Roman" w:cs="Times New Roman"/>
          <w:b/>
          <w:sz w:val="24"/>
          <w:szCs w:val="24"/>
        </w:rPr>
        <w:t xml:space="preserve"> </w:t>
      </w:r>
    </w:p>
    <w:p w14:paraId="429DBC56" w14:textId="77777777" w:rsidR="00F5150C" w:rsidRDefault="00F5150C" w:rsidP="005A2B5E">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STIE PGRI Dewantara Jombang</w:t>
      </w:r>
      <w:r w:rsidR="005B68F2">
        <w:rPr>
          <w:rFonts w:ascii="Times New Roman" w:hAnsi="Times New Roman" w:cs="Times New Roman"/>
          <w:sz w:val="24"/>
          <w:szCs w:val="24"/>
          <w:lang w:val="id-ID"/>
        </w:rPr>
        <w:t xml:space="preserve"> / Manajemen</w:t>
      </w:r>
    </w:p>
    <w:p w14:paraId="4A4A65BE" w14:textId="5103CAF3" w:rsidR="005B68F2" w:rsidRPr="005B68F2" w:rsidRDefault="005B68F2" w:rsidP="005A2B5E">
      <w:pP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e</w:t>
      </w:r>
      <w:r w:rsidR="00D911EC">
        <w:rPr>
          <w:rFonts w:ascii="Times New Roman" w:hAnsi="Times New Roman" w:cs="Times New Roman"/>
          <w:sz w:val="24"/>
          <w:szCs w:val="24"/>
        </w:rPr>
        <w:t>-</w:t>
      </w:r>
      <w:r>
        <w:rPr>
          <w:rFonts w:ascii="Times New Roman" w:hAnsi="Times New Roman" w:cs="Times New Roman"/>
          <w:sz w:val="24"/>
          <w:szCs w:val="24"/>
        </w:rPr>
        <w:t>mail</w:t>
      </w:r>
      <w:r w:rsidR="00D911EC">
        <w:rPr>
          <w:rFonts w:ascii="Times New Roman" w:hAnsi="Times New Roman" w:cs="Times New Roman"/>
          <w:sz w:val="24"/>
          <w:szCs w:val="24"/>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hyperlink r:id="rId8" w:history="1">
        <w:r w:rsidR="00C23716" w:rsidRPr="00E01385">
          <w:rPr>
            <w:rStyle w:val="Hyperlink"/>
            <w:rFonts w:ascii="Times New Roman" w:hAnsi="Times New Roman" w:cs="Times New Roman"/>
            <w:sz w:val="24"/>
            <w:szCs w:val="24"/>
          </w:rPr>
          <w:t>dhea.ik@gmail.com</w:t>
        </w:r>
      </w:hyperlink>
    </w:p>
    <w:p w14:paraId="232DFD59" w14:textId="77777777" w:rsidR="00F5150C" w:rsidRPr="00F5150C" w:rsidRDefault="00F5150C" w:rsidP="005A2B5E">
      <w:pPr>
        <w:spacing w:after="0" w:line="360" w:lineRule="auto"/>
        <w:jc w:val="center"/>
        <w:rPr>
          <w:rFonts w:ascii="Times New Roman" w:hAnsi="Times New Roman" w:cs="Times New Roman"/>
          <w:sz w:val="24"/>
          <w:szCs w:val="24"/>
          <w:lang w:val="id-ID"/>
        </w:rPr>
      </w:pPr>
    </w:p>
    <w:p w14:paraId="365CF236" w14:textId="77777777" w:rsidR="00F5150C" w:rsidRDefault="005B68F2" w:rsidP="005A2B5E">
      <w:pPr>
        <w:spacing w:after="0" w:line="36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Abstrak</w:t>
      </w:r>
    </w:p>
    <w:p w14:paraId="26C4C1E8" w14:textId="6110BABF" w:rsidR="00F5150C" w:rsidRDefault="006D4B8B" w:rsidP="005A2B5E">
      <w:pPr>
        <w:spacing w:after="0" w:line="240" w:lineRule="auto"/>
        <w:ind w:firstLine="720"/>
        <w:jc w:val="both"/>
        <w:rPr>
          <w:rFonts w:ascii="Times New Roman" w:hAnsi="Times New Roman" w:cs="Times New Roman"/>
          <w:bCs/>
          <w:sz w:val="24"/>
          <w:szCs w:val="24"/>
          <w:lang w:val="id-ID"/>
        </w:rPr>
      </w:pPr>
      <w:r>
        <w:rPr>
          <w:rFonts w:ascii="Times New Roman" w:hAnsi="Times New Roman" w:cs="Times New Roman"/>
          <w:sz w:val="24"/>
          <w:szCs w:val="24"/>
          <w:lang w:val="id-ID"/>
        </w:rPr>
        <w:t>P</w:t>
      </w:r>
      <w:r w:rsidR="00F5150C">
        <w:rPr>
          <w:rFonts w:ascii="Times New Roman" w:hAnsi="Times New Roman" w:cs="Times New Roman"/>
          <w:sz w:val="24"/>
          <w:szCs w:val="24"/>
          <w:lang w:val="id-ID"/>
        </w:rPr>
        <w:t>enelitian</w:t>
      </w:r>
      <w:r>
        <w:rPr>
          <w:rFonts w:ascii="Times New Roman" w:hAnsi="Times New Roman" w:cs="Times New Roman"/>
          <w:sz w:val="24"/>
          <w:szCs w:val="24"/>
        </w:rPr>
        <w:t xml:space="preserve"> </w:t>
      </w:r>
      <w:r w:rsidR="00F5150C">
        <w:rPr>
          <w:rFonts w:ascii="Times New Roman" w:hAnsi="Times New Roman" w:cs="Times New Roman"/>
          <w:sz w:val="24"/>
          <w:szCs w:val="24"/>
          <w:lang w:val="id-ID"/>
        </w:rPr>
        <w:t xml:space="preserve">ini </w:t>
      </w:r>
      <w:proofErr w:type="spellStart"/>
      <w:r>
        <w:rPr>
          <w:rFonts w:ascii="Times New Roman" w:hAnsi="Times New Roman" w:cs="Times New Roman"/>
          <w:sz w:val="24"/>
          <w:szCs w:val="24"/>
        </w:rPr>
        <w:t>bertujuan</w:t>
      </w:r>
      <w:proofErr w:type="spellEnd"/>
      <w:r>
        <w:rPr>
          <w:rFonts w:ascii="Times New Roman" w:hAnsi="Times New Roman" w:cs="Times New Roman"/>
          <w:sz w:val="24"/>
          <w:szCs w:val="24"/>
        </w:rPr>
        <w:t xml:space="preserve"> </w:t>
      </w:r>
      <w:r w:rsidR="00F5150C">
        <w:rPr>
          <w:rFonts w:ascii="Times New Roman" w:hAnsi="Times New Roman" w:cs="Times New Roman"/>
          <w:sz w:val="24"/>
          <w:szCs w:val="24"/>
          <w:lang w:val="id-ID"/>
        </w:rPr>
        <w:t xml:space="preserve">untuk menjelaskan pengaruh Gaya Hidup dan </w:t>
      </w:r>
      <w:r w:rsidR="00F5150C" w:rsidRPr="00C05F99">
        <w:rPr>
          <w:rFonts w:ascii="Times New Roman" w:hAnsi="Times New Roman" w:cs="Times New Roman"/>
          <w:i/>
          <w:sz w:val="24"/>
          <w:szCs w:val="24"/>
          <w:lang w:val="id-ID"/>
        </w:rPr>
        <w:t>Servicescape</w:t>
      </w:r>
      <w:r w:rsidR="00F5150C">
        <w:rPr>
          <w:rFonts w:ascii="Times New Roman" w:hAnsi="Times New Roman" w:cs="Times New Roman"/>
          <w:sz w:val="24"/>
          <w:szCs w:val="24"/>
          <w:lang w:val="id-ID"/>
        </w:rPr>
        <w:t xml:space="preserve"> terhadap </w:t>
      </w:r>
      <w:proofErr w:type="spellStart"/>
      <w:r w:rsidR="00697DC3">
        <w:rPr>
          <w:rFonts w:ascii="Times New Roman" w:hAnsi="Times New Roman" w:cs="Times New Roman"/>
          <w:sz w:val="24"/>
          <w:szCs w:val="24"/>
        </w:rPr>
        <w:t>Kepuasan</w:t>
      </w:r>
      <w:proofErr w:type="spellEnd"/>
      <w:r w:rsidR="00697DC3">
        <w:rPr>
          <w:rFonts w:ascii="Times New Roman" w:hAnsi="Times New Roman" w:cs="Times New Roman"/>
          <w:sz w:val="24"/>
          <w:szCs w:val="24"/>
        </w:rPr>
        <w:t xml:space="preserve"> </w:t>
      </w:r>
      <w:r w:rsidR="00F5150C">
        <w:rPr>
          <w:rFonts w:ascii="Times New Roman" w:hAnsi="Times New Roman" w:cs="Times New Roman"/>
          <w:sz w:val="24"/>
          <w:szCs w:val="24"/>
          <w:lang w:val="id-ID"/>
        </w:rPr>
        <w:t>Konsumen</w:t>
      </w:r>
      <w:r>
        <w:rPr>
          <w:rFonts w:ascii="Times New Roman" w:hAnsi="Times New Roman" w:cs="Times New Roman"/>
          <w:sz w:val="24"/>
          <w:szCs w:val="24"/>
        </w:rPr>
        <w:t xml:space="preserve"> </w:t>
      </w:r>
      <w:r w:rsidR="00F5150C">
        <w:rPr>
          <w:rFonts w:ascii="Times New Roman" w:hAnsi="Times New Roman" w:cs="Times New Roman"/>
          <w:sz w:val="24"/>
          <w:szCs w:val="24"/>
          <w:lang w:val="id-ID"/>
        </w:rPr>
        <w:t>di Epidemikopi Jombang. Pengumpulan data dilakukan dengan angket dan dokumentasi. Populasi yang digunakan yaitu konsumen Epidemikopi berjumlah 96 responden penarikan sampel menggunakan teknik</w:t>
      </w:r>
      <w:r w:rsidR="00F5150C" w:rsidRPr="00C05F99">
        <w:rPr>
          <w:rFonts w:ascii="Times New Roman" w:hAnsi="Times New Roman" w:cs="Times New Roman"/>
          <w:bCs/>
          <w:i/>
          <w:sz w:val="24"/>
          <w:szCs w:val="24"/>
          <w:lang w:val="id-ID"/>
        </w:rPr>
        <w:t xml:space="preserve"> </w:t>
      </w:r>
      <w:r w:rsidR="00F5150C">
        <w:rPr>
          <w:rFonts w:ascii="Times New Roman" w:hAnsi="Times New Roman" w:cs="Times New Roman"/>
          <w:bCs/>
          <w:i/>
          <w:sz w:val="24"/>
          <w:szCs w:val="24"/>
          <w:lang w:val="id-ID"/>
        </w:rPr>
        <w:t>accidental sampling</w:t>
      </w:r>
      <w:r w:rsidR="00F5150C">
        <w:rPr>
          <w:rFonts w:ascii="Times New Roman" w:hAnsi="Times New Roman" w:cs="Times New Roman"/>
          <w:bCs/>
          <w:sz w:val="24"/>
          <w:szCs w:val="24"/>
          <w:lang w:val="id-ID"/>
        </w:rPr>
        <w:t>. Teknik pengujian data yang digunakan dalam penelitian ini menggunakan analisis regresi linear berganda</w:t>
      </w:r>
      <w:r>
        <w:rPr>
          <w:rFonts w:ascii="Times New Roman" w:hAnsi="Times New Roman" w:cs="Times New Roman"/>
          <w:bCs/>
          <w:sz w:val="24"/>
          <w:szCs w:val="24"/>
        </w:rPr>
        <w:t>.</w:t>
      </w:r>
      <w:r w:rsidR="00F5150C">
        <w:rPr>
          <w:rFonts w:ascii="Times New Roman" w:hAnsi="Times New Roman" w:cs="Times New Roman"/>
          <w:bCs/>
          <w:sz w:val="24"/>
          <w:szCs w:val="24"/>
          <w:lang w:val="id-ID"/>
        </w:rPr>
        <w:t xml:space="preserve"> Hasil analisis menunjukan bahwa : 1) Gaya hidup mampu meningkatkan kepuasan konsumen Epidemikopi Jombang, 2) </w:t>
      </w:r>
      <w:r w:rsidR="00F5150C" w:rsidRPr="00C05F99">
        <w:rPr>
          <w:rFonts w:ascii="Times New Roman" w:hAnsi="Times New Roman" w:cs="Times New Roman"/>
          <w:bCs/>
          <w:i/>
          <w:sz w:val="24"/>
          <w:szCs w:val="24"/>
          <w:lang w:val="id-ID"/>
        </w:rPr>
        <w:t>Servicescape</w:t>
      </w:r>
      <w:r w:rsidR="00F5150C">
        <w:rPr>
          <w:rFonts w:ascii="Times New Roman" w:hAnsi="Times New Roman" w:cs="Times New Roman"/>
          <w:bCs/>
          <w:i/>
          <w:sz w:val="24"/>
          <w:szCs w:val="24"/>
          <w:lang w:val="id-ID"/>
        </w:rPr>
        <w:t xml:space="preserve"> </w:t>
      </w:r>
      <w:r w:rsidR="00F5150C">
        <w:rPr>
          <w:rFonts w:ascii="Times New Roman" w:hAnsi="Times New Roman" w:cs="Times New Roman"/>
          <w:bCs/>
          <w:sz w:val="24"/>
          <w:szCs w:val="24"/>
          <w:lang w:val="id-ID"/>
        </w:rPr>
        <w:t>mampu meningkatkan kepuasan konsumen Epidemikopi Jombang. Untuk menambah pengetahuan ilmu, peneliti selanjutnya diharapkan dapat menambah variabel lain seperti variabel produk dan harga yang dapat berpengaruh terhadap kepuasan konsumen.</w:t>
      </w:r>
    </w:p>
    <w:p w14:paraId="654FB546" w14:textId="3331602E" w:rsidR="00F5150C" w:rsidRPr="001553A8" w:rsidRDefault="00F5150C" w:rsidP="005A2B5E">
      <w:pPr>
        <w:spacing w:after="0" w:line="360" w:lineRule="auto"/>
        <w:jc w:val="both"/>
        <w:rPr>
          <w:rFonts w:ascii="Times New Roman" w:hAnsi="Times New Roman" w:cs="Times New Roman"/>
          <w:b/>
          <w:bCs/>
          <w:i/>
          <w:sz w:val="24"/>
          <w:szCs w:val="24"/>
        </w:rPr>
      </w:pPr>
      <w:r w:rsidRPr="00C05F99">
        <w:rPr>
          <w:rFonts w:ascii="Times New Roman" w:hAnsi="Times New Roman" w:cs="Times New Roman"/>
          <w:b/>
          <w:bCs/>
          <w:i/>
          <w:sz w:val="24"/>
          <w:szCs w:val="24"/>
          <w:lang w:val="id-ID"/>
        </w:rPr>
        <w:t>Kata kunci : Gaya Hidup, Serv</w:t>
      </w:r>
      <w:r w:rsidR="005B68F2">
        <w:rPr>
          <w:rFonts w:ascii="Times New Roman" w:hAnsi="Times New Roman" w:cs="Times New Roman"/>
          <w:b/>
          <w:bCs/>
          <w:i/>
          <w:sz w:val="24"/>
          <w:szCs w:val="24"/>
          <w:lang w:val="id-ID"/>
        </w:rPr>
        <w:t xml:space="preserve">icescape, dan </w:t>
      </w:r>
      <w:proofErr w:type="spellStart"/>
      <w:r w:rsidR="00697DC3">
        <w:rPr>
          <w:rFonts w:ascii="Times New Roman" w:hAnsi="Times New Roman" w:cs="Times New Roman"/>
          <w:b/>
          <w:bCs/>
          <w:i/>
          <w:sz w:val="24"/>
          <w:szCs w:val="24"/>
        </w:rPr>
        <w:t>Kepuasan</w:t>
      </w:r>
      <w:proofErr w:type="spellEnd"/>
      <w:r w:rsidR="00697DC3">
        <w:rPr>
          <w:rFonts w:ascii="Times New Roman" w:hAnsi="Times New Roman" w:cs="Times New Roman"/>
          <w:b/>
          <w:bCs/>
          <w:i/>
          <w:sz w:val="24"/>
          <w:szCs w:val="24"/>
        </w:rPr>
        <w:t xml:space="preserve"> </w:t>
      </w:r>
      <w:proofErr w:type="spellStart"/>
      <w:r w:rsidR="00697DC3">
        <w:rPr>
          <w:rFonts w:ascii="Times New Roman" w:hAnsi="Times New Roman" w:cs="Times New Roman"/>
          <w:b/>
          <w:bCs/>
          <w:i/>
          <w:sz w:val="24"/>
          <w:szCs w:val="24"/>
        </w:rPr>
        <w:t>Konsumen</w:t>
      </w:r>
      <w:proofErr w:type="spellEnd"/>
    </w:p>
    <w:p w14:paraId="3DEA3005" w14:textId="77777777" w:rsidR="005B68F2" w:rsidRDefault="005B68F2" w:rsidP="005A2B5E">
      <w:pPr>
        <w:spacing w:after="0" w:line="360" w:lineRule="auto"/>
        <w:jc w:val="center"/>
        <w:rPr>
          <w:rFonts w:ascii="Times New Roman" w:hAnsi="Times New Roman" w:cs="Times New Roman"/>
          <w:b/>
          <w:bCs/>
          <w:i/>
          <w:sz w:val="24"/>
          <w:szCs w:val="24"/>
          <w:lang w:val="id-ID"/>
        </w:rPr>
      </w:pPr>
      <w:r>
        <w:rPr>
          <w:rFonts w:ascii="Times New Roman" w:hAnsi="Times New Roman" w:cs="Times New Roman"/>
          <w:b/>
          <w:bCs/>
          <w:i/>
          <w:sz w:val="24"/>
          <w:szCs w:val="24"/>
          <w:lang w:val="id-ID"/>
        </w:rPr>
        <w:t>Abstract</w:t>
      </w:r>
    </w:p>
    <w:p w14:paraId="5C4117BE" w14:textId="010E7792" w:rsidR="005B68F2" w:rsidRPr="005B68F2" w:rsidRDefault="005B68F2" w:rsidP="005A2B5E">
      <w:pPr>
        <w:spacing w:after="0" w:line="240" w:lineRule="auto"/>
        <w:ind w:firstLine="720"/>
        <w:jc w:val="both"/>
        <w:rPr>
          <w:rFonts w:ascii="Times New Roman" w:hAnsi="Times New Roman" w:cs="Times New Roman"/>
          <w:i/>
          <w:sz w:val="24"/>
          <w:szCs w:val="24"/>
          <w:lang w:val="id-ID"/>
        </w:rPr>
      </w:pPr>
      <w:r w:rsidRPr="005B68F2">
        <w:rPr>
          <w:rFonts w:ascii="Times New Roman" w:hAnsi="Times New Roman" w:cs="Times New Roman"/>
          <w:i/>
          <w:sz w:val="24"/>
          <w:szCs w:val="24"/>
          <w:lang w:val="id-ID"/>
        </w:rPr>
        <w:t xml:space="preserve">The purpose of the study is to explain the effect of lifestyle and servicescape on </w:t>
      </w:r>
      <w:r w:rsidR="00413C02">
        <w:rPr>
          <w:rFonts w:ascii="Times New Roman" w:hAnsi="Times New Roman" w:cs="Times New Roman"/>
          <w:i/>
          <w:sz w:val="24"/>
          <w:szCs w:val="24"/>
        </w:rPr>
        <w:t xml:space="preserve">Satisfaction </w:t>
      </w:r>
      <w:r w:rsidRPr="005B68F2">
        <w:rPr>
          <w:rFonts w:ascii="Times New Roman" w:hAnsi="Times New Roman" w:cs="Times New Roman"/>
          <w:i/>
          <w:sz w:val="24"/>
          <w:szCs w:val="24"/>
          <w:lang w:val="id-ID"/>
        </w:rPr>
        <w:t xml:space="preserve">at Epidemikopi Jombang. Data collection </w:t>
      </w:r>
      <w:r w:rsidR="002C1114">
        <w:rPr>
          <w:rFonts w:ascii="Times New Roman" w:hAnsi="Times New Roman" w:cs="Times New Roman"/>
          <w:i/>
          <w:sz w:val="24"/>
          <w:szCs w:val="24"/>
        </w:rPr>
        <w:t xml:space="preserve">using </w:t>
      </w:r>
      <w:r w:rsidRPr="005B68F2">
        <w:rPr>
          <w:rFonts w:ascii="Times New Roman" w:hAnsi="Times New Roman" w:cs="Times New Roman"/>
          <w:i/>
          <w:sz w:val="24"/>
          <w:szCs w:val="24"/>
          <w:lang w:val="id-ID"/>
        </w:rPr>
        <w:t xml:space="preserve">by questionnaire and documentation. The population used is Epidemikopi customer amounted to 96 respondents sampling using accidental sampling technique. Data testing techniques used in this study using multiple linier regression analysis, with the help of SPSS Version 21 for Windows. The results of the analysis show that : 1) Lifestyle able to increase customen satisfaction Epidemikopi, 2) Servicescape able to increase </w:t>
      </w:r>
      <w:r w:rsidR="001553A8">
        <w:rPr>
          <w:rFonts w:ascii="Times New Roman" w:hAnsi="Times New Roman" w:cs="Times New Roman"/>
          <w:i/>
          <w:sz w:val="24"/>
          <w:szCs w:val="24"/>
        </w:rPr>
        <w:t xml:space="preserve">repurchasing </w:t>
      </w:r>
      <w:r w:rsidRPr="005B68F2">
        <w:rPr>
          <w:rFonts w:ascii="Times New Roman" w:hAnsi="Times New Roman" w:cs="Times New Roman"/>
          <w:i/>
          <w:sz w:val="24"/>
          <w:szCs w:val="24"/>
          <w:lang w:val="id-ID"/>
        </w:rPr>
        <w:t>Epidemikopi. To increase knowledge of science, the next researcher is expected to add other variables such as product and price variables that can effect costomer saticfaction.</w:t>
      </w:r>
    </w:p>
    <w:p w14:paraId="4838AB64" w14:textId="6B9F20F8" w:rsidR="005B68F2" w:rsidRPr="005B68F2" w:rsidRDefault="005B68F2" w:rsidP="005A2B5E">
      <w:pPr>
        <w:spacing w:after="0" w:line="360" w:lineRule="auto"/>
        <w:jc w:val="both"/>
        <w:rPr>
          <w:rFonts w:ascii="Times New Roman" w:hAnsi="Times New Roman" w:cs="Times New Roman"/>
          <w:b/>
          <w:bCs/>
          <w:i/>
          <w:sz w:val="24"/>
          <w:szCs w:val="24"/>
          <w:lang w:val="id-ID"/>
        </w:rPr>
      </w:pPr>
      <w:r w:rsidRPr="005B68F2">
        <w:rPr>
          <w:rFonts w:ascii="Times New Roman" w:hAnsi="Times New Roman" w:cs="Times New Roman"/>
          <w:b/>
          <w:i/>
          <w:sz w:val="24"/>
          <w:szCs w:val="24"/>
          <w:lang w:val="id-ID"/>
        </w:rPr>
        <w:t xml:space="preserve">Keyword : Lifestyle, Servicescape, and </w:t>
      </w:r>
      <w:r w:rsidR="00697DC3">
        <w:rPr>
          <w:rFonts w:ascii="Times New Roman" w:hAnsi="Times New Roman" w:cs="Times New Roman"/>
          <w:b/>
          <w:i/>
          <w:sz w:val="24"/>
          <w:szCs w:val="24"/>
        </w:rPr>
        <w:t>Customer Satisfaction</w:t>
      </w:r>
      <w:r w:rsidRPr="005B68F2">
        <w:rPr>
          <w:rFonts w:ascii="Times New Roman" w:hAnsi="Times New Roman" w:cs="Times New Roman"/>
          <w:b/>
          <w:i/>
          <w:sz w:val="24"/>
          <w:szCs w:val="24"/>
          <w:lang w:val="id-ID"/>
        </w:rPr>
        <w:t>.</w:t>
      </w:r>
    </w:p>
    <w:p w14:paraId="4113ED3A" w14:textId="77777777" w:rsidR="005B68F2" w:rsidRDefault="005B68F2" w:rsidP="005A2B5E">
      <w:pPr>
        <w:spacing w:after="0"/>
      </w:pPr>
      <w:r>
        <w:br w:type="page"/>
      </w:r>
    </w:p>
    <w:p w14:paraId="34809201" w14:textId="77777777" w:rsidR="005D350E" w:rsidRPr="005D350E" w:rsidRDefault="004C12E4" w:rsidP="005A2B5E">
      <w:pPr>
        <w:pStyle w:val="ListParagraph"/>
        <w:numPr>
          <w:ilvl w:val="0"/>
          <w:numId w:val="1"/>
        </w:numPr>
        <w:spacing w:after="0" w:line="360" w:lineRule="auto"/>
        <w:ind w:left="0" w:hanging="426"/>
        <w:rPr>
          <w:rFonts w:ascii="Times New Roman" w:hAnsi="Times New Roman" w:cs="Times New Roman"/>
          <w:b/>
          <w:sz w:val="24"/>
          <w:szCs w:val="24"/>
        </w:rPr>
      </w:pPr>
      <w:r w:rsidRPr="00175EDB">
        <w:rPr>
          <w:rFonts w:ascii="Times New Roman" w:hAnsi="Times New Roman" w:cs="Times New Roman"/>
          <w:b/>
          <w:sz w:val="24"/>
          <w:szCs w:val="24"/>
          <w:lang w:val="id-ID"/>
        </w:rPr>
        <w:lastRenderedPageBreak/>
        <w:t>PENDAHULUAN</w:t>
      </w:r>
    </w:p>
    <w:p w14:paraId="78A4CD39" w14:textId="5650107A" w:rsidR="009F521C" w:rsidRPr="009F521C" w:rsidRDefault="009F521C" w:rsidP="005A2B5E">
      <w:pPr>
        <w:pStyle w:val="ListParagraph"/>
        <w:spacing w:after="0" w:line="360" w:lineRule="auto"/>
        <w:ind w:left="0" w:firstLine="567"/>
        <w:jc w:val="both"/>
        <w:rPr>
          <w:rFonts w:ascii="Times New Roman" w:hAnsi="Times New Roman" w:cs="Times New Roman"/>
          <w:sz w:val="24"/>
          <w:szCs w:val="24"/>
        </w:rPr>
      </w:pPr>
      <w:proofErr w:type="spellStart"/>
      <w:r>
        <w:rPr>
          <w:rFonts w:ascii="Times New Roman" w:hAnsi="Times New Roman" w:cs="Times New Roman"/>
          <w:sz w:val="24"/>
          <w:szCs w:val="24"/>
        </w:rPr>
        <w:t>Pertumbuhan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bisnis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kuliner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khususnya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kedai-kedai</w:t>
      </w:r>
      <w:proofErr w:type="spellEnd"/>
      <w:r>
        <w:rPr>
          <w:rFonts w:ascii="Times New Roman" w:hAnsi="Times New Roman" w:cs="Times New Roman"/>
          <w:sz w:val="24"/>
          <w:szCs w:val="24"/>
        </w:rPr>
        <w:t xml:space="preserve"> kopi</w:t>
      </w:r>
      <w:r w:rsidR="006B4DA2">
        <w:rPr>
          <w:rFonts w:ascii="Times New Roman" w:hAnsi="Times New Roman" w:cs="Times New Roman"/>
          <w:sz w:val="24"/>
          <w:szCs w:val="24"/>
        </w:rPr>
        <w:t xml:space="preserve"> </w:t>
      </w:r>
      <w:proofErr w:type="spellStart"/>
      <w:r w:rsidR="006B4DA2">
        <w:rPr>
          <w:rFonts w:ascii="Times New Roman" w:hAnsi="Times New Roman" w:cs="Times New Roman"/>
          <w:sz w:val="24"/>
          <w:szCs w:val="24"/>
        </w:rPr>
        <w:t>atau</w:t>
      </w:r>
      <w:proofErr w:type="spellEnd"/>
      <w:r w:rsidR="006B4DA2">
        <w:rPr>
          <w:rFonts w:ascii="Times New Roman" w:hAnsi="Times New Roman" w:cs="Times New Roman"/>
          <w:sz w:val="24"/>
          <w:szCs w:val="24"/>
        </w:rPr>
        <w:t xml:space="preserve"> café </w:t>
      </w:r>
      <w:r>
        <w:rPr>
          <w:rFonts w:ascii="Times New Roman" w:hAnsi="Times New Roman" w:cs="Times New Roman"/>
          <w:sz w:val="24"/>
          <w:szCs w:val="24"/>
        </w:rPr>
        <w:t xml:space="preserve">di </w:t>
      </w:r>
      <w:proofErr w:type="spellStart"/>
      <w:r>
        <w:rPr>
          <w:rFonts w:ascii="Times New Roman" w:hAnsi="Times New Roman" w:cs="Times New Roman"/>
          <w:sz w:val="24"/>
          <w:szCs w:val="24"/>
        </w:rPr>
        <w:t>Jombang</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sekitarnya</w:t>
      </w:r>
      <w:proofErr w:type="spellEnd"/>
      <w:r>
        <w:rPr>
          <w:rFonts w:ascii="Times New Roman" w:hAnsi="Times New Roman" w:cs="Times New Roman"/>
          <w:sz w:val="24"/>
          <w:szCs w:val="24"/>
        </w:rPr>
        <w:t xml:space="preserve"> sangat </w:t>
      </w:r>
      <w:proofErr w:type="spellStart"/>
      <w:r>
        <w:rPr>
          <w:rFonts w:ascii="Times New Roman" w:hAnsi="Times New Roman" w:cs="Times New Roman"/>
          <w:sz w:val="24"/>
          <w:szCs w:val="24"/>
        </w:rPr>
        <w:t>pesat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macam</w:t>
      </w:r>
      <w:proofErr w:type="spellEnd"/>
      <w:r>
        <w:rPr>
          <w:rFonts w:ascii="Times New Roman" w:hAnsi="Times New Roman" w:cs="Times New Roman"/>
          <w:sz w:val="24"/>
          <w:szCs w:val="24"/>
        </w:rPr>
        <w:t xml:space="preserve"> </w:t>
      </w:r>
      <w:proofErr w:type="spellStart"/>
      <w:r w:rsidR="00603FA2">
        <w:rPr>
          <w:rFonts w:ascii="Times New Roman" w:hAnsi="Times New Roman" w:cs="Times New Roman"/>
          <w:sz w:val="24"/>
          <w:szCs w:val="24"/>
        </w:rPr>
        <w:t>inovasi</w:t>
      </w:r>
      <w:proofErr w:type="spellEnd"/>
      <w:r w:rsidR="00603FA2">
        <w:rPr>
          <w:rFonts w:ascii="Times New Roman" w:hAnsi="Times New Roman" w:cs="Times New Roman"/>
          <w:sz w:val="24"/>
          <w:szCs w:val="24"/>
        </w:rPr>
        <w:t xml:space="preserve"> yang </w:t>
      </w:r>
      <w:proofErr w:type="spellStart"/>
      <w:r w:rsidR="00603FA2">
        <w:rPr>
          <w:rFonts w:ascii="Times New Roman" w:hAnsi="Times New Roman" w:cs="Times New Roman"/>
          <w:sz w:val="24"/>
          <w:szCs w:val="24"/>
        </w:rPr>
        <w:t>diciptakannya</w:t>
      </w:r>
      <w:proofErr w:type="spellEnd"/>
      <w:r w:rsidR="00603FA2">
        <w:rPr>
          <w:rFonts w:ascii="Times New Roman" w:hAnsi="Times New Roman" w:cs="Times New Roman"/>
          <w:sz w:val="24"/>
          <w:szCs w:val="24"/>
        </w:rPr>
        <w:t xml:space="preserve">, </w:t>
      </w:r>
      <w:proofErr w:type="spellStart"/>
      <w:r w:rsidR="00603FA2">
        <w:rPr>
          <w:rFonts w:ascii="Times New Roman" w:hAnsi="Times New Roman" w:cs="Times New Roman"/>
          <w:sz w:val="24"/>
          <w:szCs w:val="24"/>
        </w:rPr>
        <w:t>dengan</w:t>
      </w:r>
      <w:proofErr w:type="spellEnd"/>
      <w:r w:rsidR="00603FA2">
        <w:rPr>
          <w:rFonts w:ascii="Times New Roman" w:hAnsi="Times New Roman" w:cs="Times New Roman"/>
          <w:sz w:val="24"/>
          <w:szCs w:val="24"/>
        </w:rPr>
        <w:t xml:space="preserve"> </w:t>
      </w:r>
      <w:proofErr w:type="spellStart"/>
      <w:r w:rsidR="00603FA2">
        <w:rPr>
          <w:rFonts w:ascii="Times New Roman" w:hAnsi="Times New Roman" w:cs="Times New Roman"/>
          <w:sz w:val="24"/>
          <w:szCs w:val="24"/>
        </w:rPr>
        <w:t>tujuan</w:t>
      </w:r>
      <w:proofErr w:type="spellEnd"/>
      <w:r w:rsidR="00603FA2">
        <w:rPr>
          <w:rFonts w:ascii="Times New Roman" w:hAnsi="Times New Roman" w:cs="Times New Roman"/>
          <w:sz w:val="24"/>
          <w:szCs w:val="24"/>
        </w:rPr>
        <w:t xml:space="preserve"> agar </w:t>
      </w:r>
      <w:proofErr w:type="spellStart"/>
      <w:r w:rsidR="00603FA2">
        <w:rPr>
          <w:rFonts w:ascii="Times New Roman" w:hAnsi="Times New Roman" w:cs="Times New Roman"/>
          <w:sz w:val="24"/>
          <w:szCs w:val="24"/>
        </w:rPr>
        <w:t>menarik</w:t>
      </w:r>
      <w:proofErr w:type="spellEnd"/>
      <w:r w:rsidR="00603FA2">
        <w:rPr>
          <w:rFonts w:ascii="Times New Roman" w:hAnsi="Times New Roman" w:cs="Times New Roman"/>
          <w:sz w:val="24"/>
          <w:szCs w:val="24"/>
        </w:rPr>
        <w:t xml:space="preserve"> </w:t>
      </w:r>
      <w:proofErr w:type="spellStart"/>
      <w:r w:rsidR="00603FA2">
        <w:rPr>
          <w:rFonts w:ascii="Times New Roman" w:hAnsi="Times New Roman" w:cs="Times New Roman"/>
          <w:sz w:val="24"/>
          <w:szCs w:val="24"/>
        </w:rPr>
        <w:t>minat</w:t>
      </w:r>
      <w:proofErr w:type="spellEnd"/>
      <w:r w:rsidR="00603FA2">
        <w:rPr>
          <w:rFonts w:ascii="Times New Roman" w:hAnsi="Times New Roman" w:cs="Times New Roman"/>
          <w:sz w:val="24"/>
          <w:szCs w:val="24"/>
        </w:rPr>
        <w:t xml:space="preserve"> </w:t>
      </w:r>
      <w:proofErr w:type="spellStart"/>
      <w:r w:rsidR="00603FA2">
        <w:rPr>
          <w:rFonts w:ascii="Times New Roman" w:hAnsi="Times New Roman" w:cs="Times New Roman"/>
          <w:sz w:val="24"/>
          <w:szCs w:val="24"/>
        </w:rPr>
        <w:t>pengunjung</w:t>
      </w:r>
      <w:proofErr w:type="spellEnd"/>
      <w:r w:rsidR="00603FA2">
        <w:rPr>
          <w:rFonts w:ascii="Times New Roman" w:hAnsi="Times New Roman" w:cs="Times New Roman"/>
          <w:sz w:val="24"/>
          <w:szCs w:val="24"/>
        </w:rPr>
        <w:t xml:space="preserve">. </w:t>
      </w:r>
      <w:proofErr w:type="spellStart"/>
      <w:r w:rsidR="00603FA2">
        <w:rPr>
          <w:rFonts w:ascii="Times New Roman" w:hAnsi="Times New Roman" w:cs="Times New Roman"/>
          <w:sz w:val="24"/>
          <w:szCs w:val="24"/>
        </w:rPr>
        <w:t>Bentuk</w:t>
      </w:r>
      <w:proofErr w:type="spellEnd"/>
      <w:r w:rsidR="00603FA2">
        <w:rPr>
          <w:rFonts w:ascii="Times New Roman" w:hAnsi="Times New Roman" w:cs="Times New Roman"/>
          <w:sz w:val="24"/>
          <w:szCs w:val="24"/>
        </w:rPr>
        <w:t xml:space="preserve"> </w:t>
      </w:r>
      <w:proofErr w:type="spellStart"/>
      <w:r w:rsidR="00603FA2">
        <w:rPr>
          <w:rFonts w:ascii="Times New Roman" w:hAnsi="Times New Roman" w:cs="Times New Roman"/>
          <w:sz w:val="24"/>
          <w:szCs w:val="24"/>
        </w:rPr>
        <w:t>inovasi</w:t>
      </w:r>
      <w:proofErr w:type="spellEnd"/>
      <w:r w:rsidR="00603FA2">
        <w:rPr>
          <w:rFonts w:ascii="Times New Roman" w:hAnsi="Times New Roman" w:cs="Times New Roman"/>
          <w:sz w:val="24"/>
          <w:szCs w:val="24"/>
        </w:rPr>
        <w:t xml:space="preserve"> yang </w:t>
      </w:r>
      <w:proofErr w:type="spellStart"/>
      <w:r w:rsidR="00603FA2">
        <w:rPr>
          <w:rFonts w:ascii="Times New Roman" w:hAnsi="Times New Roman" w:cs="Times New Roman"/>
          <w:sz w:val="24"/>
          <w:szCs w:val="24"/>
        </w:rPr>
        <w:t>dilakukan</w:t>
      </w:r>
      <w:proofErr w:type="spellEnd"/>
      <w:r w:rsidR="00603FA2">
        <w:rPr>
          <w:rFonts w:ascii="Times New Roman" w:hAnsi="Times New Roman" w:cs="Times New Roman"/>
          <w:sz w:val="24"/>
          <w:szCs w:val="24"/>
        </w:rPr>
        <w:t xml:space="preserve"> oleh para </w:t>
      </w:r>
      <w:proofErr w:type="spellStart"/>
      <w:r w:rsidR="00603FA2">
        <w:rPr>
          <w:rFonts w:ascii="Times New Roman" w:hAnsi="Times New Roman" w:cs="Times New Roman"/>
          <w:sz w:val="24"/>
          <w:szCs w:val="24"/>
        </w:rPr>
        <w:t>pengelola</w:t>
      </w:r>
      <w:proofErr w:type="spellEnd"/>
      <w:r w:rsidR="00603FA2">
        <w:rPr>
          <w:rFonts w:ascii="Times New Roman" w:hAnsi="Times New Roman" w:cs="Times New Roman"/>
          <w:sz w:val="24"/>
          <w:szCs w:val="24"/>
        </w:rPr>
        <w:t xml:space="preserve"> </w:t>
      </w:r>
      <w:r w:rsidR="006B4DA2">
        <w:rPr>
          <w:rFonts w:ascii="Times New Roman" w:hAnsi="Times New Roman" w:cs="Times New Roman"/>
          <w:sz w:val="24"/>
          <w:szCs w:val="24"/>
        </w:rPr>
        <w:t xml:space="preserve">café </w:t>
      </w:r>
      <w:proofErr w:type="spellStart"/>
      <w:r w:rsidR="00603FA2">
        <w:rPr>
          <w:rFonts w:ascii="Times New Roman" w:hAnsi="Times New Roman" w:cs="Times New Roman"/>
          <w:sz w:val="24"/>
          <w:szCs w:val="24"/>
        </w:rPr>
        <w:t>mulai</w:t>
      </w:r>
      <w:proofErr w:type="spellEnd"/>
      <w:r w:rsidR="00603FA2">
        <w:rPr>
          <w:rFonts w:ascii="Times New Roman" w:hAnsi="Times New Roman" w:cs="Times New Roman"/>
          <w:sz w:val="24"/>
          <w:szCs w:val="24"/>
        </w:rPr>
        <w:t xml:space="preserve"> </w:t>
      </w:r>
      <w:proofErr w:type="spellStart"/>
      <w:r w:rsidR="00603FA2">
        <w:rPr>
          <w:rFonts w:ascii="Times New Roman" w:hAnsi="Times New Roman" w:cs="Times New Roman"/>
          <w:sz w:val="24"/>
          <w:szCs w:val="24"/>
        </w:rPr>
        <w:t>dari</w:t>
      </w:r>
      <w:proofErr w:type="spellEnd"/>
      <w:r w:rsidR="00603FA2">
        <w:rPr>
          <w:rFonts w:ascii="Times New Roman" w:hAnsi="Times New Roman" w:cs="Times New Roman"/>
          <w:sz w:val="24"/>
          <w:szCs w:val="24"/>
        </w:rPr>
        <w:t xml:space="preserve"> </w:t>
      </w:r>
      <w:proofErr w:type="spellStart"/>
      <w:r w:rsidR="00603FA2">
        <w:rPr>
          <w:rFonts w:ascii="Times New Roman" w:hAnsi="Times New Roman" w:cs="Times New Roman"/>
          <w:sz w:val="24"/>
          <w:szCs w:val="24"/>
        </w:rPr>
        <w:t>menyuguhkan</w:t>
      </w:r>
      <w:proofErr w:type="spellEnd"/>
      <w:r w:rsidR="00603FA2">
        <w:rPr>
          <w:rFonts w:ascii="Times New Roman" w:hAnsi="Times New Roman" w:cs="Times New Roman"/>
          <w:sz w:val="24"/>
          <w:szCs w:val="24"/>
        </w:rPr>
        <w:t xml:space="preserve"> </w:t>
      </w:r>
      <w:proofErr w:type="spellStart"/>
      <w:r w:rsidR="00603FA2">
        <w:rPr>
          <w:rFonts w:ascii="Times New Roman" w:hAnsi="Times New Roman" w:cs="Times New Roman"/>
          <w:sz w:val="24"/>
          <w:szCs w:val="24"/>
        </w:rPr>
        <w:t>varian</w:t>
      </w:r>
      <w:proofErr w:type="spellEnd"/>
      <w:r w:rsidR="00603FA2">
        <w:rPr>
          <w:rFonts w:ascii="Times New Roman" w:hAnsi="Times New Roman" w:cs="Times New Roman"/>
          <w:sz w:val="24"/>
          <w:szCs w:val="24"/>
        </w:rPr>
        <w:t xml:space="preserve"> rasa </w:t>
      </w:r>
      <w:proofErr w:type="spellStart"/>
      <w:r w:rsidR="00603FA2">
        <w:rPr>
          <w:rFonts w:ascii="Times New Roman" w:hAnsi="Times New Roman" w:cs="Times New Roman"/>
          <w:sz w:val="24"/>
          <w:szCs w:val="24"/>
        </w:rPr>
        <w:t>minuman</w:t>
      </w:r>
      <w:proofErr w:type="spellEnd"/>
      <w:r w:rsidR="00603FA2">
        <w:rPr>
          <w:rFonts w:ascii="Times New Roman" w:hAnsi="Times New Roman" w:cs="Times New Roman"/>
          <w:sz w:val="24"/>
          <w:szCs w:val="24"/>
        </w:rPr>
        <w:t xml:space="preserve">, </w:t>
      </w:r>
      <w:proofErr w:type="spellStart"/>
      <w:r w:rsidR="00603FA2">
        <w:rPr>
          <w:rFonts w:ascii="Times New Roman" w:hAnsi="Times New Roman" w:cs="Times New Roman"/>
          <w:sz w:val="24"/>
          <w:szCs w:val="24"/>
        </w:rPr>
        <w:t>ketersediaan</w:t>
      </w:r>
      <w:proofErr w:type="spellEnd"/>
      <w:r w:rsidR="00603FA2">
        <w:rPr>
          <w:rFonts w:ascii="Times New Roman" w:hAnsi="Times New Roman" w:cs="Times New Roman"/>
          <w:sz w:val="24"/>
          <w:szCs w:val="24"/>
        </w:rPr>
        <w:t xml:space="preserve"> </w:t>
      </w:r>
      <w:proofErr w:type="spellStart"/>
      <w:r w:rsidR="00603FA2">
        <w:rPr>
          <w:rFonts w:ascii="Times New Roman" w:hAnsi="Times New Roman" w:cs="Times New Roman"/>
          <w:sz w:val="24"/>
          <w:szCs w:val="24"/>
        </w:rPr>
        <w:t>makanan</w:t>
      </w:r>
      <w:proofErr w:type="spellEnd"/>
      <w:r w:rsidR="00603FA2">
        <w:rPr>
          <w:rFonts w:ascii="Times New Roman" w:hAnsi="Times New Roman" w:cs="Times New Roman"/>
          <w:sz w:val="24"/>
          <w:szCs w:val="24"/>
        </w:rPr>
        <w:t xml:space="preserve"> </w:t>
      </w:r>
      <w:proofErr w:type="spellStart"/>
      <w:r w:rsidR="00603FA2">
        <w:rPr>
          <w:rFonts w:ascii="Times New Roman" w:hAnsi="Times New Roman" w:cs="Times New Roman"/>
          <w:sz w:val="24"/>
          <w:szCs w:val="24"/>
        </w:rPr>
        <w:t>kecil</w:t>
      </w:r>
      <w:proofErr w:type="spellEnd"/>
      <w:r w:rsidR="00603FA2">
        <w:rPr>
          <w:rFonts w:ascii="Times New Roman" w:hAnsi="Times New Roman" w:cs="Times New Roman"/>
          <w:sz w:val="24"/>
          <w:szCs w:val="24"/>
        </w:rPr>
        <w:t xml:space="preserve">, juga </w:t>
      </w:r>
      <w:proofErr w:type="spellStart"/>
      <w:r w:rsidR="00603FA2">
        <w:rPr>
          <w:rFonts w:ascii="Times New Roman" w:hAnsi="Times New Roman" w:cs="Times New Roman"/>
          <w:sz w:val="24"/>
          <w:szCs w:val="24"/>
        </w:rPr>
        <w:t>tidak</w:t>
      </w:r>
      <w:proofErr w:type="spellEnd"/>
      <w:r w:rsidR="00603FA2">
        <w:rPr>
          <w:rFonts w:ascii="Times New Roman" w:hAnsi="Times New Roman" w:cs="Times New Roman"/>
          <w:sz w:val="24"/>
          <w:szCs w:val="24"/>
        </w:rPr>
        <w:t xml:space="preserve"> </w:t>
      </w:r>
      <w:proofErr w:type="spellStart"/>
      <w:r w:rsidR="00603FA2">
        <w:rPr>
          <w:rFonts w:ascii="Times New Roman" w:hAnsi="Times New Roman" w:cs="Times New Roman"/>
          <w:sz w:val="24"/>
          <w:szCs w:val="24"/>
        </w:rPr>
        <w:t>sedikit</w:t>
      </w:r>
      <w:proofErr w:type="spellEnd"/>
      <w:r w:rsidR="00603FA2">
        <w:rPr>
          <w:rFonts w:ascii="Times New Roman" w:hAnsi="Times New Roman" w:cs="Times New Roman"/>
          <w:sz w:val="24"/>
          <w:szCs w:val="24"/>
        </w:rPr>
        <w:t xml:space="preserve"> yang </w:t>
      </w:r>
      <w:proofErr w:type="spellStart"/>
      <w:r w:rsidR="00603FA2">
        <w:rPr>
          <w:rFonts w:ascii="Times New Roman" w:hAnsi="Times New Roman" w:cs="Times New Roman"/>
          <w:sz w:val="24"/>
          <w:szCs w:val="24"/>
        </w:rPr>
        <w:t>menyediakan</w:t>
      </w:r>
      <w:proofErr w:type="spellEnd"/>
      <w:r w:rsidR="00603FA2">
        <w:rPr>
          <w:rFonts w:ascii="Times New Roman" w:hAnsi="Times New Roman" w:cs="Times New Roman"/>
          <w:sz w:val="24"/>
          <w:szCs w:val="24"/>
        </w:rPr>
        <w:t xml:space="preserve"> </w:t>
      </w:r>
      <w:proofErr w:type="spellStart"/>
      <w:r w:rsidR="00603FA2">
        <w:rPr>
          <w:rFonts w:ascii="Times New Roman" w:hAnsi="Times New Roman" w:cs="Times New Roman"/>
          <w:sz w:val="24"/>
          <w:szCs w:val="24"/>
        </w:rPr>
        <w:t>makanan</w:t>
      </w:r>
      <w:proofErr w:type="spellEnd"/>
      <w:r w:rsidR="00603FA2">
        <w:rPr>
          <w:rFonts w:ascii="Times New Roman" w:hAnsi="Times New Roman" w:cs="Times New Roman"/>
          <w:sz w:val="24"/>
          <w:szCs w:val="24"/>
        </w:rPr>
        <w:t xml:space="preserve"> </w:t>
      </w:r>
      <w:proofErr w:type="spellStart"/>
      <w:r w:rsidR="00603FA2">
        <w:rPr>
          <w:rFonts w:ascii="Times New Roman" w:hAnsi="Times New Roman" w:cs="Times New Roman"/>
          <w:sz w:val="24"/>
          <w:szCs w:val="24"/>
        </w:rPr>
        <w:t>berat</w:t>
      </w:r>
      <w:proofErr w:type="spellEnd"/>
      <w:r w:rsidR="00603FA2">
        <w:rPr>
          <w:rFonts w:ascii="Times New Roman" w:hAnsi="Times New Roman" w:cs="Times New Roman"/>
          <w:sz w:val="24"/>
          <w:szCs w:val="24"/>
        </w:rPr>
        <w:t xml:space="preserve">. </w:t>
      </w:r>
      <w:proofErr w:type="spellStart"/>
      <w:r w:rsidR="009F285E">
        <w:rPr>
          <w:rFonts w:ascii="Times New Roman" w:hAnsi="Times New Roman" w:cs="Times New Roman"/>
          <w:sz w:val="24"/>
          <w:szCs w:val="24"/>
        </w:rPr>
        <w:t>Inovasi</w:t>
      </w:r>
      <w:proofErr w:type="spellEnd"/>
      <w:r w:rsidR="009F285E">
        <w:rPr>
          <w:rFonts w:ascii="Times New Roman" w:hAnsi="Times New Roman" w:cs="Times New Roman"/>
          <w:sz w:val="24"/>
          <w:szCs w:val="24"/>
        </w:rPr>
        <w:t xml:space="preserve"> juga </w:t>
      </w:r>
      <w:proofErr w:type="spellStart"/>
      <w:r w:rsidR="009F285E">
        <w:rPr>
          <w:rFonts w:ascii="Times New Roman" w:hAnsi="Times New Roman" w:cs="Times New Roman"/>
          <w:sz w:val="24"/>
          <w:szCs w:val="24"/>
        </w:rPr>
        <w:t>dilakukan</w:t>
      </w:r>
      <w:proofErr w:type="spellEnd"/>
      <w:r w:rsidR="009F285E">
        <w:rPr>
          <w:rFonts w:ascii="Times New Roman" w:hAnsi="Times New Roman" w:cs="Times New Roman"/>
          <w:sz w:val="24"/>
          <w:szCs w:val="24"/>
        </w:rPr>
        <w:t xml:space="preserve"> pada </w:t>
      </w:r>
      <w:proofErr w:type="spellStart"/>
      <w:r w:rsidR="009F285E">
        <w:rPr>
          <w:rFonts w:ascii="Times New Roman" w:hAnsi="Times New Roman" w:cs="Times New Roman"/>
          <w:sz w:val="24"/>
          <w:szCs w:val="24"/>
        </w:rPr>
        <w:t>tempatnya</w:t>
      </w:r>
      <w:proofErr w:type="spellEnd"/>
      <w:r w:rsidR="00280D87">
        <w:rPr>
          <w:rFonts w:ascii="Times New Roman" w:hAnsi="Times New Roman" w:cs="Times New Roman"/>
          <w:sz w:val="24"/>
          <w:szCs w:val="24"/>
        </w:rPr>
        <w:t xml:space="preserve"> </w:t>
      </w:r>
      <w:proofErr w:type="spellStart"/>
      <w:r w:rsidR="00280D87">
        <w:rPr>
          <w:rFonts w:ascii="Times New Roman" w:hAnsi="Times New Roman" w:cs="Times New Roman"/>
          <w:sz w:val="24"/>
          <w:szCs w:val="24"/>
        </w:rPr>
        <w:t>atau</w:t>
      </w:r>
      <w:proofErr w:type="spellEnd"/>
      <w:r w:rsidR="00280D87">
        <w:rPr>
          <w:rFonts w:ascii="Times New Roman" w:hAnsi="Times New Roman" w:cs="Times New Roman"/>
          <w:sz w:val="24"/>
          <w:szCs w:val="24"/>
        </w:rPr>
        <w:t xml:space="preserve"> </w:t>
      </w:r>
      <w:proofErr w:type="spellStart"/>
      <w:r w:rsidR="00280D87">
        <w:rPr>
          <w:rFonts w:ascii="Times New Roman" w:hAnsi="Times New Roman" w:cs="Times New Roman"/>
          <w:sz w:val="24"/>
          <w:szCs w:val="24"/>
        </w:rPr>
        <w:t>ruangannya</w:t>
      </w:r>
      <w:proofErr w:type="spellEnd"/>
      <w:r w:rsidR="009F285E">
        <w:rPr>
          <w:rFonts w:ascii="Times New Roman" w:hAnsi="Times New Roman" w:cs="Times New Roman"/>
          <w:sz w:val="24"/>
          <w:szCs w:val="24"/>
        </w:rPr>
        <w:t xml:space="preserve"> </w:t>
      </w:r>
      <w:proofErr w:type="spellStart"/>
      <w:r w:rsidR="00280D87">
        <w:rPr>
          <w:rFonts w:ascii="Times New Roman" w:hAnsi="Times New Roman" w:cs="Times New Roman"/>
          <w:sz w:val="24"/>
          <w:szCs w:val="24"/>
        </w:rPr>
        <w:t>dengan</w:t>
      </w:r>
      <w:proofErr w:type="spellEnd"/>
      <w:r w:rsidR="009F285E">
        <w:rPr>
          <w:rFonts w:ascii="Times New Roman" w:hAnsi="Times New Roman" w:cs="Times New Roman"/>
          <w:sz w:val="24"/>
          <w:szCs w:val="24"/>
        </w:rPr>
        <w:t xml:space="preserve"> </w:t>
      </w:r>
      <w:proofErr w:type="spellStart"/>
      <w:r w:rsidR="009F285E">
        <w:rPr>
          <w:rFonts w:ascii="Times New Roman" w:hAnsi="Times New Roman" w:cs="Times New Roman"/>
          <w:sz w:val="24"/>
          <w:szCs w:val="24"/>
        </w:rPr>
        <w:t>dibuat</w:t>
      </w:r>
      <w:proofErr w:type="spellEnd"/>
      <w:r w:rsidR="009F285E">
        <w:rPr>
          <w:rFonts w:ascii="Times New Roman" w:hAnsi="Times New Roman" w:cs="Times New Roman"/>
          <w:sz w:val="24"/>
          <w:szCs w:val="24"/>
        </w:rPr>
        <w:t xml:space="preserve"> </w:t>
      </w:r>
      <w:proofErr w:type="spellStart"/>
      <w:r w:rsidR="009F285E">
        <w:rPr>
          <w:rFonts w:ascii="Times New Roman" w:hAnsi="Times New Roman" w:cs="Times New Roman"/>
          <w:sz w:val="24"/>
          <w:szCs w:val="24"/>
        </w:rPr>
        <w:t>semenarik</w:t>
      </w:r>
      <w:proofErr w:type="spellEnd"/>
      <w:r w:rsidR="009F285E">
        <w:rPr>
          <w:rFonts w:ascii="Times New Roman" w:hAnsi="Times New Roman" w:cs="Times New Roman"/>
          <w:sz w:val="24"/>
          <w:szCs w:val="24"/>
        </w:rPr>
        <w:t xml:space="preserve"> dan </w:t>
      </w:r>
      <w:proofErr w:type="spellStart"/>
      <w:r w:rsidR="009F285E">
        <w:rPr>
          <w:rFonts w:ascii="Times New Roman" w:hAnsi="Times New Roman" w:cs="Times New Roman"/>
          <w:sz w:val="24"/>
          <w:szCs w:val="24"/>
        </w:rPr>
        <w:t>senyaman</w:t>
      </w:r>
      <w:proofErr w:type="spellEnd"/>
      <w:r w:rsidR="009F285E">
        <w:rPr>
          <w:rFonts w:ascii="Times New Roman" w:hAnsi="Times New Roman" w:cs="Times New Roman"/>
          <w:sz w:val="24"/>
          <w:szCs w:val="24"/>
        </w:rPr>
        <w:t xml:space="preserve"> </w:t>
      </w:r>
      <w:proofErr w:type="spellStart"/>
      <w:r w:rsidR="009F285E">
        <w:rPr>
          <w:rFonts w:ascii="Times New Roman" w:hAnsi="Times New Roman" w:cs="Times New Roman"/>
          <w:sz w:val="24"/>
          <w:szCs w:val="24"/>
        </w:rPr>
        <w:t>mungkin</w:t>
      </w:r>
      <w:proofErr w:type="spellEnd"/>
      <w:r w:rsidR="009F285E">
        <w:rPr>
          <w:rFonts w:ascii="Times New Roman" w:hAnsi="Times New Roman" w:cs="Times New Roman"/>
          <w:sz w:val="24"/>
          <w:szCs w:val="24"/>
        </w:rPr>
        <w:t xml:space="preserve"> </w:t>
      </w:r>
      <w:proofErr w:type="spellStart"/>
      <w:r w:rsidR="009F285E">
        <w:rPr>
          <w:rFonts w:ascii="Times New Roman" w:hAnsi="Times New Roman" w:cs="Times New Roman"/>
          <w:sz w:val="24"/>
          <w:szCs w:val="24"/>
        </w:rPr>
        <w:t>bagi</w:t>
      </w:r>
      <w:proofErr w:type="spellEnd"/>
      <w:r w:rsidR="009F285E">
        <w:rPr>
          <w:rFonts w:ascii="Times New Roman" w:hAnsi="Times New Roman" w:cs="Times New Roman"/>
          <w:sz w:val="24"/>
          <w:szCs w:val="24"/>
        </w:rPr>
        <w:t xml:space="preserve"> </w:t>
      </w:r>
      <w:proofErr w:type="spellStart"/>
      <w:r w:rsidR="009F285E">
        <w:rPr>
          <w:rFonts w:ascii="Times New Roman" w:hAnsi="Times New Roman" w:cs="Times New Roman"/>
          <w:sz w:val="24"/>
          <w:szCs w:val="24"/>
        </w:rPr>
        <w:t>pengunjung</w:t>
      </w:r>
      <w:proofErr w:type="spellEnd"/>
      <w:r w:rsidR="009F285E">
        <w:rPr>
          <w:rFonts w:ascii="Times New Roman" w:hAnsi="Times New Roman" w:cs="Times New Roman"/>
          <w:sz w:val="24"/>
          <w:szCs w:val="24"/>
        </w:rPr>
        <w:t xml:space="preserve"> </w:t>
      </w:r>
      <w:proofErr w:type="spellStart"/>
      <w:r w:rsidR="009F285E">
        <w:rPr>
          <w:rFonts w:ascii="Times New Roman" w:hAnsi="Times New Roman" w:cs="Times New Roman"/>
          <w:sz w:val="24"/>
          <w:szCs w:val="24"/>
        </w:rPr>
        <w:t>untuk</w:t>
      </w:r>
      <w:proofErr w:type="spellEnd"/>
      <w:r w:rsidR="009F285E">
        <w:rPr>
          <w:rFonts w:ascii="Times New Roman" w:hAnsi="Times New Roman" w:cs="Times New Roman"/>
          <w:sz w:val="24"/>
          <w:szCs w:val="24"/>
        </w:rPr>
        <w:t xml:space="preserve"> </w:t>
      </w:r>
      <w:proofErr w:type="spellStart"/>
      <w:r w:rsidR="009F285E">
        <w:rPr>
          <w:rFonts w:ascii="Times New Roman" w:hAnsi="Times New Roman" w:cs="Times New Roman"/>
          <w:sz w:val="24"/>
          <w:szCs w:val="24"/>
        </w:rPr>
        <w:t>datang</w:t>
      </w:r>
      <w:proofErr w:type="spellEnd"/>
      <w:r w:rsidR="009F285E">
        <w:rPr>
          <w:rFonts w:ascii="Times New Roman" w:hAnsi="Times New Roman" w:cs="Times New Roman"/>
          <w:sz w:val="24"/>
          <w:szCs w:val="24"/>
        </w:rPr>
        <w:t xml:space="preserve">, </w:t>
      </w:r>
      <w:proofErr w:type="spellStart"/>
      <w:r w:rsidR="009F285E">
        <w:rPr>
          <w:rFonts w:ascii="Times New Roman" w:hAnsi="Times New Roman" w:cs="Times New Roman"/>
          <w:sz w:val="24"/>
          <w:szCs w:val="24"/>
        </w:rPr>
        <w:t>tinggal</w:t>
      </w:r>
      <w:proofErr w:type="spellEnd"/>
      <w:r w:rsidR="009F285E">
        <w:rPr>
          <w:rFonts w:ascii="Times New Roman" w:hAnsi="Times New Roman" w:cs="Times New Roman"/>
          <w:sz w:val="24"/>
          <w:szCs w:val="24"/>
        </w:rPr>
        <w:t xml:space="preserve"> dan </w:t>
      </w:r>
      <w:proofErr w:type="spellStart"/>
      <w:r w:rsidR="009F285E">
        <w:rPr>
          <w:rFonts w:ascii="Times New Roman" w:hAnsi="Times New Roman" w:cs="Times New Roman"/>
          <w:sz w:val="24"/>
          <w:szCs w:val="24"/>
        </w:rPr>
        <w:t>betah</w:t>
      </w:r>
      <w:proofErr w:type="spellEnd"/>
      <w:r w:rsidR="009F285E">
        <w:rPr>
          <w:rFonts w:ascii="Times New Roman" w:hAnsi="Times New Roman" w:cs="Times New Roman"/>
          <w:sz w:val="24"/>
          <w:szCs w:val="24"/>
        </w:rPr>
        <w:t xml:space="preserve"> </w:t>
      </w:r>
      <w:proofErr w:type="spellStart"/>
      <w:r w:rsidR="009F285E">
        <w:rPr>
          <w:rFonts w:ascii="Times New Roman" w:hAnsi="Times New Roman" w:cs="Times New Roman"/>
          <w:sz w:val="24"/>
          <w:szCs w:val="24"/>
        </w:rPr>
        <w:t>berlama</w:t>
      </w:r>
      <w:proofErr w:type="spellEnd"/>
      <w:r w:rsidR="009F285E">
        <w:rPr>
          <w:rFonts w:ascii="Times New Roman" w:hAnsi="Times New Roman" w:cs="Times New Roman"/>
          <w:sz w:val="24"/>
          <w:szCs w:val="24"/>
        </w:rPr>
        <w:t xml:space="preserve">-lama di </w:t>
      </w:r>
      <w:r w:rsidR="006B4DA2">
        <w:rPr>
          <w:rFonts w:ascii="Times New Roman" w:hAnsi="Times New Roman" w:cs="Times New Roman"/>
          <w:sz w:val="24"/>
          <w:szCs w:val="24"/>
        </w:rPr>
        <w:t>café</w:t>
      </w:r>
      <w:r w:rsidR="009F285E">
        <w:rPr>
          <w:rFonts w:ascii="Times New Roman" w:hAnsi="Times New Roman" w:cs="Times New Roman"/>
          <w:sz w:val="24"/>
          <w:szCs w:val="24"/>
        </w:rPr>
        <w:t xml:space="preserve">. </w:t>
      </w:r>
      <w:proofErr w:type="spellStart"/>
      <w:r w:rsidR="009F285E">
        <w:rPr>
          <w:rFonts w:ascii="Times New Roman" w:hAnsi="Times New Roman" w:cs="Times New Roman"/>
          <w:sz w:val="24"/>
          <w:szCs w:val="24"/>
        </w:rPr>
        <w:t>Inovasi-inovasi</w:t>
      </w:r>
      <w:proofErr w:type="spellEnd"/>
      <w:r w:rsidR="009F285E">
        <w:rPr>
          <w:rFonts w:ascii="Times New Roman" w:hAnsi="Times New Roman" w:cs="Times New Roman"/>
          <w:sz w:val="24"/>
          <w:szCs w:val="24"/>
        </w:rPr>
        <w:t xml:space="preserve"> </w:t>
      </w:r>
      <w:proofErr w:type="spellStart"/>
      <w:r w:rsidR="009F285E">
        <w:rPr>
          <w:rFonts w:ascii="Times New Roman" w:hAnsi="Times New Roman" w:cs="Times New Roman"/>
          <w:sz w:val="24"/>
          <w:szCs w:val="24"/>
        </w:rPr>
        <w:t>tersebut</w:t>
      </w:r>
      <w:proofErr w:type="spellEnd"/>
      <w:r w:rsidR="009F285E">
        <w:rPr>
          <w:rFonts w:ascii="Times New Roman" w:hAnsi="Times New Roman" w:cs="Times New Roman"/>
          <w:sz w:val="24"/>
          <w:szCs w:val="24"/>
        </w:rPr>
        <w:t xml:space="preserve"> </w:t>
      </w:r>
      <w:proofErr w:type="spellStart"/>
      <w:r w:rsidR="009F285E">
        <w:rPr>
          <w:rFonts w:ascii="Times New Roman" w:hAnsi="Times New Roman" w:cs="Times New Roman"/>
          <w:sz w:val="24"/>
          <w:szCs w:val="24"/>
        </w:rPr>
        <w:t>merupakan</w:t>
      </w:r>
      <w:proofErr w:type="spellEnd"/>
      <w:r w:rsidR="009F285E">
        <w:rPr>
          <w:rFonts w:ascii="Times New Roman" w:hAnsi="Times New Roman" w:cs="Times New Roman"/>
          <w:sz w:val="24"/>
          <w:szCs w:val="24"/>
        </w:rPr>
        <w:t xml:space="preserve"> strategi </w:t>
      </w:r>
      <w:proofErr w:type="spellStart"/>
      <w:r w:rsidR="004533E3">
        <w:rPr>
          <w:rFonts w:ascii="Times New Roman" w:hAnsi="Times New Roman" w:cs="Times New Roman"/>
          <w:sz w:val="24"/>
          <w:szCs w:val="24"/>
        </w:rPr>
        <w:t>bagi</w:t>
      </w:r>
      <w:proofErr w:type="spellEnd"/>
      <w:r w:rsidR="004533E3">
        <w:rPr>
          <w:rFonts w:ascii="Times New Roman" w:hAnsi="Times New Roman" w:cs="Times New Roman"/>
          <w:sz w:val="24"/>
          <w:szCs w:val="24"/>
        </w:rPr>
        <w:t xml:space="preserve"> para </w:t>
      </w:r>
      <w:proofErr w:type="spellStart"/>
      <w:r w:rsidR="004533E3">
        <w:rPr>
          <w:rFonts w:ascii="Times New Roman" w:hAnsi="Times New Roman" w:cs="Times New Roman"/>
          <w:sz w:val="24"/>
          <w:szCs w:val="24"/>
        </w:rPr>
        <w:t>pengelola</w:t>
      </w:r>
      <w:proofErr w:type="spellEnd"/>
      <w:r w:rsidR="004533E3">
        <w:rPr>
          <w:rFonts w:ascii="Times New Roman" w:hAnsi="Times New Roman" w:cs="Times New Roman"/>
          <w:sz w:val="24"/>
          <w:szCs w:val="24"/>
        </w:rPr>
        <w:t xml:space="preserve"> </w:t>
      </w:r>
      <w:r w:rsidR="006B4DA2">
        <w:rPr>
          <w:rFonts w:ascii="Times New Roman" w:hAnsi="Times New Roman" w:cs="Times New Roman"/>
          <w:sz w:val="24"/>
          <w:szCs w:val="24"/>
        </w:rPr>
        <w:t xml:space="preserve">café </w:t>
      </w:r>
      <w:proofErr w:type="spellStart"/>
      <w:r w:rsidR="004533E3">
        <w:rPr>
          <w:rFonts w:ascii="Times New Roman" w:hAnsi="Times New Roman" w:cs="Times New Roman"/>
          <w:sz w:val="24"/>
          <w:szCs w:val="24"/>
        </w:rPr>
        <w:t>dalam</w:t>
      </w:r>
      <w:proofErr w:type="spellEnd"/>
      <w:r w:rsidR="004533E3">
        <w:rPr>
          <w:rFonts w:ascii="Times New Roman" w:hAnsi="Times New Roman" w:cs="Times New Roman"/>
          <w:sz w:val="24"/>
          <w:szCs w:val="24"/>
        </w:rPr>
        <w:t xml:space="preserve"> </w:t>
      </w:r>
      <w:proofErr w:type="spellStart"/>
      <w:r w:rsidR="004533E3">
        <w:rPr>
          <w:rFonts w:ascii="Times New Roman" w:hAnsi="Times New Roman" w:cs="Times New Roman"/>
          <w:sz w:val="24"/>
          <w:szCs w:val="24"/>
        </w:rPr>
        <w:t>memenangkan</w:t>
      </w:r>
      <w:proofErr w:type="spellEnd"/>
      <w:r w:rsidR="004533E3">
        <w:rPr>
          <w:rFonts w:ascii="Times New Roman" w:hAnsi="Times New Roman" w:cs="Times New Roman"/>
          <w:sz w:val="24"/>
          <w:szCs w:val="24"/>
        </w:rPr>
        <w:t xml:space="preserve"> </w:t>
      </w:r>
      <w:proofErr w:type="spellStart"/>
      <w:r w:rsidR="004533E3">
        <w:rPr>
          <w:rFonts w:ascii="Times New Roman" w:hAnsi="Times New Roman" w:cs="Times New Roman"/>
          <w:sz w:val="24"/>
          <w:szCs w:val="24"/>
        </w:rPr>
        <w:t>persaingan</w:t>
      </w:r>
      <w:proofErr w:type="spellEnd"/>
      <w:r w:rsidR="004533E3">
        <w:rPr>
          <w:rFonts w:ascii="Times New Roman" w:hAnsi="Times New Roman" w:cs="Times New Roman"/>
          <w:sz w:val="24"/>
          <w:szCs w:val="24"/>
        </w:rPr>
        <w:t xml:space="preserve"> yang sangat </w:t>
      </w:r>
      <w:proofErr w:type="spellStart"/>
      <w:r w:rsidR="004533E3">
        <w:rPr>
          <w:rFonts w:ascii="Times New Roman" w:hAnsi="Times New Roman" w:cs="Times New Roman"/>
          <w:sz w:val="24"/>
          <w:szCs w:val="24"/>
        </w:rPr>
        <w:t>ketat</w:t>
      </w:r>
      <w:proofErr w:type="spellEnd"/>
      <w:r w:rsidR="004533E3">
        <w:rPr>
          <w:rFonts w:ascii="Times New Roman" w:hAnsi="Times New Roman" w:cs="Times New Roman"/>
          <w:sz w:val="24"/>
          <w:szCs w:val="24"/>
        </w:rPr>
        <w:t xml:space="preserve"> </w:t>
      </w:r>
      <w:proofErr w:type="spellStart"/>
      <w:r w:rsidR="004533E3">
        <w:rPr>
          <w:rFonts w:ascii="Times New Roman" w:hAnsi="Times New Roman" w:cs="Times New Roman"/>
          <w:sz w:val="24"/>
          <w:szCs w:val="24"/>
        </w:rPr>
        <w:t>tersebut</w:t>
      </w:r>
      <w:proofErr w:type="spellEnd"/>
      <w:r w:rsidR="004533E3">
        <w:rPr>
          <w:rFonts w:ascii="Times New Roman" w:hAnsi="Times New Roman" w:cs="Times New Roman"/>
          <w:sz w:val="24"/>
          <w:szCs w:val="24"/>
        </w:rPr>
        <w:t>.</w:t>
      </w:r>
      <w:r w:rsidR="00280D87">
        <w:rPr>
          <w:rFonts w:ascii="Times New Roman" w:hAnsi="Times New Roman" w:cs="Times New Roman"/>
          <w:sz w:val="24"/>
          <w:szCs w:val="24"/>
        </w:rPr>
        <w:t xml:space="preserve"> </w:t>
      </w:r>
      <w:r w:rsidR="00603FA2">
        <w:rPr>
          <w:rFonts w:ascii="Times New Roman" w:hAnsi="Times New Roman" w:cs="Times New Roman"/>
          <w:sz w:val="24"/>
          <w:szCs w:val="24"/>
        </w:rPr>
        <w:t xml:space="preserve"> </w:t>
      </w:r>
    </w:p>
    <w:p w14:paraId="436DF23A" w14:textId="2CCBD265" w:rsidR="00F46E1B" w:rsidRDefault="00280D87" w:rsidP="005A2B5E">
      <w:pPr>
        <w:pStyle w:val="ListParagraph"/>
        <w:spacing w:after="0" w:line="360" w:lineRule="auto"/>
        <w:ind w:left="0" w:firstLine="567"/>
        <w:jc w:val="both"/>
        <w:rPr>
          <w:rFonts w:ascii="Times New Roman" w:hAnsi="Times New Roman" w:cs="Times New Roman"/>
          <w:sz w:val="24"/>
          <w:szCs w:val="24"/>
          <w:lang w:val="id-ID"/>
        </w:rPr>
      </w:pPr>
      <w:r>
        <w:rPr>
          <w:rFonts w:ascii="Times New Roman" w:hAnsi="Times New Roman" w:cs="Times New Roman"/>
          <w:sz w:val="24"/>
          <w:szCs w:val="24"/>
        </w:rPr>
        <w:t>I</w:t>
      </w:r>
      <w:r w:rsidR="00F46E1B" w:rsidRPr="00F46E1B">
        <w:rPr>
          <w:rFonts w:ascii="Times New Roman" w:hAnsi="Times New Roman" w:cs="Times New Roman"/>
          <w:sz w:val="24"/>
          <w:szCs w:val="24"/>
          <w:lang w:val="id-ID"/>
        </w:rPr>
        <w:t xml:space="preserve">novasi dan kreativitas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kebutuhan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para </w:t>
      </w:r>
      <w:proofErr w:type="spellStart"/>
      <w:r>
        <w:rPr>
          <w:rFonts w:ascii="Times New Roman" w:hAnsi="Times New Roman" w:cs="Times New Roman"/>
          <w:sz w:val="24"/>
          <w:szCs w:val="24"/>
        </w:rPr>
        <w:t>pengelola</w:t>
      </w:r>
      <w:proofErr w:type="spellEnd"/>
      <w:r>
        <w:rPr>
          <w:rFonts w:ascii="Times New Roman" w:hAnsi="Times New Roman" w:cs="Times New Roman"/>
          <w:sz w:val="24"/>
          <w:szCs w:val="24"/>
        </w:rPr>
        <w:t xml:space="preserve"> </w:t>
      </w:r>
      <w:r w:rsidR="006B4DA2">
        <w:rPr>
          <w:rFonts w:ascii="Times New Roman" w:hAnsi="Times New Roman" w:cs="Times New Roman"/>
          <w:sz w:val="24"/>
          <w:szCs w:val="24"/>
        </w:rPr>
        <w:t xml:space="preserve">café </w:t>
      </w:r>
      <w:r w:rsidR="00F46E1B" w:rsidRPr="00F46E1B">
        <w:rPr>
          <w:rFonts w:ascii="Times New Roman" w:hAnsi="Times New Roman" w:cs="Times New Roman"/>
          <w:sz w:val="24"/>
          <w:szCs w:val="24"/>
          <w:lang w:val="id-ID"/>
        </w:rPr>
        <w:t xml:space="preserve">dalam menjalankan sebuah bisnis agar dapat terus bersaing dengan perusahaan sejenisnya. Terlebih bagi perusahaan yang bergerak dalam bidang kuliner, tidak hanya makanan bahkan bisnis minuman sudah sangat marak saat ini. Seperti fenomena kemunculan </w:t>
      </w:r>
      <w:r w:rsidR="00F46E1B" w:rsidRPr="00F46E1B">
        <w:rPr>
          <w:rFonts w:ascii="Times New Roman" w:hAnsi="Times New Roman" w:cs="Times New Roman"/>
          <w:i/>
          <w:sz w:val="24"/>
          <w:szCs w:val="24"/>
          <w:lang w:val="id-ID"/>
        </w:rPr>
        <w:t>coffee shop</w:t>
      </w:r>
      <w:r w:rsidR="00F46E1B" w:rsidRPr="00F46E1B">
        <w:rPr>
          <w:rFonts w:ascii="Times New Roman" w:hAnsi="Times New Roman" w:cs="Times New Roman"/>
          <w:sz w:val="24"/>
          <w:szCs w:val="24"/>
          <w:lang w:val="id-ID"/>
        </w:rPr>
        <w:t xml:space="preserve"> yang menjamur di kota kota di Indonesia. Dalam hasil riset</w:t>
      </w:r>
      <w:r w:rsidR="0065660E">
        <w:rPr>
          <w:rFonts w:ascii="Times New Roman" w:hAnsi="Times New Roman" w:cs="Times New Roman"/>
          <w:sz w:val="24"/>
          <w:szCs w:val="24"/>
        </w:rPr>
        <w:t xml:space="preserve"> </w:t>
      </w:r>
      <w:r w:rsidR="00F46E1B" w:rsidRPr="00F46E1B">
        <w:rPr>
          <w:rFonts w:ascii="Times New Roman" w:hAnsi="Times New Roman" w:cs="Times New Roman"/>
          <w:sz w:val="24"/>
          <w:szCs w:val="24"/>
          <w:lang w:val="id-ID"/>
        </w:rPr>
        <w:t>perusahaan penyedia solusi bisnis berupa barang dan jasa di industri HOREKA (Hotel, Restoran dan Kafe) di Indonesia menunjukan jumlah kedai kopi di Indonesia pada Agustus 2019 mencapai lebih dari 2.950 gerai, meningkat hampir tiga kali lipat dibandingkan pada 2016 yang hanya sekitar 1.000.</w:t>
      </w:r>
      <w:r w:rsidR="0065660E">
        <w:rPr>
          <w:rFonts w:ascii="Times New Roman" w:hAnsi="Times New Roman" w:cs="Times New Roman"/>
          <w:sz w:val="24"/>
          <w:szCs w:val="24"/>
        </w:rPr>
        <w:t xml:space="preserve"> (Toffin.id, 2019). </w:t>
      </w:r>
      <w:r w:rsidR="00F46E1B" w:rsidRPr="00F46E1B">
        <w:rPr>
          <w:rFonts w:ascii="Times New Roman" w:hAnsi="Times New Roman" w:cs="Times New Roman"/>
          <w:sz w:val="24"/>
          <w:szCs w:val="24"/>
          <w:lang w:val="id-ID"/>
        </w:rPr>
        <w:t xml:space="preserve"> </w:t>
      </w:r>
    </w:p>
    <w:p w14:paraId="6FCF1F26" w14:textId="6B95B2DA" w:rsidR="00A17424" w:rsidRDefault="002D4A16" w:rsidP="00A17424">
      <w:pPr>
        <w:pStyle w:val="ListParagraph"/>
        <w:spacing w:after="0" w:line="360" w:lineRule="auto"/>
        <w:ind w:left="0" w:firstLine="567"/>
        <w:jc w:val="both"/>
        <w:rPr>
          <w:rFonts w:ascii="Times New Roman" w:hAnsi="Times New Roman" w:cs="Times New Roman"/>
          <w:sz w:val="24"/>
          <w:szCs w:val="24"/>
          <w:lang w:val="id-ID"/>
        </w:rPr>
      </w:pP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memenangkan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w:t>
      </w:r>
      <w:r w:rsidR="00280D87">
        <w:rPr>
          <w:rFonts w:ascii="Times New Roman" w:hAnsi="Times New Roman" w:cs="Times New Roman"/>
          <w:sz w:val="24"/>
          <w:szCs w:val="24"/>
        </w:rPr>
        <w:t>ersaingan</w:t>
      </w:r>
      <w:proofErr w:type="spellEnd"/>
      <w:r w:rsidR="00280D87">
        <w:rPr>
          <w:rFonts w:ascii="Times New Roman" w:hAnsi="Times New Roman" w:cs="Times New Roman"/>
          <w:sz w:val="24"/>
          <w:szCs w:val="24"/>
        </w:rPr>
        <w:t xml:space="preserve"> </w:t>
      </w:r>
      <w:proofErr w:type="spellStart"/>
      <w:r w:rsidR="00280D87">
        <w:rPr>
          <w:rFonts w:ascii="Times New Roman" w:hAnsi="Times New Roman" w:cs="Times New Roman"/>
          <w:sz w:val="24"/>
          <w:szCs w:val="24"/>
        </w:rPr>
        <w:t>dibisnis</w:t>
      </w:r>
      <w:proofErr w:type="spellEnd"/>
      <w:r w:rsidR="00280D87">
        <w:rPr>
          <w:rFonts w:ascii="Times New Roman" w:hAnsi="Times New Roman" w:cs="Times New Roman"/>
          <w:sz w:val="24"/>
          <w:szCs w:val="24"/>
        </w:rPr>
        <w:t xml:space="preserve"> café salah </w:t>
      </w:r>
      <w:proofErr w:type="spellStart"/>
      <w:r w:rsidR="00280D87">
        <w:rPr>
          <w:rFonts w:ascii="Times New Roman" w:hAnsi="Times New Roman" w:cs="Times New Roman"/>
          <w:sz w:val="24"/>
          <w:szCs w:val="24"/>
        </w:rPr>
        <w:t>satu</w:t>
      </w:r>
      <w:proofErr w:type="spellEnd"/>
      <w:r w:rsidR="00280D87">
        <w:rPr>
          <w:rFonts w:ascii="Times New Roman" w:hAnsi="Times New Roman" w:cs="Times New Roman"/>
          <w:sz w:val="24"/>
          <w:szCs w:val="24"/>
        </w:rPr>
        <w:t xml:space="preserve"> </w:t>
      </w:r>
      <w:proofErr w:type="spellStart"/>
      <w:r w:rsidR="00280D87">
        <w:rPr>
          <w:rFonts w:ascii="Times New Roman" w:hAnsi="Times New Roman" w:cs="Times New Roman"/>
          <w:sz w:val="24"/>
          <w:szCs w:val="24"/>
        </w:rPr>
        <w:t>kuncinya</w:t>
      </w:r>
      <w:proofErr w:type="spellEnd"/>
      <w:r w:rsidR="00280D87">
        <w:rPr>
          <w:rFonts w:ascii="Times New Roman" w:hAnsi="Times New Roman" w:cs="Times New Roman"/>
          <w:sz w:val="24"/>
          <w:szCs w:val="24"/>
        </w:rPr>
        <w:t xml:space="preserve"> </w:t>
      </w:r>
      <w:proofErr w:type="spellStart"/>
      <w:r w:rsidR="00280D87">
        <w:rPr>
          <w:rFonts w:ascii="Times New Roman" w:hAnsi="Times New Roman" w:cs="Times New Roman"/>
          <w:sz w:val="24"/>
          <w:szCs w:val="24"/>
        </w:rPr>
        <w:t>adalah</w:t>
      </w:r>
      <w:proofErr w:type="spellEnd"/>
      <w:r w:rsidR="00280D87">
        <w:rPr>
          <w:rFonts w:ascii="Times New Roman" w:hAnsi="Times New Roman" w:cs="Times New Roman"/>
          <w:sz w:val="24"/>
          <w:szCs w:val="24"/>
        </w:rPr>
        <w:t xml:space="preserve"> </w:t>
      </w:r>
      <w:proofErr w:type="spellStart"/>
      <w:r w:rsidR="00280D87">
        <w:rPr>
          <w:rFonts w:ascii="Times New Roman" w:hAnsi="Times New Roman" w:cs="Times New Roman"/>
          <w:sz w:val="24"/>
          <w:szCs w:val="24"/>
        </w:rPr>
        <w:t>bagaimana</w:t>
      </w:r>
      <w:proofErr w:type="spellEnd"/>
      <w:r w:rsidR="00280D87">
        <w:rPr>
          <w:rFonts w:ascii="Times New Roman" w:hAnsi="Times New Roman" w:cs="Times New Roman"/>
          <w:sz w:val="24"/>
          <w:szCs w:val="24"/>
        </w:rPr>
        <w:t xml:space="preserve"> </w:t>
      </w:r>
      <w:proofErr w:type="spellStart"/>
      <w:r w:rsidR="00280D87">
        <w:rPr>
          <w:rFonts w:ascii="Times New Roman" w:hAnsi="Times New Roman" w:cs="Times New Roman"/>
          <w:sz w:val="24"/>
          <w:szCs w:val="24"/>
        </w:rPr>
        <w:t>memberikan</w:t>
      </w:r>
      <w:proofErr w:type="spellEnd"/>
      <w:r w:rsidR="00280D87">
        <w:rPr>
          <w:rFonts w:ascii="Times New Roman" w:hAnsi="Times New Roman" w:cs="Times New Roman"/>
          <w:sz w:val="24"/>
          <w:szCs w:val="24"/>
        </w:rPr>
        <w:t xml:space="preserve"> </w:t>
      </w:r>
      <w:proofErr w:type="spellStart"/>
      <w:r w:rsidR="00280D87">
        <w:rPr>
          <w:rFonts w:ascii="Times New Roman" w:hAnsi="Times New Roman" w:cs="Times New Roman"/>
          <w:sz w:val="24"/>
          <w:szCs w:val="24"/>
        </w:rPr>
        <w:t>kepuasan</w:t>
      </w:r>
      <w:proofErr w:type="spellEnd"/>
      <w:r w:rsidR="00280D87">
        <w:rPr>
          <w:rFonts w:ascii="Times New Roman" w:hAnsi="Times New Roman" w:cs="Times New Roman"/>
          <w:sz w:val="24"/>
          <w:szCs w:val="24"/>
        </w:rPr>
        <w:t xml:space="preserve"> </w:t>
      </w:r>
      <w:proofErr w:type="spellStart"/>
      <w:r w:rsidR="00280D87">
        <w:rPr>
          <w:rFonts w:ascii="Times New Roman" w:hAnsi="Times New Roman" w:cs="Times New Roman"/>
          <w:sz w:val="24"/>
          <w:szCs w:val="24"/>
        </w:rPr>
        <w:t>bagi</w:t>
      </w:r>
      <w:proofErr w:type="spellEnd"/>
      <w:r w:rsidR="00280D87">
        <w:rPr>
          <w:rFonts w:ascii="Times New Roman" w:hAnsi="Times New Roman" w:cs="Times New Roman"/>
          <w:sz w:val="24"/>
          <w:szCs w:val="24"/>
        </w:rPr>
        <w:t xml:space="preserve"> </w:t>
      </w:r>
      <w:proofErr w:type="spellStart"/>
      <w:r w:rsidR="00280D87">
        <w:rPr>
          <w:rFonts w:ascii="Times New Roman" w:hAnsi="Times New Roman" w:cs="Times New Roman"/>
          <w:sz w:val="24"/>
          <w:szCs w:val="24"/>
        </w:rPr>
        <w:t>konsumennya</w:t>
      </w:r>
      <w:proofErr w:type="spellEnd"/>
      <w:r w:rsidR="00DF79D7">
        <w:rPr>
          <w:rFonts w:ascii="Times New Roman" w:hAnsi="Times New Roman" w:cs="Times New Roman"/>
          <w:sz w:val="24"/>
          <w:szCs w:val="24"/>
        </w:rPr>
        <w:t xml:space="preserve">, </w:t>
      </w:r>
      <w:proofErr w:type="spellStart"/>
      <w:r w:rsidR="00DF79D7">
        <w:rPr>
          <w:rFonts w:ascii="Times New Roman" w:hAnsi="Times New Roman" w:cs="Times New Roman"/>
          <w:sz w:val="24"/>
          <w:szCs w:val="24"/>
        </w:rPr>
        <w:t>hal</w:t>
      </w:r>
      <w:proofErr w:type="spellEnd"/>
      <w:r w:rsidR="00DF79D7">
        <w:rPr>
          <w:rFonts w:ascii="Times New Roman" w:hAnsi="Times New Roman" w:cs="Times New Roman"/>
          <w:sz w:val="24"/>
          <w:szCs w:val="24"/>
        </w:rPr>
        <w:t xml:space="preserve"> </w:t>
      </w:r>
      <w:proofErr w:type="spellStart"/>
      <w:r w:rsidR="00DF79D7">
        <w:rPr>
          <w:rFonts w:ascii="Times New Roman" w:hAnsi="Times New Roman" w:cs="Times New Roman"/>
          <w:sz w:val="24"/>
          <w:szCs w:val="24"/>
        </w:rPr>
        <w:t>ini</w:t>
      </w:r>
      <w:proofErr w:type="spellEnd"/>
      <w:r w:rsidR="00DF79D7">
        <w:rPr>
          <w:rFonts w:ascii="Times New Roman" w:hAnsi="Times New Roman" w:cs="Times New Roman"/>
          <w:sz w:val="24"/>
          <w:szCs w:val="24"/>
        </w:rPr>
        <w:t xml:space="preserve"> </w:t>
      </w:r>
      <w:proofErr w:type="spellStart"/>
      <w:r w:rsidR="00DF79D7">
        <w:rPr>
          <w:rFonts w:ascii="Times New Roman" w:hAnsi="Times New Roman" w:cs="Times New Roman"/>
          <w:sz w:val="24"/>
          <w:szCs w:val="24"/>
        </w:rPr>
        <w:t>disebabkan</w:t>
      </w:r>
      <w:proofErr w:type="spellEnd"/>
      <w:r w:rsidR="00DF79D7">
        <w:rPr>
          <w:rFonts w:ascii="Times New Roman" w:hAnsi="Times New Roman" w:cs="Times New Roman"/>
          <w:sz w:val="24"/>
          <w:szCs w:val="24"/>
        </w:rPr>
        <w:t xml:space="preserve"> </w:t>
      </w:r>
      <w:proofErr w:type="spellStart"/>
      <w:r w:rsidR="00DF79D7">
        <w:rPr>
          <w:rFonts w:ascii="Times New Roman" w:hAnsi="Times New Roman" w:cs="Times New Roman"/>
          <w:sz w:val="24"/>
          <w:szCs w:val="24"/>
        </w:rPr>
        <w:t>bisnis</w:t>
      </w:r>
      <w:proofErr w:type="spellEnd"/>
      <w:r w:rsidR="00DF79D7">
        <w:rPr>
          <w:rFonts w:ascii="Times New Roman" w:hAnsi="Times New Roman" w:cs="Times New Roman"/>
          <w:sz w:val="24"/>
          <w:szCs w:val="24"/>
        </w:rPr>
        <w:t xml:space="preserve"> </w:t>
      </w:r>
      <w:proofErr w:type="spellStart"/>
      <w:r w:rsidR="00DF79D7">
        <w:rPr>
          <w:rFonts w:ascii="Times New Roman" w:hAnsi="Times New Roman" w:cs="Times New Roman"/>
          <w:sz w:val="24"/>
          <w:szCs w:val="24"/>
        </w:rPr>
        <w:t>jasa</w:t>
      </w:r>
      <w:proofErr w:type="spellEnd"/>
      <w:r w:rsidR="00DF79D7">
        <w:rPr>
          <w:rFonts w:ascii="Times New Roman" w:hAnsi="Times New Roman" w:cs="Times New Roman"/>
          <w:sz w:val="24"/>
          <w:szCs w:val="24"/>
        </w:rPr>
        <w:t xml:space="preserve"> </w:t>
      </w:r>
      <w:proofErr w:type="spellStart"/>
      <w:r w:rsidR="00DF79D7">
        <w:rPr>
          <w:rFonts w:ascii="Times New Roman" w:hAnsi="Times New Roman" w:cs="Times New Roman"/>
          <w:sz w:val="24"/>
          <w:szCs w:val="24"/>
        </w:rPr>
        <w:t>rentan</w:t>
      </w:r>
      <w:proofErr w:type="spellEnd"/>
      <w:r w:rsidR="00DF79D7">
        <w:rPr>
          <w:rFonts w:ascii="Times New Roman" w:hAnsi="Times New Roman" w:cs="Times New Roman"/>
          <w:sz w:val="24"/>
          <w:szCs w:val="24"/>
        </w:rPr>
        <w:t xml:space="preserve"> </w:t>
      </w:r>
      <w:proofErr w:type="spellStart"/>
      <w:r w:rsidR="00DF79D7">
        <w:rPr>
          <w:rFonts w:ascii="Times New Roman" w:hAnsi="Times New Roman" w:cs="Times New Roman"/>
          <w:sz w:val="24"/>
          <w:szCs w:val="24"/>
        </w:rPr>
        <w:t>terhadap</w:t>
      </w:r>
      <w:proofErr w:type="spellEnd"/>
      <w:r w:rsidR="00DF79D7">
        <w:rPr>
          <w:rFonts w:ascii="Times New Roman" w:hAnsi="Times New Roman" w:cs="Times New Roman"/>
          <w:sz w:val="24"/>
          <w:szCs w:val="24"/>
        </w:rPr>
        <w:t xml:space="preserve"> </w:t>
      </w:r>
      <w:proofErr w:type="spellStart"/>
      <w:r w:rsidR="00DF79D7">
        <w:rPr>
          <w:rFonts w:ascii="Times New Roman" w:hAnsi="Times New Roman" w:cs="Times New Roman"/>
          <w:sz w:val="24"/>
          <w:szCs w:val="24"/>
        </w:rPr>
        <w:t>respon</w:t>
      </w:r>
      <w:proofErr w:type="spellEnd"/>
      <w:r w:rsidR="00DF79D7">
        <w:rPr>
          <w:rFonts w:ascii="Times New Roman" w:hAnsi="Times New Roman" w:cs="Times New Roman"/>
          <w:sz w:val="24"/>
          <w:szCs w:val="24"/>
        </w:rPr>
        <w:t xml:space="preserve"> </w:t>
      </w:r>
      <w:proofErr w:type="spellStart"/>
      <w:r w:rsidR="00DF79D7">
        <w:rPr>
          <w:rFonts w:ascii="Times New Roman" w:hAnsi="Times New Roman" w:cs="Times New Roman"/>
          <w:sz w:val="24"/>
          <w:szCs w:val="24"/>
        </w:rPr>
        <w:t>konsumen</w:t>
      </w:r>
      <w:proofErr w:type="spellEnd"/>
      <w:r w:rsidR="00DF79D7">
        <w:rPr>
          <w:rFonts w:ascii="Times New Roman" w:hAnsi="Times New Roman" w:cs="Times New Roman"/>
          <w:sz w:val="24"/>
          <w:szCs w:val="24"/>
        </w:rPr>
        <w:t xml:space="preserve"> </w:t>
      </w:r>
      <w:proofErr w:type="spellStart"/>
      <w:r w:rsidR="00DF79D7">
        <w:rPr>
          <w:rFonts w:ascii="Times New Roman" w:hAnsi="Times New Roman" w:cs="Times New Roman"/>
          <w:sz w:val="24"/>
          <w:szCs w:val="24"/>
        </w:rPr>
        <w:t>mengingat</w:t>
      </w:r>
      <w:proofErr w:type="spellEnd"/>
      <w:r w:rsidR="00DF79D7">
        <w:rPr>
          <w:rFonts w:ascii="Times New Roman" w:hAnsi="Times New Roman" w:cs="Times New Roman"/>
          <w:sz w:val="24"/>
          <w:szCs w:val="24"/>
        </w:rPr>
        <w:t xml:space="preserve"> </w:t>
      </w:r>
      <w:proofErr w:type="spellStart"/>
      <w:r w:rsidR="00DF79D7">
        <w:rPr>
          <w:rFonts w:ascii="Times New Roman" w:hAnsi="Times New Roman" w:cs="Times New Roman"/>
          <w:sz w:val="24"/>
          <w:szCs w:val="24"/>
        </w:rPr>
        <w:t>bisnis</w:t>
      </w:r>
      <w:proofErr w:type="spellEnd"/>
      <w:r w:rsidR="00DF79D7">
        <w:rPr>
          <w:rFonts w:ascii="Times New Roman" w:hAnsi="Times New Roman" w:cs="Times New Roman"/>
          <w:sz w:val="24"/>
          <w:szCs w:val="24"/>
        </w:rPr>
        <w:t xml:space="preserve"> </w:t>
      </w:r>
      <w:proofErr w:type="spellStart"/>
      <w:r w:rsidR="00DF79D7">
        <w:rPr>
          <w:rFonts w:ascii="Times New Roman" w:hAnsi="Times New Roman" w:cs="Times New Roman"/>
          <w:sz w:val="24"/>
          <w:szCs w:val="24"/>
        </w:rPr>
        <w:t>jasa</w:t>
      </w:r>
      <w:proofErr w:type="spellEnd"/>
      <w:r w:rsidR="00DF79D7">
        <w:rPr>
          <w:rFonts w:ascii="Times New Roman" w:hAnsi="Times New Roman" w:cs="Times New Roman"/>
          <w:sz w:val="24"/>
          <w:szCs w:val="24"/>
        </w:rPr>
        <w:t xml:space="preserve"> </w:t>
      </w:r>
      <w:proofErr w:type="spellStart"/>
      <w:r w:rsidR="00DF79D7">
        <w:rPr>
          <w:rFonts w:ascii="Times New Roman" w:hAnsi="Times New Roman" w:cs="Times New Roman"/>
          <w:sz w:val="24"/>
          <w:szCs w:val="24"/>
        </w:rPr>
        <w:t>berhadapan</w:t>
      </w:r>
      <w:proofErr w:type="spellEnd"/>
      <w:r w:rsidR="00DF79D7">
        <w:rPr>
          <w:rFonts w:ascii="Times New Roman" w:hAnsi="Times New Roman" w:cs="Times New Roman"/>
          <w:sz w:val="24"/>
          <w:szCs w:val="24"/>
        </w:rPr>
        <w:t xml:space="preserve"> </w:t>
      </w:r>
      <w:proofErr w:type="spellStart"/>
      <w:r w:rsidR="00DF79D7">
        <w:rPr>
          <w:rFonts w:ascii="Times New Roman" w:hAnsi="Times New Roman" w:cs="Times New Roman"/>
          <w:sz w:val="24"/>
          <w:szCs w:val="24"/>
        </w:rPr>
        <w:t>secara</w:t>
      </w:r>
      <w:proofErr w:type="spellEnd"/>
      <w:r w:rsidR="00DF79D7">
        <w:rPr>
          <w:rFonts w:ascii="Times New Roman" w:hAnsi="Times New Roman" w:cs="Times New Roman"/>
          <w:sz w:val="24"/>
          <w:szCs w:val="24"/>
        </w:rPr>
        <w:t xml:space="preserve"> </w:t>
      </w:r>
      <w:proofErr w:type="spellStart"/>
      <w:r w:rsidR="00DF79D7">
        <w:rPr>
          <w:rFonts w:ascii="Times New Roman" w:hAnsi="Times New Roman" w:cs="Times New Roman"/>
          <w:sz w:val="24"/>
          <w:szCs w:val="24"/>
        </w:rPr>
        <w:t>langsung</w:t>
      </w:r>
      <w:proofErr w:type="spellEnd"/>
      <w:r w:rsidR="00DF79D7">
        <w:rPr>
          <w:rFonts w:ascii="Times New Roman" w:hAnsi="Times New Roman" w:cs="Times New Roman"/>
          <w:sz w:val="24"/>
          <w:szCs w:val="24"/>
        </w:rPr>
        <w:t xml:space="preserve"> </w:t>
      </w:r>
      <w:proofErr w:type="spellStart"/>
      <w:r w:rsidR="00DF79D7">
        <w:rPr>
          <w:rFonts w:ascii="Times New Roman" w:hAnsi="Times New Roman" w:cs="Times New Roman"/>
          <w:sz w:val="24"/>
          <w:szCs w:val="24"/>
        </w:rPr>
        <w:t>dengan</w:t>
      </w:r>
      <w:proofErr w:type="spellEnd"/>
      <w:r w:rsidR="00DF79D7">
        <w:rPr>
          <w:rFonts w:ascii="Times New Roman" w:hAnsi="Times New Roman" w:cs="Times New Roman"/>
          <w:sz w:val="24"/>
          <w:szCs w:val="24"/>
        </w:rPr>
        <w:t xml:space="preserve"> </w:t>
      </w:r>
      <w:proofErr w:type="spellStart"/>
      <w:r w:rsidR="00DF79D7">
        <w:rPr>
          <w:rFonts w:ascii="Times New Roman" w:hAnsi="Times New Roman" w:cs="Times New Roman"/>
          <w:sz w:val="24"/>
          <w:szCs w:val="24"/>
        </w:rPr>
        <w:t>konsumen</w:t>
      </w:r>
      <w:proofErr w:type="spellEnd"/>
      <w:r w:rsidR="00DF79D7">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001F3532">
        <w:rPr>
          <w:rFonts w:ascii="Times New Roman" w:hAnsi="Times New Roman" w:cs="Times New Roman"/>
          <w:sz w:val="24"/>
          <w:szCs w:val="24"/>
        </w:rPr>
        <w:t>Mengingat</w:t>
      </w:r>
      <w:proofErr w:type="spellEnd"/>
      <w:r w:rsidR="001F3532">
        <w:rPr>
          <w:rFonts w:ascii="Times New Roman" w:hAnsi="Times New Roman" w:cs="Times New Roman"/>
          <w:sz w:val="24"/>
          <w:szCs w:val="24"/>
        </w:rPr>
        <w:t xml:space="preserve"> </w:t>
      </w:r>
      <w:proofErr w:type="spellStart"/>
      <w:r w:rsidR="001F3532">
        <w:rPr>
          <w:rFonts w:ascii="Times New Roman" w:hAnsi="Times New Roman" w:cs="Times New Roman"/>
          <w:sz w:val="24"/>
          <w:szCs w:val="24"/>
        </w:rPr>
        <w:t>kepuasan</w:t>
      </w:r>
      <w:proofErr w:type="spellEnd"/>
      <w:r w:rsidR="001F3532">
        <w:rPr>
          <w:rFonts w:ascii="Times New Roman" w:hAnsi="Times New Roman" w:cs="Times New Roman"/>
          <w:sz w:val="24"/>
          <w:szCs w:val="24"/>
        </w:rPr>
        <w:t xml:space="preserve"> </w:t>
      </w:r>
      <w:proofErr w:type="spellStart"/>
      <w:r w:rsidR="001F3532">
        <w:rPr>
          <w:rFonts w:ascii="Times New Roman" w:hAnsi="Times New Roman" w:cs="Times New Roman"/>
          <w:sz w:val="24"/>
          <w:szCs w:val="24"/>
        </w:rPr>
        <w:t>konsumen</w:t>
      </w:r>
      <w:proofErr w:type="spellEnd"/>
      <w:r w:rsidR="001F3532">
        <w:rPr>
          <w:rFonts w:ascii="Times New Roman" w:hAnsi="Times New Roman" w:cs="Times New Roman"/>
          <w:sz w:val="24"/>
          <w:szCs w:val="24"/>
        </w:rPr>
        <w:t xml:space="preserve"> </w:t>
      </w:r>
      <w:proofErr w:type="spellStart"/>
      <w:r w:rsidR="001F3532">
        <w:rPr>
          <w:rFonts w:ascii="Times New Roman" w:hAnsi="Times New Roman" w:cs="Times New Roman"/>
          <w:sz w:val="24"/>
          <w:szCs w:val="24"/>
        </w:rPr>
        <w:t>merupakan</w:t>
      </w:r>
      <w:proofErr w:type="spellEnd"/>
      <w:r w:rsidR="001F3532">
        <w:rPr>
          <w:rFonts w:ascii="Times New Roman" w:hAnsi="Times New Roman" w:cs="Times New Roman"/>
          <w:sz w:val="24"/>
          <w:szCs w:val="24"/>
        </w:rPr>
        <w:t xml:space="preserve"> </w:t>
      </w:r>
      <w:proofErr w:type="spellStart"/>
      <w:r w:rsidR="001F3532">
        <w:rPr>
          <w:rFonts w:ascii="Times New Roman" w:hAnsi="Times New Roman" w:cs="Times New Roman"/>
          <w:sz w:val="24"/>
          <w:szCs w:val="24"/>
        </w:rPr>
        <w:t>sesuatu</w:t>
      </w:r>
      <w:proofErr w:type="spellEnd"/>
      <w:r w:rsidR="001F3532">
        <w:rPr>
          <w:rFonts w:ascii="Times New Roman" w:hAnsi="Times New Roman" w:cs="Times New Roman"/>
          <w:sz w:val="24"/>
          <w:szCs w:val="24"/>
        </w:rPr>
        <w:t xml:space="preserve"> </w:t>
      </w:r>
      <w:proofErr w:type="spellStart"/>
      <w:r w:rsidR="001F3532">
        <w:rPr>
          <w:rFonts w:ascii="Times New Roman" w:hAnsi="Times New Roman" w:cs="Times New Roman"/>
          <w:sz w:val="24"/>
          <w:szCs w:val="24"/>
        </w:rPr>
        <w:t>hal</w:t>
      </w:r>
      <w:proofErr w:type="spellEnd"/>
      <w:r w:rsidR="001F3532">
        <w:rPr>
          <w:rFonts w:ascii="Times New Roman" w:hAnsi="Times New Roman" w:cs="Times New Roman"/>
          <w:sz w:val="24"/>
          <w:szCs w:val="24"/>
        </w:rPr>
        <w:t xml:space="preserve"> yang </w:t>
      </w:r>
      <w:proofErr w:type="spellStart"/>
      <w:r w:rsidR="001F3532">
        <w:rPr>
          <w:rFonts w:ascii="Times New Roman" w:hAnsi="Times New Roman" w:cs="Times New Roman"/>
          <w:sz w:val="24"/>
          <w:szCs w:val="24"/>
        </w:rPr>
        <w:t>krusial</w:t>
      </w:r>
      <w:proofErr w:type="spellEnd"/>
      <w:r w:rsidR="001F3532">
        <w:rPr>
          <w:rFonts w:ascii="Times New Roman" w:hAnsi="Times New Roman" w:cs="Times New Roman"/>
          <w:sz w:val="24"/>
          <w:szCs w:val="24"/>
        </w:rPr>
        <w:t xml:space="preserve"> </w:t>
      </w:r>
      <w:proofErr w:type="spellStart"/>
      <w:r w:rsidR="001F3532">
        <w:rPr>
          <w:rFonts w:ascii="Times New Roman" w:hAnsi="Times New Roman" w:cs="Times New Roman"/>
          <w:sz w:val="24"/>
          <w:szCs w:val="24"/>
        </w:rPr>
        <w:t>bagi</w:t>
      </w:r>
      <w:proofErr w:type="spellEnd"/>
      <w:r w:rsidR="001F3532">
        <w:rPr>
          <w:rFonts w:ascii="Times New Roman" w:hAnsi="Times New Roman" w:cs="Times New Roman"/>
          <w:sz w:val="24"/>
          <w:szCs w:val="24"/>
        </w:rPr>
        <w:t xml:space="preserve"> </w:t>
      </w:r>
      <w:proofErr w:type="spellStart"/>
      <w:r w:rsidR="001F3532">
        <w:rPr>
          <w:rFonts w:ascii="Times New Roman" w:hAnsi="Times New Roman" w:cs="Times New Roman"/>
          <w:sz w:val="24"/>
          <w:szCs w:val="24"/>
        </w:rPr>
        <w:t>perjalanan</w:t>
      </w:r>
      <w:proofErr w:type="spellEnd"/>
      <w:r w:rsidR="001F3532">
        <w:rPr>
          <w:rFonts w:ascii="Times New Roman" w:hAnsi="Times New Roman" w:cs="Times New Roman"/>
          <w:sz w:val="24"/>
          <w:szCs w:val="24"/>
        </w:rPr>
        <w:t xml:space="preserve"> </w:t>
      </w:r>
      <w:proofErr w:type="spellStart"/>
      <w:r w:rsidR="001F3532">
        <w:rPr>
          <w:rFonts w:ascii="Times New Roman" w:hAnsi="Times New Roman" w:cs="Times New Roman"/>
          <w:sz w:val="24"/>
          <w:szCs w:val="24"/>
        </w:rPr>
        <w:t>bisnis</w:t>
      </w:r>
      <w:proofErr w:type="spellEnd"/>
      <w:r w:rsidR="001F3532">
        <w:rPr>
          <w:rFonts w:ascii="Times New Roman" w:hAnsi="Times New Roman" w:cs="Times New Roman"/>
          <w:sz w:val="24"/>
          <w:szCs w:val="24"/>
        </w:rPr>
        <w:t xml:space="preserve"> </w:t>
      </w:r>
      <w:r w:rsidR="001F1DE2">
        <w:rPr>
          <w:rFonts w:ascii="Times New Roman" w:hAnsi="Times New Roman" w:cs="Times New Roman"/>
          <w:sz w:val="24"/>
          <w:szCs w:val="24"/>
        </w:rPr>
        <w:fldChar w:fldCharType="begin" w:fldLock="1"/>
      </w:r>
      <w:r w:rsidR="002D5E35">
        <w:rPr>
          <w:rFonts w:ascii="Times New Roman" w:hAnsi="Times New Roman" w:cs="Times New Roman"/>
          <w:sz w:val="24"/>
          <w:szCs w:val="24"/>
        </w:rPr>
        <w:instrText>ADDIN CSL_CITATION {"citationItems":[{"id":"ITEM-1","itemData":{"DOI":"10.1016/j.heliyon.2020.e05710","ISSN":"24058440","abstract":"Customer is considered as the king in the world of business. The issue of customer satisfaction in electronics home appliances has received greater attention from academics and practitioners. In other words, customer satisfaction is a vital consideration in marketing. With the development of technology, new and innovative electronic home appliances are available in the market. Customers purchase and use the costly electronic home appliances where the satisfaction issue is an important concern. In Bangladesh, working families find the electronic home appliance very necessary. Companies offer state-of- the-art appliances for customers' household works. Therefore, the study intends to investigate the effect of product quality (PQ), quality of service (SQ) and perceived value on customer satisfaction (CS). In addition, this study also seeks this relationship shaped by customer's perceived value (CPV) as a key mechanism and interacted by social media usage. A total of 300 households were selected on a judgmental basis from Dhaka city in Bangladesh using a structured questionnaire. Collected data were CB-SEM (AMOS-v24) and SPSS. The findings showed PQ and SQ have positive effects on CS; SQ affects, but PQ does not affect CPV. CPV has a mixing mediating effect on SQ and CS relationship and PQ and CS relationship. Importantly, the positive impact of PQ, SQ and CPV is greater on customers who exhibit higher social media use. The conceptual framework was buttressed by EDT theory. The study contributed to contextual and theoretical knowledge in regards to home appliances. The practicing managers can collect an insight of customer satisfaction for their business.","author":[{"dropping-particle":"","family":"Uzir","given":"Md Uzir Hossain","non-dropping-particle":"","parse-names":false,"suffix":""},{"dropping-particle":"","family":"Jerin","given":"Ishraq","non-dropping-particle":"","parse-names":false,"suffix":""},{"dropping-particle":"","family":"Halbusi","given":"Hussam","non-dropping-particle":"Al","parse-names":false,"suffix":""},{"dropping-particle":"","family":"Hamid","given":"Abu Bakar Abdul","non-dropping-particle":"","parse-names":false,"suffix":""},{"dropping-particle":"","family":"Latiff","given":"Ahmad Shaharudin Abdul","non-dropping-particle":"","parse-names":false,"suffix":""}],"container-title":"Heliyon","id":"ITEM-1","issue":"12","issued":{"date-parts":[["2020"]]},"page":"e05710","publisher":"Elsevier Ltd","title":"Does quality stimulate customer satisfaction where perceived value mediates and the usage of social media moderates?","type":"article-journal","volume":"6"},"uris":["http://www.mendeley.com/documents/?uuid=9c902cfa-c495-4a07-8f40-8f82e487f4b1"]}],"mendeley":{"formattedCitation":"(Uzir et al., 2020)","manualFormatting":"(Uzir et al., 2020","plainTextFormattedCitation":"(Uzir et al., 2020)","previouslyFormattedCitation":"(Uzir et al., 2020)"},"properties":{"noteIndex":0},"schema":"https://github.com/citation-style-language/schema/raw/master/csl-citation.json"}</w:instrText>
      </w:r>
      <w:r w:rsidR="001F1DE2">
        <w:rPr>
          <w:rFonts w:ascii="Times New Roman" w:hAnsi="Times New Roman" w:cs="Times New Roman"/>
          <w:sz w:val="24"/>
          <w:szCs w:val="24"/>
        </w:rPr>
        <w:fldChar w:fldCharType="separate"/>
      </w:r>
      <w:r w:rsidR="001F1DE2" w:rsidRPr="001F1DE2">
        <w:rPr>
          <w:rFonts w:ascii="Times New Roman" w:hAnsi="Times New Roman" w:cs="Times New Roman"/>
          <w:noProof/>
          <w:sz w:val="24"/>
          <w:szCs w:val="24"/>
        </w:rPr>
        <w:t>(Uzir et al., 2020</w:t>
      </w:r>
      <w:r w:rsidR="001F1DE2">
        <w:rPr>
          <w:rFonts w:ascii="Times New Roman" w:hAnsi="Times New Roman" w:cs="Times New Roman"/>
          <w:sz w:val="24"/>
          <w:szCs w:val="24"/>
        </w:rPr>
        <w:fldChar w:fldCharType="end"/>
      </w:r>
      <w:r w:rsidR="00333F21">
        <w:rPr>
          <w:rFonts w:ascii="Times New Roman" w:hAnsi="Times New Roman" w:cs="Times New Roman"/>
          <w:sz w:val="24"/>
          <w:szCs w:val="24"/>
        </w:rPr>
        <w:t>;</w:t>
      </w:r>
      <w:r w:rsidR="00EB2A5B">
        <w:rPr>
          <w:rFonts w:ascii="Times New Roman" w:hAnsi="Times New Roman" w:cs="Times New Roman"/>
          <w:sz w:val="24"/>
          <w:szCs w:val="24"/>
        </w:rPr>
        <w:t xml:space="preserve"> </w:t>
      </w:r>
      <w:r w:rsidR="00EB2A5B">
        <w:rPr>
          <w:rFonts w:ascii="Times New Roman" w:hAnsi="Times New Roman" w:cs="Times New Roman"/>
          <w:sz w:val="24"/>
          <w:szCs w:val="24"/>
        </w:rPr>
        <w:fldChar w:fldCharType="begin" w:fldLock="1"/>
      </w:r>
      <w:r w:rsidR="00333F21">
        <w:rPr>
          <w:rFonts w:ascii="Times New Roman" w:hAnsi="Times New Roman" w:cs="Times New Roman"/>
          <w:sz w:val="24"/>
          <w:szCs w:val="24"/>
        </w:rPr>
        <w:instrText>ADDIN CSL_CITATION {"citationItems":[{"id":"ITEM-1","itemData":{"DOI":"10.1108/IJBM-10-2017-0222","ISSN":"02652323","abstract":"Purpose: Financial service workers’ etiquette and creativity have been less mentioned in the research on bank marketing. The purpose of this paper is to examine the mediating effects of financial service workers’ etiquette and creativity on the relationship between customer orientation and customer satisfaction. Design/methodology/approach: Data are collected from 336 insurance customers in Taiwan, and partial least squares analysis is used to test the hypotheses. Findings: The findings show that financial service workers’ customer orientation (perceived by customers) is positively related to the customers’ perception of financial service workers’ etiquette and creativity. Moreover, it is found that the financial service workers’ etiquette and creativity partially mediate the relationship between customer orientation and customer satisfaction. Originality/value: This is the first study to highlight the roles that financial service workers’ etiquette and creativity play in the relationship between customer orientation and customer satisfaction.","author":[{"dropping-particle":"","family":"Tseng","given":"Lu Ming","non-dropping-particle":"","parse-names":false,"suffix":""}],"container-title":"International Journal of Bank Marketing","id":"ITEM-1","issue":"1","issued":{"date-parts":[["2019"]]},"page":"210-225","title":"How customer orientation leads to customer satisfaction: Mediating mechanisms of service workers’ etiquette and creativity","type":"article-journal","volume":"37"},"uris":["http://www.mendeley.com/documents/?uuid=71b96158-3ce0-4c2d-98d1-6fc955207220"]}],"mendeley":{"formattedCitation":"(Tseng, 2019)","manualFormatting":"Tseng, 2019","plainTextFormattedCitation":"(Tseng, 2019)","previouslyFormattedCitation":"(Tseng, 2019)"},"properties":{"noteIndex":0},"schema":"https://github.com/citation-style-language/schema/raw/master/csl-citation.json"}</w:instrText>
      </w:r>
      <w:r w:rsidR="00EB2A5B">
        <w:rPr>
          <w:rFonts w:ascii="Times New Roman" w:hAnsi="Times New Roman" w:cs="Times New Roman"/>
          <w:sz w:val="24"/>
          <w:szCs w:val="24"/>
        </w:rPr>
        <w:fldChar w:fldCharType="separate"/>
      </w:r>
      <w:r w:rsidR="00EB2A5B" w:rsidRPr="00EB2A5B">
        <w:rPr>
          <w:rFonts w:ascii="Times New Roman" w:hAnsi="Times New Roman" w:cs="Times New Roman"/>
          <w:noProof/>
          <w:sz w:val="24"/>
          <w:szCs w:val="24"/>
        </w:rPr>
        <w:t>Tseng, 2019</w:t>
      </w:r>
      <w:r w:rsidR="00EB2A5B">
        <w:rPr>
          <w:rFonts w:ascii="Times New Roman" w:hAnsi="Times New Roman" w:cs="Times New Roman"/>
          <w:sz w:val="24"/>
          <w:szCs w:val="24"/>
        </w:rPr>
        <w:fldChar w:fldCharType="end"/>
      </w:r>
      <w:r w:rsidR="00333F21">
        <w:rPr>
          <w:rFonts w:ascii="Times New Roman" w:hAnsi="Times New Roman" w:cs="Times New Roman"/>
          <w:sz w:val="24"/>
          <w:szCs w:val="24"/>
        </w:rPr>
        <w:t xml:space="preserve">; </w:t>
      </w:r>
      <w:r w:rsidR="00333F21">
        <w:rPr>
          <w:rFonts w:ascii="Times New Roman" w:hAnsi="Times New Roman" w:cs="Times New Roman"/>
          <w:sz w:val="24"/>
          <w:szCs w:val="24"/>
        </w:rPr>
        <w:fldChar w:fldCharType="begin" w:fldLock="1"/>
      </w:r>
      <w:r w:rsidR="00DB74B1">
        <w:rPr>
          <w:rFonts w:ascii="Times New Roman" w:hAnsi="Times New Roman" w:cs="Times New Roman"/>
          <w:sz w:val="24"/>
          <w:szCs w:val="24"/>
        </w:rPr>
        <w:instrText>ADDIN CSL_CITATION {"citationItems":[{"id":"ITEM-1","itemData":{"DOI":"10.1108/IJTC-09-2017-0044","ISSN":"20565615","abstract":"Purpose: Loyalty has become the most important strategic aim in the hotel industry. The purpose of this paper is to obtain an empirical understanding of loyalty in the Kuala Lumpur hotel sector. Design/methodology/approach: The dimensions of service quality as perceived by hotel customers were identified through the literature review. Hypotheses were formulated and tested to: examine the effects of process quality and outcome quality on perceived value, tourist satisfaction, and tourist loyalty; and to determine if perceived value and tourist satisfaction play a mediating role in the effect of process quality and outcome quality on tourist loyalty. In this study, the sample was 417 respondents from the international tourists who stay at least one night in four- or five stars hotels in Kuala Lumpur. Collected data were analyzed by structural equation modeling. Findings: The statistical findings supported a relationship between process quality and outcome quality with perceived value and tourist satisfaction, and tourist loyalty with perceived value and tourist satisfaction. The results also indicated that process quality and outcome quality did not have a direct effect on tourist loyalty. Perceived value and tourist satisfaction mediated the relationship between process quality and outcome quality with tourist loyalty. Originality/value: The finding of this study proposed that the hoteliers targeting international tourists with service quality including process and outcome quality should focus more on these factors to build loyalty. For instance, the tangible, responsiveness, reliability, empathy, assurance, and convenience as the dimensions of process quality and valence, waiting time, and sociability as the dimensions of outcome quality should meet the needs of the international tourists, therefore increasing tourist loyalty through perceived value and tourist satisfaction.","author":[{"dropping-particle":"","family":"Keshavarz","given":"Yousef","non-dropping-particle":"","parse-names":false,"suffix":""},{"dropping-particle":"","family":"Jamshidi","given":"Dariyoush","non-dropping-particle":"","parse-names":false,"suffix":""}],"container-title":"International Journal of Tourism Cities","id":"ITEM-1","issue":"2","issued":{"date-parts":[["2018"]]},"page":"220-244","title":"Service quality evaluation and the mediating role of perceived value and customer satisfaction in customer loyalty","type":"article-journal","volume":"4"},"uris":["http://www.mendeley.com/documents/?uuid=4e26f11b-0eac-48d0-8faf-88feac84a749"]}],"mendeley":{"formattedCitation":"(Keshavarz &amp; Jamshidi, 2018)","manualFormatting":"Keshavarz &amp; Jamshidi, 2018","plainTextFormattedCitation":"(Keshavarz &amp; Jamshidi, 2018)","previouslyFormattedCitation":"(Keshavarz &amp; Jamshidi, 2018)"},"properties":{"noteIndex":0},"schema":"https://github.com/citation-style-language/schema/raw/master/csl-citation.json"}</w:instrText>
      </w:r>
      <w:r w:rsidR="00333F21">
        <w:rPr>
          <w:rFonts w:ascii="Times New Roman" w:hAnsi="Times New Roman" w:cs="Times New Roman"/>
          <w:sz w:val="24"/>
          <w:szCs w:val="24"/>
        </w:rPr>
        <w:fldChar w:fldCharType="separate"/>
      </w:r>
      <w:r w:rsidR="00333F21" w:rsidRPr="00333F21">
        <w:rPr>
          <w:rFonts w:ascii="Times New Roman" w:hAnsi="Times New Roman" w:cs="Times New Roman"/>
          <w:noProof/>
          <w:sz w:val="24"/>
          <w:szCs w:val="24"/>
        </w:rPr>
        <w:t>Keshavarz &amp; Jamshidi, 2018</w:t>
      </w:r>
      <w:r w:rsidR="00333F21">
        <w:rPr>
          <w:rFonts w:ascii="Times New Roman" w:hAnsi="Times New Roman" w:cs="Times New Roman"/>
          <w:sz w:val="24"/>
          <w:szCs w:val="24"/>
        </w:rPr>
        <w:fldChar w:fldCharType="end"/>
      </w:r>
      <w:r w:rsidR="00333F21">
        <w:rPr>
          <w:rFonts w:ascii="Times New Roman" w:hAnsi="Times New Roman" w:cs="Times New Roman"/>
          <w:sz w:val="24"/>
          <w:szCs w:val="24"/>
        </w:rPr>
        <w:t xml:space="preserve"> dan </w:t>
      </w:r>
      <w:r w:rsidR="00333F21">
        <w:rPr>
          <w:rFonts w:ascii="Times New Roman" w:hAnsi="Times New Roman" w:cs="Times New Roman"/>
          <w:sz w:val="24"/>
          <w:szCs w:val="24"/>
        </w:rPr>
        <w:fldChar w:fldCharType="begin" w:fldLock="1"/>
      </w:r>
      <w:r w:rsidR="003360B4">
        <w:rPr>
          <w:rFonts w:ascii="Times New Roman" w:hAnsi="Times New Roman" w:cs="Times New Roman"/>
          <w:sz w:val="24"/>
          <w:szCs w:val="24"/>
        </w:rPr>
        <w:instrText>ADDIN CSL_CITATION {"citationItems":[{"id":"ITEM-1","itemData":{"ISBN":"0956423981","abstract":"Purpose: This research is aimed to study the factors that influence the customer loyalty towards the internet service providers in Malaysia. The five factors used are corporate image, perceived quality, perceived value, price fairness, and promotion. The mediating variable of this study is customer satisfaction, while customer loyalty is the study variable. Methodology: The primary data collection has been done by distributing survey questionnaires to 338 internet users in Malaysia. The data collected has been analysed with SAS software. Findings : The results showed that perceived quality has the strongest influence on customer satisfaction towards the internet service providers in Malaysia. However, corporate image has no relationship to customer satisfaction towards internet service providers in Malaysia. Furthermore, customer satisfaction has a significant and positive relationship to customer loyalty towards the internet service providers in Malaysia. Value/Originality: Value/Originality: European Customer Satisfaction Index has been adopted and combined with price fairness and promotion as a new research model that other researchers may look into it further. This research may also serve as a guide to the internet service providers as they may learn about the underlying factors that affect the satisfaction and loyalty of customers, and which factor has the strongest impact.","author":[{"dropping-particle":"","family":"K. Moorthy, L.C T'ing, S.A, C.T Ching, L. Y Loong, L.S Xian","given":"T.W Ling","non-dropping-particle":"","parse-names":false,"suffix":""}],"container-title":"International Journal of Law and Management","id":"ITEM-1","issued":{"date-parts":[["2018"]]},"title":"Corporate image no longer leads to customer satisfaction and loyalty","type":"article-journal"},"uris":["http://www.mendeley.com/documents/?uuid=b74d7b5d-3201-4ec0-aae0-2e5c6b13adcf"]}],"mendeley":{"formattedCitation":"(K. Moorthy, L.C T’ing, S.A, C.T Ching, L. Y Loong, L.S Xian, 2018)","manualFormatting":"Moorthy et al., 2017)","plainTextFormattedCitation":"(K. Moorthy, L.C T’ing, S.A, C.T Ching, L. Y Loong, L.S Xian, 2018)","previouslyFormattedCitation":"(K. Moorthy, L.C T’ing, S.A, C.T Ching, L. Y Loong, L.S Xian, 2018)"},"properties":{"noteIndex":0},"schema":"https://github.com/citation-style-language/schema/raw/master/csl-citation.json"}</w:instrText>
      </w:r>
      <w:r w:rsidR="00333F21">
        <w:rPr>
          <w:rFonts w:ascii="Times New Roman" w:hAnsi="Times New Roman" w:cs="Times New Roman"/>
          <w:sz w:val="24"/>
          <w:szCs w:val="24"/>
        </w:rPr>
        <w:fldChar w:fldCharType="separate"/>
      </w:r>
      <w:r w:rsidR="00333F21" w:rsidRPr="00333F21">
        <w:rPr>
          <w:rFonts w:ascii="Times New Roman" w:hAnsi="Times New Roman" w:cs="Times New Roman"/>
          <w:noProof/>
          <w:sz w:val="24"/>
          <w:szCs w:val="24"/>
        </w:rPr>
        <w:t>Moorthy</w:t>
      </w:r>
      <w:r w:rsidR="00333F21">
        <w:rPr>
          <w:rFonts w:ascii="Times New Roman" w:hAnsi="Times New Roman" w:cs="Times New Roman"/>
          <w:noProof/>
          <w:sz w:val="24"/>
          <w:szCs w:val="24"/>
        </w:rPr>
        <w:t xml:space="preserve"> et al.,</w:t>
      </w:r>
      <w:r w:rsidR="00333F21" w:rsidRPr="00333F21">
        <w:rPr>
          <w:rFonts w:ascii="Times New Roman" w:hAnsi="Times New Roman" w:cs="Times New Roman"/>
          <w:noProof/>
          <w:sz w:val="24"/>
          <w:szCs w:val="24"/>
        </w:rPr>
        <w:t xml:space="preserve"> 2017)</w:t>
      </w:r>
      <w:r w:rsidR="00333F21">
        <w:rPr>
          <w:rFonts w:ascii="Times New Roman" w:hAnsi="Times New Roman" w:cs="Times New Roman"/>
          <w:sz w:val="24"/>
          <w:szCs w:val="24"/>
        </w:rPr>
        <w:fldChar w:fldCharType="end"/>
      </w:r>
      <w:r w:rsidR="00F46E1B" w:rsidRPr="00280D87">
        <w:rPr>
          <w:rFonts w:ascii="Times New Roman" w:hAnsi="Times New Roman" w:cs="Times New Roman"/>
          <w:sz w:val="24"/>
          <w:szCs w:val="24"/>
        </w:rPr>
        <w:t xml:space="preserve">. </w:t>
      </w:r>
      <w:proofErr w:type="spellStart"/>
      <w:r w:rsidR="00F46E1B" w:rsidRPr="00280D87">
        <w:rPr>
          <w:rFonts w:ascii="Times New Roman" w:hAnsi="Times New Roman" w:cs="Times New Roman"/>
          <w:sz w:val="24"/>
          <w:szCs w:val="24"/>
        </w:rPr>
        <w:t>Meningk</w:t>
      </w:r>
      <w:proofErr w:type="spellEnd"/>
      <w:r w:rsidR="00F46E1B" w:rsidRPr="00280D87">
        <w:rPr>
          <w:rFonts w:ascii="Times New Roman" w:hAnsi="Times New Roman" w:cs="Times New Roman"/>
          <w:sz w:val="24"/>
          <w:szCs w:val="24"/>
          <w:lang w:val="id-ID"/>
        </w:rPr>
        <w:t>a</w:t>
      </w:r>
      <w:r w:rsidR="00F46E1B" w:rsidRPr="00280D87">
        <w:rPr>
          <w:rFonts w:ascii="Times New Roman" w:hAnsi="Times New Roman" w:cs="Times New Roman"/>
          <w:sz w:val="24"/>
          <w:szCs w:val="24"/>
        </w:rPr>
        <w:t>t</w:t>
      </w:r>
      <w:r w:rsidR="00F46E1B" w:rsidRPr="00280D87">
        <w:rPr>
          <w:rFonts w:ascii="Times New Roman" w:hAnsi="Times New Roman" w:cs="Times New Roman"/>
          <w:sz w:val="24"/>
          <w:szCs w:val="24"/>
          <w:lang w:val="id-ID"/>
        </w:rPr>
        <w:t>k</w:t>
      </w:r>
      <w:r w:rsidR="00F46E1B" w:rsidRPr="00280D87">
        <w:rPr>
          <w:rFonts w:ascii="Times New Roman" w:hAnsi="Times New Roman" w:cs="Times New Roman"/>
          <w:sz w:val="24"/>
          <w:szCs w:val="24"/>
        </w:rPr>
        <w:t xml:space="preserve">an </w:t>
      </w:r>
      <w:proofErr w:type="spellStart"/>
      <w:r w:rsidR="00F46E1B" w:rsidRPr="00280D87">
        <w:rPr>
          <w:rFonts w:ascii="Times New Roman" w:hAnsi="Times New Roman" w:cs="Times New Roman"/>
          <w:sz w:val="24"/>
          <w:szCs w:val="24"/>
        </w:rPr>
        <w:t>kepuasan</w:t>
      </w:r>
      <w:proofErr w:type="spellEnd"/>
      <w:r w:rsidR="00F46E1B" w:rsidRPr="00280D87">
        <w:rPr>
          <w:rFonts w:ascii="Times New Roman" w:hAnsi="Times New Roman" w:cs="Times New Roman"/>
          <w:sz w:val="24"/>
          <w:szCs w:val="24"/>
        </w:rPr>
        <w:t xml:space="preserve"> </w:t>
      </w:r>
      <w:proofErr w:type="spellStart"/>
      <w:r w:rsidR="00F46E1B" w:rsidRPr="00280D87">
        <w:rPr>
          <w:rFonts w:ascii="Times New Roman" w:hAnsi="Times New Roman" w:cs="Times New Roman"/>
          <w:sz w:val="24"/>
          <w:szCs w:val="24"/>
        </w:rPr>
        <w:t>pelanggan</w:t>
      </w:r>
      <w:proofErr w:type="spellEnd"/>
      <w:r w:rsidR="00F46E1B" w:rsidRPr="00280D87">
        <w:rPr>
          <w:rFonts w:ascii="Times New Roman" w:hAnsi="Times New Roman" w:cs="Times New Roman"/>
          <w:sz w:val="24"/>
          <w:szCs w:val="24"/>
        </w:rPr>
        <w:t xml:space="preserve"> </w:t>
      </w:r>
      <w:proofErr w:type="spellStart"/>
      <w:r w:rsidR="00F46E1B" w:rsidRPr="00280D87">
        <w:rPr>
          <w:rFonts w:ascii="Times New Roman" w:hAnsi="Times New Roman" w:cs="Times New Roman"/>
          <w:sz w:val="24"/>
          <w:szCs w:val="24"/>
        </w:rPr>
        <w:t>adalah</w:t>
      </w:r>
      <w:proofErr w:type="spellEnd"/>
      <w:r w:rsidR="00F46E1B" w:rsidRPr="00280D87">
        <w:rPr>
          <w:rFonts w:ascii="Times New Roman" w:hAnsi="Times New Roman" w:cs="Times New Roman"/>
          <w:sz w:val="24"/>
          <w:szCs w:val="24"/>
        </w:rPr>
        <w:t xml:space="preserve"> salah </w:t>
      </w:r>
      <w:proofErr w:type="spellStart"/>
      <w:r w:rsidR="00F46E1B" w:rsidRPr="00280D87">
        <w:rPr>
          <w:rFonts w:ascii="Times New Roman" w:hAnsi="Times New Roman" w:cs="Times New Roman"/>
          <w:sz w:val="24"/>
          <w:szCs w:val="24"/>
        </w:rPr>
        <w:t>satu</w:t>
      </w:r>
      <w:proofErr w:type="spellEnd"/>
      <w:r w:rsidR="00F46E1B" w:rsidRPr="00280D87">
        <w:rPr>
          <w:rFonts w:ascii="Times New Roman" w:hAnsi="Times New Roman" w:cs="Times New Roman"/>
          <w:sz w:val="24"/>
          <w:szCs w:val="24"/>
        </w:rPr>
        <w:t xml:space="preserve"> </w:t>
      </w:r>
      <w:proofErr w:type="spellStart"/>
      <w:r w:rsidR="00F46E1B" w:rsidRPr="00280D87">
        <w:rPr>
          <w:rFonts w:ascii="Times New Roman" w:hAnsi="Times New Roman" w:cs="Times New Roman"/>
          <w:sz w:val="24"/>
          <w:szCs w:val="24"/>
        </w:rPr>
        <w:t>cara</w:t>
      </w:r>
      <w:proofErr w:type="spellEnd"/>
      <w:r w:rsidR="00F46E1B" w:rsidRPr="00280D87">
        <w:rPr>
          <w:rFonts w:ascii="Times New Roman" w:hAnsi="Times New Roman" w:cs="Times New Roman"/>
          <w:sz w:val="24"/>
          <w:szCs w:val="24"/>
        </w:rPr>
        <w:t xml:space="preserve"> yang </w:t>
      </w:r>
      <w:proofErr w:type="spellStart"/>
      <w:r w:rsidR="00F46E1B" w:rsidRPr="00280D87">
        <w:rPr>
          <w:rFonts w:ascii="Times New Roman" w:hAnsi="Times New Roman" w:cs="Times New Roman"/>
          <w:sz w:val="24"/>
          <w:szCs w:val="24"/>
        </w:rPr>
        <w:t>harus</w:t>
      </w:r>
      <w:proofErr w:type="spellEnd"/>
      <w:r w:rsidR="00F46E1B" w:rsidRPr="00280D87">
        <w:rPr>
          <w:rFonts w:ascii="Times New Roman" w:hAnsi="Times New Roman" w:cs="Times New Roman"/>
          <w:sz w:val="24"/>
          <w:szCs w:val="24"/>
        </w:rPr>
        <w:t xml:space="preserve"> </w:t>
      </w:r>
      <w:proofErr w:type="spellStart"/>
      <w:r w:rsidR="00F46E1B" w:rsidRPr="00280D87">
        <w:rPr>
          <w:rFonts w:ascii="Times New Roman" w:hAnsi="Times New Roman" w:cs="Times New Roman"/>
          <w:sz w:val="24"/>
          <w:szCs w:val="24"/>
        </w:rPr>
        <w:t>ditempuh</w:t>
      </w:r>
      <w:proofErr w:type="spellEnd"/>
      <w:r w:rsidR="00F46E1B" w:rsidRPr="00280D87">
        <w:rPr>
          <w:rFonts w:ascii="Times New Roman" w:hAnsi="Times New Roman" w:cs="Times New Roman"/>
          <w:sz w:val="24"/>
          <w:szCs w:val="24"/>
        </w:rPr>
        <w:t xml:space="preserve"> oleh </w:t>
      </w:r>
      <w:proofErr w:type="spellStart"/>
      <w:r w:rsidR="00F46E1B" w:rsidRPr="00280D87">
        <w:rPr>
          <w:rFonts w:ascii="Times New Roman" w:hAnsi="Times New Roman" w:cs="Times New Roman"/>
          <w:sz w:val="24"/>
          <w:szCs w:val="24"/>
        </w:rPr>
        <w:t>produsen</w:t>
      </w:r>
      <w:proofErr w:type="spellEnd"/>
      <w:r w:rsidR="00F46E1B" w:rsidRPr="00280D87">
        <w:rPr>
          <w:rFonts w:ascii="Times New Roman" w:hAnsi="Times New Roman" w:cs="Times New Roman"/>
          <w:sz w:val="24"/>
          <w:szCs w:val="24"/>
        </w:rPr>
        <w:t xml:space="preserve"> agar </w:t>
      </w:r>
      <w:proofErr w:type="spellStart"/>
      <w:r w:rsidR="00F46E1B" w:rsidRPr="00280D87">
        <w:rPr>
          <w:rFonts w:ascii="Times New Roman" w:hAnsi="Times New Roman" w:cs="Times New Roman"/>
          <w:sz w:val="24"/>
          <w:szCs w:val="24"/>
        </w:rPr>
        <w:t>dapat</w:t>
      </w:r>
      <w:proofErr w:type="spellEnd"/>
      <w:r w:rsidR="00F46E1B" w:rsidRPr="00280D87">
        <w:rPr>
          <w:rFonts w:ascii="Times New Roman" w:hAnsi="Times New Roman" w:cs="Times New Roman"/>
          <w:sz w:val="24"/>
          <w:szCs w:val="24"/>
        </w:rPr>
        <w:t xml:space="preserve"> </w:t>
      </w:r>
      <w:proofErr w:type="spellStart"/>
      <w:r w:rsidR="00F46E1B" w:rsidRPr="00280D87">
        <w:rPr>
          <w:rFonts w:ascii="Times New Roman" w:hAnsi="Times New Roman" w:cs="Times New Roman"/>
          <w:sz w:val="24"/>
          <w:szCs w:val="24"/>
        </w:rPr>
        <w:t>meningkatkan</w:t>
      </w:r>
      <w:proofErr w:type="spellEnd"/>
      <w:r w:rsidR="00F46E1B" w:rsidRPr="00280D87">
        <w:rPr>
          <w:rFonts w:ascii="Times New Roman" w:hAnsi="Times New Roman" w:cs="Times New Roman"/>
          <w:sz w:val="24"/>
          <w:szCs w:val="24"/>
        </w:rPr>
        <w:t xml:space="preserve"> </w:t>
      </w:r>
      <w:proofErr w:type="spellStart"/>
      <w:r w:rsidR="00F46E1B" w:rsidRPr="00280D87">
        <w:rPr>
          <w:rFonts w:ascii="Times New Roman" w:hAnsi="Times New Roman" w:cs="Times New Roman"/>
          <w:sz w:val="24"/>
          <w:szCs w:val="24"/>
        </w:rPr>
        <w:t>keuntungan</w:t>
      </w:r>
      <w:proofErr w:type="spellEnd"/>
      <w:r w:rsidR="00F46E1B" w:rsidRPr="00280D87">
        <w:rPr>
          <w:rFonts w:ascii="Times New Roman" w:hAnsi="Times New Roman" w:cs="Times New Roman"/>
          <w:sz w:val="24"/>
          <w:szCs w:val="24"/>
        </w:rPr>
        <w:t xml:space="preserve"> dan </w:t>
      </w:r>
      <w:proofErr w:type="spellStart"/>
      <w:r w:rsidR="00F46E1B" w:rsidRPr="00280D87">
        <w:rPr>
          <w:rFonts w:ascii="Times New Roman" w:hAnsi="Times New Roman" w:cs="Times New Roman"/>
          <w:sz w:val="24"/>
          <w:szCs w:val="24"/>
        </w:rPr>
        <w:t>meningkatan</w:t>
      </w:r>
      <w:proofErr w:type="spellEnd"/>
      <w:r w:rsidR="00F46E1B" w:rsidRPr="00280D87">
        <w:rPr>
          <w:rFonts w:ascii="Times New Roman" w:hAnsi="Times New Roman" w:cs="Times New Roman"/>
          <w:sz w:val="24"/>
          <w:szCs w:val="24"/>
        </w:rPr>
        <w:t xml:space="preserve"> </w:t>
      </w:r>
      <w:proofErr w:type="spellStart"/>
      <w:r w:rsidR="00F46E1B" w:rsidRPr="00280D87">
        <w:rPr>
          <w:rFonts w:ascii="Times New Roman" w:hAnsi="Times New Roman" w:cs="Times New Roman"/>
          <w:sz w:val="24"/>
          <w:szCs w:val="24"/>
        </w:rPr>
        <w:t>pembelian</w:t>
      </w:r>
      <w:proofErr w:type="spellEnd"/>
      <w:r w:rsidR="00F46E1B" w:rsidRPr="00280D87">
        <w:rPr>
          <w:rFonts w:ascii="Times New Roman" w:hAnsi="Times New Roman" w:cs="Times New Roman"/>
          <w:sz w:val="24"/>
          <w:szCs w:val="24"/>
        </w:rPr>
        <w:t xml:space="preserve"> </w:t>
      </w:r>
      <w:proofErr w:type="spellStart"/>
      <w:r w:rsidR="00F46E1B" w:rsidRPr="00280D87">
        <w:rPr>
          <w:rFonts w:ascii="Times New Roman" w:hAnsi="Times New Roman" w:cs="Times New Roman"/>
          <w:sz w:val="24"/>
          <w:szCs w:val="24"/>
        </w:rPr>
        <w:t>ulang</w:t>
      </w:r>
      <w:proofErr w:type="spellEnd"/>
      <w:r w:rsidR="00F46E1B" w:rsidRPr="00280D87">
        <w:rPr>
          <w:rFonts w:ascii="Times New Roman" w:hAnsi="Times New Roman" w:cs="Times New Roman"/>
          <w:sz w:val="24"/>
          <w:szCs w:val="24"/>
        </w:rPr>
        <w:t xml:space="preserve"> pada </w:t>
      </w:r>
      <w:proofErr w:type="spellStart"/>
      <w:r w:rsidR="00F46E1B" w:rsidRPr="00280D87">
        <w:rPr>
          <w:rFonts w:ascii="Times New Roman" w:hAnsi="Times New Roman" w:cs="Times New Roman"/>
          <w:sz w:val="24"/>
          <w:szCs w:val="24"/>
        </w:rPr>
        <w:t>produk</w:t>
      </w:r>
      <w:proofErr w:type="spellEnd"/>
      <w:r w:rsidR="00F46E1B" w:rsidRPr="00280D87">
        <w:rPr>
          <w:rFonts w:ascii="Times New Roman" w:hAnsi="Times New Roman" w:cs="Times New Roman"/>
          <w:sz w:val="24"/>
          <w:szCs w:val="24"/>
        </w:rPr>
        <w:t xml:space="preserve"> </w:t>
      </w:r>
      <w:proofErr w:type="spellStart"/>
      <w:r w:rsidR="00F46E1B" w:rsidRPr="00280D87">
        <w:rPr>
          <w:rFonts w:ascii="Times New Roman" w:hAnsi="Times New Roman" w:cs="Times New Roman"/>
          <w:sz w:val="24"/>
          <w:szCs w:val="24"/>
        </w:rPr>
        <w:t>atau</w:t>
      </w:r>
      <w:proofErr w:type="spellEnd"/>
      <w:r w:rsidR="00F46E1B" w:rsidRPr="00280D87">
        <w:rPr>
          <w:rFonts w:ascii="Times New Roman" w:hAnsi="Times New Roman" w:cs="Times New Roman"/>
          <w:sz w:val="24"/>
          <w:szCs w:val="24"/>
        </w:rPr>
        <w:t xml:space="preserve"> </w:t>
      </w:r>
      <w:proofErr w:type="spellStart"/>
      <w:r w:rsidR="00F46E1B" w:rsidRPr="00280D87">
        <w:rPr>
          <w:rFonts w:ascii="Times New Roman" w:hAnsi="Times New Roman" w:cs="Times New Roman"/>
          <w:sz w:val="24"/>
          <w:szCs w:val="24"/>
        </w:rPr>
        <w:t>jasa</w:t>
      </w:r>
      <w:proofErr w:type="spellEnd"/>
      <w:r w:rsidR="00F46E1B" w:rsidRPr="00280D87">
        <w:rPr>
          <w:rFonts w:ascii="Times New Roman" w:hAnsi="Times New Roman" w:cs="Times New Roman"/>
          <w:sz w:val="24"/>
          <w:szCs w:val="24"/>
        </w:rPr>
        <w:t xml:space="preserve"> yang </w:t>
      </w:r>
      <w:proofErr w:type="spellStart"/>
      <w:r w:rsidR="00F46E1B" w:rsidRPr="00280D87">
        <w:rPr>
          <w:rFonts w:ascii="Times New Roman" w:hAnsi="Times New Roman" w:cs="Times New Roman"/>
          <w:sz w:val="24"/>
          <w:szCs w:val="24"/>
        </w:rPr>
        <w:t>ditawarkan</w:t>
      </w:r>
      <w:proofErr w:type="spellEnd"/>
      <w:r w:rsidR="00F46E1B" w:rsidRPr="00280D87">
        <w:rPr>
          <w:rFonts w:ascii="Times New Roman" w:hAnsi="Times New Roman" w:cs="Times New Roman"/>
          <w:sz w:val="24"/>
          <w:szCs w:val="24"/>
        </w:rPr>
        <w:t xml:space="preserve"> </w:t>
      </w:r>
      <w:proofErr w:type="spellStart"/>
      <w:r w:rsidR="00F46E1B" w:rsidRPr="00280D87">
        <w:rPr>
          <w:rFonts w:ascii="Times New Roman" w:hAnsi="Times New Roman" w:cs="Times New Roman"/>
          <w:sz w:val="24"/>
          <w:szCs w:val="24"/>
        </w:rPr>
        <w:t>ke</w:t>
      </w:r>
      <w:proofErr w:type="spellEnd"/>
      <w:r w:rsidR="00F46E1B" w:rsidRPr="00280D87">
        <w:rPr>
          <w:rFonts w:ascii="Times New Roman" w:hAnsi="Times New Roman" w:cs="Times New Roman"/>
          <w:sz w:val="24"/>
          <w:szCs w:val="24"/>
        </w:rPr>
        <w:t xml:space="preserve"> pasar (Heskett, </w:t>
      </w:r>
      <w:r w:rsidR="00E57F4B">
        <w:rPr>
          <w:rFonts w:ascii="Times New Roman" w:hAnsi="Times New Roman" w:cs="Times New Roman"/>
          <w:sz w:val="24"/>
          <w:szCs w:val="24"/>
        </w:rPr>
        <w:t>et al.</w:t>
      </w:r>
      <w:r w:rsidR="00F46E1B" w:rsidRPr="00280D87">
        <w:rPr>
          <w:rFonts w:ascii="Times New Roman" w:hAnsi="Times New Roman" w:cs="Times New Roman"/>
          <w:sz w:val="24"/>
          <w:szCs w:val="24"/>
        </w:rPr>
        <w:t xml:space="preserve">, 2008), </w:t>
      </w:r>
      <w:proofErr w:type="spellStart"/>
      <w:r w:rsidR="00F46E1B" w:rsidRPr="00280D87">
        <w:rPr>
          <w:rFonts w:ascii="Times New Roman" w:hAnsi="Times New Roman" w:cs="Times New Roman"/>
          <w:sz w:val="24"/>
          <w:szCs w:val="24"/>
        </w:rPr>
        <w:t>upaya</w:t>
      </w:r>
      <w:proofErr w:type="spellEnd"/>
      <w:r w:rsidR="00F46E1B" w:rsidRPr="00280D87">
        <w:rPr>
          <w:rFonts w:ascii="Times New Roman" w:hAnsi="Times New Roman" w:cs="Times New Roman"/>
          <w:sz w:val="24"/>
          <w:szCs w:val="24"/>
        </w:rPr>
        <w:t xml:space="preserve"> </w:t>
      </w:r>
      <w:proofErr w:type="spellStart"/>
      <w:r w:rsidR="00F46E1B" w:rsidRPr="00280D87">
        <w:rPr>
          <w:rFonts w:ascii="Times New Roman" w:hAnsi="Times New Roman" w:cs="Times New Roman"/>
          <w:sz w:val="24"/>
          <w:szCs w:val="24"/>
        </w:rPr>
        <w:t>untuk</w:t>
      </w:r>
      <w:proofErr w:type="spellEnd"/>
      <w:r w:rsidR="00F46E1B" w:rsidRPr="00280D87">
        <w:rPr>
          <w:rFonts w:ascii="Times New Roman" w:hAnsi="Times New Roman" w:cs="Times New Roman"/>
          <w:sz w:val="24"/>
          <w:szCs w:val="24"/>
        </w:rPr>
        <w:t xml:space="preserve"> </w:t>
      </w:r>
      <w:proofErr w:type="spellStart"/>
      <w:r w:rsidR="00F46E1B" w:rsidRPr="00280D87">
        <w:rPr>
          <w:rFonts w:ascii="Times New Roman" w:hAnsi="Times New Roman" w:cs="Times New Roman"/>
          <w:sz w:val="24"/>
          <w:szCs w:val="24"/>
        </w:rPr>
        <w:t>meningkatkan</w:t>
      </w:r>
      <w:proofErr w:type="spellEnd"/>
      <w:r w:rsidR="00F46E1B" w:rsidRPr="00280D87">
        <w:rPr>
          <w:rFonts w:ascii="Times New Roman" w:hAnsi="Times New Roman" w:cs="Times New Roman"/>
          <w:sz w:val="24"/>
          <w:szCs w:val="24"/>
        </w:rPr>
        <w:t xml:space="preserve"> </w:t>
      </w:r>
      <w:proofErr w:type="spellStart"/>
      <w:r w:rsidR="00F46E1B" w:rsidRPr="00280D87">
        <w:rPr>
          <w:rFonts w:ascii="Times New Roman" w:hAnsi="Times New Roman" w:cs="Times New Roman"/>
          <w:sz w:val="24"/>
          <w:szCs w:val="24"/>
        </w:rPr>
        <w:t>kepuasan</w:t>
      </w:r>
      <w:proofErr w:type="spellEnd"/>
      <w:r w:rsidR="00F46E1B" w:rsidRPr="00280D87">
        <w:rPr>
          <w:rFonts w:ascii="Times New Roman" w:hAnsi="Times New Roman" w:cs="Times New Roman"/>
          <w:sz w:val="24"/>
          <w:szCs w:val="24"/>
        </w:rPr>
        <w:t xml:space="preserve"> </w:t>
      </w:r>
      <w:proofErr w:type="spellStart"/>
      <w:r w:rsidR="00F46E1B" w:rsidRPr="00280D87">
        <w:rPr>
          <w:rFonts w:ascii="Times New Roman" w:hAnsi="Times New Roman" w:cs="Times New Roman"/>
          <w:sz w:val="24"/>
          <w:szCs w:val="24"/>
        </w:rPr>
        <w:t>konsumen</w:t>
      </w:r>
      <w:proofErr w:type="spellEnd"/>
      <w:r w:rsidR="00F46E1B" w:rsidRPr="00280D87">
        <w:rPr>
          <w:rFonts w:ascii="Times New Roman" w:hAnsi="Times New Roman" w:cs="Times New Roman"/>
          <w:sz w:val="24"/>
          <w:szCs w:val="24"/>
        </w:rPr>
        <w:t xml:space="preserve"> </w:t>
      </w:r>
      <w:r w:rsidR="0065660E" w:rsidRPr="00280D87">
        <w:rPr>
          <w:rFonts w:ascii="Times New Roman" w:hAnsi="Times New Roman" w:cs="Times New Roman"/>
          <w:sz w:val="24"/>
          <w:szCs w:val="24"/>
        </w:rPr>
        <w:t xml:space="preserve">agar </w:t>
      </w:r>
      <w:proofErr w:type="spellStart"/>
      <w:r w:rsidR="0065660E" w:rsidRPr="00280D87">
        <w:rPr>
          <w:rFonts w:ascii="Times New Roman" w:hAnsi="Times New Roman" w:cs="Times New Roman"/>
          <w:sz w:val="24"/>
          <w:szCs w:val="24"/>
        </w:rPr>
        <w:t>terjadi</w:t>
      </w:r>
      <w:proofErr w:type="spellEnd"/>
      <w:r w:rsidR="0065660E" w:rsidRPr="00280D87">
        <w:rPr>
          <w:rFonts w:ascii="Times New Roman" w:hAnsi="Times New Roman" w:cs="Times New Roman"/>
          <w:sz w:val="24"/>
          <w:szCs w:val="24"/>
        </w:rPr>
        <w:t xml:space="preserve"> </w:t>
      </w:r>
      <w:proofErr w:type="spellStart"/>
      <w:r w:rsidR="0065660E" w:rsidRPr="00280D87">
        <w:rPr>
          <w:rFonts w:ascii="Times New Roman" w:hAnsi="Times New Roman" w:cs="Times New Roman"/>
          <w:sz w:val="24"/>
          <w:szCs w:val="24"/>
        </w:rPr>
        <w:t>pembelian</w:t>
      </w:r>
      <w:proofErr w:type="spellEnd"/>
      <w:r w:rsidR="0065660E" w:rsidRPr="00280D87">
        <w:rPr>
          <w:rFonts w:ascii="Times New Roman" w:hAnsi="Times New Roman" w:cs="Times New Roman"/>
          <w:sz w:val="24"/>
          <w:szCs w:val="24"/>
        </w:rPr>
        <w:t xml:space="preserve"> </w:t>
      </w:r>
      <w:proofErr w:type="spellStart"/>
      <w:r w:rsidR="0065660E" w:rsidRPr="00280D87">
        <w:rPr>
          <w:rFonts w:ascii="Times New Roman" w:hAnsi="Times New Roman" w:cs="Times New Roman"/>
          <w:sz w:val="24"/>
          <w:szCs w:val="24"/>
        </w:rPr>
        <w:t>ulang</w:t>
      </w:r>
      <w:proofErr w:type="spellEnd"/>
      <w:r w:rsidR="0065660E" w:rsidRPr="00280D87">
        <w:rPr>
          <w:rFonts w:ascii="Times New Roman" w:hAnsi="Times New Roman" w:cs="Times New Roman"/>
          <w:sz w:val="24"/>
          <w:szCs w:val="24"/>
        </w:rPr>
        <w:t xml:space="preserve"> </w:t>
      </w:r>
      <w:proofErr w:type="spellStart"/>
      <w:r w:rsidR="00F46E1B" w:rsidRPr="00280D87">
        <w:rPr>
          <w:rFonts w:ascii="Times New Roman" w:hAnsi="Times New Roman" w:cs="Times New Roman"/>
          <w:sz w:val="24"/>
          <w:szCs w:val="24"/>
        </w:rPr>
        <w:t>adalah</w:t>
      </w:r>
      <w:proofErr w:type="spellEnd"/>
      <w:r w:rsidR="00F46E1B" w:rsidRPr="00280D87">
        <w:rPr>
          <w:rFonts w:ascii="Times New Roman" w:hAnsi="Times New Roman" w:cs="Times New Roman"/>
          <w:sz w:val="24"/>
          <w:szCs w:val="24"/>
        </w:rPr>
        <w:t xml:space="preserve"> </w:t>
      </w:r>
      <w:proofErr w:type="spellStart"/>
      <w:r w:rsidR="00F46E1B" w:rsidRPr="00280D87">
        <w:rPr>
          <w:rFonts w:ascii="Times New Roman" w:hAnsi="Times New Roman" w:cs="Times New Roman"/>
          <w:sz w:val="24"/>
          <w:szCs w:val="24"/>
        </w:rPr>
        <w:t>dengan</w:t>
      </w:r>
      <w:proofErr w:type="spellEnd"/>
      <w:r w:rsidR="00F46E1B" w:rsidRPr="00280D87">
        <w:rPr>
          <w:rFonts w:ascii="Times New Roman" w:hAnsi="Times New Roman" w:cs="Times New Roman"/>
          <w:sz w:val="24"/>
          <w:szCs w:val="24"/>
        </w:rPr>
        <w:t xml:space="preserve"> </w:t>
      </w:r>
      <w:proofErr w:type="spellStart"/>
      <w:r w:rsidR="0065660E" w:rsidRPr="00280D87">
        <w:rPr>
          <w:rFonts w:ascii="Times New Roman" w:hAnsi="Times New Roman" w:cs="Times New Roman"/>
          <w:sz w:val="24"/>
          <w:szCs w:val="24"/>
        </w:rPr>
        <w:t>cara</w:t>
      </w:r>
      <w:proofErr w:type="spellEnd"/>
      <w:r w:rsidR="0065660E" w:rsidRPr="00280D87">
        <w:rPr>
          <w:rFonts w:ascii="Times New Roman" w:hAnsi="Times New Roman" w:cs="Times New Roman"/>
          <w:sz w:val="24"/>
          <w:szCs w:val="24"/>
        </w:rPr>
        <w:t xml:space="preserve"> </w:t>
      </w:r>
      <w:proofErr w:type="spellStart"/>
      <w:r w:rsidR="00F46E1B" w:rsidRPr="00280D87">
        <w:rPr>
          <w:rFonts w:ascii="Times New Roman" w:hAnsi="Times New Roman" w:cs="Times New Roman"/>
          <w:sz w:val="24"/>
          <w:szCs w:val="24"/>
        </w:rPr>
        <w:t>memperhatikan</w:t>
      </w:r>
      <w:proofErr w:type="spellEnd"/>
      <w:r w:rsidR="00F46E1B" w:rsidRPr="00280D87">
        <w:rPr>
          <w:rFonts w:ascii="Times New Roman" w:hAnsi="Times New Roman" w:cs="Times New Roman"/>
          <w:sz w:val="24"/>
          <w:szCs w:val="24"/>
        </w:rPr>
        <w:t xml:space="preserve"> </w:t>
      </w:r>
      <w:r w:rsidR="00F46E1B" w:rsidRPr="00280D87">
        <w:rPr>
          <w:rFonts w:ascii="Times New Roman" w:hAnsi="Times New Roman" w:cs="Times New Roman"/>
          <w:sz w:val="24"/>
          <w:szCs w:val="24"/>
          <w:lang w:val="id-ID"/>
        </w:rPr>
        <w:t xml:space="preserve">gaya hidup dan </w:t>
      </w:r>
      <w:proofErr w:type="spellStart"/>
      <w:r w:rsidR="00F46E1B" w:rsidRPr="00280D87">
        <w:rPr>
          <w:rFonts w:ascii="Times New Roman" w:hAnsi="Times New Roman" w:cs="Times New Roman"/>
          <w:i/>
          <w:iCs/>
          <w:sz w:val="24"/>
          <w:szCs w:val="24"/>
        </w:rPr>
        <w:t>serviscape</w:t>
      </w:r>
      <w:proofErr w:type="spellEnd"/>
      <w:r w:rsidR="00F46E1B" w:rsidRPr="00280D87">
        <w:rPr>
          <w:rFonts w:ascii="Times New Roman" w:hAnsi="Times New Roman" w:cs="Times New Roman"/>
          <w:sz w:val="24"/>
          <w:szCs w:val="24"/>
          <w:lang w:val="id-ID"/>
        </w:rPr>
        <w:t>.</w:t>
      </w:r>
    </w:p>
    <w:p w14:paraId="0753D2B1" w14:textId="77777777" w:rsidR="00A17424" w:rsidRDefault="00A17424" w:rsidP="00A17424">
      <w:pPr>
        <w:pStyle w:val="ListParagraph"/>
        <w:spacing w:after="0" w:line="360" w:lineRule="auto"/>
        <w:ind w:left="0" w:firstLine="567"/>
        <w:jc w:val="both"/>
        <w:rPr>
          <w:rFonts w:ascii="Times New Roman" w:hAnsi="Times New Roman" w:cs="Times New Roman"/>
          <w:sz w:val="24"/>
          <w:szCs w:val="24"/>
          <w:lang w:val="id-ID"/>
        </w:rPr>
      </w:pPr>
    </w:p>
    <w:p w14:paraId="2CA69167" w14:textId="1255B81F" w:rsidR="00A17424" w:rsidRPr="00F7221F" w:rsidRDefault="00A17424" w:rsidP="00F7221F">
      <w:pPr>
        <w:pStyle w:val="ListParagraph"/>
        <w:spacing w:after="0" w:line="360" w:lineRule="auto"/>
        <w:ind w:left="0" w:firstLine="567"/>
        <w:jc w:val="both"/>
        <w:rPr>
          <w:rFonts w:ascii="Times New Roman" w:hAnsi="Times New Roman" w:cs="Times New Roman"/>
          <w:sz w:val="24"/>
          <w:szCs w:val="24"/>
        </w:rPr>
      </w:pPr>
      <w:proofErr w:type="spellStart"/>
      <w:r w:rsidRPr="00FF0CE7">
        <w:rPr>
          <w:rFonts w:ascii="Times New Roman" w:hAnsi="Times New Roman" w:cs="Times New Roman"/>
          <w:sz w:val="24"/>
          <w:szCs w:val="24"/>
        </w:rPr>
        <w:lastRenderedPageBreak/>
        <w:t>Penelitian</w:t>
      </w:r>
      <w:proofErr w:type="spellEnd"/>
      <w:r w:rsidRPr="00FF0CE7">
        <w:rPr>
          <w:rFonts w:ascii="Times New Roman" w:hAnsi="Times New Roman" w:cs="Times New Roman"/>
          <w:sz w:val="24"/>
          <w:szCs w:val="24"/>
        </w:rPr>
        <w:t xml:space="preserve"> </w:t>
      </w:r>
      <w:proofErr w:type="spellStart"/>
      <w:r w:rsidR="00D01FAC" w:rsidRPr="00FF0CE7">
        <w:rPr>
          <w:rFonts w:ascii="Times New Roman" w:hAnsi="Times New Roman" w:cs="Times New Roman"/>
          <w:sz w:val="24"/>
          <w:szCs w:val="24"/>
        </w:rPr>
        <w:t>sebelumnya</w:t>
      </w:r>
      <w:proofErr w:type="spellEnd"/>
      <w:r w:rsidR="00D01FAC" w:rsidRPr="00FF0CE7">
        <w:rPr>
          <w:rFonts w:ascii="Times New Roman" w:hAnsi="Times New Roman" w:cs="Times New Roman"/>
          <w:sz w:val="24"/>
          <w:szCs w:val="24"/>
        </w:rPr>
        <w:t xml:space="preserve"> </w:t>
      </w:r>
      <w:proofErr w:type="spellStart"/>
      <w:r w:rsidRPr="00FF0CE7">
        <w:rPr>
          <w:rFonts w:ascii="Times New Roman" w:hAnsi="Times New Roman" w:cs="Times New Roman"/>
          <w:sz w:val="24"/>
          <w:szCs w:val="24"/>
        </w:rPr>
        <w:t>telah</w:t>
      </w:r>
      <w:proofErr w:type="spellEnd"/>
      <w:r w:rsidRPr="00FF0CE7">
        <w:rPr>
          <w:rFonts w:ascii="Times New Roman" w:hAnsi="Times New Roman" w:cs="Times New Roman"/>
          <w:sz w:val="24"/>
          <w:szCs w:val="24"/>
        </w:rPr>
        <w:t xml:space="preserve"> </w:t>
      </w:r>
      <w:proofErr w:type="spellStart"/>
      <w:r w:rsidR="00D01FAC">
        <w:rPr>
          <w:rFonts w:ascii="Times New Roman" w:hAnsi="Times New Roman" w:cs="Times New Roman"/>
          <w:sz w:val="24"/>
          <w:szCs w:val="24"/>
        </w:rPr>
        <w:t>dilakukan</w:t>
      </w:r>
      <w:proofErr w:type="spellEnd"/>
      <w:r w:rsidR="00D01FAC">
        <w:rPr>
          <w:rFonts w:ascii="Times New Roman" w:hAnsi="Times New Roman" w:cs="Times New Roman"/>
          <w:sz w:val="24"/>
          <w:szCs w:val="24"/>
        </w:rPr>
        <w:t xml:space="preserve"> </w:t>
      </w:r>
      <w:proofErr w:type="spellStart"/>
      <w:r w:rsidR="00D01FAC">
        <w:rPr>
          <w:rFonts w:ascii="Times New Roman" w:hAnsi="Times New Roman" w:cs="Times New Roman"/>
          <w:sz w:val="24"/>
          <w:szCs w:val="24"/>
        </w:rPr>
        <w:t>dengan</w:t>
      </w:r>
      <w:proofErr w:type="spellEnd"/>
      <w:r w:rsidR="00D01FAC">
        <w:rPr>
          <w:rFonts w:ascii="Times New Roman" w:hAnsi="Times New Roman" w:cs="Times New Roman"/>
          <w:sz w:val="24"/>
          <w:szCs w:val="24"/>
        </w:rPr>
        <w:t xml:space="preserve"> </w:t>
      </w:r>
      <w:proofErr w:type="spellStart"/>
      <w:r w:rsidRPr="00FF0CE7">
        <w:rPr>
          <w:rFonts w:ascii="Times New Roman" w:hAnsi="Times New Roman" w:cs="Times New Roman"/>
          <w:sz w:val="24"/>
          <w:szCs w:val="24"/>
        </w:rPr>
        <w:t>meneliti</w:t>
      </w:r>
      <w:proofErr w:type="spellEnd"/>
      <w:r w:rsidRPr="00FF0CE7">
        <w:rPr>
          <w:rFonts w:ascii="Times New Roman" w:hAnsi="Times New Roman" w:cs="Times New Roman"/>
          <w:sz w:val="24"/>
          <w:szCs w:val="24"/>
        </w:rPr>
        <w:t xml:space="preserve"> </w:t>
      </w:r>
      <w:proofErr w:type="spellStart"/>
      <w:r w:rsidRPr="00FF0CE7">
        <w:rPr>
          <w:rFonts w:ascii="Times New Roman" w:hAnsi="Times New Roman" w:cs="Times New Roman"/>
          <w:sz w:val="24"/>
          <w:szCs w:val="24"/>
        </w:rPr>
        <w:t>peran</w:t>
      </w:r>
      <w:proofErr w:type="spellEnd"/>
      <w:r>
        <w:rPr>
          <w:rFonts w:ascii="Times New Roman" w:hAnsi="Times New Roman" w:cs="Times New Roman"/>
          <w:sz w:val="24"/>
          <w:szCs w:val="24"/>
        </w:rPr>
        <w:t xml:space="preserve"> </w:t>
      </w:r>
      <w:proofErr w:type="spellStart"/>
      <w:r w:rsidRPr="00FF0CE7">
        <w:rPr>
          <w:rFonts w:ascii="Times New Roman" w:hAnsi="Times New Roman" w:cs="Times New Roman"/>
          <w:sz w:val="24"/>
          <w:szCs w:val="24"/>
        </w:rPr>
        <w:t>servicescape</w:t>
      </w:r>
      <w:proofErr w:type="spellEnd"/>
      <w:r w:rsidRPr="00FF0CE7">
        <w:rPr>
          <w:rFonts w:ascii="Times New Roman" w:hAnsi="Times New Roman" w:cs="Times New Roman"/>
          <w:sz w:val="24"/>
          <w:szCs w:val="24"/>
        </w:rPr>
        <w:t xml:space="preserve"> pada </w:t>
      </w:r>
      <w:proofErr w:type="spellStart"/>
      <w:r w:rsidRPr="00FF0CE7">
        <w:rPr>
          <w:rFonts w:ascii="Times New Roman" w:hAnsi="Times New Roman" w:cs="Times New Roman"/>
          <w:sz w:val="24"/>
          <w:szCs w:val="24"/>
        </w:rPr>
        <w:t>emosi</w:t>
      </w:r>
      <w:proofErr w:type="spellEnd"/>
      <w:r w:rsidRPr="00FF0CE7">
        <w:rPr>
          <w:rFonts w:ascii="Times New Roman" w:hAnsi="Times New Roman" w:cs="Times New Roman"/>
          <w:sz w:val="24"/>
          <w:szCs w:val="24"/>
        </w:rPr>
        <w:t xml:space="preserve"> </w:t>
      </w:r>
      <w:proofErr w:type="spellStart"/>
      <w:r w:rsidRPr="00FF0CE7">
        <w:rPr>
          <w:rFonts w:ascii="Times New Roman" w:hAnsi="Times New Roman" w:cs="Times New Roman"/>
          <w:sz w:val="24"/>
          <w:szCs w:val="24"/>
        </w:rPr>
        <w:t>pelanggan</w:t>
      </w:r>
      <w:proofErr w:type="spellEnd"/>
      <w:r w:rsidRPr="00FF0CE7">
        <w:rPr>
          <w:rFonts w:ascii="Times New Roman" w:hAnsi="Times New Roman" w:cs="Times New Roman"/>
          <w:sz w:val="24"/>
          <w:szCs w:val="24"/>
        </w:rPr>
        <w:t xml:space="preserve">, </w:t>
      </w:r>
      <w:proofErr w:type="spellStart"/>
      <w:r w:rsidRPr="00FF0CE7">
        <w:rPr>
          <w:rFonts w:ascii="Times New Roman" w:hAnsi="Times New Roman" w:cs="Times New Roman"/>
          <w:sz w:val="24"/>
          <w:szCs w:val="24"/>
        </w:rPr>
        <w:t>kesenangan</w:t>
      </w:r>
      <w:proofErr w:type="spellEnd"/>
      <w:r w:rsidRPr="00FF0CE7">
        <w:rPr>
          <w:rFonts w:ascii="Times New Roman" w:hAnsi="Times New Roman" w:cs="Times New Roman"/>
          <w:sz w:val="24"/>
          <w:szCs w:val="24"/>
        </w:rPr>
        <w:t xml:space="preserve">, </w:t>
      </w:r>
      <w:proofErr w:type="spellStart"/>
      <w:r w:rsidRPr="00FF0CE7">
        <w:rPr>
          <w:rFonts w:ascii="Times New Roman" w:hAnsi="Times New Roman" w:cs="Times New Roman"/>
          <w:sz w:val="24"/>
          <w:szCs w:val="24"/>
        </w:rPr>
        <w:t>kepuasan</w:t>
      </w:r>
      <w:proofErr w:type="spellEnd"/>
      <w:r w:rsidRPr="00FF0CE7">
        <w:rPr>
          <w:rFonts w:ascii="Times New Roman" w:hAnsi="Times New Roman" w:cs="Times New Roman"/>
          <w:sz w:val="24"/>
          <w:szCs w:val="24"/>
        </w:rPr>
        <w:t xml:space="preserve"> dan </w:t>
      </w:r>
      <w:proofErr w:type="spellStart"/>
      <w:r w:rsidRPr="00FF0CE7">
        <w:rPr>
          <w:rFonts w:ascii="Times New Roman" w:hAnsi="Times New Roman" w:cs="Times New Roman"/>
          <w:sz w:val="24"/>
          <w:szCs w:val="24"/>
        </w:rPr>
        <w:t>keaslian</w:t>
      </w:r>
      <w:proofErr w:type="spellEnd"/>
      <w:r w:rsidRPr="00FF0CE7">
        <w:rPr>
          <w:rFonts w:ascii="Times New Roman" w:hAnsi="Times New Roman" w:cs="Times New Roman"/>
          <w:sz w:val="24"/>
          <w:szCs w:val="24"/>
        </w:rPr>
        <w:t xml:space="preserve"> yang </w:t>
      </w:r>
      <w:proofErr w:type="spellStart"/>
      <w:r w:rsidRPr="00FF0CE7">
        <w:rPr>
          <w:rFonts w:ascii="Times New Roman" w:hAnsi="Times New Roman" w:cs="Times New Roman"/>
          <w:sz w:val="24"/>
          <w:szCs w:val="24"/>
        </w:rPr>
        <w:t>dirasakan</w:t>
      </w:r>
      <w:proofErr w:type="spellEnd"/>
      <w:r w:rsidRPr="00FF0CE7">
        <w:rPr>
          <w:rFonts w:ascii="Times New Roman" w:hAnsi="Times New Roman" w:cs="Times New Roman"/>
          <w:sz w:val="24"/>
          <w:szCs w:val="24"/>
        </w:rPr>
        <w:t xml:space="preserve"> </w:t>
      </w:r>
      <w:proofErr w:type="spellStart"/>
      <w:r w:rsidRPr="00FF0CE7">
        <w:rPr>
          <w:rFonts w:ascii="Times New Roman" w:hAnsi="Times New Roman" w:cs="Times New Roman"/>
          <w:sz w:val="24"/>
          <w:szCs w:val="24"/>
        </w:rPr>
        <w:t>dalam</w:t>
      </w:r>
      <w:proofErr w:type="spellEnd"/>
      <w:r w:rsidRPr="00FF0CE7">
        <w:rPr>
          <w:rFonts w:ascii="Times New Roman" w:hAnsi="Times New Roman" w:cs="Times New Roman"/>
          <w:sz w:val="24"/>
          <w:szCs w:val="24"/>
        </w:rPr>
        <w:t xml:space="preserve"> </w:t>
      </w:r>
      <w:proofErr w:type="spellStart"/>
      <w:r w:rsidRPr="00FF0CE7">
        <w:rPr>
          <w:rFonts w:ascii="Times New Roman" w:hAnsi="Times New Roman" w:cs="Times New Roman"/>
          <w:sz w:val="24"/>
          <w:szCs w:val="24"/>
        </w:rPr>
        <w:t>konteks</w:t>
      </w:r>
      <w:proofErr w:type="spellEnd"/>
      <w:r w:rsidRPr="00FF0CE7">
        <w:rPr>
          <w:rFonts w:ascii="Times New Roman" w:hAnsi="Times New Roman" w:cs="Times New Roman"/>
          <w:sz w:val="24"/>
          <w:szCs w:val="24"/>
        </w:rPr>
        <w:t xml:space="preserve"> </w:t>
      </w:r>
      <w:proofErr w:type="spellStart"/>
      <w:r w:rsidRPr="00FF0CE7">
        <w:rPr>
          <w:rFonts w:ascii="Times New Roman" w:hAnsi="Times New Roman" w:cs="Times New Roman"/>
          <w:sz w:val="24"/>
          <w:szCs w:val="24"/>
        </w:rPr>
        <w:t>restoran</w:t>
      </w:r>
      <w:proofErr w:type="spellEnd"/>
      <w:r w:rsidR="008A0873">
        <w:rPr>
          <w:rFonts w:ascii="Times New Roman" w:hAnsi="Times New Roman" w:cs="Times New Roman"/>
          <w:sz w:val="24"/>
          <w:szCs w:val="24"/>
        </w:rPr>
        <w:t xml:space="preserve"> </w:t>
      </w:r>
      <w:r w:rsidR="008A0873">
        <w:rPr>
          <w:rFonts w:ascii="Times New Roman" w:hAnsi="Times New Roman" w:cs="Times New Roman"/>
          <w:sz w:val="24"/>
          <w:szCs w:val="24"/>
        </w:rPr>
        <w:fldChar w:fldCharType="begin" w:fldLock="1"/>
      </w:r>
      <w:r w:rsidR="008A0873">
        <w:rPr>
          <w:rFonts w:ascii="Times New Roman" w:hAnsi="Times New Roman" w:cs="Times New Roman"/>
          <w:sz w:val="24"/>
          <w:szCs w:val="24"/>
        </w:rPr>
        <w:instrText>ADDIN CSL_CITATION {"citationItems":[{"id":"ITEM-1","itemData":{"DOI":"10.1016/j.ijhm.2017.06.011","ISSN":"02784319","abstract":"This study was designed to investigate the role of servicescape, customer emotion, satisfaction, and perceived authenticity (PA) in the generation process of theme restaurant customers’ quality of life. We employed a survey methodology that used the data collected from theme restaurant customers, conducted structural analysis, and tested for metric invariance. Results showed that our theoretical model explained a sufficient amount of variance in overall quality of life; the hypothesized relationships in our research framework were generally supported; and customer emotion, satisfaction, and subjective well-being were significant mediators. Moreover, the proposed moderating impact of PA was partially supported. Overall, our empirical findings provide a significant contribution toward advancing the knowledge of how servicescape dimensions, customer emotion, satisfaction, subjective well-being, and quality of life are related. Finally, we share insight into how these relationships are affected by PA in the formation of theme restaurant customers’ quality of life.","author":[{"dropping-particle":"","family":"Meng","given":"Bo","non-dropping-particle":"","parse-names":false,"suffix":""},{"dropping-particle":"","family":"Choi","given":"Kyuhwan","non-dropping-particle":"","parse-names":false,"suffix":""}],"container-title":"International Journal of Hospitality Management","id":"ITEM-1","issued":{"date-parts":[["2017"]]},"page":"89-99","publisher":"Elsevier Ltd","title":"Theme restaurants’ servicescape in developing quality of life: The moderating effect of perceived authenticity","type":"article-journal","volume":"65"},"uris":["http://www.mendeley.com/documents/?uuid=3595d4d1-12c7-4afd-bc19-76ac6a296f9e"]}],"mendeley":{"formattedCitation":"(Meng &amp; Choi, 2017)","manualFormatting":"(misalnya, Meng &amp; Choi, 2017","plainTextFormattedCitation":"(Meng &amp; Choi, 2017)","previouslyFormattedCitation":"(Meng &amp; Choi, 2017)"},"properties":{"noteIndex":0},"schema":"https://github.com/citation-style-language/schema/raw/master/csl-citation.json"}</w:instrText>
      </w:r>
      <w:r w:rsidR="008A0873">
        <w:rPr>
          <w:rFonts w:ascii="Times New Roman" w:hAnsi="Times New Roman" w:cs="Times New Roman"/>
          <w:sz w:val="24"/>
          <w:szCs w:val="24"/>
        </w:rPr>
        <w:fldChar w:fldCharType="separate"/>
      </w:r>
      <w:r w:rsidR="008A0873" w:rsidRPr="008A0873">
        <w:rPr>
          <w:rFonts w:ascii="Times New Roman" w:hAnsi="Times New Roman" w:cs="Times New Roman"/>
          <w:noProof/>
          <w:sz w:val="24"/>
          <w:szCs w:val="24"/>
        </w:rPr>
        <w:t>(</w:t>
      </w:r>
      <w:r w:rsidR="008A0873">
        <w:rPr>
          <w:rFonts w:ascii="Times New Roman" w:hAnsi="Times New Roman" w:cs="Times New Roman"/>
          <w:noProof/>
          <w:sz w:val="24"/>
          <w:szCs w:val="24"/>
        </w:rPr>
        <w:t xml:space="preserve">misalnya, </w:t>
      </w:r>
      <w:r w:rsidR="008A0873" w:rsidRPr="008A0873">
        <w:rPr>
          <w:rFonts w:ascii="Times New Roman" w:hAnsi="Times New Roman" w:cs="Times New Roman"/>
          <w:noProof/>
          <w:sz w:val="24"/>
          <w:szCs w:val="24"/>
        </w:rPr>
        <w:t>Meng &amp; Choi, 2017</w:t>
      </w:r>
      <w:r w:rsidR="008A0873">
        <w:rPr>
          <w:rFonts w:ascii="Times New Roman" w:hAnsi="Times New Roman" w:cs="Times New Roman"/>
          <w:sz w:val="24"/>
          <w:szCs w:val="24"/>
        </w:rPr>
        <w:fldChar w:fldCharType="end"/>
      </w:r>
      <w:r w:rsidR="008A0873">
        <w:rPr>
          <w:rFonts w:ascii="Times New Roman" w:hAnsi="Times New Roman" w:cs="Times New Roman"/>
          <w:sz w:val="24"/>
          <w:szCs w:val="24"/>
        </w:rPr>
        <w:t>;</w:t>
      </w:r>
      <w:r w:rsidR="00D01FAC">
        <w:rPr>
          <w:rFonts w:ascii="Times New Roman" w:hAnsi="Times New Roman" w:cs="Times New Roman"/>
          <w:sz w:val="24"/>
          <w:szCs w:val="24"/>
        </w:rPr>
        <w:t xml:space="preserve"> </w:t>
      </w:r>
      <w:r w:rsidR="008A0873">
        <w:rPr>
          <w:rFonts w:ascii="Times New Roman" w:hAnsi="Times New Roman" w:cs="Times New Roman"/>
          <w:sz w:val="24"/>
          <w:szCs w:val="24"/>
        </w:rPr>
        <w:fldChar w:fldCharType="begin" w:fldLock="1"/>
      </w:r>
      <w:r w:rsidR="00C86154">
        <w:rPr>
          <w:rFonts w:ascii="Times New Roman" w:hAnsi="Times New Roman" w:cs="Times New Roman"/>
          <w:sz w:val="24"/>
          <w:szCs w:val="24"/>
        </w:rPr>
        <w:instrText>ADDIN CSL_CITATION {"citationItems":[{"id":"ITEM-1","itemData":{"DOI":"10.1080/19368623.2010.514547","ISSN":"19368623","abstract":"This study examines the relative impact of physical surroundings and customer-employee interactions on customers' emotions and satisfaction. A field study was conducted in an actual restaurant setting. Subjects were interviewed at the end of the meal and asked to complete a survey instrument. Results indicate that both the servicescape and the service encounter influence pleasure and satisfaction. In addition, perceived congruency (i.e., matching the restaurant theme with food served, and matching the exterior look with the interior décor) had a positive impact on pleasure level, while such impact on arousal was minimal. Further, perceived congruency and pleasure had a joint impact on satisfaction. Managerial and future research implications are reported and discussed. © Taylor &amp; Francis Group, LLC.","author":[{"dropping-particle":"","family":"Lin","given":"Ingrid Y.","non-dropping-particle":"","parse-names":false,"suffix":""},{"dropping-particle":"","family":"Mattila","given":"Anna S.","non-dropping-particle":"","parse-names":false,"suffix":""}],"container-title":"Journal of Hospitality Marketing and Management","id":"ITEM-1","issue":"8","issued":{"date-parts":[["2010"]]},"page":"819-841","title":"Restaurant servicescape, service encounter, and perceived congruency on customers' emotions and satisfaction","type":"article-journal","volume":"19"},"uris":["http://www.mendeley.com/documents/?uuid=f9961a29-7849-4e08-8e34-6ec2db68d4e2"]}],"mendeley":{"formattedCitation":"(Lin &amp; Mattila, 2010)","manualFormatting":"Lin &amp; Mattila, 2010","plainTextFormattedCitation":"(Lin &amp; Mattila, 2010)","previouslyFormattedCitation":"(Lin &amp; Mattila, 2010)"},"properties":{"noteIndex":0},"schema":"https://github.com/citation-style-language/schema/raw/master/csl-citation.json"}</w:instrText>
      </w:r>
      <w:r w:rsidR="008A0873">
        <w:rPr>
          <w:rFonts w:ascii="Times New Roman" w:hAnsi="Times New Roman" w:cs="Times New Roman"/>
          <w:sz w:val="24"/>
          <w:szCs w:val="24"/>
        </w:rPr>
        <w:fldChar w:fldCharType="separate"/>
      </w:r>
      <w:r w:rsidR="008A0873" w:rsidRPr="008A0873">
        <w:rPr>
          <w:rFonts w:ascii="Times New Roman" w:hAnsi="Times New Roman" w:cs="Times New Roman"/>
          <w:noProof/>
          <w:sz w:val="24"/>
          <w:szCs w:val="24"/>
        </w:rPr>
        <w:t>Lin &amp; Mattila, 2010</w:t>
      </w:r>
      <w:r w:rsidR="008A0873">
        <w:rPr>
          <w:rFonts w:ascii="Times New Roman" w:hAnsi="Times New Roman" w:cs="Times New Roman"/>
          <w:sz w:val="24"/>
          <w:szCs w:val="24"/>
        </w:rPr>
        <w:fldChar w:fldCharType="end"/>
      </w:r>
      <w:r w:rsidR="00C86154">
        <w:rPr>
          <w:rFonts w:ascii="Times New Roman" w:hAnsi="Times New Roman" w:cs="Times New Roman"/>
          <w:sz w:val="24"/>
          <w:szCs w:val="24"/>
        </w:rPr>
        <w:t>;</w:t>
      </w:r>
      <w:r w:rsidRPr="00FF0CE7">
        <w:rPr>
          <w:rFonts w:ascii="Times New Roman" w:hAnsi="Times New Roman" w:cs="Times New Roman"/>
          <w:sz w:val="24"/>
          <w:szCs w:val="24"/>
        </w:rPr>
        <w:t xml:space="preserve"> </w:t>
      </w:r>
      <w:r w:rsidR="00C86154">
        <w:rPr>
          <w:rFonts w:ascii="Times New Roman" w:hAnsi="Times New Roman" w:cs="Times New Roman"/>
          <w:sz w:val="24"/>
          <w:szCs w:val="24"/>
        </w:rPr>
        <w:t xml:space="preserve">dan </w:t>
      </w:r>
      <w:r w:rsidR="008A0873">
        <w:rPr>
          <w:rFonts w:ascii="Times New Roman" w:hAnsi="Times New Roman" w:cs="Times New Roman"/>
          <w:sz w:val="24"/>
          <w:szCs w:val="24"/>
        </w:rPr>
        <w:fldChar w:fldCharType="begin" w:fldLock="1"/>
      </w:r>
      <w:r w:rsidR="00C86154">
        <w:rPr>
          <w:rFonts w:ascii="Times New Roman" w:hAnsi="Times New Roman" w:cs="Times New Roman"/>
          <w:sz w:val="24"/>
          <w:szCs w:val="24"/>
        </w:rPr>
        <w:instrText>ADDIN CSL_CITATION {"citationItems":[{"id":"ITEM-1","itemData":{"DOI":"10.1080/02642060802188023","ISSN":"17439507","abstract":"Modifying the Mehrabian-Russell model, this study proposed a conceptual model to explore how customers' perceptions of dining environments influence emotion and behavioral intention (BI) in the upscale restaurant setting. Using a structural equation modeling analysis, this study showed that facility aesthetics, ambience, and layout as dining environments had significant effects on the degree of customer pleasure, while facility aesthetics and employees significantly influenced the level of arousal. In addition, the results indicated that facility aesthetics and employees among physical environments had direct influences on BIs. Among customer emotions, pleasure was a significant determinant of BIs. Finally, the interdependence between pleasure and arousal was supported. The implications for restaurateurs and academic researchers are discussed.","author":[{"dropping-particle":"","family":"Ryu","given":"Kisang","non-dropping-particle":"","parse-names":false,"suffix":""},{"dropping-particle":"","family":"Jang","given":"Soocheong","non-dropping-particle":"","parse-names":false,"suffix":""}],"container-title":"Service Industries Journal","id":"ITEM-1","issue":"8","issued":{"date-parts":[["2008"]]},"page":"1151-1165","title":"Influence of restaurant's physical environments on emotion and behavioral intention","type":"article-journal","volume":"28"},"uris":["http://www.mendeley.com/documents/?uuid=4f3b53a8-7d71-4397-8b16-e25a4e0aa441"]}],"mendeley":{"formattedCitation":"(Ryu &amp; Jang, 2008)","manualFormatting":"Ryu &amp; Jang, 2008)","plainTextFormattedCitation":"(Ryu &amp; Jang, 2008)","previouslyFormattedCitation":"(Ryu &amp; Jang, 2008)"},"properties":{"noteIndex":0},"schema":"https://github.com/citation-style-language/schema/raw/master/csl-citation.json"}</w:instrText>
      </w:r>
      <w:r w:rsidR="008A0873">
        <w:rPr>
          <w:rFonts w:ascii="Times New Roman" w:hAnsi="Times New Roman" w:cs="Times New Roman"/>
          <w:sz w:val="24"/>
          <w:szCs w:val="24"/>
        </w:rPr>
        <w:fldChar w:fldCharType="separate"/>
      </w:r>
      <w:r w:rsidR="008A0873" w:rsidRPr="008A0873">
        <w:rPr>
          <w:rFonts w:ascii="Times New Roman" w:hAnsi="Times New Roman" w:cs="Times New Roman"/>
          <w:noProof/>
          <w:sz w:val="24"/>
          <w:szCs w:val="24"/>
        </w:rPr>
        <w:t>Ryu &amp; Jang, 2008)</w:t>
      </w:r>
      <w:r w:rsidR="008A0873">
        <w:rPr>
          <w:rFonts w:ascii="Times New Roman" w:hAnsi="Times New Roman" w:cs="Times New Roman"/>
          <w:sz w:val="24"/>
          <w:szCs w:val="24"/>
        </w:rPr>
        <w:fldChar w:fldCharType="end"/>
      </w:r>
      <w:r w:rsidR="008A0873">
        <w:rPr>
          <w:rFonts w:ascii="Times New Roman" w:hAnsi="Times New Roman" w:cs="Times New Roman"/>
          <w:sz w:val="24"/>
          <w:szCs w:val="24"/>
        </w:rPr>
        <w:t xml:space="preserve">, </w:t>
      </w:r>
      <w:proofErr w:type="spellStart"/>
      <w:r w:rsidRPr="00FF0CE7">
        <w:rPr>
          <w:rFonts w:ascii="Times New Roman" w:hAnsi="Times New Roman" w:cs="Times New Roman"/>
          <w:sz w:val="24"/>
          <w:szCs w:val="24"/>
        </w:rPr>
        <w:t>serta</w:t>
      </w:r>
      <w:proofErr w:type="spellEnd"/>
      <w:r w:rsidRPr="00FF0CE7">
        <w:rPr>
          <w:rFonts w:ascii="Times New Roman" w:hAnsi="Times New Roman" w:cs="Times New Roman"/>
          <w:sz w:val="24"/>
          <w:szCs w:val="24"/>
        </w:rPr>
        <w:t xml:space="preserve"> </w:t>
      </w:r>
      <w:proofErr w:type="spellStart"/>
      <w:r w:rsidRPr="00FF0CE7">
        <w:rPr>
          <w:rFonts w:ascii="Times New Roman" w:hAnsi="Times New Roman" w:cs="Times New Roman"/>
          <w:sz w:val="24"/>
          <w:szCs w:val="24"/>
        </w:rPr>
        <w:t>persepsi</w:t>
      </w:r>
      <w:proofErr w:type="spellEnd"/>
      <w:r w:rsidRPr="00FF0CE7">
        <w:rPr>
          <w:rFonts w:ascii="Times New Roman" w:hAnsi="Times New Roman" w:cs="Times New Roman"/>
          <w:sz w:val="24"/>
          <w:szCs w:val="24"/>
        </w:rPr>
        <w:t xml:space="preserve"> </w:t>
      </w:r>
      <w:proofErr w:type="spellStart"/>
      <w:r w:rsidRPr="00FF0CE7">
        <w:rPr>
          <w:rFonts w:ascii="Times New Roman" w:hAnsi="Times New Roman" w:cs="Times New Roman"/>
          <w:sz w:val="24"/>
          <w:szCs w:val="24"/>
        </w:rPr>
        <w:t>citra</w:t>
      </w:r>
      <w:proofErr w:type="spellEnd"/>
      <w:r w:rsidRPr="00FF0CE7">
        <w:rPr>
          <w:rFonts w:ascii="Times New Roman" w:hAnsi="Times New Roman" w:cs="Times New Roman"/>
          <w:sz w:val="24"/>
          <w:szCs w:val="24"/>
        </w:rPr>
        <w:t xml:space="preserve"> dan </w:t>
      </w:r>
      <w:proofErr w:type="spellStart"/>
      <w:r w:rsidRPr="00FF0CE7">
        <w:rPr>
          <w:rFonts w:ascii="Times New Roman" w:hAnsi="Times New Roman" w:cs="Times New Roman"/>
          <w:sz w:val="24"/>
          <w:szCs w:val="24"/>
        </w:rPr>
        <w:t>niat</w:t>
      </w:r>
      <w:proofErr w:type="spellEnd"/>
      <w:r w:rsidRPr="00FF0CE7">
        <w:rPr>
          <w:rFonts w:ascii="Times New Roman" w:hAnsi="Times New Roman" w:cs="Times New Roman"/>
          <w:sz w:val="24"/>
          <w:szCs w:val="24"/>
        </w:rPr>
        <w:t xml:space="preserve"> </w:t>
      </w:r>
      <w:proofErr w:type="spellStart"/>
      <w:r w:rsidRPr="00FF0CE7">
        <w:rPr>
          <w:rFonts w:ascii="Times New Roman" w:hAnsi="Times New Roman" w:cs="Times New Roman"/>
          <w:sz w:val="24"/>
          <w:szCs w:val="24"/>
        </w:rPr>
        <w:t>perilaku</w:t>
      </w:r>
      <w:proofErr w:type="spellEnd"/>
      <w:r w:rsidRPr="00FF0CE7">
        <w:rPr>
          <w:rFonts w:ascii="Times New Roman" w:hAnsi="Times New Roman" w:cs="Times New Roman"/>
          <w:sz w:val="24"/>
          <w:szCs w:val="24"/>
        </w:rPr>
        <w:t xml:space="preserve"> di hotel/ </w:t>
      </w:r>
      <w:proofErr w:type="spellStart"/>
      <w:r w:rsidRPr="00FF0CE7">
        <w:rPr>
          <w:rFonts w:ascii="Times New Roman" w:hAnsi="Times New Roman" w:cs="Times New Roman"/>
          <w:sz w:val="24"/>
          <w:szCs w:val="24"/>
        </w:rPr>
        <w:t>konteks</w:t>
      </w:r>
      <w:proofErr w:type="spellEnd"/>
      <w:r w:rsidRPr="00FF0CE7">
        <w:rPr>
          <w:rFonts w:ascii="Times New Roman" w:hAnsi="Times New Roman" w:cs="Times New Roman"/>
          <w:sz w:val="24"/>
          <w:szCs w:val="24"/>
        </w:rPr>
        <w:t xml:space="preserve"> </w:t>
      </w:r>
      <w:proofErr w:type="spellStart"/>
      <w:r w:rsidRPr="00FF0CE7">
        <w:rPr>
          <w:rFonts w:ascii="Times New Roman" w:hAnsi="Times New Roman" w:cs="Times New Roman"/>
          <w:sz w:val="24"/>
          <w:szCs w:val="24"/>
        </w:rPr>
        <w:t>resor</w:t>
      </w:r>
      <w:proofErr w:type="spellEnd"/>
      <w:r w:rsidR="00C86154">
        <w:rPr>
          <w:rFonts w:ascii="Times New Roman" w:hAnsi="Times New Roman" w:cs="Times New Roman"/>
          <w:sz w:val="24"/>
          <w:szCs w:val="24"/>
        </w:rPr>
        <w:t xml:space="preserve"> </w:t>
      </w:r>
      <w:r w:rsidR="00822AD2">
        <w:rPr>
          <w:rFonts w:ascii="Times New Roman" w:hAnsi="Times New Roman" w:cs="Times New Roman"/>
          <w:sz w:val="24"/>
          <w:szCs w:val="24"/>
        </w:rPr>
        <w:t>(</w:t>
      </w:r>
      <w:r w:rsidR="00CD4F88">
        <w:rPr>
          <w:rFonts w:ascii="Times New Roman" w:hAnsi="Times New Roman" w:cs="Times New Roman"/>
          <w:sz w:val="24"/>
          <w:szCs w:val="24"/>
        </w:rPr>
        <w:fldChar w:fldCharType="begin" w:fldLock="1"/>
      </w:r>
      <w:r w:rsidR="00822AD2">
        <w:rPr>
          <w:rFonts w:ascii="Times New Roman" w:hAnsi="Times New Roman" w:cs="Times New Roman"/>
          <w:sz w:val="24"/>
          <w:szCs w:val="24"/>
        </w:rPr>
        <w:instrText>ADDIN CSL_CITATION {"citationItems":[{"id":"ITEM-1","itemData":{"DOI":"10.1016/j.ijhm.2015.12.003","ISSN":"02784319","abstract":"Although customer experience and employee behavior are essential to a company's success, few hospitality field studies have used the service marketing triangle model to empirically examine service climate and employee engagement as firm-level moderators of the individual-level stimulus (servicescape)-organism (customer emotions)-response (behavioral intentions) relationship. Data were collected from customers, managerial employees, and employees of hot spring resorts. To account for nesting effects, hierarchical linear modeling tested hypothesized relationships among variables. The results show employee behaviors contribute to service delivery and clarify why (cross-level moderation of service climate and employee engagement at the firm level) and how (perceived servicescape and customer emotions at the individual level) of their interactions crucially influence customer consumption experiences in a service firm. The study extends the S-O-R by demonstrating outcome variables are not limited to individual-level effects, as environmental characteristics (firm-level explanatory variables) are also major considerations.","author":[{"dropping-particle":"","family":"Chang","given":"Kuo Chien","non-dropping-particle":"","parse-names":false,"suffix":""}],"container-title":"International Journal of Hospitality Management","id":"ITEM-1","issued":{"date-parts":[["2016"]]},"page":"116-128","publisher":"Elsevier Ltd","title":"Effect of servicescape on customer behavioral intentions: Moderating roles of service climate and employee engagement","type":"article-journal","volume":"53"},"uris":["http://www.mendeley.com/documents/?uuid=3986e5c9-33b3-498e-9a05-c6bf402798b0"]}],"mendeley":{"formattedCitation":"(Chang, 2016)","manualFormatting":"Chang, 2016","plainTextFormattedCitation":"(Chang, 2016)","previouslyFormattedCitation":"(Chang, 2016)"},"properties":{"noteIndex":0},"schema":"https://github.com/citation-style-language/schema/raw/master/csl-citation.json"}</w:instrText>
      </w:r>
      <w:r w:rsidR="00CD4F88">
        <w:rPr>
          <w:rFonts w:ascii="Times New Roman" w:hAnsi="Times New Roman" w:cs="Times New Roman"/>
          <w:sz w:val="24"/>
          <w:szCs w:val="24"/>
        </w:rPr>
        <w:fldChar w:fldCharType="separate"/>
      </w:r>
      <w:r w:rsidR="00CD4F88" w:rsidRPr="00CD4F88">
        <w:rPr>
          <w:rFonts w:ascii="Times New Roman" w:hAnsi="Times New Roman" w:cs="Times New Roman"/>
          <w:noProof/>
          <w:sz w:val="24"/>
          <w:szCs w:val="24"/>
        </w:rPr>
        <w:t>Chang, 2016</w:t>
      </w:r>
      <w:r w:rsidR="00CD4F88">
        <w:rPr>
          <w:rFonts w:ascii="Times New Roman" w:hAnsi="Times New Roman" w:cs="Times New Roman"/>
          <w:sz w:val="24"/>
          <w:szCs w:val="24"/>
        </w:rPr>
        <w:fldChar w:fldCharType="end"/>
      </w:r>
      <w:r w:rsidR="00822AD2">
        <w:rPr>
          <w:rFonts w:ascii="Times New Roman" w:hAnsi="Times New Roman" w:cs="Times New Roman"/>
          <w:sz w:val="24"/>
          <w:szCs w:val="24"/>
        </w:rPr>
        <w:t xml:space="preserve"> dan </w:t>
      </w:r>
      <w:r w:rsidR="00822AD2">
        <w:rPr>
          <w:rFonts w:ascii="Times New Roman" w:hAnsi="Times New Roman" w:cs="Times New Roman"/>
          <w:sz w:val="24"/>
          <w:szCs w:val="24"/>
        </w:rPr>
        <w:fldChar w:fldCharType="begin" w:fldLock="1"/>
      </w:r>
      <w:r w:rsidR="00315ABF">
        <w:rPr>
          <w:rFonts w:ascii="Times New Roman" w:hAnsi="Times New Roman" w:cs="Times New Roman"/>
          <w:sz w:val="24"/>
          <w:szCs w:val="24"/>
        </w:rPr>
        <w:instrText>ADDIN CSL_CITATION {"citationItems":[{"id":"ITEM-1","itemData":{"ISBN":"0320130088","ISSN":"1871-3173","PMID":"42012058","author":[{"dropping-particle":"","family":"Durna","given":"Ufuk","non-dropping-particle":"","parse-names":false,"suffix":""},{"dropping-particle":"","family":"Dedeoglu","given":"Berik","non-dropping-particle":"","parse-names":false,"suffix":""},{"dropping-particle":"","family":"Balikcioglu","given":"Sevgi","non-dropping-particle":"","parse-names":false,"suffix":""}],"container-title":"Journal of Managerial Psychology","id":"ITEM-1","issued":{"date-parts":[["2015"]]},"page":"pp. 645-658","title":"The role of servicescape and image percepction f costumers on behavioral intentions in hotel industry","type":"article-journal","volume":"Vol. 30 No"},"uris":["http://www.mendeley.com/documents/?uuid=59bd5e46-9490-440e-af34-deb2de0d63bd"]}],"mendeley":{"formattedCitation":"(Durna et al., 2015)","manualFormatting":"Durna et al., 2015)","plainTextFormattedCitation":"(Durna et al., 2015)","previouslyFormattedCitation":"(Durna et al., 2015)"},"properties":{"noteIndex":0},"schema":"https://github.com/citation-style-language/schema/raw/master/csl-citation.json"}</w:instrText>
      </w:r>
      <w:r w:rsidR="00822AD2">
        <w:rPr>
          <w:rFonts w:ascii="Times New Roman" w:hAnsi="Times New Roman" w:cs="Times New Roman"/>
          <w:sz w:val="24"/>
          <w:szCs w:val="24"/>
        </w:rPr>
        <w:fldChar w:fldCharType="separate"/>
      </w:r>
      <w:r w:rsidR="00822AD2" w:rsidRPr="00822AD2">
        <w:rPr>
          <w:rFonts w:ascii="Times New Roman" w:hAnsi="Times New Roman" w:cs="Times New Roman"/>
          <w:noProof/>
          <w:sz w:val="24"/>
          <w:szCs w:val="24"/>
        </w:rPr>
        <w:t>Durna et al., 2015)</w:t>
      </w:r>
      <w:r w:rsidR="00822AD2">
        <w:rPr>
          <w:rFonts w:ascii="Times New Roman" w:hAnsi="Times New Roman" w:cs="Times New Roman"/>
          <w:sz w:val="24"/>
          <w:szCs w:val="24"/>
        </w:rPr>
        <w:fldChar w:fldCharType="end"/>
      </w:r>
      <w:r w:rsidR="00CD4F88">
        <w:rPr>
          <w:rFonts w:ascii="Times New Roman" w:hAnsi="Times New Roman" w:cs="Times New Roman"/>
          <w:sz w:val="24"/>
          <w:szCs w:val="24"/>
        </w:rPr>
        <w:t xml:space="preserve">, </w:t>
      </w:r>
      <w:proofErr w:type="spellStart"/>
      <w:r w:rsidR="00AF6AF7">
        <w:rPr>
          <w:rFonts w:ascii="Times New Roman" w:hAnsi="Times New Roman" w:cs="Times New Roman"/>
          <w:sz w:val="24"/>
          <w:szCs w:val="24"/>
        </w:rPr>
        <w:t>sementara</w:t>
      </w:r>
      <w:proofErr w:type="spellEnd"/>
      <w:r w:rsidR="00AF6AF7">
        <w:rPr>
          <w:rFonts w:ascii="Times New Roman" w:hAnsi="Times New Roman" w:cs="Times New Roman"/>
          <w:sz w:val="24"/>
          <w:szCs w:val="24"/>
        </w:rPr>
        <w:t xml:space="preserve"> </w:t>
      </w:r>
      <w:proofErr w:type="spellStart"/>
      <w:r w:rsidR="00AF6AF7">
        <w:rPr>
          <w:rFonts w:ascii="Times New Roman" w:hAnsi="Times New Roman" w:cs="Times New Roman"/>
          <w:sz w:val="24"/>
          <w:szCs w:val="24"/>
        </w:rPr>
        <w:t>itu</w:t>
      </w:r>
      <w:proofErr w:type="spellEnd"/>
      <w:r w:rsidR="00AF6AF7">
        <w:rPr>
          <w:rFonts w:ascii="Times New Roman" w:hAnsi="Times New Roman" w:cs="Times New Roman"/>
          <w:sz w:val="24"/>
          <w:szCs w:val="24"/>
        </w:rPr>
        <w:t xml:space="preserve"> </w:t>
      </w:r>
      <w:proofErr w:type="spellStart"/>
      <w:r w:rsidR="0054550D">
        <w:rPr>
          <w:rFonts w:ascii="Times New Roman" w:hAnsi="Times New Roman" w:cs="Times New Roman"/>
          <w:sz w:val="24"/>
          <w:szCs w:val="24"/>
        </w:rPr>
        <w:t>penelitian</w:t>
      </w:r>
      <w:proofErr w:type="spellEnd"/>
      <w:r w:rsidR="0054550D">
        <w:rPr>
          <w:rFonts w:ascii="Times New Roman" w:hAnsi="Times New Roman" w:cs="Times New Roman"/>
          <w:sz w:val="24"/>
          <w:szCs w:val="24"/>
        </w:rPr>
        <w:t xml:space="preserve"> </w:t>
      </w:r>
      <w:proofErr w:type="spellStart"/>
      <w:r w:rsidR="0054550D">
        <w:rPr>
          <w:rFonts w:ascii="Times New Roman" w:hAnsi="Times New Roman" w:cs="Times New Roman"/>
          <w:sz w:val="24"/>
          <w:szCs w:val="24"/>
        </w:rPr>
        <w:t>servicescape</w:t>
      </w:r>
      <w:proofErr w:type="spellEnd"/>
      <w:r w:rsidR="0054550D">
        <w:rPr>
          <w:rFonts w:ascii="Times New Roman" w:hAnsi="Times New Roman" w:cs="Times New Roman"/>
          <w:sz w:val="24"/>
          <w:szCs w:val="24"/>
        </w:rPr>
        <w:t xml:space="preserve"> </w:t>
      </w:r>
      <w:proofErr w:type="spellStart"/>
      <w:r w:rsidR="00AF6AF7">
        <w:rPr>
          <w:rFonts w:ascii="Times New Roman" w:hAnsi="Times New Roman" w:cs="Times New Roman"/>
          <w:sz w:val="24"/>
          <w:szCs w:val="24"/>
        </w:rPr>
        <w:t>dalam</w:t>
      </w:r>
      <w:proofErr w:type="spellEnd"/>
      <w:r w:rsidR="00AF6AF7">
        <w:rPr>
          <w:rFonts w:ascii="Times New Roman" w:hAnsi="Times New Roman" w:cs="Times New Roman"/>
          <w:sz w:val="24"/>
          <w:szCs w:val="24"/>
        </w:rPr>
        <w:t xml:space="preserve"> </w:t>
      </w:r>
      <w:proofErr w:type="spellStart"/>
      <w:r w:rsidR="00AF6AF7">
        <w:rPr>
          <w:rFonts w:ascii="Times New Roman" w:hAnsi="Times New Roman" w:cs="Times New Roman"/>
          <w:sz w:val="24"/>
          <w:szCs w:val="24"/>
        </w:rPr>
        <w:t>konteks</w:t>
      </w:r>
      <w:proofErr w:type="spellEnd"/>
      <w:r w:rsidR="00AF6AF7">
        <w:rPr>
          <w:rFonts w:ascii="Times New Roman" w:hAnsi="Times New Roman" w:cs="Times New Roman"/>
          <w:sz w:val="24"/>
          <w:szCs w:val="24"/>
        </w:rPr>
        <w:t xml:space="preserve"> hotel </w:t>
      </w:r>
      <w:proofErr w:type="spellStart"/>
      <w:r w:rsidR="0054550D">
        <w:rPr>
          <w:rFonts w:ascii="Times New Roman" w:hAnsi="Times New Roman" w:cs="Times New Roman"/>
          <w:sz w:val="24"/>
          <w:szCs w:val="24"/>
        </w:rPr>
        <w:t>seperti</w:t>
      </w:r>
      <w:proofErr w:type="spellEnd"/>
      <w:r w:rsidR="0054550D">
        <w:rPr>
          <w:rFonts w:ascii="Times New Roman" w:hAnsi="Times New Roman" w:cs="Times New Roman"/>
          <w:sz w:val="24"/>
          <w:szCs w:val="24"/>
        </w:rPr>
        <w:t xml:space="preserve"> </w:t>
      </w:r>
      <w:proofErr w:type="spellStart"/>
      <w:r w:rsidR="00AF6AF7">
        <w:rPr>
          <w:rFonts w:ascii="Times New Roman" w:hAnsi="Times New Roman" w:cs="Times New Roman"/>
          <w:sz w:val="24"/>
          <w:szCs w:val="24"/>
        </w:rPr>
        <w:t>telah</w:t>
      </w:r>
      <w:proofErr w:type="spellEnd"/>
      <w:r w:rsidR="00AF6AF7">
        <w:rPr>
          <w:rFonts w:ascii="Times New Roman" w:hAnsi="Times New Roman" w:cs="Times New Roman"/>
          <w:sz w:val="24"/>
          <w:szCs w:val="24"/>
        </w:rPr>
        <w:t xml:space="preserve"> </w:t>
      </w:r>
      <w:proofErr w:type="spellStart"/>
      <w:r w:rsidR="0054550D">
        <w:rPr>
          <w:rFonts w:ascii="Times New Roman" w:hAnsi="Times New Roman" w:cs="Times New Roman"/>
          <w:sz w:val="24"/>
          <w:szCs w:val="24"/>
        </w:rPr>
        <w:t>dilakukan</w:t>
      </w:r>
      <w:proofErr w:type="spellEnd"/>
      <w:r w:rsidR="0054550D">
        <w:rPr>
          <w:rFonts w:ascii="Times New Roman" w:hAnsi="Times New Roman" w:cs="Times New Roman"/>
          <w:sz w:val="24"/>
          <w:szCs w:val="24"/>
        </w:rPr>
        <w:t xml:space="preserve"> </w:t>
      </w:r>
      <w:r w:rsidR="0054550D">
        <w:rPr>
          <w:rFonts w:ascii="Times New Roman" w:hAnsi="Times New Roman" w:cs="Times New Roman"/>
          <w:sz w:val="24"/>
          <w:szCs w:val="24"/>
        </w:rPr>
        <w:fldChar w:fldCharType="begin" w:fldLock="1"/>
      </w:r>
      <w:r w:rsidR="000D13A0">
        <w:rPr>
          <w:rFonts w:ascii="Times New Roman" w:hAnsi="Times New Roman" w:cs="Times New Roman"/>
          <w:sz w:val="24"/>
          <w:szCs w:val="24"/>
        </w:rPr>
        <w:instrText>ADDIN CSL_CITATION {"citationItems":[{"id":"ITEM-1","itemData":{"DOI":"10.1016/j.ijhm.2021.102880","ISSN":"02784319","abstract":"Servicescape and customer engagement are important concepts in the hospitality literature, but scant research pays attention to their relationship. To fill the gap, the present study proposes a “servicescape–value–engagement” framework to examine the effects of servicescape elements on different components of customer engagement by addressing functional and wellness values as mediators. Structural equation modeling was applied to analyze the data surveyed from 619 hotel customers in China. Findings indicate that substantive and communicative servicescapes have positive effects on customers’ cognitive, affective, and behavioral engagements. Wellness value mediates all of these effects whereas functional value only mediates the effects on customers’ affective and behavioral engagements. Through the establishment of the framework, the present study theoretically broadens current knowledge on the servicescape-driven responses and the antecedents of customer engagement. Practically, the findings prompt hotels to effectively design and deliver servicescape elements to improve customer engagement and value perceptions.","author":[{"dropping-particle":"","family":"Li","given":"Shuhao","non-dropping-particle":"","parse-names":false,"suffix":""}],"container-title":"International Journal of Hospitality Management","id":"ITEM-1","issue":"422","issued":{"date-parts":[["2021"]]},"publisher":"Elsevier Ltd","title":"Linking servicescape and customer engagement: An investigation in the hotel context","type":"article-journal","volume":"94"},"uris":["http://www.mendeley.com/documents/?uuid=058134d1-e1e9-4457-bb54-3b9113fc26f2"]}],"mendeley":{"formattedCitation":"(Li, 2021)","manualFormatting":"(Li, 2021","plainTextFormattedCitation":"(Li, 2021)","previouslyFormattedCitation":"(Li, 2021)"},"properties":{"noteIndex":0},"schema":"https://github.com/citation-style-language/schema/raw/master/csl-citation.json"}</w:instrText>
      </w:r>
      <w:r w:rsidR="0054550D">
        <w:rPr>
          <w:rFonts w:ascii="Times New Roman" w:hAnsi="Times New Roman" w:cs="Times New Roman"/>
          <w:sz w:val="24"/>
          <w:szCs w:val="24"/>
        </w:rPr>
        <w:fldChar w:fldCharType="separate"/>
      </w:r>
      <w:r w:rsidR="0054550D" w:rsidRPr="0054550D">
        <w:rPr>
          <w:rFonts w:ascii="Times New Roman" w:hAnsi="Times New Roman" w:cs="Times New Roman"/>
          <w:noProof/>
          <w:sz w:val="24"/>
          <w:szCs w:val="24"/>
        </w:rPr>
        <w:t>(Li, 2021</w:t>
      </w:r>
      <w:r w:rsidR="0054550D">
        <w:rPr>
          <w:rFonts w:ascii="Times New Roman" w:hAnsi="Times New Roman" w:cs="Times New Roman"/>
          <w:sz w:val="24"/>
          <w:szCs w:val="24"/>
        </w:rPr>
        <w:fldChar w:fldCharType="end"/>
      </w:r>
      <w:r w:rsidR="000D13A0">
        <w:rPr>
          <w:rFonts w:ascii="Times New Roman" w:hAnsi="Times New Roman" w:cs="Times New Roman"/>
          <w:sz w:val="24"/>
          <w:szCs w:val="24"/>
        </w:rPr>
        <w:t>;</w:t>
      </w:r>
      <w:r w:rsidR="0054550D">
        <w:rPr>
          <w:rFonts w:ascii="Times New Roman" w:hAnsi="Times New Roman" w:cs="Times New Roman"/>
          <w:sz w:val="24"/>
          <w:szCs w:val="24"/>
        </w:rPr>
        <w:t xml:space="preserve"> </w:t>
      </w:r>
      <w:r w:rsidR="0054550D">
        <w:rPr>
          <w:rFonts w:ascii="Times New Roman" w:hAnsi="Times New Roman" w:cs="Times New Roman"/>
          <w:sz w:val="24"/>
          <w:szCs w:val="24"/>
        </w:rPr>
        <w:fldChar w:fldCharType="begin" w:fldLock="1"/>
      </w:r>
      <w:r w:rsidR="000D13A0">
        <w:rPr>
          <w:rFonts w:ascii="Times New Roman" w:hAnsi="Times New Roman" w:cs="Times New Roman"/>
          <w:sz w:val="24"/>
          <w:szCs w:val="24"/>
        </w:rPr>
        <w:instrText>ADDIN CSL_CITATION {"citationItems":[{"id":"ITEM-1","itemData":{"DOI":"10.1016/j.ijhm.2018.11.003","ISSN":"02784319","abstract":"This study is the first to assess the relationships between substantive and communicative servicescape, positive affect, satisfaction, and behavioral intentions in a highly substantively staged hotel setting, as well as the moderating effects of brand and architectural familiarity. One hundred fifty online responses were obtained from guests who stayed at a hotel in the Rioja region of Spain, designed by world-renowned architect Frank Gehry, famous for creating architectural landmarks that disrupt the local landscape. Data were analyzed utilizing Partial Least Squares – Structural Equation Modeling (PLS-SEM). Findings show that both substantive and communicative servicescape positively influence hotel customers’ positive affect, which has a positive impact on satisfaction, and which in turn significantly increases behavioral intentions. Brand familiarity moderates the relationship between substantive servicescape and positive affect, with the influence being greater for participants with low familiarity than for those with high familiarity. Theoretical and practical implications are discussed in detail.","author":[{"dropping-particle":"","family":"Park","given":"Jeong Yeol","non-dropping-particle":"","parse-names":false,"suffix":""},{"dropping-particle":"","family":"Back","given":"Robin M.","non-dropping-particle":"","parse-names":false,"suffix":""},{"dropping-particle":"","family":"Bufquin","given":"Diego","non-dropping-particle":"","parse-names":false,"suffix":""},{"dropping-particle":"","family":"Shapoval","given":"Valeriya","non-dropping-particle":"","parse-names":false,"suffix":""}],"container-title":"International Journal of Hospitality Management","id":"ITEM-1","issue":"June 2018","issued":{"date-parts":[["2019"]]},"page":"102-111","title":"Servicescape, positive affect, satisfaction and behavioral intentions: The moderating role of familiarity","type":"article-journal","volume":"78"},"uris":["http://www.mendeley.com/documents/?uuid=76a6c690-8687-4963-8f90-12b1b2de74ab"]}],"mendeley":{"formattedCitation":"(Park et al., 2019)","manualFormatting":"Park et al., 2019","plainTextFormattedCitation":"(Park et al., 2019)","previouslyFormattedCitation":"(Park et al., 2019)"},"properties":{"noteIndex":0},"schema":"https://github.com/citation-style-language/schema/raw/master/csl-citation.json"}</w:instrText>
      </w:r>
      <w:r w:rsidR="0054550D">
        <w:rPr>
          <w:rFonts w:ascii="Times New Roman" w:hAnsi="Times New Roman" w:cs="Times New Roman"/>
          <w:sz w:val="24"/>
          <w:szCs w:val="24"/>
        </w:rPr>
        <w:fldChar w:fldCharType="separate"/>
      </w:r>
      <w:r w:rsidR="0054550D" w:rsidRPr="0054550D">
        <w:rPr>
          <w:rFonts w:ascii="Times New Roman" w:hAnsi="Times New Roman" w:cs="Times New Roman"/>
          <w:noProof/>
          <w:sz w:val="24"/>
          <w:szCs w:val="24"/>
        </w:rPr>
        <w:t>Park et al., 2019</w:t>
      </w:r>
      <w:r w:rsidR="0054550D">
        <w:rPr>
          <w:rFonts w:ascii="Times New Roman" w:hAnsi="Times New Roman" w:cs="Times New Roman"/>
          <w:sz w:val="24"/>
          <w:szCs w:val="24"/>
        </w:rPr>
        <w:fldChar w:fldCharType="end"/>
      </w:r>
      <w:r w:rsidR="000D13A0">
        <w:rPr>
          <w:rFonts w:ascii="Times New Roman" w:hAnsi="Times New Roman" w:cs="Times New Roman"/>
          <w:sz w:val="24"/>
          <w:szCs w:val="24"/>
        </w:rPr>
        <w:t>; dan</w:t>
      </w:r>
      <w:r w:rsidR="0054550D">
        <w:rPr>
          <w:rFonts w:ascii="Times New Roman" w:hAnsi="Times New Roman" w:cs="Times New Roman"/>
          <w:sz w:val="24"/>
          <w:szCs w:val="24"/>
        </w:rPr>
        <w:t xml:space="preserve"> </w:t>
      </w:r>
      <w:r w:rsidR="000D13A0">
        <w:rPr>
          <w:rFonts w:ascii="Times New Roman" w:hAnsi="Times New Roman" w:cs="Times New Roman"/>
          <w:sz w:val="24"/>
          <w:szCs w:val="24"/>
        </w:rPr>
        <w:fldChar w:fldCharType="begin" w:fldLock="1"/>
      </w:r>
      <w:r w:rsidR="00F7221F">
        <w:rPr>
          <w:rFonts w:ascii="Times New Roman" w:hAnsi="Times New Roman" w:cs="Times New Roman"/>
          <w:sz w:val="24"/>
          <w:szCs w:val="24"/>
        </w:rPr>
        <w:instrText>ADDIN CSL_CITATION {"citationItems":[{"id":"ITEM-1","itemData":{"DOI":"10.1016/j.ijhm.2011.06.001","ISSN":"02784319","abstract":"Hospitality servicescapes incorporate physical complexity and social interaction. These two features are often measured separately but rarely measured together in attempts to uncover consumer perceptions within these settings. A psychometric scale developed within the restaurant setting shows a five-dimensional structure for capturing the personality of a hospitality setting. In contrast to attribute-based measures, this measurement approach highlights the importance of service interactions in shaping consumer perceptions. The items proposed account for the dynamism of the setting including the heterogeneity possible due to high service levels. The scale indicates how certain consumer perceptions, as outlined in the dimensions of the proposed scale, are likely to influence consumer outcome behaviors. Managerially, the scale provides a more precise understanding of consumer perceptions within restaurants. As such, the scale can serve as an interesting positioning tool as well a method to evaluate consumer perceptions of restaurants. © 2011 Elsevier Ltd.","author":[{"dropping-particle":"","family":"Spielmann","given":"Nathalie","non-dropping-particle":"","parse-names":false,"suffix":""},{"dropping-particle":"","family":"Laroche","given":"Michel","non-dropping-particle":"","parse-names":false,"suffix":""},{"dropping-particle":"","family":"Borges","given":"Adilson","non-dropping-particle":"","parse-names":false,"suffix":""}],"container-title":"International Journal of Hospitality Management","id":"ITEM-1","issue":"2","issued":{"date-parts":[["2012"]]},"page":"360-368","publisher":"Elsevier Ltd","title":"How service seasons the experience: Measuring hospitality servicescapes","type":"article-journal","volume":"31"},"uris":["http://www.mendeley.com/documents/?uuid=821c8e97-9db0-4e22-b6ea-44774c26e414"]}],"mendeley":{"formattedCitation":"(Spielmann et al., 2012)","manualFormatting":"Spielmann et al., 2012)","plainTextFormattedCitation":"(Spielmann et al., 2012)","previouslyFormattedCitation":"(Spielmann et al., 2012)"},"properties":{"noteIndex":0},"schema":"https://github.com/citation-style-language/schema/raw/master/csl-citation.json"}</w:instrText>
      </w:r>
      <w:r w:rsidR="000D13A0">
        <w:rPr>
          <w:rFonts w:ascii="Times New Roman" w:hAnsi="Times New Roman" w:cs="Times New Roman"/>
          <w:sz w:val="24"/>
          <w:szCs w:val="24"/>
        </w:rPr>
        <w:fldChar w:fldCharType="separate"/>
      </w:r>
      <w:r w:rsidR="000D13A0" w:rsidRPr="000D13A0">
        <w:rPr>
          <w:rFonts w:ascii="Times New Roman" w:hAnsi="Times New Roman" w:cs="Times New Roman"/>
          <w:noProof/>
          <w:sz w:val="24"/>
          <w:szCs w:val="24"/>
        </w:rPr>
        <w:t>Spielmann et al., 2012)</w:t>
      </w:r>
      <w:r w:rsidR="000D13A0">
        <w:rPr>
          <w:rFonts w:ascii="Times New Roman" w:hAnsi="Times New Roman" w:cs="Times New Roman"/>
          <w:sz w:val="24"/>
          <w:szCs w:val="24"/>
        </w:rPr>
        <w:fldChar w:fldCharType="end"/>
      </w:r>
      <w:r w:rsidR="00315ABF">
        <w:rPr>
          <w:rFonts w:ascii="Times New Roman" w:hAnsi="Times New Roman" w:cs="Times New Roman"/>
          <w:sz w:val="24"/>
          <w:szCs w:val="24"/>
        </w:rPr>
        <w:t xml:space="preserve"> </w:t>
      </w:r>
      <w:proofErr w:type="spellStart"/>
      <w:r w:rsidR="00315ABF">
        <w:rPr>
          <w:rFonts w:ascii="Times New Roman" w:hAnsi="Times New Roman" w:cs="Times New Roman"/>
          <w:sz w:val="24"/>
          <w:szCs w:val="24"/>
        </w:rPr>
        <w:t>sementara</w:t>
      </w:r>
      <w:proofErr w:type="spellEnd"/>
      <w:r w:rsidR="00315ABF">
        <w:rPr>
          <w:rFonts w:ascii="Times New Roman" w:hAnsi="Times New Roman" w:cs="Times New Roman"/>
          <w:sz w:val="24"/>
          <w:szCs w:val="24"/>
        </w:rPr>
        <w:t xml:space="preserve"> </w:t>
      </w:r>
      <w:proofErr w:type="spellStart"/>
      <w:r w:rsidR="00315ABF">
        <w:rPr>
          <w:rFonts w:ascii="Times New Roman" w:hAnsi="Times New Roman" w:cs="Times New Roman"/>
          <w:sz w:val="24"/>
          <w:szCs w:val="24"/>
        </w:rPr>
        <w:t>itu</w:t>
      </w:r>
      <w:proofErr w:type="spellEnd"/>
      <w:r w:rsidR="00315ABF">
        <w:rPr>
          <w:rFonts w:ascii="Times New Roman" w:hAnsi="Times New Roman" w:cs="Times New Roman"/>
          <w:sz w:val="24"/>
          <w:szCs w:val="24"/>
        </w:rPr>
        <w:t xml:space="preserve"> </w:t>
      </w:r>
      <w:proofErr w:type="spellStart"/>
      <w:r w:rsidR="00315ABF">
        <w:rPr>
          <w:rFonts w:ascii="Times New Roman" w:hAnsi="Times New Roman" w:cs="Times New Roman"/>
          <w:sz w:val="24"/>
          <w:szCs w:val="24"/>
        </w:rPr>
        <w:t>pengujian</w:t>
      </w:r>
      <w:proofErr w:type="spellEnd"/>
      <w:r w:rsidR="00315ABF">
        <w:rPr>
          <w:rFonts w:ascii="Times New Roman" w:hAnsi="Times New Roman" w:cs="Times New Roman"/>
          <w:sz w:val="24"/>
          <w:szCs w:val="24"/>
        </w:rPr>
        <w:t xml:space="preserve"> </w:t>
      </w:r>
      <w:proofErr w:type="spellStart"/>
      <w:r w:rsidR="00315ABF">
        <w:rPr>
          <w:rFonts w:ascii="Times New Roman" w:hAnsi="Times New Roman" w:cs="Times New Roman"/>
          <w:sz w:val="24"/>
          <w:szCs w:val="24"/>
        </w:rPr>
        <w:t>dimensi</w:t>
      </w:r>
      <w:proofErr w:type="spellEnd"/>
      <w:r w:rsidR="00315ABF">
        <w:rPr>
          <w:rFonts w:ascii="Times New Roman" w:hAnsi="Times New Roman" w:cs="Times New Roman"/>
          <w:sz w:val="24"/>
          <w:szCs w:val="24"/>
        </w:rPr>
        <w:t xml:space="preserve"> </w:t>
      </w:r>
      <w:proofErr w:type="spellStart"/>
      <w:r w:rsidR="00315ABF">
        <w:rPr>
          <w:rFonts w:ascii="Times New Roman" w:hAnsi="Times New Roman" w:cs="Times New Roman"/>
          <w:sz w:val="24"/>
          <w:szCs w:val="24"/>
        </w:rPr>
        <w:t>servicescape</w:t>
      </w:r>
      <w:proofErr w:type="spellEnd"/>
      <w:r w:rsidR="00315ABF">
        <w:rPr>
          <w:rFonts w:ascii="Times New Roman" w:hAnsi="Times New Roman" w:cs="Times New Roman"/>
          <w:sz w:val="24"/>
          <w:szCs w:val="24"/>
        </w:rPr>
        <w:t xml:space="preserve"> di </w:t>
      </w:r>
      <w:proofErr w:type="spellStart"/>
      <w:r w:rsidR="00315ABF">
        <w:rPr>
          <w:rFonts w:ascii="Times New Roman" w:hAnsi="Times New Roman" w:cs="Times New Roman"/>
          <w:sz w:val="24"/>
          <w:szCs w:val="24"/>
        </w:rPr>
        <w:t>tempat</w:t>
      </w:r>
      <w:proofErr w:type="spellEnd"/>
      <w:r w:rsidR="00315ABF">
        <w:rPr>
          <w:rFonts w:ascii="Times New Roman" w:hAnsi="Times New Roman" w:cs="Times New Roman"/>
          <w:sz w:val="24"/>
          <w:szCs w:val="24"/>
        </w:rPr>
        <w:t xml:space="preserve"> fitness </w:t>
      </w:r>
      <w:proofErr w:type="spellStart"/>
      <w:r w:rsidR="00315ABF">
        <w:rPr>
          <w:rFonts w:ascii="Times New Roman" w:hAnsi="Times New Roman" w:cs="Times New Roman"/>
          <w:sz w:val="24"/>
          <w:szCs w:val="24"/>
        </w:rPr>
        <w:t>dilakukan</w:t>
      </w:r>
      <w:proofErr w:type="spellEnd"/>
      <w:r w:rsidR="00315ABF">
        <w:rPr>
          <w:rFonts w:ascii="Times New Roman" w:hAnsi="Times New Roman" w:cs="Times New Roman"/>
          <w:sz w:val="24"/>
          <w:szCs w:val="24"/>
        </w:rPr>
        <w:t xml:space="preserve"> oleh </w:t>
      </w:r>
      <w:r w:rsidR="00315ABF">
        <w:rPr>
          <w:rFonts w:ascii="Times New Roman" w:hAnsi="Times New Roman" w:cs="Times New Roman"/>
          <w:sz w:val="24"/>
          <w:szCs w:val="24"/>
        </w:rPr>
        <w:fldChar w:fldCharType="begin" w:fldLock="1"/>
      </w:r>
      <w:r w:rsidR="00CA74A9">
        <w:rPr>
          <w:rFonts w:ascii="Times New Roman" w:hAnsi="Times New Roman" w:cs="Times New Roman"/>
          <w:sz w:val="24"/>
          <w:szCs w:val="24"/>
        </w:rPr>
        <w:instrText>ADDIN CSL_CITATION {"citationItems":[{"id":"ITEM-1","itemData":{"DOI":"10.1016/j.jretconser.2021.102562","ISSN":"09696989","abstract":"Based on the environmental psychology theory, this research conceptualizes and investigates the dimensions of e-servicescapes, and examines how each dimension influences fitness application and wearable device users’ emotions, satisfaction, and behavioral intention to continuously work out via the technology. This study employed three waves of surveys within the United States to collect data (N = 343), and conducted a path analysis to rigorously assess the proposed paths between identified constructs. The empirical findings revealed the significant determinants of negative emotion (i.e., usability, security, customization, entertainment value, interactivity, originality of design, relevance of information, and social factors) and positive emotion (i.e., usability, customization, entertainment value, interactivity, and relevance of information). Also, satisfaction was significantly impacted by both positive emotion and negative emotion, and behavioral intention was significantly influenced by positive emotion and satisfaction. Based on these findings, this study suggests theoretical (i.e., classification of the e-servicescape dimensionality and integration of the environmental psychology theory with the two-factor theory of motivation, focusing on a digital environment) and practical implications (i.e., ways to increase levels of consumer satisfaction with the technology and intention to continuously exercise with the technology) for scholars and practitioners in the fitness and mobile application/wearable device industries.","author":[{"dropping-particle":"","family":"Kim","given":"Minseong","non-dropping-particle":"","parse-names":false,"suffix":""}],"container-title":"Journal of Retailing and Consumer Services","id":"ITEM-1","issue":"March","issued":{"date-parts":[["2021"]]},"page":"102562","publisher":"Elsevier Ltd","title":"Conceptualization of e-servicescapes in the fitness applications and wearable devices context: Multi-dimensions, consumer satisfaction, and behavioral intention","type":"article-journal","volume":"61"},"uris":["http://www.mendeley.com/documents/?uuid=f90b9a97-b98e-4909-933b-0cc0301b3f25"]}],"mendeley":{"formattedCitation":"(M. Kim, 2021)","plainTextFormattedCitation":"(M. Kim, 2021)","previouslyFormattedCitation":"(M. Kim, 2021)"},"properties":{"noteIndex":0},"schema":"https://github.com/citation-style-language/schema/raw/master/csl-citation.json"}</w:instrText>
      </w:r>
      <w:r w:rsidR="00315ABF">
        <w:rPr>
          <w:rFonts w:ascii="Times New Roman" w:hAnsi="Times New Roman" w:cs="Times New Roman"/>
          <w:sz w:val="24"/>
          <w:szCs w:val="24"/>
        </w:rPr>
        <w:fldChar w:fldCharType="separate"/>
      </w:r>
      <w:r w:rsidR="00275CEB" w:rsidRPr="00275CEB">
        <w:rPr>
          <w:rFonts w:ascii="Times New Roman" w:hAnsi="Times New Roman" w:cs="Times New Roman"/>
          <w:noProof/>
          <w:sz w:val="24"/>
          <w:szCs w:val="24"/>
        </w:rPr>
        <w:t>(M. Kim, 2021)</w:t>
      </w:r>
      <w:r w:rsidR="00315ABF">
        <w:rPr>
          <w:rFonts w:ascii="Times New Roman" w:hAnsi="Times New Roman" w:cs="Times New Roman"/>
          <w:sz w:val="24"/>
          <w:szCs w:val="24"/>
        </w:rPr>
        <w:fldChar w:fldCharType="end"/>
      </w:r>
      <w:r w:rsidR="00C9141C">
        <w:rPr>
          <w:rFonts w:ascii="Times New Roman" w:hAnsi="Times New Roman" w:cs="Times New Roman"/>
          <w:sz w:val="24"/>
          <w:szCs w:val="24"/>
        </w:rPr>
        <w:t xml:space="preserve">, </w:t>
      </w:r>
      <w:proofErr w:type="spellStart"/>
      <w:r w:rsidR="00C9141C">
        <w:rPr>
          <w:rFonts w:ascii="Times New Roman" w:hAnsi="Times New Roman" w:cs="Times New Roman"/>
          <w:sz w:val="24"/>
          <w:szCs w:val="24"/>
        </w:rPr>
        <w:t>bahkan</w:t>
      </w:r>
      <w:proofErr w:type="spellEnd"/>
      <w:r w:rsidR="00C9141C">
        <w:rPr>
          <w:rFonts w:ascii="Times New Roman" w:hAnsi="Times New Roman" w:cs="Times New Roman"/>
          <w:sz w:val="24"/>
          <w:szCs w:val="24"/>
        </w:rPr>
        <w:t xml:space="preserve"> </w:t>
      </w:r>
      <w:proofErr w:type="spellStart"/>
      <w:r w:rsidR="00C9141C">
        <w:rPr>
          <w:rFonts w:ascii="Times New Roman" w:hAnsi="Times New Roman" w:cs="Times New Roman"/>
          <w:sz w:val="24"/>
          <w:szCs w:val="24"/>
        </w:rPr>
        <w:t>servicescape</w:t>
      </w:r>
      <w:proofErr w:type="spellEnd"/>
      <w:r w:rsidR="00C9141C">
        <w:rPr>
          <w:rFonts w:ascii="Times New Roman" w:hAnsi="Times New Roman" w:cs="Times New Roman"/>
          <w:sz w:val="24"/>
          <w:szCs w:val="24"/>
        </w:rPr>
        <w:t xml:space="preserve"> juga </w:t>
      </w:r>
      <w:proofErr w:type="spellStart"/>
      <w:r w:rsidR="00C9141C">
        <w:rPr>
          <w:rFonts w:ascii="Times New Roman" w:hAnsi="Times New Roman" w:cs="Times New Roman"/>
          <w:sz w:val="24"/>
          <w:szCs w:val="24"/>
        </w:rPr>
        <w:t>dipelajari</w:t>
      </w:r>
      <w:proofErr w:type="spellEnd"/>
      <w:r w:rsidR="00C9141C">
        <w:rPr>
          <w:rFonts w:ascii="Times New Roman" w:hAnsi="Times New Roman" w:cs="Times New Roman"/>
          <w:sz w:val="24"/>
          <w:szCs w:val="24"/>
        </w:rPr>
        <w:t xml:space="preserve"> pada motif </w:t>
      </w:r>
      <w:proofErr w:type="spellStart"/>
      <w:r w:rsidR="00C9141C">
        <w:rPr>
          <w:rFonts w:ascii="Times New Roman" w:hAnsi="Times New Roman" w:cs="Times New Roman"/>
          <w:sz w:val="24"/>
          <w:szCs w:val="24"/>
        </w:rPr>
        <w:t>belanja</w:t>
      </w:r>
      <w:proofErr w:type="spellEnd"/>
      <w:r w:rsidR="00C9141C">
        <w:rPr>
          <w:rFonts w:ascii="Times New Roman" w:hAnsi="Times New Roman" w:cs="Times New Roman"/>
          <w:sz w:val="24"/>
          <w:szCs w:val="24"/>
        </w:rPr>
        <w:t xml:space="preserve"> </w:t>
      </w:r>
      <w:proofErr w:type="spellStart"/>
      <w:r w:rsidR="00C9141C">
        <w:rPr>
          <w:rFonts w:ascii="Times New Roman" w:hAnsi="Times New Roman" w:cs="Times New Roman"/>
          <w:sz w:val="24"/>
          <w:szCs w:val="24"/>
        </w:rPr>
        <w:t>secara</w:t>
      </w:r>
      <w:proofErr w:type="spellEnd"/>
      <w:r w:rsidR="00C9141C">
        <w:rPr>
          <w:rFonts w:ascii="Times New Roman" w:hAnsi="Times New Roman" w:cs="Times New Roman"/>
          <w:sz w:val="24"/>
          <w:szCs w:val="24"/>
        </w:rPr>
        <w:t xml:space="preserve"> </w:t>
      </w:r>
      <w:r w:rsidR="00C9141C" w:rsidRPr="001D49DF">
        <w:rPr>
          <w:rFonts w:ascii="Times New Roman" w:hAnsi="Times New Roman" w:cs="Times New Roman"/>
          <w:i/>
          <w:iCs/>
          <w:sz w:val="24"/>
          <w:szCs w:val="24"/>
        </w:rPr>
        <w:t>online</w:t>
      </w:r>
      <w:r w:rsidR="00C9141C">
        <w:rPr>
          <w:rFonts w:ascii="Times New Roman" w:hAnsi="Times New Roman" w:cs="Times New Roman"/>
          <w:sz w:val="24"/>
          <w:szCs w:val="24"/>
        </w:rPr>
        <w:t xml:space="preserve"> </w:t>
      </w:r>
      <w:r w:rsidR="00C9141C">
        <w:rPr>
          <w:rFonts w:ascii="Times New Roman" w:hAnsi="Times New Roman" w:cs="Times New Roman"/>
          <w:sz w:val="24"/>
          <w:szCs w:val="24"/>
        </w:rPr>
        <w:fldChar w:fldCharType="begin" w:fldLock="1"/>
      </w:r>
      <w:r w:rsidR="00275CEB">
        <w:rPr>
          <w:rFonts w:ascii="Times New Roman" w:hAnsi="Times New Roman" w:cs="Times New Roman"/>
          <w:sz w:val="24"/>
          <w:szCs w:val="24"/>
        </w:rPr>
        <w:instrText>ADDIN CSL_CITATION {"citationItems":[{"id":"ITEM-1","itemData":{"DOI":"10.1108/OIR-12-2016-0354","ISSN":"14684527","abstract":"Purpose: The popularity of online shopping has grown in the recent years, enhancing the interest in identifying the factors that influence shoppers’ loyalty. The purpose of this paper is to investigate, through aesthetic appeal, layout and functionality, and financial security, the impact of customers’ perceptions of the e-servicescape in online shopping on perceived e-shopping value and customer loyalty defined as a two-component construct (attitudinal loyalty and behavioural loyalty), following the sequence of the S–O–R framework. Design/methodology/approach: Data were gathered using an Internet survey in which 221 active online shoppers participated who had at least one online purchase in the past six months. The research model was analysed using the partial least squares approach to analyse structural equations (SEM). Findings: Based upon empirical evidence of a web-based survey of online shoppers, this study shows that consumers’ interpretation of e-servicescape exerts a positive influence over perceived e-shopping value and loyalty. Specifically, the study finds that layout and functionality and financial security, as the salient attributes of the e-servicescape dimension, set the point of perceived e-shopping value which affects attitudinal loyalty. Practical implications: The authors expose several practical implications how marketing management could use the dimensions of e-servicescape perceived e-shopping value. Managers are advised to incorporate the dimensions of the e-servicescape to build perceived e-shopping value and loyalty. Online shops need to invest in particular in layout and functionality and financial security, dimensions that had a stronger effect on perceived e-shopping value in order to achieve costumers’ loyalty in a fashion product context. Originality/value: The transition from physical service locations to virtual service processes has increased the research interest of e-servicescape. This study analyses it through its aesthetic appeal, layout and functionality, and financial security connecting them with the constructs of perceived e-shopping value and customer loyalty in the application for fashion products. This work emphasises the connection between servicescape attributes in creating perceived value which affects attitudinal and behavioural loyalty. In this way, the e-servicescape is seen as stimuli, the perceived e-shopping value represents the organism and the loyalty the response of the sequence of the S–O–R frame…","author":[{"dropping-particle":"","family":"Tankovic","given":"Ana Cuic","non-dropping-particle":"","parse-names":false,"suffix":""},{"dropping-particle":"","family":"Benazic","given":"Dragan","non-dropping-particle":"","parse-names":false,"suffix":""}],"container-title":"Online Information Review","id":"ITEM-1","issue":"7","issued":{"date-parts":[["2018"]]},"page":"1124-1145","title":"The perception of e-servicescape and its influence on perceived e-shopping value and customer loyalty","type":"article-journal","volume":"42"},"uris":["http://www.mendeley.com/documents/?uuid=81905966-7739-432b-8624-54172e6f80b2"]}],"mendeley":{"formattedCitation":"(Tankovic &amp; Benazic, 2018)","plainTextFormattedCitation":"(Tankovic &amp; Benazic, 2018)","previouslyFormattedCitation":"(Tankovic &amp; Benazic, 2018)"},"properties":{"noteIndex":0},"schema":"https://github.com/citation-style-language/schema/raw/master/csl-citation.json"}</w:instrText>
      </w:r>
      <w:r w:rsidR="00C9141C">
        <w:rPr>
          <w:rFonts w:ascii="Times New Roman" w:hAnsi="Times New Roman" w:cs="Times New Roman"/>
          <w:sz w:val="24"/>
          <w:szCs w:val="24"/>
        </w:rPr>
        <w:fldChar w:fldCharType="separate"/>
      </w:r>
      <w:r w:rsidR="00C9141C" w:rsidRPr="00C9141C">
        <w:rPr>
          <w:rFonts w:ascii="Times New Roman" w:hAnsi="Times New Roman" w:cs="Times New Roman"/>
          <w:noProof/>
          <w:sz w:val="24"/>
          <w:szCs w:val="24"/>
        </w:rPr>
        <w:t>(Tankovic &amp; Benazic, 2018)</w:t>
      </w:r>
      <w:r w:rsidR="00C9141C">
        <w:rPr>
          <w:rFonts w:ascii="Times New Roman" w:hAnsi="Times New Roman" w:cs="Times New Roman"/>
          <w:sz w:val="24"/>
          <w:szCs w:val="24"/>
        </w:rPr>
        <w:fldChar w:fldCharType="end"/>
      </w:r>
      <w:r w:rsidR="00C9141C">
        <w:rPr>
          <w:rFonts w:ascii="Times New Roman" w:hAnsi="Times New Roman" w:cs="Times New Roman"/>
          <w:sz w:val="24"/>
          <w:szCs w:val="24"/>
        </w:rPr>
        <w:t xml:space="preserve">. </w:t>
      </w:r>
    </w:p>
    <w:p w14:paraId="4D8A96B0" w14:textId="20FB53B6" w:rsidR="00F46E1B" w:rsidRDefault="005D350E" w:rsidP="005A2B5E">
      <w:pPr>
        <w:pStyle w:val="ListParagraph"/>
        <w:spacing w:after="0" w:line="360" w:lineRule="auto"/>
        <w:ind w:left="0" w:firstLine="567"/>
        <w:jc w:val="both"/>
        <w:rPr>
          <w:rFonts w:ascii="Times New Roman" w:hAnsi="Times New Roman" w:cs="Times New Roman"/>
          <w:sz w:val="24"/>
          <w:szCs w:val="24"/>
          <w:lang w:val="id-ID"/>
        </w:rPr>
      </w:pPr>
      <w:proofErr w:type="spellStart"/>
      <w:r w:rsidRPr="005D350E">
        <w:rPr>
          <w:rFonts w:ascii="Times New Roman" w:hAnsi="Times New Roman" w:cs="Times New Roman"/>
          <w:sz w:val="24"/>
          <w:szCs w:val="20"/>
        </w:rPr>
        <w:t>Perkembangan</w:t>
      </w:r>
      <w:proofErr w:type="spellEnd"/>
      <w:r w:rsidRPr="005D350E">
        <w:rPr>
          <w:rFonts w:ascii="Times New Roman" w:hAnsi="Times New Roman" w:cs="Times New Roman"/>
          <w:sz w:val="24"/>
          <w:szCs w:val="20"/>
        </w:rPr>
        <w:t xml:space="preserve"> </w:t>
      </w:r>
      <w:proofErr w:type="spellStart"/>
      <w:r w:rsidRPr="005D350E">
        <w:rPr>
          <w:rFonts w:ascii="Times New Roman" w:hAnsi="Times New Roman" w:cs="Times New Roman"/>
          <w:sz w:val="24"/>
          <w:szCs w:val="20"/>
        </w:rPr>
        <w:t>teknologi</w:t>
      </w:r>
      <w:proofErr w:type="spellEnd"/>
      <w:r w:rsidRPr="005D350E">
        <w:rPr>
          <w:rFonts w:ascii="Times New Roman" w:hAnsi="Times New Roman" w:cs="Times New Roman"/>
          <w:sz w:val="24"/>
          <w:szCs w:val="20"/>
        </w:rPr>
        <w:t xml:space="preserve"> dan </w:t>
      </w:r>
      <w:proofErr w:type="spellStart"/>
      <w:r w:rsidRPr="005D350E">
        <w:rPr>
          <w:rFonts w:ascii="Times New Roman" w:hAnsi="Times New Roman" w:cs="Times New Roman"/>
          <w:sz w:val="24"/>
          <w:szCs w:val="20"/>
        </w:rPr>
        <w:t>kebudayaan</w:t>
      </w:r>
      <w:proofErr w:type="spellEnd"/>
      <w:r w:rsidRPr="005D350E">
        <w:rPr>
          <w:rFonts w:ascii="Times New Roman" w:hAnsi="Times New Roman" w:cs="Times New Roman"/>
          <w:sz w:val="24"/>
          <w:szCs w:val="20"/>
        </w:rPr>
        <w:t xml:space="preserve"> </w:t>
      </w:r>
      <w:proofErr w:type="spellStart"/>
      <w:r w:rsidRPr="005D350E">
        <w:rPr>
          <w:rFonts w:ascii="Times New Roman" w:hAnsi="Times New Roman" w:cs="Times New Roman"/>
          <w:sz w:val="24"/>
          <w:szCs w:val="20"/>
        </w:rPr>
        <w:t>dapat</w:t>
      </w:r>
      <w:proofErr w:type="spellEnd"/>
      <w:r w:rsidRPr="005D350E">
        <w:rPr>
          <w:rFonts w:ascii="Times New Roman" w:hAnsi="Times New Roman" w:cs="Times New Roman"/>
          <w:sz w:val="24"/>
          <w:szCs w:val="20"/>
        </w:rPr>
        <w:t xml:space="preserve"> </w:t>
      </w:r>
      <w:proofErr w:type="spellStart"/>
      <w:r w:rsidRPr="005D350E">
        <w:rPr>
          <w:rFonts w:ascii="Times New Roman" w:hAnsi="Times New Roman" w:cs="Times New Roman"/>
          <w:sz w:val="24"/>
          <w:szCs w:val="20"/>
        </w:rPr>
        <w:t>mempengaruhi</w:t>
      </w:r>
      <w:proofErr w:type="spellEnd"/>
      <w:r w:rsidRPr="005D350E">
        <w:rPr>
          <w:rFonts w:ascii="Times New Roman" w:hAnsi="Times New Roman" w:cs="Times New Roman"/>
          <w:sz w:val="24"/>
          <w:szCs w:val="20"/>
        </w:rPr>
        <w:t xml:space="preserve"> </w:t>
      </w:r>
      <w:proofErr w:type="spellStart"/>
      <w:r w:rsidRPr="005D350E">
        <w:rPr>
          <w:rFonts w:ascii="Times New Roman" w:hAnsi="Times New Roman" w:cs="Times New Roman"/>
          <w:sz w:val="24"/>
          <w:szCs w:val="20"/>
        </w:rPr>
        <w:t>sikap</w:t>
      </w:r>
      <w:proofErr w:type="spellEnd"/>
      <w:r w:rsidRPr="005D350E">
        <w:rPr>
          <w:rFonts w:ascii="Times New Roman" w:hAnsi="Times New Roman" w:cs="Times New Roman"/>
          <w:sz w:val="24"/>
          <w:szCs w:val="20"/>
        </w:rPr>
        <w:t xml:space="preserve"> dan </w:t>
      </w:r>
      <w:proofErr w:type="spellStart"/>
      <w:r w:rsidRPr="005D350E">
        <w:rPr>
          <w:rFonts w:ascii="Times New Roman" w:hAnsi="Times New Roman" w:cs="Times New Roman"/>
          <w:sz w:val="24"/>
          <w:szCs w:val="20"/>
        </w:rPr>
        <w:t>gaya</w:t>
      </w:r>
      <w:proofErr w:type="spellEnd"/>
      <w:r w:rsidRPr="005D350E">
        <w:rPr>
          <w:rFonts w:ascii="Times New Roman" w:hAnsi="Times New Roman" w:cs="Times New Roman"/>
          <w:sz w:val="24"/>
          <w:szCs w:val="20"/>
        </w:rPr>
        <w:t xml:space="preserve"> </w:t>
      </w:r>
      <w:proofErr w:type="spellStart"/>
      <w:r w:rsidRPr="005D350E">
        <w:rPr>
          <w:rFonts w:ascii="Times New Roman" w:hAnsi="Times New Roman" w:cs="Times New Roman"/>
          <w:sz w:val="24"/>
          <w:szCs w:val="20"/>
        </w:rPr>
        <w:t>hidup</w:t>
      </w:r>
      <w:proofErr w:type="spellEnd"/>
      <w:r w:rsidRPr="005D350E">
        <w:rPr>
          <w:rFonts w:ascii="Times New Roman" w:hAnsi="Times New Roman" w:cs="Times New Roman"/>
          <w:sz w:val="24"/>
          <w:szCs w:val="20"/>
        </w:rPr>
        <w:t xml:space="preserve"> </w:t>
      </w:r>
      <w:proofErr w:type="spellStart"/>
      <w:r w:rsidRPr="005D350E">
        <w:rPr>
          <w:rFonts w:ascii="Times New Roman" w:hAnsi="Times New Roman" w:cs="Times New Roman"/>
          <w:sz w:val="24"/>
          <w:szCs w:val="20"/>
        </w:rPr>
        <w:t>seseorang</w:t>
      </w:r>
      <w:proofErr w:type="spellEnd"/>
      <w:r w:rsidRPr="005D350E">
        <w:rPr>
          <w:rFonts w:ascii="Times New Roman" w:hAnsi="Times New Roman" w:cs="Times New Roman"/>
          <w:sz w:val="24"/>
          <w:szCs w:val="20"/>
        </w:rPr>
        <w:t xml:space="preserve">, </w:t>
      </w:r>
      <w:proofErr w:type="spellStart"/>
      <w:r w:rsidRPr="005D350E">
        <w:rPr>
          <w:rFonts w:ascii="Times New Roman" w:hAnsi="Times New Roman" w:cs="Times New Roman"/>
          <w:sz w:val="24"/>
          <w:szCs w:val="20"/>
        </w:rPr>
        <w:t>khususnya</w:t>
      </w:r>
      <w:proofErr w:type="spellEnd"/>
      <w:r w:rsidRPr="005D350E">
        <w:rPr>
          <w:rFonts w:ascii="Times New Roman" w:hAnsi="Times New Roman" w:cs="Times New Roman"/>
          <w:sz w:val="24"/>
          <w:szCs w:val="20"/>
        </w:rPr>
        <w:t xml:space="preserve"> </w:t>
      </w:r>
      <w:proofErr w:type="spellStart"/>
      <w:r w:rsidRPr="005D350E">
        <w:rPr>
          <w:rFonts w:ascii="Times New Roman" w:hAnsi="Times New Roman" w:cs="Times New Roman"/>
          <w:sz w:val="24"/>
          <w:szCs w:val="20"/>
        </w:rPr>
        <w:t>masalah</w:t>
      </w:r>
      <w:proofErr w:type="spellEnd"/>
      <w:r w:rsidRPr="005D350E">
        <w:rPr>
          <w:rFonts w:ascii="Times New Roman" w:hAnsi="Times New Roman" w:cs="Times New Roman"/>
          <w:sz w:val="24"/>
          <w:szCs w:val="20"/>
        </w:rPr>
        <w:t xml:space="preserve"> </w:t>
      </w:r>
      <w:proofErr w:type="spellStart"/>
      <w:r w:rsidRPr="005D350E">
        <w:rPr>
          <w:rFonts w:ascii="Times New Roman" w:hAnsi="Times New Roman" w:cs="Times New Roman"/>
          <w:sz w:val="24"/>
          <w:szCs w:val="20"/>
        </w:rPr>
        <w:t>pergaulan</w:t>
      </w:r>
      <w:proofErr w:type="spellEnd"/>
      <w:r w:rsidRPr="005D350E">
        <w:rPr>
          <w:rFonts w:ascii="Times New Roman" w:hAnsi="Times New Roman" w:cs="Times New Roman"/>
          <w:sz w:val="24"/>
          <w:szCs w:val="20"/>
        </w:rPr>
        <w:t xml:space="preserve"> dan </w:t>
      </w:r>
      <w:proofErr w:type="spellStart"/>
      <w:r w:rsidRPr="005D350E">
        <w:rPr>
          <w:rFonts w:ascii="Times New Roman" w:hAnsi="Times New Roman" w:cs="Times New Roman"/>
          <w:sz w:val="24"/>
          <w:szCs w:val="20"/>
        </w:rPr>
        <w:t>tempat</w:t>
      </w:r>
      <w:proofErr w:type="spellEnd"/>
      <w:r w:rsidRPr="005D350E">
        <w:rPr>
          <w:rFonts w:ascii="Times New Roman" w:hAnsi="Times New Roman" w:cs="Times New Roman"/>
          <w:sz w:val="24"/>
          <w:szCs w:val="20"/>
        </w:rPr>
        <w:t xml:space="preserve"> </w:t>
      </w:r>
      <w:proofErr w:type="spellStart"/>
      <w:r w:rsidRPr="005D350E">
        <w:rPr>
          <w:rFonts w:ascii="Times New Roman" w:hAnsi="Times New Roman" w:cs="Times New Roman"/>
          <w:sz w:val="24"/>
          <w:szCs w:val="20"/>
        </w:rPr>
        <w:t>bergaul</w:t>
      </w:r>
      <w:proofErr w:type="spellEnd"/>
      <w:r w:rsidRPr="005D350E">
        <w:rPr>
          <w:rFonts w:ascii="Times New Roman" w:hAnsi="Times New Roman" w:cs="Times New Roman"/>
          <w:sz w:val="24"/>
          <w:szCs w:val="20"/>
        </w:rPr>
        <w:t xml:space="preserve">. </w:t>
      </w:r>
      <w:proofErr w:type="spellStart"/>
      <w:r w:rsidRPr="005D350E">
        <w:rPr>
          <w:rFonts w:ascii="Times New Roman" w:hAnsi="Times New Roman" w:cs="Times New Roman"/>
          <w:sz w:val="24"/>
          <w:szCs w:val="20"/>
        </w:rPr>
        <w:t>Tempat</w:t>
      </w:r>
      <w:proofErr w:type="spellEnd"/>
      <w:r w:rsidRPr="005D350E">
        <w:rPr>
          <w:rFonts w:ascii="Times New Roman" w:hAnsi="Times New Roman" w:cs="Times New Roman"/>
          <w:sz w:val="24"/>
          <w:szCs w:val="20"/>
        </w:rPr>
        <w:t xml:space="preserve"> </w:t>
      </w:r>
      <w:proofErr w:type="spellStart"/>
      <w:r w:rsidRPr="005D350E">
        <w:rPr>
          <w:rFonts w:ascii="Times New Roman" w:hAnsi="Times New Roman" w:cs="Times New Roman"/>
          <w:sz w:val="24"/>
          <w:szCs w:val="20"/>
        </w:rPr>
        <w:t>bergaul</w:t>
      </w:r>
      <w:proofErr w:type="spellEnd"/>
      <w:r w:rsidRPr="005D350E">
        <w:rPr>
          <w:rFonts w:ascii="Times New Roman" w:hAnsi="Times New Roman" w:cs="Times New Roman"/>
          <w:sz w:val="24"/>
          <w:szCs w:val="20"/>
        </w:rPr>
        <w:t xml:space="preserve"> </w:t>
      </w:r>
      <w:proofErr w:type="spellStart"/>
      <w:r w:rsidRPr="005D350E">
        <w:rPr>
          <w:rFonts w:ascii="Times New Roman" w:hAnsi="Times New Roman" w:cs="Times New Roman"/>
          <w:sz w:val="24"/>
          <w:szCs w:val="20"/>
        </w:rPr>
        <w:t>saat</w:t>
      </w:r>
      <w:proofErr w:type="spellEnd"/>
      <w:r w:rsidRPr="005D350E">
        <w:rPr>
          <w:rFonts w:ascii="Times New Roman" w:hAnsi="Times New Roman" w:cs="Times New Roman"/>
          <w:sz w:val="24"/>
          <w:szCs w:val="20"/>
        </w:rPr>
        <w:t xml:space="preserve"> </w:t>
      </w:r>
      <w:proofErr w:type="spellStart"/>
      <w:r w:rsidRPr="005D350E">
        <w:rPr>
          <w:rFonts w:ascii="Times New Roman" w:hAnsi="Times New Roman" w:cs="Times New Roman"/>
          <w:sz w:val="24"/>
          <w:szCs w:val="20"/>
        </w:rPr>
        <w:t>ini</w:t>
      </w:r>
      <w:proofErr w:type="spellEnd"/>
      <w:r w:rsidRPr="005D350E">
        <w:rPr>
          <w:rFonts w:ascii="Times New Roman" w:hAnsi="Times New Roman" w:cs="Times New Roman"/>
          <w:sz w:val="24"/>
          <w:szCs w:val="20"/>
        </w:rPr>
        <w:t xml:space="preserve"> </w:t>
      </w:r>
      <w:proofErr w:type="spellStart"/>
      <w:r w:rsidRPr="005D350E">
        <w:rPr>
          <w:rFonts w:ascii="Times New Roman" w:hAnsi="Times New Roman" w:cs="Times New Roman"/>
          <w:sz w:val="24"/>
          <w:szCs w:val="20"/>
        </w:rPr>
        <w:t>menjadi</w:t>
      </w:r>
      <w:proofErr w:type="spellEnd"/>
      <w:r w:rsidRPr="005D350E">
        <w:rPr>
          <w:rFonts w:ascii="Times New Roman" w:hAnsi="Times New Roman" w:cs="Times New Roman"/>
          <w:sz w:val="24"/>
          <w:szCs w:val="20"/>
        </w:rPr>
        <w:t xml:space="preserve"> salah </w:t>
      </w:r>
      <w:proofErr w:type="spellStart"/>
      <w:r w:rsidRPr="005D350E">
        <w:rPr>
          <w:rFonts w:ascii="Times New Roman" w:hAnsi="Times New Roman" w:cs="Times New Roman"/>
          <w:sz w:val="24"/>
          <w:szCs w:val="20"/>
        </w:rPr>
        <w:t>satu</w:t>
      </w:r>
      <w:proofErr w:type="spellEnd"/>
      <w:r w:rsidRPr="005D350E">
        <w:rPr>
          <w:rFonts w:ascii="Times New Roman" w:hAnsi="Times New Roman" w:cs="Times New Roman"/>
          <w:sz w:val="24"/>
          <w:szCs w:val="20"/>
        </w:rPr>
        <w:t xml:space="preserve"> </w:t>
      </w:r>
      <w:proofErr w:type="spellStart"/>
      <w:r w:rsidRPr="005D350E">
        <w:rPr>
          <w:rFonts w:ascii="Times New Roman" w:hAnsi="Times New Roman" w:cs="Times New Roman"/>
          <w:sz w:val="24"/>
          <w:szCs w:val="20"/>
        </w:rPr>
        <w:t>cara</w:t>
      </w:r>
      <w:proofErr w:type="spellEnd"/>
      <w:r w:rsidRPr="005D350E">
        <w:rPr>
          <w:rFonts w:ascii="Times New Roman" w:hAnsi="Times New Roman" w:cs="Times New Roman"/>
          <w:sz w:val="24"/>
          <w:szCs w:val="20"/>
        </w:rPr>
        <w:t xml:space="preserve"> </w:t>
      </w:r>
      <w:proofErr w:type="spellStart"/>
      <w:r w:rsidRPr="005D350E">
        <w:rPr>
          <w:rFonts w:ascii="Times New Roman" w:hAnsi="Times New Roman" w:cs="Times New Roman"/>
          <w:sz w:val="24"/>
          <w:szCs w:val="20"/>
        </w:rPr>
        <w:t>untuk</w:t>
      </w:r>
      <w:proofErr w:type="spellEnd"/>
      <w:r w:rsidRPr="005D350E">
        <w:rPr>
          <w:rFonts w:ascii="Times New Roman" w:hAnsi="Times New Roman" w:cs="Times New Roman"/>
          <w:sz w:val="24"/>
          <w:szCs w:val="20"/>
        </w:rPr>
        <w:t xml:space="preserve"> </w:t>
      </w:r>
      <w:proofErr w:type="spellStart"/>
      <w:r w:rsidRPr="005D350E">
        <w:rPr>
          <w:rFonts w:ascii="Times New Roman" w:hAnsi="Times New Roman" w:cs="Times New Roman"/>
          <w:sz w:val="24"/>
          <w:szCs w:val="20"/>
        </w:rPr>
        <w:t>mengeksistensikan</w:t>
      </w:r>
      <w:proofErr w:type="spellEnd"/>
      <w:r w:rsidRPr="005D350E">
        <w:rPr>
          <w:rFonts w:ascii="Times New Roman" w:hAnsi="Times New Roman" w:cs="Times New Roman"/>
          <w:sz w:val="24"/>
          <w:szCs w:val="20"/>
        </w:rPr>
        <w:t xml:space="preserve"> </w:t>
      </w:r>
      <w:proofErr w:type="spellStart"/>
      <w:r w:rsidRPr="005D350E">
        <w:rPr>
          <w:rFonts w:ascii="Times New Roman" w:hAnsi="Times New Roman" w:cs="Times New Roman"/>
          <w:sz w:val="24"/>
          <w:szCs w:val="20"/>
        </w:rPr>
        <w:t>diri</w:t>
      </w:r>
      <w:proofErr w:type="spellEnd"/>
      <w:r w:rsidRPr="005D350E">
        <w:rPr>
          <w:rFonts w:ascii="Times New Roman" w:hAnsi="Times New Roman" w:cs="Times New Roman"/>
          <w:sz w:val="24"/>
          <w:szCs w:val="20"/>
        </w:rPr>
        <w:t xml:space="preserve"> </w:t>
      </w:r>
      <w:r w:rsidR="00F46E1B">
        <w:rPr>
          <w:rFonts w:ascii="Times New Roman" w:hAnsi="Times New Roman" w:cs="Times New Roman"/>
          <w:sz w:val="24"/>
          <w:szCs w:val="20"/>
          <w:lang w:val="id-ID"/>
        </w:rPr>
        <w:t xml:space="preserve">generasi milenial sekarang pada </w:t>
      </w:r>
      <w:proofErr w:type="spellStart"/>
      <w:r w:rsidRPr="005D350E">
        <w:rPr>
          <w:rFonts w:ascii="Times New Roman" w:hAnsi="Times New Roman" w:cs="Times New Roman"/>
          <w:sz w:val="24"/>
          <w:szCs w:val="20"/>
        </w:rPr>
        <w:t>keberadaannya</w:t>
      </w:r>
      <w:proofErr w:type="spellEnd"/>
      <w:r w:rsidRPr="005D350E">
        <w:rPr>
          <w:rFonts w:ascii="Times New Roman" w:hAnsi="Times New Roman" w:cs="Times New Roman"/>
          <w:sz w:val="24"/>
          <w:szCs w:val="20"/>
        </w:rPr>
        <w:t xml:space="preserve"> di </w:t>
      </w:r>
      <w:proofErr w:type="spellStart"/>
      <w:r w:rsidRPr="005D350E">
        <w:rPr>
          <w:rFonts w:ascii="Times New Roman" w:hAnsi="Times New Roman" w:cs="Times New Roman"/>
          <w:sz w:val="24"/>
          <w:szCs w:val="20"/>
        </w:rPr>
        <w:t>masyarakat</w:t>
      </w:r>
      <w:proofErr w:type="spellEnd"/>
      <w:r w:rsidRPr="005D350E">
        <w:rPr>
          <w:rFonts w:ascii="Times New Roman" w:hAnsi="Times New Roman" w:cs="Times New Roman"/>
          <w:sz w:val="24"/>
          <w:szCs w:val="20"/>
        </w:rPr>
        <w:t xml:space="preserve">. </w:t>
      </w:r>
      <w:r w:rsidR="00F46E1B">
        <w:rPr>
          <w:rFonts w:ascii="Times New Roman" w:hAnsi="Times New Roman" w:cs="Times New Roman"/>
          <w:sz w:val="24"/>
          <w:szCs w:val="24"/>
          <w:lang w:val="id-ID"/>
        </w:rPr>
        <w:t xml:space="preserve">Selain itu karena pengaruh media sosial. Dimana saat ini media sosial sangat digandrungi oleh para remaja dan dengan banyaknya postingan dan cerita di media sosial tentang kopi dan nongkrong di kafe membuat banyak milenial sebagai pengguna media sosial kelas berat tertarik untuk mengikuti atau setidaknya mencoba tren tersebut. Belum lagi banyaknya penggambaran media film dan novel yang menggunakan kedai kopi sebagai latarnya membuat lebih banyak millenial yang penasaran akan kopi. Hasilnya, kopi pun menjadi salah satu bagian dari </w:t>
      </w:r>
      <w:r w:rsidR="00F46E1B" w:rsidRPr="00322BF7">
        <w:rPr>
          <w:rFonts w:ascii="Times New Roman" w:hAnsi="Times New Roman" w:cs="Times New Roman"/>
          <w:i/>
          <w:sz w:val="24"/>
          <w:szCs w:val="24"/>
          <w:lang w:val="id-ID"/>
        </w:rPr>
        <w:t>lifestyle</w:t>
      </w:r>
      <w:r w:rsidR="00F46E1B">
        <w:rPr>
          <w:rFonts w:ascii="Times New Roman" w:hAnsi="Times New Roman" w:cs="Times New Roman"/>
          <w:i/>
          <w:sz w:val="24"/>
          <w:szCs w:val="24"/>
          <w:lang w:val="id-ID"/>
        </w:rPr>
        <w:t xml:space="preserve"> </w:t>
      </w:r>
      <w:r w:rsidR="00F46E1B">
        <w:rPr>
          <w:rFonts w:ascii="Times New Roman" w:hAnsi="Times New Roman" w:cs="Times New Roman"/>
          <w:sz w:val="24"/>
          <w:szCs w:val="24"/>
          <w:lang w:val="id-ID"/>
        </w:rPr>
        <w:t>generasi millenial. Baik itu murah atau mahal, generasi ini rela merogoh kocek untuk minum kopi dan menjadikannya bagian dari keseharian.</w:t>
      </w:r>
    </w:p>
    <w:p w14:paraId="3961A597" w14:textId="2623A149" w:rsidR="00275CEB" w:rsidRPr="00275CEB" w:rsidRDefault="00275CEB" w:rsidP="00275CEB">
      <w:pPr>
        <w:pStyle w:val="ListParagraph"/>
        <w:spacing w:after="0" w:line="360" w:lineRule="auto"/>
        <w:ind w:left="0" w:firstLine="567"/>
        <w:jc w:val="both"/>
        <w:rPr>
          <w:rFonts w:ascii="Times New Roman" w:hAnsi="Times New Roman" w:cs="Times New Roman"/>
          <w:sz w:val="24"/>
          <w:szCs w:val="24"/>
        </w:rPr>
      </w:pP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kajian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r w:rsidRPr="00306996">
        <w:rPr>
          <w:rFonts w:ascii="Times New Roman" w:hAnsi="Times New Roman" w:cs="Times New Roman"/>
          <w:i/>
          <w:iCs/>
          <w:sz w:val="24"/>
          <w:szCs w:val="24"/>
        </w:rPr>
        <w:t>lifestyle</w:t>
      </w:r>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oleh para </w:t>
      </w:r>
      <w:proofErr w:type="spellStart"/>
      <w:r>
        <w:rPr>
          <w:rFonts w:ascii="Times New Roman" w:hAnsi="Times New Roman" w:cs="Times New Roman"/>
          <w:sz w:val="24"/>
          <w:szCs w:val="24"/>
        </w:rPr>
        <w:t>akademisi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macam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aspek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aspek</w:t>
      </w:r>
      <w:proofErr w:type="spellEnd"/>
      <w:r>
        <w:rPr>
          <w:rFonts w:ascii="Times New Roman" w:hAnsi="Times New Roman" w:cs="Times New Roman"/>
          <w:sz w:val="24"/>
          <w:szCs w:val="24"/>
        </w:rPr>
        <w:t xml:space="preserve"> </w:t>
      </w:r>
      <w:proofErr w:type="spellStart"/>
      <w:r w:rsidRPr="00160A36">
        <w:rPr>
          <w:rFonts w:ascii="Times New Roman" w:hAnsi="Times New Roman" w:cs="Times New Roman"/>
          <w:sz w:val="24"/>
          <w:szCs w:val="24"/>
        </w:rPr>
        <w:t>bagaimana</w:t>
      </w:r>
      <w:proofErr w:type="spellEnd"/>
      <w:r w:rsidRPr="00160A36">
        <w:rPr>
          <w:rFonts w:ascii="Times New Roman" w:hAnsi="Times New Roman" w:cs="Times New Roman"/>
          <w:sz w:val="24"/>
          <w:szCs w:val="24"/>
        </w:rPr>
        <w:t xml:space="preserve"> </w:t>
      </w:r>
      <w:proofErr w:type="spellStart"/>
      <w:r w:rsidRPr="00160A36">
        <w:rPr>
          <w:rFonts w:ascii="Times New Roman" w:hAnsi="Times New Roman" w:cs="Times New Roman"/>
          <w:sz w:val="24"/>
          <w:szCs w:val="24"/>
        </w:rPr>
        <w:t>gaya</w:t>
      </w:r>
      <w:proofErr w:type="spellEnd"/>
      <w:r w:rsidRPr="00160A36">
        <w:rPr>
          <w:rFonts w:ascii="Times New Roman" w:hAnsi="Times New Roman" w:cs="Times New Roman"/>
          <w:sz w:val="24"/>
          <w:szCs w:val="24"/>
        </w:rPr>
        <w:t xml:space="preserve"> </w:t>
      </w:r>
      <w:proofErr w:type="spellStart"/>
      <w:r w:rsidRPr="00160A36">
        <w:rPr>
          <w:rFonts w:ascii="Times New Roman" w:hAnsi="Times New Roman" w:cs="Times New Roman"/>
          <w:sz w:val="24"/>
          <w:szCs w:val="24"/>
        </w:rPr>
        <w:t>hidup</w:t>
      </w:r>
      <w:proofErr w:type="spellEnd"/>
      <w:r w:rsidRPr="00160A36">
        <w:rPr>
          <w:rFonts w:ascii="Times New Roman" w:hAnsi="Times New Roman" w:cs="Times New Roman"/>
          <w:sz w:val="24"/>
          <w:szCs w:val="24"/>
        </w:rPr>
        <w:t xml:space="preserve"> </w:t>
      </w:r>
      <w:proofErr w:type="spellStart"/>
      <w:r w:rsidRPr="00160A36">
        <w:rPr>
          <w:rFonts w:ascii="Times New Roman" w:hAnsi="Times New Roman" w:cs="Times New Roman"/>
          <w:sz w:val="24"/>
          <w:szCs w:val="24"/>
        </w:rPr>
        <w:t>masyarakat</w:t>
      </w:r>
      <w:proofErr w:type="spellEnd"/>
      <w:r w:rsidRPr="00160A36">
        <w:rPr>
          <w:rFonts w:ascii="Times New Roman" w:hAnsi="Times New Roman" w:cs="Times New Roman"/>
          <w:sz w:val="24"/>
          <w:szCs w:val="24"/>
        </w:rPr>
        <w:t xml:space="preserve"> </w:t>
      </w:r>
      <w:proofErr w:type="spellStart"/>
      <w:r w:rsidRPr="00160A36">
        <w:rPr>
          <w:rFonts w:ascii="Times New Roman" w:hAnsi="Times New Roman" w:cs="Times New Roman"/>
          <w:sz w:val="24"/>
          <w:szCs w:val="24"/>
        </w:rPr>
        <w:t>dikaitkan</w:t>
      </w:r>
      <w:proofErr w:type="spellEnd"/>
      <w:r w:rsidRPr="00160A36">
        <w:rPr>
          <w:rFonts w:ascii="Times New Roman" w:hAnsi="Times New Roman" w:cs="Times New Roman"/>
          <w:sz w:val="24"/>
          <w:szCs w:val="24"/>
        </w:rPr>
        <w:t xml:space="preserve"> </w:t>
      </w:r>
      <w:proofErr w:type="spellStart"/>
      <w:r w:rsidRPr="00160A36">
        <w:rPr>
          <w:rFonts w:ascii="Times New Roman" w:hAnsi="Times New Roman" w:cs="Times New Roman"/>
          <w:sz w:val="24"/>
          <w:szCs w:val="24"/>
        </w:rPr>
        <w:t>dengan</w:t>
      </w:r>
      <w:proofErr w:type="spellEnd"/>
      <w:r w:rsidRPr="00160A36">
        <w:rPr>
          <w:rFonts w:ascii="Times New Roman" w:hAnsi="Times New Roman" w:cs="Times New Roman"/>
          <w:sz w:val="24"/>
          <w:szCs w:val="24"/>
        </w:rPr>
        <w:t xml:space="preserve"> </w:t>
      </w:r>
      <w:proofErr w:type="spellStart"/>
      <w:r w:rsidRPr="00160A36">
        <w:rPr>
          <w:rFonts w:ascii="Times New Roman" w:hAnsi="Times New Roman" w:cs="Times New Roman"/>
          <w:sz w:val="24"/>
          <w:szCs w:val="24"/>
        </w:rPr>
        <w:t>kesediaan</w:t>
      </w:r>
      <w:proofErr w:type="spellEnd"/>
      <w:r w:rsidRPr="00160A36">
        <w:rPr>
          <w:rFonts w:ascii="Times New Roman" w:hAnsi="Times New Roman" w:cs="Times New Roman"/>
          <w:sz w:val="24"/>
          <w:szCs w:val="24"/>
        </w:rPr>
        <w:t xml:space="preserve"> </w:t>
      </w:r>
      <w:proofErr w:type="spellStart"/>
      <w:r w:rsidRPr="00160A36">
        <w:rPr>
          <w:rFonts w:ascii="Times New Roman" w:hAnsi="Times New Roman" w:cs="Times New Roman"/>
          <w:sz w:val="24"/>
          <w:szCs w:val="24"/>
        </w:rPr>
        <w:t>mereka</w:t>
      </w:r>
      <w:proofErr w:type="spellEnd"/>
      <w:r w:rsidRPr="00160A36">
        <w:rPr>
          <w:rFonts w:ascii="Times New Roman" w:hAnsi="Times New Roman" w:cs="Times New Roman"/>
          <w:sz w:val="24"/>
          <w:szCs w:val="24"/>
        </w:rPr>
        <w:t xml:space="preserve"> </w:t>
      </w:r>
      <w:proofErr w:type="spellStart"/>
      <w:r w:rsidRPr="00160A36">
        <w:rPr>
          <w:rFonts w:ascii="Times New Roman" w:hAnsi="Times New Roman" w:cs="Times New Roman"/>
          <w:sz w:val="24"/>
          <w:szCs w:val="24"/>
        </w:rPr>
        <w:t>untuk</w:t>
      </w:r>
      <w:proofErr w:type="spellEnd"/>
      <w:r w:rsidRPr="00160A36">
        <w:rPr>
          <w:rFonts w:ascii="Times New Roman" w:hAnsi="Times New Roman" w:cs="Times New Roman"/>
          <w:sz w:val="24"/>
          <w:szCs w:val="24"/>
        </w:rPr>
        <w:t xml:space="preserve"> </w:t>
      </w:r>
      <w:proofErr w:type="spellStart"/>
      <w:r w:rsidRPr="00160A36">
        <w:rPr>
          <w:rFonts w:ascii="Times New Roman" w:hAnsi="Times New Roman" w:cs="Times New Roman"/>
          <w:sz w:val="24"/>
          <w:szCs w:val="24"/>
        </w:rPr>
        <w:t>mengadopsi</w:t>
      </w:r>
      <w:proofErr w:type="spellEnd"/>
      <w:r w:rsidRPr="00160A36">
        <w:rPr>
          <w:rFonts w:ascii="Times New Roman" w:hAnsi="Times New Roman" w:cs="Times New Roman"/>
          <w:sz w:val="24"/>
          <w:szCs w:val="24"/>
        </w:rPr>
        <w:t xml:space="preserve"> </w:t>
      </w:r>
      <w:proofErr w:type="spellStart"/>
      <w:r w:rsidRPr="00160A36">
        <w:rPr>
          <w:rFonts w:ascii="Times New Roman" w:hAnsi="Times New Roman" w:cs="Times New Roman"/>
          <w:sz w:val="24"/>
          <w:szCs w:val="24"/>
        </w:rPr>
        <w:t>solusi</w:t>
      </w:r>
      <w:proofErr w:type="spellEnd"/>
      <w:r w:rsidRPr="00160A36">
        <w:rPr>
          <w:rFonts w:ascii="Times New Roman" w:hAnsi="Times New Roman" w:cs="Times New Roman"/>
          <w:sz w:val="24"/>
          <w:szCs w:val="24"/>
        </w:rPr>
        <w:t xml:space="preserve"> </w:t>
      </w:r>
      <w:proofErr w:type="spellStart"/>
      <w:r w:rsidRPr="00160A36">
        <w:rPr>
          <w:rFonts w:ascii="Times New Roman" w:hAnsi="Times New Roman" w:cs="Times New Roman"/>
          <w:sz w:val="24"/>
          <w:szCs w:val="24"/>
        </w:rPr>
        <w:t>mobilitas</w:t>
      </w:r>
      <w:proofErr w:type="spellEnd"/>
      <w:r w:rsidRPr="00160A36">
        <w:rPr>
          <w:rFonts w:ascii="Times New Roman" w:hAnsi="Times New Roman" w:cs="Times New Roman"/>
          <w:sz w:val="24"/>
          <w:szCs w:val="24"/>
        </w:rPr>
        <w:t xml:space="preserve"> yang </w:t>
      </w:r>
      <w:proofErr w:type="spellStart"/>
      <w:r w:rsidRPr="00160A36">
        <w:rPr>
          <w:rFonts w:ascii="Times New Roman" w:hAnsi="Times New Roman" w:cs="Times New Roman"/>
          <w:sz w:val="24"/>
          <w:szCs w:val="24"/>
        </w:rPr>
        <w:t>relatif</w:t>
      </w:r>
      <w:proofErr w:type="spellEnd"/>
      <w:r w:rsidRPr="00160A36">
        <w:rPr>
          <w:rFonts w:ascii="Times New Roman" w:hAnsi="Times New Roman" w:cs="Times New Roman"/>
          <w:sz w:val="24"/>
          <w:szCs w:val="24"/>
        </w:rPr>
        <w:t xml:space="preserve"> </w:t>
      </w:r>
      <w:proofErr w:type="spellStart"/>
      <w:r w:rsidRPr="00160A36">
        <w:rPr>
          <w:rFonts w:ascii="Times New Roman" w:hAnsi="Times New Roman" w:cs="Times New Roman"/>
          <w:sz w:val="24"/>
          <w:szCs w:val="24"/>
        </w:rPr>
        <w:t>baru</w:t>
      </w:r>
      <w:proofErr w:type="spellEnd"/>
      <w:r w:rsidRPr="00160A36">
        <w:rPr>
          <w:rFonts w:ascii="Times New Roman" w:hAnsi="Times New Roman" w:cs="Times New Roman"/>
          <w:sz w:val="24"/>
          <w:szCs w:val="24"/>
        </w:rPr>
        <w:t xml:space="preserve"> dan </w:t>
      </w:r>
      <w:proofErr w:type="spellStart"/>
      <w:r w:rsidRPr="00160A36">
        <w:rPr>
          <w:rFonts w:ascii="Times New Roman" w:hAnsi="Times New Roman" w:cs="Times New Roman"/>
          <w:sz w:val="24"/>
          <w:szCs w:val="24"/>
        </w:rPr>
        <w:t>inovatif</w:t>
      </w:r>
      <w:proofErr w:type="spellEnd"/>
      <w:r w:rsidRPr="00160A36">
        <w:rPr>
          <w:rFonts w:ascii="Times New Roman" w:hAnsi="Times New Roman" w:cs="Times New Roman"/>
          <w:sz w:val="24"/>
          <w:szCs w:val="24"/>
        </w:rPr>
        <w:t xml:space="preserve">, </w:t>
      </w:r>
      <w:r w:rsidRPr="00E358A5">
        <w:rPr>
          <w:rFonts w:ascii="Times New Roman" w:hAnsi="Times New Roman" w:cs="Times New Roman"/>
          <w:i/>
          <w:iCs/>
          <w:sz w:val="24"/>
          <w:szCs w:val="24"/>
        </w:rPr>
        <w:t>Mobility-as-a-Service</w:t>
      </w:r>
      <w:r w:rsidRPr="00160A36">
        <w:rPr>
          <w:rFonts w:ascii="Times New Roman" w:hAnsi="Times New Roman" w:cs="Times New Roman"/>
          <w:sz w:val="24"/>
          <w:szCs w:val="24"/>
        </w:rPr>
        <w:t xml:space="preserve"> </w:t>
      </w:r>
      <w:r>
        <w:rPr>
          <w:rFonts w:ascii="Times New Roman" w:hAnsi="Times New Roman" w:cs="Times New Roman"/>
          <w:sz w:val="24"/>
          <w:szCs w:val="24"/>
        </w:rPr>
        <w:t>(</w:t>
      </w:r>
      <w:proofErr w:type="spellStart"/>
      <w:r w:rsidRPr="00160A36">
        <w:rPr>
          <w:rFonts w:ascii="Times New Roman" w:hAnsi="Times New Roman" w:cs="Times New Roman"/>
          <w:sz w:val="24"/>
          <w:szCs w:val="24"/>
        </w:rPr>
        <w:t>MaaS</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sidR="00CA74A9">
        <w:rPr>
          <w:rFonts w:ascii="Times New Roman" w:hAnsi="Times New Roman" w:cs="Times New Roman"/>
          <w:sz w:val="24"/>
          <w:szCs w:val="24"/>
        </w:rPr>
        <w:instrText>ADDIN CSL_CITATION {"citationItems":[{"id":"ITEM-1","itemData":{"DOI":"10.1016/j.tra.2022.03.020","ISSN":"09658564","abstract":"This paper aims to understand how people's lifestyles are associated with their willingness to adopt a relatively new and innovative mobility solution, Mobility-as-a-Service (MaaS). The lifestyle is conceptualized as a combination of a mechanistic lifestyle manifested by an individual's activity-travel patterns and a psychographic lifestyle depicted by an individual's psychological traits. We propose a hierarchical latent variable and latent class model in which respondents are probabilistically allocated to one of the latent classes based upon mechanistic lifestyle, whereas psychographic lifestyle is incorporated in the model as values and personality traits exerting impact on attitudes which themselves are part of the utility function of MaaS subscription choice. The model is calibrated by the data emanated from a stated choice experiment and a lifestyle survey distributed among 1299 respondents in the Netherlands. The results confirm that psychographic lifestyles play a substantial role in people's decision to subscribe to MaaS. Having positive attitudes towards multimodal travel increases the propensity to adopt MaaS, where the attitudes are moderated by values and personality traits significantly. Moreover, mechanistic lifestyles, having non car-oriented modality lifestyle in particular, enable to segment the respondents to two latent classes showing their preference heterogeneity.","author":[{"dropping-particle":"","family":"Kim","given":"Seheon","non-dropping-particle":"","parse-names":false,"suffix":""},{"dropping-particle":"","family":"Rasouli","given":"Soora","non-dropping-particle":"","parse-names":false,"suffix":""}],"container-title":"Transportation Research Part A: Policy and Practice","id":"ITEM-1","issue":"April","issued":{"date-parts":[["2022"]]},"page":"304-319","publisher":"Elsevier Ltd","title":"The influence of latent lifestyle on acceptance of Mobility-as-a-Service (MaaS): A hierarchical latent variable and latent class approach","type":"article-journal","volume":"159"},"uris":["http://www.mendeley.com/documents/?uuid=f6019af5-a2dc-4f18-b705-ad0d3ebb8cb9"]}],"mendeley":{"formattedCitation":"(S. Kim &amp; Rasouli, 2022)","plainTextFormattedCitation":"(S. Kim &amp; Rasouli, 2022)","previouslyFormattedCitation":"(S. Kim &amp; Rasouli, 2022)"},"properties":{"noteIndex":0},"schema":"https://github.com/citation-style-language/schema/raw/master/csl-citation.json"}</w:instrText>
      </w:r>
      <w:r>
        <w:rPr>
          <w:rFonts w:ascii="Times New Roman" w:hAnsi="Times New Roman" w:cs="Times New Roman"/>
          <w:sz w:val="24"/>
          <w:szCs w:val="24"/>
        </w:rPr>
        <w:fldChar w:fldCharType="separate"/>
      </w:r>
      <w:r w:rsidRPr="00275CEB">
        <w:rPr>
          <w:rFonts w:ascii="Times New Roman" w:hAnsi="Times New Roman" w:cs="Times New Roman"/>
          <w:noProof/>
          <w:sz w:val="24"/>
          <w:szCs w:val="24"/>
        </w:rPr>
        <w:t>(S. Kim &amp; Rasouli, 2022)</w:t>
      </w:r>
      <w:r>
        <w:rPr>
          <w:rFonts w:ascii="Times New Roman" w:hAnsi="Times New Roman" w:cs="Times New Roman"/>
          <w:sz w:val="24"/>
          <w:szCs w:val="24"/>
        </w:rPr>
        <w:fldChar w:fldCharType="end"/>
      </w:r>
      <w:r w:rsidR="00F972A5">
        <w:rPr>
          <w:rFonts w:ascii="Times New Roman" w:hAnsi="Times New Roman" w:cs="Times New Roman"/>
          <w:sz w:val="24"/>
          <w:szCs w:val="24"/>
        </w:rPr>
        <w:t xml:space="preserve">, </w:t>
      </w:r>
      <w:proofErr w:type="spellStart"/>
      <w:r w:rsidR="00F972A5">
        <w:rPr>
          <w:rFonts w:ascii="Times New Roman" w:hAnsi="Times New Roman" w:cs="Times New Roman"/>
          <w:sz w:val="24"/>
          <w:szCs w:val="24"/>
        </w:rPr>
        <w:t>disisi</w:t>
      </w:r>
      <w:proofErr w:type="spellEnd"/>
      <w:r w:rsidR="00F972A5">
        <w:rPr>
          <w:rFonts w:ascii="Times New Roman" w:hAnsi="Times New Roman" w:cs="Times New Roman"/>
          <w:sz w:val="24"/>
          <w:szCs w:val="24"/>
        </w:rPr>
        <w:t xml:space="preserve"> lain </w:t>
      </w:r>
      <w:proofErr w:type="spellStart"/>
      <w:r w:rsidR="00F972A5">
        <w:rPr>
          <w:rFonts w:ascii="Times New Roman" w:hAnsi="Times New Roman" w:cs="Times New Roman"/>
          <w:sz w:val="24"/>
          <w:szCs w:val="24"/>
        </w:rPr>
        <w:t>penelitian</w:t>
      </w:r>
      <w:proofErr w:type="spellEnd"/>
      <w:r w:rsidR="00F972A5">
        <w:rPr>
          <w:rFonts w:ascii="Times New Roman" w:hAnsi="Times New Roman" w:cs="Times New Roman"/>
          <w:sz w:val="24"/>
          <w:szCs w:val="24"/>
        </w:rPr>
        <w:t xml:space="preserve"> </w:t>
      </w:r>
      <w:proofErr w:type="spellStart"/>
      <w:r w:rsidR="00F972A5">
        <w:rPr>
          <w:rFonts w:ascii="Times New Roman" w:hAnsi="Times New Roman" w:cs="Times New Roman"/>
          <w:sz w:val="24"/>
          <w:szCs w:val="24"/>
        </w:rPr>
        <w:t>gaya</w:t>
      </w:r>
      <w:proofErr w:type="spellEnd"/>
      <w:r w:rsidR="00F972A5">
        <w:rPr>
          <w:rFonts w:ascii="Times New Roman" w:hAnsi="Times New Roman" w:cs="Times New Roman"/>
          <w:sz w:val="24"/>
          <w:szCs w:val="24"/>
        </w:rPr>
        <w:t xml:space="preserve"> </w:t>
      </w:r>
      <w:proofErr w:type="spellStart"/>
      <w:r w:rsidR="00F972A5">
        <w:rPr>
          <w:rFonts w:ascii="Times New Roman" w:hAnsi="Times New Roman" w:cs="Times New Roman"/>
          <w:sz w:val="24"/>
          <w:szCs w:val="24"/>
        </w:rPr>
        <w:t>hidup</w:t>
      </w:r>
      <w:proofErr w:type="spellEnd"/>
      <w:r w:rsidR="00F972A5">
        <w:rPr>
          <w:rFonts w:ascii="Times New Roman" w:hAnsi="Times New Roman" w:cs="Times New Roman"/>
          <w:sz w:val="24"/>
          <w:szCs w:val="24"/>
        </w:rPr>
        <w:t xml:space="preserve"> </w:t>
      </w:r>
      <w:proofErr w:type="spellStart"/>
      <w:r w:rsidR="00F972A5">
        <w:rPr>
          <w:rFonts w:ascii="Times New Roman" w:hAnsi="Times New Roman" w:cs="Times New Roman"/>
          <w:sz w:val="24"/>
          <w:szCs w:val="24"/>
        </w:rPr>
        <w:t>dikaitkan</w:t>
      </w:r>
      <w:proofErr w:type="spellEnd"/>
      <w:r w:rsidR="00F972A5">
        <w:rPr>
          <w:rFonts w:ascii="Times New Roman" w:hAnsi="Times New Roman" w:cs="Times New Roman"/>
          <w:sz w:val="24"/>
          <w:szCs w:val="24"/>
        </w:rPr>
        <w:t xml:space="preserve"> </w:t>
      </w:r>
      <w:proofErr w:type="spellStart"/>
      <w:r w:rsidR="00F972A5">
        <w:rPr>
          <w:rFonts w:ascii="Times New Roman" w:hAnsi="Times New Roman" w:cs="Times New Roman"/>
          <w:sz w:val="24"/>
          <w:szCs w:val="24"/>
        </w:rPr>
        <w:t>dengan</w:t>
      </w:r>
      <w:proofErr w:type="spellEnd"/>
      <w:r w:rsidR="00F972A5">
        <w:rPr>
          <w:rFonts w:ascii="Times New Roman" w:hAnsi="Times New Roman" w:cs="Times New Roman"/>
          <w:sz w:val="24"/>
          <w:szCs w:val="24"/>
        </w:rPr>
        <w:t xml:space="preserve"> </w:t>
      </w:r>
      <w:proofErr w:type="spellStart"/>
      <w:r w:rsidR="00F972A5">
        <w:rPr>
          <w:rFonts w:ascii="Times New Roman" w:hAnsi="Times New Roman" w:cs="Times New Roman"/>
          <w:sz w:val="24"/>
          <w:szCs w:val="24"/>
        </w:rPr>
        <w:t>perilaku</w:t>
      </w:r>
      <w:proofErr w:type="spellEnd"/>
      <w:r w:rsidR="00F972A5">
        <w:rPr>
          <w:rFonts w:ascii="Times New Roman" w:hAnsi="Times New Roman" w:cs="Times New Roman"/>
          <w:sz w:val="24"/>
          <w:szCs w:val="24"/>
        </w:rPr>
        <w:t xml:space="preserve"> </w:t>
      </w:r>
      <w:proofErr w:type="spellStart"/>
      <w:r w:rsidR="00F972A5">
        <w:rPr>
          <w:rFonts w:ascii="Times New Roman" w:hAnsi="Times New Roman" w:cs="Times New Roman"/>
          <w:sz w:val="24"/>
          <w:szCs w:val="24"/>
        </w:rPr>
        <w:t>perjalanan</w:t>
      </w:r>
      <w:proofErr w:type="spellEnd"/>
      <w:r w:rsidR="00F972A5">
        <w:rPr>
          <w:rFonts w:ascii="Times New Roman" w:hAnsi="Times New Roman" w:cs="Times New Roman"/>
          <w:sz w:val="24"/>
          <w:szCs w:val="24"/>
        </w:rPr>
        <w:t xml:space="preserve"> dan </w:t>
      </w:r>
      <w:proofErr w:type="spellStart"/>
      <w:r w:rsidR="00F972A5">
        <w:rPr>
          <w:rFonts w:ascii="Times New Roman" w:hAnsi="Times New Roman" w:cs="Times New Roman"/>
          <w:sz w:val="24"/>
          <w:szCs w:val="24"/>
        </w:rPr>
        <w:t>dipelajari</w:t>
      </w:r>
      <w:proofErr w:type="spellEnd"/>
      <w:r w:rsidR="00F972A5">
        <w:rPr>
          <w:rFonts w:ascii="Times New Roman" w:hAnsi="Times New Roman" w:cs="Times New Roman"/>
          <w:sz w:val="24"/>
          <w:szCs w:val="24"/>
        </w:rPr>
        <w:t xml:space="preserve"> pada </w:t>
      </w:r>
      <w:proofErr w:type="spellStart"/>
      <w:r w:rsidR="00F972A5">
        <w:rPr>
          <w:rFonts w:ascii="Times New Roman" w:hAnsi="Times New Roman" w:cs="Times New Roman"/>
          <w:sz w:val="24"/>
          <w:szCs w:val="24"/>
        </w:rPr>
        <w:t>komunitas</w:t>
      </w:r>
      <w:proofErr w:type="spellEnd"/>
      <w:r w:rsidR="00F972A5">
        <w:rPr>
          <w:rFonts w:ascii="Times New Roman" w:hAnsi="Times New Roman" w:cs="Times New Roman"/>
          <w:sz w:val="24"/>
          <w:szCs w:val="24"/>
        </w:rPr>
        <w:t xml:space="preserve"> </w:t>
      </w:r>
      <w:proofErr w:type="spellStart"/>
      <w:r w:rsidR="00F972A5">
        <w:rPr>
          <w:rFonts w:ascii="Times New Roman" w:hAnsi="Times New Roman" w:cs="Times New Roman"/>
          <w:sz w:val="24"/>
          <w:szCs w:val="24"/>
        </w:rPr>
        <w:t>riset</w:t>
      </w:r>
      <w:proofErr w:type="spellEnd"/>
      <w:r w:rsidR="00F972A5">
        <w:rPr>
          <w:rFonts w:ascii="Times New Roman" w:hAnsi="Times New Roman" w:cs="Times New Roman"/>
          <w:sz w:val="24"/>
          <w:szCs w:val="24"/>
        </w:rPr>
        <w:t xml:space="preserve"> </w:t>
      </w:r>
      <w:proofErr w:type="spellStart"/>
      <w:r w:rsidR="00F972A5">
        <w:rPr>
          <w:rFonts w:ascii="Times New Roman" w:hAnsi="Times New Roman" w:cs="Times New Roman"/>
          <w:sz w:val="24"/>
          <w:szCs w:val="24"/>
        </w:rPr>
        <w:t>transportasi</w:t>
      </w:r>
      <w:proofErr w:type="spellEnd"/>
      <w:r w:rsidR="00F972A5">
        <w:rPr>
          <w:rFonts w:ascii="Times New Roman" w:hAnsi="Times New Roman" w:cs="Times New Roman"/>
          <w:sz w:val="24"/>
          <w:szCs w:val="24"/>
        </w:rPr>
        <w:t xml:space="preserve"> </w:t>
      </w:r>
      <w:r w:rsidR="00CA74A9">
        <w:rPr>
          <w:rFonts w:ascii="Times New Roman" w:hAnsi="Times New Roman" w:cs="Times New Roman"/>
          <w:sz w:val="24"/>
          <w:szCs w:val="24"/>
        </w:rPr>
        <w:fldChar w:fldCharType="begin" w:fldLock="1"/>
      </w:r>
      <w:r w:rsidR="00C05078">
        <w:rPr>
          <w:rFonts w:ascii="Times New Roman" w:hAnsi="Times New Roman" w:cs="Times New Roman"/>
          <w:sz w:val="24"/>
          <w:szCs w:val="24"/>
        </w:rPr>
        <w:instrText>ADDIN CSL_CITATION {"citationItems":[{"id":"ITEM-1","itemData":{"DOI":"10.1007/s11116-009-9244-6","ISSN":"00494488","abstract":"(Added to the original text) A fundamental solution to the issue of congestion cannot be reached without addressing the question of life-style. This paper reviews the definitions of life-style found in the literature, and identifies variables that have been commonly associated with life-style. Using US consumer expenditure data, life-styles are analyzed longitudinally (examining trends during the 1953-1983 time frame) and cross-sectionally (comparing segments of the population stratified by income, life-cycle stage, and age), and likely relationships to travel behavior are noted. The usefulness of existing empirical findings to long-range forecasting is explored by speculating on shifts of behavioral units across life-style segments, and on shifts in the behavioral patterns within each life-style segment. © Transportation Research Board 1988.","author":[{"dropping-particle":"","family":"Kitamura","given":"Ryuichi","non-dropping-particle":"","parse-names":false,"suffix":""}],"container-title":"Transportation","id":"ITEM-1","issue":"6","issued":{"date-parts":[["2009"]]},"page":"679-710","title":"Life-style and travel demand","type":"article-journal","volume":"36"},"uris":["http://www.mendeley.com/documents/?uuid=e67e93c5-879e-4381-9114-137e21faa458"]}],"mendeley":{"formattedCitation":"(Kitamura, 2009)","plainTextFormattedCitation":"(Kitamura, 2009)","previouslyFormattedCitation":"(Kitamura, 2009)"},"properties":{"noteIndex":0},"schema":"https://github.com/citation-style-language/schema/raw/master/csl-citation.json"}</w:instrText>
      </w:r>
      <w:r w:rsidR="00CA74A9">
        <w:rPr>
          <w:rFonts w:ascii="Times New Roman" w:hAnsi="Times New Roman" w:cs="Times New Roman"/>
          <w:sz w:val="24"/>
          <w:szCs w:val="24"/>
        </w:rPr>
        <w:fldChar w:fldCharType="separate"/>
      </w:r>
      <w:r w:rsidR="00CA74A9" w:rsidRPr="00CA74A9">
        <w:rPr>
          <w:rFonts w:ascii="Times New Roman" w:hAnsi="Times New Roman" w:cs="Times New Roman"/>
          <w:noProof/>
          <w:sz w:val="24"/>
          <w:szCs w:val="24"/>
        </w:rPr>
        <w:t>(Kitamura, 2009)</w:t>
      </w:r>
      <w:r w:rsidR="00CA74A9">
        <w:rPr>
          <w:rFonts w:ascii="Times New Roman" w:hAnsi="Times New Roman" w:cs="Times New Roman"/>
          <w:sz w:val="24"/>
          <w:szCs w:val="24"/>
        </w:rPr>
        <w:fldChar w:fldCharType="end"/>
      </w:r>
      <w:r w:rsidR="00077D8A">
        <w:rPr>
          <w:rFonts w:ascii="Times New Roman" w:hAnsi="Times New Roman" w:cs="Times New Roman"/>
          <w:sz w:val="24"/>
          <w:szCs w:val="24"/>
        </w:rPr>
        <w:t xml:space="preserve"> </w:t>
      </w:r>
      <w:proofErr w:type="spellStart"/>
      <w:r w:rsidR="00077D8A">
        <w:rPr>
          <w:rFonts w:ascii="Times New Roman" w:hAnsi="Times New Roman" w:cs="Times New Roman"/>
          <w:sz w:val="24"/>
          <w:szCs w:val="24"/>
        </w:rPr>
        <w:t>bahkan</w:t>
      </w:r>
      <w:proofErr w:type="spellEnd"/>
      <w:r w:rsidR="00077D8A">
        <w:rPr>
          <w:rFonts w:ascii="Times New Roman" w:hAnsi="Times New Roman" w:cs="Times New Roman"/>
          <w:sz w:val="24"/>
          <w:szCs w:val="24"/>
        </w:rPr>
        <w:t xml:space="preserve"> </w:t>
      </w:r>
      <w:proofErr w:type="spellStart"/>
      <w:r w:rsidR="00077D8A">
        <w:rPr>
          <w:rFonts w:ascii="Times New Roman" w:hAnsi="Times New Roman" w:cs="Times New Roman"/>
          <w:sz w:val="24"/>
          <w:szCs w:val="24"/>
        </w:rPr>
        <w:t>mempelajari</w:t>
      </w:r>
      <w:proofErr w:type="spellEnd"/>
      <w:r w:rsidR="00077D8A">
        <w:rPr>
          <w:rFonts w:ascii="Times New Roman" w:hAnsi="Times New Roman" w:cs="Times New Roman"/>
          <w:sz w:val="24"/>
          <w:szCs w:val="24"/>
        </w:rPr>
        <w:t xml:space="preserve"> </w:t>
      </w:r>
      <w:proofErr w:type="spellStart"/>
      <w:r w:rsidR="00077D8A">
        <w:rPr>
          <w:rFonts w:ascii="Times New Roman" w:hAnsi="Times New Roman" w:cs="Times New Roman"/>
          <w:sz w:val="24"/>
          <w:szCs w:val="24"/>
        </w:rPr>
        <w:t>perilaku</w:t>
      </w:r>
      <w:proofErr w:type="spellEnd"/>
      <w:r w:rsidR="00077D8A">
        <w:rPr>
          <w:rFonts w:ascii="Times New Roman" w:hAnsi="Times New Roman" w:cs="Times New Roman"/>
          <w:sz w:val="24"/>
          <w:szCs w:val="24"/>
        </w:rPr>
        <w:t xml:space="preserve"> </w:t>
      </w:r>
      <w:proofErr w:type="spellStart"/>
      <w:r w:rsidR="00077D8A">
        <w:rPr>
          <w:rFonts w:ascii="Times New Roman" w:hAnsi="Times New Roman" w:cs="Times New Roman"/>
          <w:sz w:val="24"/>
          <w:szCs w:val="24"/>
        </w:rPr>
        <w:t>perjalanan</w:t>
      </w:r>
      <w:proofErr w:type="spellEnd"/>
      <w:r w:rsidR="00077D8A">
        <w:rPr>
          <w:rFonts w:ascii="Times New Roman" w:hAnsi="Times New Roman" w:cs="Times New Roman"/>
          <w:sz w:val="24"/>
          <w:szCs w:val="24"/>
        </w:rPr>
        <w:t xml:space="preserve"> </w:t>
      </w:r>
      <w:proofErr w:type="spellStart"/>
      <w:r w:rsidR="00077D8A">
        <w:rPr>
          <w:rFonts w:ascii="Times New Roman" w:hAnsi="Times New Roman" w:cs="Times New Roman"/>
          <w:sz w:val="24"/>
          <w:szCs w:val="24"/>
        </w:rPr>
        <w:t>dengan</w:t>
      </w:r>
      <w:proofErr w:type="spellEnd"/>
      <w:r w:rsidR="00077D8A">
        <w:rPr>
          <w:rFonts w:ascii="Times New Roman" w:hAnsi="Times New Roman" w:cs="Times New Roman"/>
          <w:sz w:val="24"/>
          <w:szCs w:val="24"/>
        </w:rPr>
        <w:t xml:space="preserve"> </w:t>
      </w:r>
      <w:proofErr w:type="spellStart"/>
      <w:r w:rsidR="00077D8A">
        <w:rPr>
          <w:rFonts w:ascii="Times New Roman" w:hAnsi="Times New Roman" w:cs="Times New Roman"/>
          <w:sz w:val="24"/>
          <w:szCs w:val="24"/>
        </w:rPr>
        <w:t>memasukkan</w:t>
      </w:r>
      <w:proofErr w:type="spellEnd"/>
      <w:r w:rsidR="00077D8A">
        <w:rPr>
          <w:rFonts w:ascii="Times New Roman" w:hAnsi="Times New Roman" w:cs="Times New Roman"/>
          <w:sz w:val="24"/>
          <w:szCs w:val="24"/>
        </w:rPr>
        <w:t xml:space="preserve"> </w:t>
      </w:r>
      <w:proofErr w:type="spellStart"/>
      <w:r w:rsidR="00077D8A">
        <w:rPr>
          <w:rFonts w:ascii="Times New Roman" w:hAnsi="Times New Roman" w:cs="Times New Roman"/>
          <w:sz w:val="24"/>
          <w:szCs w:val="24"/>
        </w:rPr>
        <w:t>dalam</w:t>
      </w:r>
      <w:proofErr w:type="spellEnd"/>
      <w:r w:rsidR="00077D8A">
        <w:rPr>
          <w:rFonts w:ascii="Times New Roman" w:hAnsi="Times New Roman" w:cs="Times New Roman"/>
          <w:sz w:val="24"/>
          <w:szCs w:val="24"/>
        </w:rPr>
        <w:t xml:space="preserve"> </w:t>
      </w:r>
      <w:proofErr w:type="spellStart"/>
      <w:r w:rsidR="00077D8A">
        <w:rPr>
          <w:rFonts w:ascii="Times New Roman" w:hAnsi="Times New Roman" w:cs="Times New Roman"/>
          <w:sz w:val="24"/>
          <w:szCs w:val="24"/>
        </w:rPr>
        <w:t>pemodelan</w:t>
      </w:r>
      <w:proofErr w:type="spellEnd"/>
      <w:r w:rsidR="00077D8A">
        <w:rPr>
          <w:rFonts w:ascii="Times New Roman" w:hAnsi="Times New Roman" w:cs="Times New Roman"/>
          <w:sz w:val="24"/>
          <w:szCs w:val="24"/>
        </w:rPr>
        <w:t xml:space="preserve"> </w:t>
      </w:r>
      <w:r w:rsidR="00C05078">
        <w:rPr>
          <w:rFonts w:ascii="Times New Roman" w:hAnsi="Times New Roman" w:cs="Times New Roman"/>
          <w:sz w:val="24"/>
          <w:szCs w:val="24"/>
        </w:rPr>
        <w:fldChar w:fldCharType="begin" w:fldLock="1"/>
      </w:r>
      <w:r w:rsidR="00E358A5">
        <w:rPr>
          <w:rFonts w:ascii="Times New Roman" w:hAnsi="Times New Roman" w:cs="Times New Roman"/>
          <w:sz w:val="24"/>
          <w:szCs w:val="24"/>
        </w:rPr>
        <w:instrText>ADDIN CSL_CITATION {"citationItems":[{"id":"ITEM-1","itemData":{"DOI":"10.1007/s001680200083","ISSN":"05701864","abstract":"Using a system of structural equations, this paper empirically examines the relationship of residential neighborhood type to travel behavior, incorporating attitudinal, lifestyle, and demographic variables. Data on these variables were collected from residents of five neighborhoods in the San Francisco Bay Area in 1993 (final N = 515), including \"traditional\" and \"suburban\" as well as mixtures of those two extremes. A conceptual model of the interrelationships among the key variables of interest was operationalized with a nine-equation structural model system. The nine endogenous variables included two measures of residential location type, three measures of travel demand, three attitudinal measures, and one measure of job location. In terms of both direct and total effects, attitudinal and lifestyle variables had the greatest impact on travel demand among all the explanatory variables. By contrast, residential location type had little impact on travel behavior. This is perhaps the strongest evidence to date supporting the speculation that the association commonly observed between land use configuration and travel patterns is not one of direct causality, but due primarily to correlations of each of those variables with others. In particular, the results suggest that when attitudinal, lifestyle, and sociodemographic variables are accounted for, neighborhood type has little influence on travel behavior. © Springer-Verlag 2002.","author":[{"dropping-particle":"","family":"Bagley","given":"Michael N.","non-dropping-particle":"","parse-names":false,"suffix":""},{"dropping-particle":"","family":"Mokhtarian","given":"Patricia L.","non-dropping-particle":"","parse-names":false,"suffix":""}],"container-title":"Annals of Regional Science","id":"ITEM-1","issue":"2","issued":{"date-parts":[["2002"]]},"page":"279-297","title":"The impact of residential neighborhood type on travel behavior: A structural equations modeling approach","type":"article-journal","volume":"36"},"uris":["http://www.mendeley.com/documents/?uuid=b4b35b10-24b4-4607-a308-75a23336a17d"]}],"mendeley":{"formattedCitation":"(Bagley &amp; Mokhtarian, 2002)","manualFormatting":"(Bagley &amp; Mokhtarian, 2002","plainTextFormattedCitation":"(Bagley &amp; Mokhtarian, 2002)","previouslyFormattedCitation":"(Bagley &amp; Mokhtarian, 2002)"},"properties":{"noteIndex":0},"schema":"https://github.com/citation-style-language/schema/raw/master/csl-citation.json"}</w:instrText>
      </w:r>
      <w:r w:rsidR="00C05078">
        <w:rPr>
          <w:rFonts w:ascii="Times New Roman" w:hAnsi="Times New Roman" w:cs="Times New Roman"/>
          <w:sz w:val="24"/>
          <w:szCs w:val="24"/>
        </w:rPr>
        <w:fldChar w:fldCharType="separate"/>
      </w:r>
      <w:r w:rsidR="00C05078" w:rsidRPr="00C05078">
        <w:rPr>
          <w:rFonts w:ascii="Times New Roman" w:hAnsi="Times New Roman" w:cs="Times New Roman"/>
          <w:noProof/>
          <w:sz w:val="24"/>
          <w:szCs w:val="24"/>
        </w:rPr>
        <w:t>(Bagley &amp; Mokhtarian, 2002</w:t>
      </w:r>
      <w:r w:rsidR="00C05078">
        <w:rPr>
          <w:rFonts w:ascii="Times New Roman" w:hAnsi="Times New Roman" w:cs="Times New Roman"/>
          <w:sz w:val="24"/>
          <w:szCs w:val="24"/>
        </w:rPr>
        <w:fldChar w:fldCharType="end"/>
      </w:r>
      <w:r w:rsidR="00E358A5">
        <w:rPr>
          <w:rFonts w:ascii="Times New Roman" w:hAnsi="Times New Roman" w:cs="Times New Roman"/>
          <w:sz w:val="24"/>
          <w:szCs w:val="24"/>
        </w:rPr>
        <w:t>;</w:t>
      </w:r>
      <w:r w:rsidR="00C05078">
        <w:rPr>
          <w:rFonts w:ascii="Times New Roman" w:hAnsi="Times New Roman" w:cs="Times New Roman"/>
          <w:sz w:val="24"/>
          <w:szCs w:val="24"/>
        </w:rPr>
        <w:t xml:space="preserve"> </w:t>
      </w:r>
      <w:r w:rsidR="00C05078">
        <w:rPr>
          <w:rFonts w:ascii="Times New Roman" w:hAnsi="Times New Roman" w:cs="Times New Roman"/>
          <w:sz w:val="24"/>
          <w:szCs w:val="24"/>
        </w:rPr>
        <w:fldChar w:fldCharType="begin" w:fldLock="1"/>
      </w:r>
      <w:r w:rsidR="00E358A5">
        <w:rPr>
          <w:rFonts w:ascii="Times New Roman" w:hAnsi="Times New Roman" w:cs="Times New Roman"/>
          <w:sz w:val="24"/>
          <w:szCs w:val="24"/>
        </w:rPr>
        <w:instrText>ADDIN CSL_CITATION {"citationItems":[{"id":"ITEM-1","itemData":{"DOI":"10.1007/s10109-006-0030-0","ISSN":"14355949","abstract":"Lifestyle, indicating preferences towards a particular way of living, is a key driver of the decision of where to live. We employ latent class choice models to represent this behavior, where the latent classes are the lifestyles and the choice model is the choice of residential location. Thus, we simultaneously estimate lifestyle groups and how lifestyle impacts location decisions. Empirical results indicate three latent lifestyle segments: suburban dwellers, urban dwellers, and transit-riders. The suggested lifestyle segments have intriguing policy implications. Lifecycle characteristics are used to predict lifestyle preferences, although there remain significant aspects that cannot be explained by observable variables. © Springer-Verlag 2006.","author":[{"dropping-particle":"","family":"Walker","given":"Joan L.","non-dropping-particle":"","parse-names":false,"suffix":""},{"dropping-particle":"","family":"Li","given":"Jieping","non-dropping-particle":"","parse-names":false,"suffix":""}],"container-title":"Journal of Geographical Systems","id":"ITEM-1","issue":"1","issued":{"date-parts":[["2007"]]},"page":"77-101","title":"Latent lifestyle preferences and household location decisions","type":"article-journal","volume":"9"},"uris":["http://www.mendeley.com/documents/?uuid=302c59c0-7601-4ad3-b449-9e9995407269"]}],"mendeley":{"formattedCitation":"(Walker &amp; Li, 2007)","manualFormatting":"Walker &amp; Li, 2007","plainTextFormattedCitation":"(Walker &amp; Li, 2007)","previouslyFormattedCitation":"(Walker &amp; Li, 2007)"},"properties":{"noteIndex":0},"schema":"https://github.com/citation-style-language/schema/raw/master/csl-citation.json"}</w:instrText>
      </w:r>
      <w:r w:rsidR="00C05078">
        <w:rPr>
          <w:rFonts w:ascii="Times New Roman" w:hAnsi="Times New Roman" w:cs="Times New Roman"/>
          <w:sz w:val="24"/>
          <w:szCs w:val="24"/>
        </w:rPr>
        <w:fldChar w:fldCharType="separate"/>
      </w:r>
      <w:r w:rsidR="00C05078" w:rsidRPr="00C05078">
        <w:rPr>
          <w:rFonts w:ascii="Times New Roman" w:hAnsi="Times New Roman" w:cs="Times New Roman"/>
          <w:noProof/>
          <w:sz w:val="24"/>
          <w:szCs w:val="24"/>
        </w:rPr>
        <w:t>Walker &amp; Li, 2007</w:t>
      </w:r>
      <w:r w:rsidR="00C05078">
        <w:rPr>
          <w:rFonts w:ascii="Times New Roman" w:hAnsi="Times New Roman" w:cs="Times New Roman"/>
          <w:sz w:val="24"/>
          <w:szCs w:val="24"/>
        </w:rPr>
        <w:fldChar w:fldCharType="end"/>
      </w:r>
      <w:r w:rsidR="00E358A5">
        <w:rPr>
          <w:rFonts w:ascii="Times New Roman" w:hAnsi="Times New Roman" w:cs="Times New Roman"/>
          <w:sz w:val="24"/>
          <w:szCs w:val="24"/>
        </w:rPr>
        <w:t xml:space="preserve">; </w:t>
      </w:r>
      <w:r w:rsidR="00E358A5">
        <w:rPr>
          <w:rFonts w:ascii="Times New Roman" w:hAnsi="Times New Roman" w:cs="Times New Roman"/>
          <w:sz w:val="24"/>
          <w:szCs w:val="24"/>
        </w:rPr>
        <w:fldChar w:fldCharType="begin" w:fldLock="1"/>
      </w:r>
      <w:r w:rsidR="00E358A5">
        <w:rPr>
          <w:rFonts w:ascii="Times New Roman" w:hAnsi="Times New Roman" w:cs="Times New Roman"/>
          <w:sz w:val="24"/>
          <w:szCs w:val="24"/>
        </w:rPr>
        <w:instrText>ADDIN CSL_CITATION {"citationItems":[{"id":"ITEM-1","itemData":{"DOI":"10.1007/978-4-431-56472-0","ISBN":"9784431564720","abstract":"This is a book","author":[{"dropping-particle":"","family":"Rasouli","given":"Soora","non-dropping-particle":"","parse-names":false,"suffix":""},{"dropping-particle":"","family":"Timmermans","given":"Harry","non-dropping-particle":"","parse-names":false,"suffix":""}],"container-title":"Life-Oriented Behavioral Research for Urban Policy","id":"ITEM-1","issued":{"date-parts":[["2017"]]},"page":"451-477","title":"Life-Oriented Behavioral Research for Urban Policy","type":"article-journal"},"uris":["http://www.mendeley.com/documents/?uuid=8db4f7a4-03ba-440b-9c33-e46e8a6c2879"]}],"mendeley":{"formattedCitation":"(Rasouli &amp; Timmermans, 2017)","manualFormatting":"Rasouli &amp; Timmermans, 2017","plainTextFormattedCitation":"(Rasouli &amp; Timmermans, 2017)","previouslyFormattedCitation":"(Rasouli &amp; Timmermans, 2017)"},"properties":{"noteIndex":0},"schema":"https://github.com/citation-style-language/schema/raw/master/csl-citation.json"}</w:instrText>
      </w:r>
      <w:r w:rsidR="00E358A5">
        <w:rPr>
          <w:rFonts w:ascii="Times New Roman" w:hAnsi="Times New Roman" w:cs="Times New Roman"/>
          <w:sz w:val="24"/>
          <w:szCs w:val="24"/>
        </w:rPr>
        <w:fldChar w:fldCharType="separate"/>
      </w:r>
      <w:r w:rsidR="00E358A5" w:rsidRPr="00E358A5">
        <w:rPr>
          <w:rFonts w:ascii="Times New Roman" w:hAnsi="Times New Roman" w:cs="Times New Roman"/>
          <w:noProof/>
          <w:sz w:val="24"/>
          <w:szCs w:val="24"/>
        </w:rPr>
        <w:t>Rasouli &amp; Timmermans, 2017</w:t>
      </w:r>
      <w:r w:rsidR="00E358A5">
        <w:rPr>
          <w:rFonts w:ascii="Times New Roman" w:hAnsi="Times New Roman" w:cs="Times New Roman"/>
          <w:sz w:val="24"/>
          <w:szCs w:val="24"/>
        </w:rPr>
        <w:fldChar w:fldCharType="end"/>
      </w:r>
      <w:r w:rsidR="00E358A5">
        <w:rPr>
          <w:rFonts w:ascii="Times New Roman" w:hAnsi="Times New Roman" w:cs="Times New Roman"/>
          <w:sz w:val="24"/>
          <w:szCs w:val="24"/>
        </w:rPr>
        <w:t>;</w:t>
      </w:r>
      <w:r w:rsidR="00C05078">
        <w:rPr>
          <w:rFonts w:ascii="Times New Roman" w:hAnsi="Times New Roman" w:cs="Times New Roman"/>
          <w:sz w:val="24"/>
          <w:szCs w:val="24"/>
        </w:rPr>
        <w:t xml:space="preserve"> </w:t>
      </w:r>
      <w:r w:rsidR="00C37E85">
        <w:rPr>
          <w:rFonts w:ascii="Times New Roman" w:hAnsi="Times New Roman" w:cs="Times New Roman"/>
          <w:sz w:val="24"/>
          <w:szCs w:val="24"/>
        </w:rPr>
        <w:fldChar w:fldCharType="begin" w:fldLock="1"/>
      </w:r>
      <w:r w:rsidR="00E358A5">
        <w:rPr>
          <w:rFonts w:ascii="Times New Roman" w:hAnsi="Times New Roman" w:cs="Times New Roman"/>
          <w:sz w:val="24"/>
          <w:szCs w:val="24"/>
        </w:rPr>
        <w:instrText>ADDIN CSL_CITATION {"citationItems":[{"id":"ITEM-1","itemData":{"DOI":"10.1080/15568318.2013.821003","ISSN":"15568334","abstract":"The concept of lifestyle adds a behavioral component to travel models that used to be dominated by engineering and econometric traditions. This article presents an overview of how lifestyle is defined and measured in transport studies, and how travel behavior is influenced by lifestyles. Lifestyles are often used pragmatically rather than theoretically in the behavior studies. Nevertheless, some important theoretical contributions have been made, especially in sociology by scholars such as Weber, Bourdieu, Ganzeboom, and Schulze who agree on the communicative character of lifestyles: individuals express their social position through specific patterns of behavior, consumption, and leisure. These behavioral patterns are shaped by underlying opinions and orientations, including beliefs, interests, and attitudes. Thus, travel behavior is not simply determined by price, speed, and comfort but is also related to attitudes, status, and preferences. Because lifestyle has many different dimensions, a variety of measurement approaches exists. Nevertheless, most studies suggest that travel behavior is conditioned by specific lifestyles. How lifestyles themselves can be modified to promote more sustainable patterns of transport has not received much attention to date. This article argues that lifestyles need to be considered as dynamic rather than as static and given, and that future research could delve more deeply into this area.","author":[{"dropping-particle":"","family":"Acker","given":"Veronique","non-dropping-particle":"Van","parse-names":false,"suffix":""},{"dropping-particle":"","family":"Goodwin","given":"Phil","non-dropping-particle":"","parse-names":false,"suffix":""},{"dropping-particle":"","family":"Witlox","given":"Frank","non-dropping-particle":"","parse-names":false,"suffix":""}],"container-title":"International Journal of Sustainable Transportation","id":"ITEM-1","issue":"1","issued":{"date-parts":[["2016"]]},"page":"25-32","publisher":"Taylor &amp; Francis","title":"Key research themes on travel behavior, lifestyle, and sustainable urban mobility","type":"article-journal","volume":"10"},"uris":["http://www.mendeley.com/documents/?uuid=69814991-4572-4685-b091-3b5e2670d922"]}],"mendeley":{"formattedCitation":"(Van Acker et al., 2016)","manualFormatting":"Van Acker et al., 2016","plainTextFormattedCitation":"(Van Acker et al., 2016)","previouslyFormattedCitation":"(Van Acker et al., 2016)"},"properties":{"noteIndex":0},"schema":"https://github.com/citation-style-language/schema/raw/master/csl-citation.json"}</w:instrText>
      </w:r>
      <w:r w:rsidR="00C37E85">
        <w:rPr>
          <w:rFonts w:ascii="Times New Roman" w:hAnsi="Times New Roman" w:cs="Times New Roman"/>
          <w:sz w:val="24"/>
          <w:szCs w:val="24"/>
        </w:rPr>
        <w:fldChar w:fldCharType="separate"/>
      </w:r>
      <w:r w:rsidR="00C37E85" w:rsidRPr="00C37E85">
        <w:rPr>
          <w:rFonts w:ascii="Times New Roman" w:hAnsi="Times New Roman" w:cs="Times New Roman"/>
          <w:noProof/>
          <w:sz w:val="24"/>
          <w:szCs w:val="24"/>
        </w:rPr>
        <w:t>Van Acker et al., 2016</w:t>
      </w:r>
      <w:r w:rsidR="00C37E85">
        <w:rPr>
          <w:rFonts w:ascii="Times New Roman" w:hAnsi="Times New Roman" w:cs="Times New Roman"/>
          <w:sz w:val="24"/>
          <w:szCs w:val="24"/>
        </w:rPr>
        <w:fldChar w:fldCharType="end"/>
      </w:r>
      <w:r w:rsidR="00B444A5">
        <w:rPr>
          <w:rFonts w:ascii="Times New Roman" w:hAnsi="Times New Roman" w:cs="Times New Roman"/>
          <w:sz w:val="24"/>
          <w:szCs w:val="24"/>
        </w:rPr>
        <w:t xml:space="preserve"> </w:t>
      </w:r>
      <w:r w:rsidR="00E358A5">
        <w:rPr>
          <w:rFonts w:ascii="Times New Roman" w:hAnsi="Times New Roman" w:cs="Times New Roman"/>
          <w:sz w:val="24"/>
          <w:szCs w:val="24"/>
        </w:rPr>
        <w:t xml:space="preserve">dan </w:t>
      </w:r>
      <w:r w:rsidR="00E358A5">
        <w:rPr>
          <w:rFonts w:ascii="Times New Roman" w:hAnsi="Times New Roman" w:cs="Times New Roman"/>
          <w:sz w:val="24"/>
          <w:szCs w:val="24"/>
        </w:rPr>
        <w:fldChar w:fldCharType="begin" w:fldLock="1"/>
      </w:r>
      <w:r w:rsidR="00C34648">
        <w:rPr>
          <w:rFonts w:ascii="Times New Roman" w:hAnsi="Times New Roman" w:cs="Times New Roman"/>
          <w:sz w:val="24"/>
          <w:szCs w:val="24"/>
        </w:rPr>
        <w:instrText>ADDIN CSL_CITATION {"citationItems":[{"id":"ITEM-1","itemData":{"DOI":"10.1007/s11116-011-9344-y","ISSN":"00494488","abstract":"In the last decade, a broad array of disciplines has shown a general interest in enhancing discrete choice models by considering the incorporation of psychological factors affecting decision making. This paper provides insight into the comprehension of the determinants of route choice behavior by proposing and estimating a hybrid model that integrates latent variable and route choice models. Data contain information about latent variable indicators and chosen routes of travelers driving regularly from home to work in an urban network. Choice sets include alternative routes generated with a branch and bound algorithm. A hybrid model consists of measurement equations, which relate latent variables to measurement indicators and utilities to choice indicators, and structural equations, which link travelers' observable characteristics to latent variables and explanatory variables to utilities. Estimation results illustrate that considering latent variables (i. e., memory, habit, familiarity, spatial ability, time saving skills) alongside traditional variables (e. g., travel time, distance, congestion level) enriches the comprehension of route choice behavior. © 2011 Springer Science+Business Media, LLC.","author":[{"dropping-particle":"","family":"Prato","given":"Carlo Giacomo","non-dropping-particle":"","parse-names":false,"suffix":""},{"dropping-particle":"","family":"Bekhor","given":"Shlomo","non-dropping-particle":"","parse-names":false,"suffix":""},{"dropping-particle":"","family":"Pronello","given":"Cristina","non-dropping-particle":"","parse-names":false,"suffix":""}],"container-title":"Transportation","id":"ITEM-1","issue":"2","issued":{"date-parts":[["2012"]]},"page":"299-319","title":"Latent variables and route choice behavior","type":"article-journal","volume":"39"},"uris":["http://www.mendeley.com/documents/?uuid=13edc717-c6fd-49ce-841d-0df599a45307"]}],"mendeley":{"formattedCitation":"(Prato et al., 2012)","manualFormatting":"Prato et al., 2012)","plainTextFormattedCitation":"(Prato et al., 2012)","previouslyFormattedCitation":"(Prato et al., 2012)"},"properties":{"noteIndex":0},"schema":"https://github.com/citation-style-language/schema/raw/master/csl-citation.json"}</w:instrText>
      </w:r>
      <w:r w:rsidR="00E358A5">
        <w:rPr>
          <w:rFonts w:ascii="Times New Roman" w:hAnsi="Times New Roman" w:cs="Times New Roman"/>
          <w:sz w:val="24"/>
          <w:szCs w:val="24"/>
        </w:rPr>
        <w:fldChar w:fldCharType="separate"/>
      </w:r>
      <w:r w:rsidR="00E358A5" w:rsidRPr="00E358A5">
        <w:rPr>
          <w:rFonts w:ascii="Times New Roman" w:hAnsi="Times New Roman" w:cs="Times New Roman"/>
          <w:noProof/>
          <w:sz w:val="24"/>
          <w:szCs w:val="24"/>
        </w:rPr>
        <w:t>Prato et al., 2012)</w:t>
      </w:r>
      <w:r w:rsidR="00E358A5">
        <w:rPr>
          <w:rFonts w:ascii="Times New Roman" w:hAnsi="Times New Roman" w:cs="Times New Roman"/>
          <w:sz w:val="24"/>
          <w:szCs w:val="24"/>
        </w:rPr>
        <w:fldChar w:fldCharType="end"/>
      </w:r>
      <w:r w:rsidR="00E358A5">
        <w:rPr>
          <w:rFonts w:ascii="Times New Roman" w:hAnsi="Times New Roman" w:cs="Times New Roman"/>
          <w:sz w:val="24"/>
          <w:szCs w:val="24"/>
        </w:rPr>
        <w:t xml:space="preserve">. </w:t>
      </w:r>
    </w:p>
    <w:p w14:paraId="1B2AA632" w14:textId="77777777" w:rsidR="001E3DAA" w:rsidRDefault="001E3DAA" w:rsidP="005A2B5E">
      <w:pPr>
        <w:pStyle w:val="ListParagraph"/>
        <w:spacing w:after="0" w:line="360" w:lineRule="auto"/>
        <w:ind w:left="0" w:firstLine="567"/>
        <w:jc w:val="both"/>
        <w:rPr>
          <w:rFonts w:ascii="Times New Roman" w:hAnsi="Times New Roman" w:cs="Times New Roman"/>
          <w:sz w:val="24"/>
          <w:szCs w:val="20"/>
        </w:rPr>
      </w:pPr>
    </w:p>
    <w:p w14:paraId="6ABB38F1" w14:textId="64EDCA63" w:rsidR="005D350E" w:rsidRPr="00463A66" w:rsidRDefault="00B241F9" w:rsidP="00463A66">
      <w:pPr>
        <w:pStyle w:val="ListParagraph"/>
        <w:spacing w:after="0" w:line="360" w:lineRule="auto"/>
        <w:ind w:left="0" w:firstLine="567"/>
        <w:jc w:val="both"/>
        <w:rPr>
          <w:rFonts w:ascii="Times New Roman" w:hAnsi="Times New Roman" w:cs="Times New Roman"/>
          <w:sz w:val="24"/>
          <w:szCs w:val="24"/>
        </w:rPr>
      </w:pPr>
      <w:proofErr w:type="spellStart"/>
      <w:r w:rsidRPr="00463A66">
        <w:rPr>
          <w:rFonts w:ascii="Times New Roman" w:hAnsi="Times New Roman" w:cs="Times New Roman"/>
          <w:sz w:val="24"/>
          <w:szCs w:val="24"/>
        </w:rPr>
        <w:t>Fenomena</w:t>
      </w:r>
      <w:proofErr w:type="spellEnd"/>
      <w:r w:rsidRPr="00463A66">
        <w:rPr>
          <w:rFonts w:ascii="Times New Roman" w:hAnsi="Times New Roman" w:cs="Times New Roman"/>
          <w:sz w:val="24"/>
          <w:szCs w:val="24"/>
        </w:rPr>
        <w:t xml:space="preserve"> </w:t>
      </w:r>
      <w:r w:rsidR="00463A66" w:rsidRPr="00463A66">
        <w:rPr>
          <w:rFonts w:ascii="Times New Roman" w:hAnsi="Times New Roman" w:cs="Times New Roman"/>
          <w:sz w:val="24"/>
          <w:szCs w:val="24"/>
        </w:rPr>
        <w:t xml:space="preserve">yang </w:t>
      </w:r>
      <w:proofErr w:type="spellStart"/>
      <w:r w:rsidR="00463A66" w:rsidRPr="00463A66">
        <w:rPr>
          <w:rFonts w:ascii="Times New Roman" w:hAnsi="Times New Roman" w:cs="Times New Roman"/>
          <w:sz w:val="24"/>
          <w:szCs w:val="24"/>
        </w:rPr>
        <w:t>terjadi</w:t>
      </w:r>
      <w:proofErr w:type="spellEnd"/>
      <w:r w:rsidR="00463A66" w:rsidRPr="00463A66">
        <w:rPr>
          <w:rFonts w:ascii="Times New Roman" w:hAnsi="Times New Roman" w:cs="Times New Roman"/>
          <w:sz w:val="24"/>
          <w:szCs w:val="24"/>
        </w:rPr>
        <w:t xml:space="preserve"> </w:t>
      </w:r>
      <w:proofErr w:type="spellStart"/>
      <w:r w:rsidR="005D350E" w:rsidRPr="00463A66">
        <w:rPr>
          <w:rFonts w:ascii="Times New Roman" w:hAnsi="Times New Roman" w:cs="Times New Roman"/>
          <w:sz w:val="24"/>
          <w:szCs w:val="24"/>
        </w:rPr>
        <w:t>saat</w:t>
      </w:r>
      <w:proofErr w:type="spellEnd"/>
      <w:r w:rsidR="005D350E" w:rsidRPr="00463A66">
        <w:rPr>
          <w:rFonts w:ascii="Times New Roman" w:hAnsi="Times New Roman" w:cs="Times New Roman"/>
          <w:sz w:val="24"/>
          <w:szCs w:val="24"/>
        </w:rPr>
        <w:t xml:space="preserve"> </w:t>
      </w:r>
      <w:proofErr w:type="spellStart"/>
      <w:r w:rsidR="005D350E" w:rsidRPr="00463A66">
        <w:rPr>
          <w:rFonts w:ascii="Times New Roman" w:hAnsi="Times New Roman" w:cs="Times New Roman"/>
          <w:sz w:val="24"/>
          <w:szCs w:val="24"/>
        </w:rPr>
        <w:t>ini</w:t>
      </w:r>
      <w:proofErr w:type="spellEnd"/>
      <w:r w:rsidR="005D350E" w:rsidRPr="00463A66">
        <w:rPr>
          <w:rFonts w:ascii="Times New Roman" w:hAnsi="Times New Roman" w:cs="Times New Roman"/>
          <w:sz w:val="24"/>
          <w:szCs w:val="24"/>
        </w:rPr>
        <w:t xml:space="preserve"> </w:t>
      </w:r>
      <w:r w:rsidR="00463A66" w:rsidRPr="00463A66">
        <w:rPr>
          <w:rFonts w:ascii="Times New Roman" w:hAnsi="Times New Roman" w:cs="Times New Roman"/>
          <w:sz w:val="24"/>
          <w:szCs w:val="24"/>
        </w:rPr>
        <w:t xml:space="preserve">di </w:t>
      </w:r>
      <w:proofErr w:type="spellStart"/>
      <w:r w:rsidR="005D350E" w:rsidRPr="00463A66">
        <w:rPr>
          <w:rFonts w:ascii="Times New Roman" w:hAnsi="Times New Roman" w:cs="Times New Roman"/>
          <w:sz w:val="24"/>
          <w:szCs w:val="24"/>
        </w:rPr>
        <w:t>masyarakat</w:t>
      </w:r>
      <w:proofErr w:type="spellEnd"/>
      <w:r w:rsidR="005D350E" w:rsidRPr="00463A66">
        <w:rPr>
          <w:rFonts w:ascii="Times New Roman" w:hAnsi="Times New Roman" w:cs="Times New Roman"/>
          <w:sz w:val="24"/>
          <w:szCs w:val="24"/>
        </w:rPr>
        <w:t xml:space="preserve"> </w:t>
      </w:r>
      <w:proofErr w:type="spellStart"/>
      <w:r w:rsidR="005D350E" w:rsidRPr="00463A66">
        <w:rPr>
          <w:rFonts w:ascii="Times New Roman" w:hAnsi="Times New Roman" w:cs="Times New Roman"/>
          <w:sz w:val="24"/>
          <w:szCs w:val="24"/>
        </w:rPr>
        <w:t>khususnya</w:t>
      </w:r>
      <w:proofErr w:type="spellEnd"/>
      <w:r w:rsidR="005D350E" w:rsidRPr="00463A66">
        <w:rPr>
          <w:rFonts w:ascii="Times New Roman" w:hAnsi="Times New Roman" w:cs="Times New Roman"/>
          <w:sz w:val="24"/>
          <w:szCs w:val="24"/>
        </w:rPr>
        <w:t xml:space="preserve"> </w:t>
      </w:r>
      <w:proofErr w:type="spellStart"/>
      <w:r w:rsidR="005D350E" w:rsidRPr="00463A66">
        <w:rPr>
          <w:rFonts w:ascii="Times New Roman" w:hAnsi="Times New Roman" w:cs="Times New Roman"/>
          <w:sz w:val="24"/>
          <w:szCs w:val="24"/>
        </w:rPr>
        <w:t>anak</w:t>
      </w:r>
      <w:proofErr w:type="spellEnd"/>
      <w:r w:rsidR="005D350E" w:rsidRPr="00463A66">
        <w:rPr>
          <w:rFonts w:ascii="Times New Roman" w:hAnsi="Times New Roman" w:cs="Times New Roman"/>
          <w:sz w:val="24"/>
          <w:szCs w:val="24"/>
        </w:rPr>
        <w:t xml:space="preserve"> </w:t>
      </w:r>
      <w:proofErr w:type="spellStart"/>
      <w:r w:rsidR="005D350E" w:rsidRPr="00463A66">
        <w:rPr>
          <w:rFonts w:ascii="Times New Roman" w:hAnsi="Times New Roman" w:cs="Times New Roman"/>
          <w:sz w:val="24"/>
          <w:szCs w:val="24"/>
        </w:rPr>
        <w:t>muda</w:t>
      </w:r>
      <w:proofErr w:type="spellEnd"/>
      <w:r w:rsidR="005D350E" w:rsidRPr="00463A66">
        <w:rPr>
          <w:rFonts w:ascii="Times New Roman" w:hAnsi="Times New Roman" w:cs="Times New Roman"/>
          <w:sz w:val="24"/>
          <w:szCs w:val="24"/>
        </w:rPr>
        <w:t xml:space="preserve"> </w:t>
      </w:r>
      <w:proofErr w:type="spellStart"/>
      <w:r w:rsidR="005D350E" w:rsidRPr="00463A66">
        <w:rPr>
          <w:rFonts w:ascii="Times New Roman" w:hAnsi="Times New Roman" w:cs="Times New Roman"/>
          <w:sz w:val="24"/>
          <w:szCs w:val="24"/>
        </w:rPr>
        <w:t>memiliki</w:t>
      </w:r>
      <w:proofErr w:type="spellEnd"/>
      <w:r w:rsidR="005D350E" w:rsidRPr="00463A66">
        <w:rPr>
          <w:rFonts w:ascii="Times New Roman" w:hAnsi="Times New Roman" w:cs="Times New Roman"/>
          <w:sz w:val="24"/>
          <w:szCs w:val="24"/>
        </w:rPr>
        <w:t xml:space="preserve"> </w:t>
      </w:r>
      <w:proofErr w:type="spellStart"/>
      <w:r w:rsidR="005D350E" w:rsidRPr="00463A66">
        <w:rPr>
          <w:rFonts w:ascii="Times New Roman" w:hAnsi="Times New Roman" w:cs="Times New Roman"/>
          <w:sz w:val="24"/>
          <w:szCs w:val="24"/>
        </w:rPr>
        <w:t>gaya</w:t>
      </w:r>
      <w:proofErr w:type="spellEnd"/>
      <w:r w:rsidR="005D350E" w:rsidRPr="00463A66">
        <w:rPr>
          <w:rFonts w:ascii="Times New Roman" w:hAnsi="Times New Roman" w:cs="Times New Roman"/>
          <w:sz w:val="24"/>
          <w:szCs w:val="24"/>
        </w:rPr>
        <w:t xml:space="preserve"> </w:t>
      </w:r>
      <w:proofErr w:type="spellStart"/>
      <w:r w:rsidR="005D350E" w:rsidRPr="00463A66">
        <w:rPr>
          <w:rFonts w:ascii="Times New Roman" w:hAnsi="Times New Roman" w:cs="Times New Roman"/>
          <w:sz w:val="24"/>
          <w:szCs w:val="24"/>
        </w:rPr>
        <w:t>hidup</w:t>
      </w:r>
      <w:proofErr w:type="spellEnd"/>
      <w:r w:rsidR="005D350E" w:rsidRPr="00463A66">
        <w:rPr>
          <w:rFonts w:ascii="Times New Roman" w:hAnsi="Times New Roman" w:cs="Times New Roman"/>
          <w:sz w:val="24"/>
          <w:szCs w:val="24"/>
        </w:rPr>
        <w:t xml:space="preserve"> </w:t>
      </w:r>
      <w:r w:rsidR="005D350E" w:rsidRPr="00463A66">
        <w:rPr>
          <w:rFonts w:ascii="Times New Roman" w:hAnsi="Times New Roman" w:cs="Times New Roman"/>
          <w:i/>
          <w:iCs/>
          <w:sz w:val="24"/>
          <w:szCs w:val="24"/>
        </w:rPr>
        <w:t>(lifestyle)</w:t>
      </w:r>
      <w:r w:rsidR="005D350E" w:rsidRPr="00463A66">
        <w:rPr>
          <w:rFonts w:ascii="Times New Roman" w:hAnsi="Times New Roman" w:cs="Times New Roman"/>
          <w:sz w:val="24"/>
          <w:szCs w:val="24"/>
        </w:rPr>
        <w:t xml:space="preserve"> yang </w:t>
      </w:r>
      <w:proofErr w:type="spellStart"/>
      <w:r w:rsidR="005D350E" w:rsidRPr="00463A66">
        <w:rPr>
          <w:rFonts w:ascii="Times New Roman" w:hAnsi="Times New Roman" w:cs="Times New Roman"/>
          <w:sz w:val="24"/>
          <w:szCs w:val="24"/>
        </w:rPr>
        <w:t>mulai</w:t>
      </w:r>
      <w:proofErr w:type="spellEnd"/>
      <w:r w:rsidR="005D350E" w:rsidRPr="00463A66">
        <w:rPr>
          <w:rFonts w:ascii="Times New Roman" w:hAnsi="Times New Roman" w:cs="Times New Roman"/>
          <w:sz w:val="24"/>
          <w:szCs w:val="24"/>
        </w:rPr>
        <w:t xml:space="preserve"> </w:t>
      </w:r>
      <w:proofErr w:type="spellStart"/>
      <w:r w:rsidR="005D350E" w:rsidRPr="00463A66">
        <w:rPr>
          <w:rFonts w:ascii="Times New Roman" w:hAnsi="Times New Roman" w:cs="Times New Roman"/>
          <w:sz w:val="24"/>
          <w:szCs w:val="24"/>
        </w:rPr>
        <w:t>bergeser</w:t>
      </w:r>
      <w:proofErr w:type="spellEnd"/>
      <w:r w:rsidR="005D350E" w:rsidRPr="00463A66">
        <w:rPr>
          <w:rFonts w:ascii="Times New Roman" w:hAnsi="Times New Roman" w:cs="Times New Roman"/>
          <w:sz w:val="24"/>
          <w:szCs w:val="24"/>
        </w:rPr>
        <w:t xml:space="preserve"> </w:t>
      </w:r>
      <w:proofErr w:type="spellStart"/>
      <w:r w:rsidR="005D350E" w:rsidRPr="00463A66">
        <w:rPr>
          <w:rFonts w:ascii="Times New Roman" w:hAnsi="Times New Roman" w:cs="Times New Roman"/>
          <w:sz w:val="24"/>
          <w:szCs w:val="24"/>
        </w:rPr>
        <w:t>dari</w:t>
      </w:r>
      <w:proofErr w:type="spellEnd"/>
      <w:r w:rsidR="005D350E" w:rsidRPr="00463A66">
        <w:rPr>
          <w:rFonts w:ascii="Times New Roman" w:hAnsi="Times New Roman" w:cs="Times New Roman"/>
          <w:sz w:val="24"/>
          <w:szCs w:val="24"/>
        </w:rPr>
        <w:t xml:space="preserve"> </w:t>
      </w:r>
      <w:proofErr w:type="spellStart"/>
      <w:r w:rsidR="005D350E" w:rsidRPr="00463A66">
        <w:rPr>
          <w:rFonts w:ascii="Times New Roman" w:hAnsi="Times New Roman" w:cs="Times New Roman"/>
          <w:sz w:val="24"/>
          <w:szCs w:val="24"/>
        </w:rPr>
        <w:t>kebiasaan</w:t>
      </w:r>
      <w:proofErr w:type="spellEnd"/>
      <w:r w:rsidR="005D350E" w:rsidRPr="00463A66">
        <w:rPr>
          <w:rFonts w:ascii="Times New Roman" w:hAnsi="Times New Roman" w:cs="Times New Roman"/>
          <w:sz w:val="24"/>
          <w:szCs w:val="24"/>
        </w:rPr>
        <w:t xml:space="preserve"> di </w:t>
      </w:r>
      <w:proofErr w:type="spellStart"/>
      <w:r w:rsidR="005D350E" w:rsidRPr="00463A66">
        <w:rPr>
          <w:rFonts w:ascii="Times New Roman" w:hAnsi="Times New Roman" w:cs="Times New Roman"/>
          <w:sz w:val="24"/>
          <w:szCs w:val="24"/>
        </w:rPr>
        <w:t>kafe</w:t>
      </w:r>
      <w:proofErr w:type="spellEnd"/>
      <w:r w:rsidR="005D350E" w:rsidRPr="00463A66">
        <w:rPr>
          <w:rFonts w:ascii="Times New Roman" w:hAnsi="Times New Roman" w:cs="Times New Roman"/>
          <w:sz w:val="24"/>
          <w:szCs w:val="24"/>
        </w:rPr>
        <w:t xml:space="preserve"> </w:t>
      </w:r>
      <w:proofErr w:type="spellStart"/>
      <w:r w:rsidR="005D350E" w:rsidRPr="00463A66">
        <w:rPr>
          <w:rFonts w:ascii="Times New Roman" w:hAnsi="Times New Roman" w:cs="Times New Roman"/>
          <w:sz w:val="24"/>
          <w:szCs w:val="24"/>
        </w:rPr>
        <w:t>hanya</w:t>
      </w:r>
      <w:proofErr w:type="spellEnd"/>
      <w:r w:rsidR="005D350E" w:rsidRPr="00463A66">
        <w:rPr>
          <w:rFonts w:ascii="Times New Roman" w:hAnsi="Times New Roman" w:cs="Times New Roman"/>
          <w:sz w:val="24"/>
          <w:szCs w:val="24"/>
        </w:rPr>
        <w:t xml:space="preserve"> </w:t>
      </w:r>
      <w:proofErr w:type="spellStart"/>
      <w:r w:rsidR="005D350E" w:rsidRPr="00463A66">
        <w:rPr>
          <w:rFonts w:ascii="Times New Roman" w:hAnsi="Times New Roman" w:cs="Times New Roman"/>
          <w:sz w:val="24"/>
          <w:szCs w:val="24"/>
        </w:rPr>
        <w:t>sekedar</w:t>
      </w:r>
      <w:proofErr w:type="spellEnd"/>
      <w:r w:rsidR="005D350E" w:rsidRPr="00463A66">
        <w:rPr>
          <w:rFonts w:ascii="Times New Roman" w:hAnsi="Times New Roman" w:cs="Times New Roman"/>
          <w:sz w:val="24"/>
          <w:szCs w:val="24"/>
        </w:rPr>
        <w:t xml:space="preserve"> </w:t>
      </w:r>
      <w:proofErr w:type="spellStart"/>
      <w:r w:rsidR="005D350E" w:rsidRPr="00463A66">
        <w:rPr>
          <w:rFonts w:ascii="Times New Roman" w:hAnsi="Times New Roman" w:cs="Times New Roman"/>
          <w:sz w:val="24"/>
          <w:szCs w:val="24"/>
        </w:rPr>
        <w:t>mengobrol</w:t>
      </w:r>
      <w:proofErr w:type="spellEnd"/>
      <w:r w:rsidR="005D350E" w:rsidRPr="00463A66">
        <w:rPr>
          <w:rFonts w:ascii="Times New Roman" w:hAnsi="Times New Roman" w:cs="Times New Roman"/>
          <w:sz w:val="24"/>
          <w:szCs w:val="24"/>
        </w:rPr>
        <w:t xml:space="preserve">, </w:t>
      </w:r>
      <w:proofErr w:type="spellStart"/>
      <w:r w:rsidR="005D350E" w:rsidRPr="00463A66">
        <w:rPr>
          <w:rFonts w:ascii="Times New Roman" w:hAnsi="Times New Roman" w:cs="Times New Roman"/>
          <w:sz w:val="24"/>
          <w:szCs w:val="24"/>
        </w:rPr>
        <w:t>makan</w:t>
      </w:r>
      <w:proofErr w:type="spellEnd"/>
      <w:r w:rsidR="005D350E" w:rsidRPr="00463A66">
        <w:rPr>
          <w:rFonts w:ascii="Times New Roman" w:hAnsi="Times New Roman" w:cs="Times New Roman"/>
          <w:sz w:val="24"/>
          <w:szCs w:val="24"/>
        </w:rPr>
        <w:t xml:space="preserve">, </w:t>
      </w:r>
      <w:proofErr w:type="spellStart"/>
      <w:r w:rsidR="005D350E" w:rsidRPr="00463A66">
        <w:rPr>
          <w:rFonts w:ascii="Times New Roman" w:hAnsi="Times New Roman" w:cs="Times New Roman"/>
          <w:sz w:val="24"/>
          <w:szCs w:val="24"/>
        </w:rPr>
        <w:t>minum</w:t>
      </w:r>
      <w:proofErr w:type="spellEnd"/>
      <w:r w:rsidR="005D350E" w:rsidRPr="00463A66">
        <w:rPr>
          <w:rFonts w:ascii="Times New Roman" w:hAnsi="Times New Roman" w:cs="Times New Roman"/>
          <w:sz w:val="24"/>
          <w:szCs w:val="24"/>
        </w:rPr>
        <w:t xml:space="preserve"> </w:t>
      </w:r>
      <w:proofErr w:type="spellStart"/>
      <w:r w:rsidR="005D350E" w:rsidRPr="00463A66">
        <w:rPr>
          <w:rFonts w:ascii="Times New Roman" w:hAnsi="Times New Roman" w:cs="Times New Roman"/>
          <w:sz w:val="24"/>
          <w:szCs w:val="24"/>
        </w:rPr>
        <w:t>menjadi</w:t>
      </w:r>
      <w:proofErr w:type="spellEnd"/>
      <w:r w:rsidR="005D350E" w:rsidRPr="00463A66">
        <w:rPr>
          <w:rFonts w:ascii="Times New Roman" w:hAnsi="Times New Roman" w:cs="Times New Roman"/>
          <w:sz w:val="24"/>
          <w:szCs w:val="24"/>
        </w:rPr>
        <w:t xml:space="preserve"> </w:t>
      </w:r>
      <w:proofErr w:type="spellStart"/>
      <w:r w:rsidR="005D350E" w:rsidRPr="00463A66">
        <w:rPr>
          <w:rFonts w:ascii="Times New Roman" w:hAnsi="Times New Roman" w:cs="Times New Roman"/>
          <w:sz w:val="24"/>
          <w:szCs w:val="24"/>
        </w:rPr>
        <w:t>cara</w:t>
      </w:r>
      <w:proofErr w:type="spellEnd"/>
      <w:r w:rsidR="005D350E" w:rsidRPr="00463A66">
        <w:rPr>
          <w:rFonts w:ascii="Times New Roman" w:hAnsi="Times New Roman" w:cs="Times New Roman"/>
          <w:sz w:val="24"/>
          <w:szCs w:val="24"/>
        </w:rPr>
        <w:t xml:space="preserve"> </w:t>
      </w:r>
      <w:proofErr w:type="spellStart"/>
      <w:r w:rsidR="005D350E" w:rsidRPr="00463A66">
        <w:rPr>
          <w:rFonts w:ascii="Times New Roman" w:hAnsi="Times New Roman" w:cs="Times New Roman"/>
          <w:sz w:val="24"/>
          <w:szCs w:val="24"/>
        </w:rPr>
        <w:t>makan</w:t>
      </w:r>
      <w:proofErr w:type="spellEnd"/>
      <w:r w:rsidR="005D350E" w:rsidRPr="00463A66">
        <w:rPr>
          <w:rFonts w:ascii="Times New Roman" w:hAnsi="Times New Roman" w:cs="Times New Roman"/>
          <w:sz w:val="24"/>
          <w:szCs w:val="24"/>
        </w:rPr>
        <w:t xml:space="preserve"> yang </w:t>
      </w:r>
      <w:proofErr w:type="spellStart"/>
      <w:r w:rsidR="005D350E" w:rsidRPr="00463A66">
        <w:rPr>
          <w:rFonts w:ascii="Times New Roman" w:hAnsi="Times New Roman" w:cs="Times New Roman"/>
          <w:sz w:val="24"/>
          <w:szCs w:val="24"/>
        </w:rPr>
        <w:t>lebih</w:t>
      </w:r>
      <w:proofErr w:type="spellEnd"/>
      <w:r w:rsidR="005D350E" w:rsidRPr="00463A66">
        <w:rPr>
          <w:rFonts w:ascii="Times New Roman" w:hAnsi="Times New Roman" w:cs="Times New Roman"/>
          <w:sz w:val="24"/>
          <w:szCs w:val="24"/>
        </w:rPr>
        <w:t xml:space="preserve"> </w:t>
      </w:r>
      <w:proofErr w:type="spellStart"/>
      <w:r w:rsidR="005D350E" w:rsidRPr="00463A66">
        <w:rPr>
          <w:rFonts w:ascii="Times New Roman" w:hAnsi="Times New Roman" w:cs="Times New Roman"/>
          <w:sz w:val="24"/>
          <w:szCs w:val="24"/>
        </w:rPr>
        <w:t>ekspresif</w:t>
      </w:r>
      <w:proofErr w:type="spellEnd"/>
      <w:r w:rsidR="005D350E" w:rsidRPr="00463A66">
        <w:rPr>
          <w:rFonts w:ascii="Times New Roman" w:hAnsi="Times New Roman" w:cs="Times New Roman"/>
          <w:sz w:val="24"/>
          <w:szCs w:val="24"/>
        </w:rPr>
        <w:t xml:space="preserve"> </w:t>
      </w:r>
      <w:proofErr w:type="spellStart"/>
      <w:r w:rsidR="005D350E" w:rsidRPr="00463A66">
        <w:rPr>
          <w:rFonts w:ascii="Times New Roman" w:hAnsi="Times New Roman" w:cs="Times New Roman"/>
          <w:sz w:val="24"/>
          <w:szCs w:val="24"/>
        </w:rPr>
        <w:t>lalu</w:t>
      </w:r>
      <w:proofErr w:type="spellEnd"/>
      <w:r w:rsidR="005D350E" w:rsidRPr="00463A66">
        <w:rPr>
          <w:rFonts w:ascii="Times New Roman" w:hAnsi="Times New Roman" w:cs="Times New Roman"/>
          <w:sz w:val="24"/>
          <w:szCs w:val="24"/>
        </w:rPr>
        <w:t xml:space="preserve"> </w:t>
      </w:r>
      <w:proofErr w:type="spellStart"/>
      <w:r w:rsidR="005D350E" w:rsidRPr="00463A66">
        <w:rPr>
          <w:rFonts w:ascii="Times New Roman" w:hAnsi="Times New Roman" w:cs="Times New Roman"/>
          <w:sz w:val="24"/>
          <w:szCs w:val="24"/>
        </w:rPr>
        <w:t>ada</w:t>
      </w:r>
      <w:proofErr w:type="spellEnd"/>
      <w:r w:rsidR="005D350E" w:rsidRPr="00463A66">
        <w:rPr>
          <w:rFonts w:ascii="Times New Roman" w:hAnsi="Times New Roman" w:cs="Times New Roman"/>
          <w:sz w:val="24"/>
          <w:szCs w:val="24"/>
        </w:rPr>
        <w:t xml:space="preserve"> </w:t>
      </w:r>
      <w:proofErr w:type="spellStart"/>
      <w:r w:rsidR="005D350E" w:rsidRPr="00463A66">
        <w:rPr>
          <w:rFonts w:ascii="Times New Roman" w:hAnsi="Times New Roman" w:cs="Times New Roman"/>
          <w:sz w:val="24"/>
          <w:szCs w:val="24"/>
        </w:rPr>
        <w:t>keinginan</w:t>
      </w:r>
      <w:proofErr w:type="spellEnd"/>
      <w:r w:rsidR="005D350E" w:rsidRPr="00463A66">
        <w:rPr>
          <w:rFonts w:ascii="Times New Roman" w:hAnsi="Times New Roman" w:cs="Times New Roman"/>
          <w:sz w:val="24"/>
          <w:szCs w:val="24"/>
        </w:rPr>
        <w:t xml:space="preserve"> </w:t>
      </w:r>
      <w:proofErr w:type="spellStart"/>
      <w:r w:rsidR="005D350E" w:rsidRPr="00463A66">
        <w:rPr>
          <w:rFonts w:ascii="Times New Roman" w:hAnsi="Times New Roman" w:cs="Times New Roman"/>
          <w:sz w:val="24"/>
          <w:szCs w:val="24"/>
        </w:rPr>
        <w:t>untuk</w:t>
      </w:r>
      <w:proofErr w:type="spellEnd"/>
      <w:r w:rsidR="005D350E" w:rsidRPr="00463A66">
        <w:rPr>
          <w:rFonts w:ascii="Times New Roman" w:hAnsi="Times New Roman" w:cs="Times New Roman"/>
          <w:sz w:val="24"/>
          <w:szCs w:val="24"/>
        </w:rPr>
        <w:t xml:space="preserve"> </w:t>
      </w:r>
      <w:proofErr w:type="spellStart"/>
      <w:r w:rsidR="005D350E" w:rsidRPr="00463A66">
        <w:rPr>
          <w:rFonts w:ascii="Times New Roman" w:hAnsi="Times New Roman" w:cs="Times New Roman"/>
          <w:sz w:val="24"/>
          <w:szCs w:val="24"/>
        </w:rPr>
        <w:t>menunjuk</w:t>
      </w:r>
      <w:r w:rsidR="002A13B9" w:rsidRPr="00463A66">
        <w:rPr>
          <w:rFonts w:ascii="Times New Roman" w:hAnsi="Times New Roman" w:cs="Times New Roman"/>
          <w:sz w:val="24"/>
          <w:szCs w:val="24"/>
        </w:rPr>
        <w:t>k</w:t>
      </w:r>
      <w:r w:rsidR="005D350E" w:rsidRPr="00463A66">
        <w:rPr>
          <w:rFonts w:ascii="Times New Roman" w:hAnsi="Times New Roman" w:cs="Times New Roman"/>
          <w:sz w:val="24"/>
          <w:szCs w:val="24"/>
        </w:rPr>
        <w:t>an</w:t>
      </w:r>
      <w:proofErr w:type="spellEnd"/>
      <w:r w:rsidR="005D350E" w:rsidRPr="00463A66">
        <w:rPr>
          <w:rFonts w:ascii="Times New Roman" w:hAnsi="Times New Roman" w:cs="Times New Roman"/>
          <w:sz w:val="24"/>
          <w:szCs w:val="24"/>
        </w:rPr>
        <w:t xml:space="preserve"> </w:t>
      </w:r>
      <w:proofErr w:type="spellStart"/>
      <w:r w:rsidR="005D350E" w:rsidRPr="00463A66">
        <w:rPr>
          <w:rFonts w:ascii="Times New Roman" w:hAnsi="Times New Roman" w:cs="Times New Roman"/>
          <w:sz w:val="24"/>
          <w:szCs w:val="24"/>
        </w:rPr>
        <w:t>eksistensi</w:t>
      </w:r>
      <w:proofErr w:type="spellEnd"/>
      <w:r w:rsidR="005D350E" w:rsidRPr="00463A66">
        <w:rPr>
          <w:rFonts w:ascii="Times New Roman" w:hAnsi="Times New Roman" w:cs="Times New Roman"/>
          <w:sz w:val="24"/>
          <w:szCs w:val="24"/>
        </w:rPr>
        <w:t xml:space="preserve"> </w:t>
      </w:r>
      <w:proofErr w:type="spellStart"/>
      <w:r w:rsidR="005D350E" w:rsidRPr="00463A66">
        <w:rPr>
          <w:rFonts w:ascii="Times New Roman" w:hAnsi="Times New Roman" w:cs="Times New Roman"/>
          <w:sz w:val="24"/>
          <w:szCs w:val="24"/>
        </w:rPr>
        <w:t>diri</w:t>
      </w:r>
      <w:proofErr w:type="spellEnd"/>
      <w:r w:rsidR="005D350E" w:rsidRPr="00463A66">
        <w:rPr>
          <w:rFonts w:ascii="Times New Roman" w:hAnsi="Times New Roman" w:cs="Times New Roman"/>
          <w:sz w:val="24"/>
          <w:szCs w:val="24"/>
        </w:rPr>
        <w:t xml:space="preserve"> di </w:t>
      </w:r>
      <w:proofErr w:type="spellStart"/>
      <w:r w:rsidR="005D350E" w:rsidRPr="00463A66">
        <w:rPr>
          <w:rFonts w:ascii="Times New Roman" w:hAnsi="Times New Roman" w:cs="Times New Roman"/>
          <w:sz w:val="24"/>
          <w:szCs w:val="24"/>
        </w:rPr>
        <w:t>komunitas</w:t>
      </w:r>
      <w:proofErr w:type="spellEnd"/>
      <w:r w:rsidR="005D350E" w:rsidRPr="00463A66">
        <w:rPr>
          <w:rFonts w:ascii="Times New Roman" w:hAnsi="Times New Roman" w:cs="Times New Roman"/>
          <w:sz w:val="24"/>
          <w:szCs w:val="24"/>
        </w:rPr>
        <w:t xml:space="preserve"> </w:t>
      </w:r>
      <w:proofErr w:type="spellStart"/>
      <w:r w:rsidR="005D350E" w:rsidRPr="00463A66">
        <w:rPr>
          <w:rFonts w:ascii="Times New Roman" w:hAnsi="Times New Roman" w:cs="Times New Roman"/>
          <w:sz w:val="24"/>
          <w:szCs w:val="24"/>
        </w:rPr>
        <w:t>mereka</w:t>
      </w:r>
      <w:proofErr w:type="spellEnd"/>
      <w:r w:rsidR="005D350E" w:rsidRPr="00463A66">
        <w:rPr>
          <w:rFonts w:ascii="Times New Roman" w:hAnsi="Times New Roman" w:cs="Times New Roman"/>
          <w:sz w:val="24"/>
          <w:szCs w:val="24"/>
        </w:rPr>
        <w:t xml:space="preserve"> </w:t>
      </w:r>
      <w:proofErr w:type="spellStart"/>
      <w:r w:rsidR="005D350E" w:rsidRPr="00463A66">
        <w:rPr>
          <w:rFonts w:ascii="Times New Roman" w:hAnsi="Times New Roman" w:cs="Times New Roman"/>
          <w:sz w:val="24"/>
          <w:szCs w:val="24"/>
        </w:rPr>
        <w:t>atau</w:t>
      </w:r>
      <w:proofErr w:type="spellEnd"/>
      <w:r w:rsidR="005D350E" w:rsidRPr="00463A66">
        <w:rPr>
          <w:rFonts w:ascii="Times New Roman" w:hAnsi="Times New Roman" w:cs="Times New Roman"/>
          <w:sz w:val="24"/>
          <w:szCs w:val="24"/>
        </w:rPr>
        <w:t xml:space="preserve"> di </w:t>
      </w:r>
      <w:proofErr w:type="spellStart"/>
      <w:r w:rsidR="005D350E" w:rsidRPr="00463A66">
        <w:rPr>
          <w:rFonts w:ascii="Times New Roman" w:hAnsi="Times New Roman" w:cs="Times New Roman"/>
          <w:sz w:val="24"/>
          <w:szCs w:val="24"/>
        </w:rPr>
        <w:t>akun</w:t>
      </w:r>
      <w:proofErr w:type="spellEnd"/>
      <w:r w:rsidR="005D350E" w:rsidRPr="00463A66">
        <w:rPr>
          <w:rFonts w:ascii="Times New Roman" w:hAnsi="Times New Roman" w:cs="Times New Roman"/>
          <w:sz w:val="24"/>
          <w:szCs w:val="24"/>
        </w:rPr>
        <w:t xml:space="preserve"> media </w:t>
      </w:r>
      <w:proofErr w:type="spellStart"/>
      <w:r w:rsidR="005D350E" w:rsidRPr="00463A66">
        <w:rPr>
          <w:rFonts w:ascii="Times New Roman" w:hAnsi="Times New Roman" w:cs="Times New Roman"/>
          <w:sz w:val="24"/>
          <w:szCs w:val="24"/>
        </w:rPr>
        <w:t>sosial</w:t>
      </w:r>
      <w:proofErr w:type="spellEnd"/>
      <w:r w:rsidR="005D350E" w:rsidRPr="00463A66">
        <w:rPr>
          <w:rFonts w:ascii="Times New Roman" w:hAnsi="Times New Roman" w:cs="Times New Roman"/>
          <w:sz w:val="24"/>
          <w:szCs w:val="24"/>
        </w:rPr>
        <w:t>.</w:t>
      </w:r>
      <w:r w:rsidR="00463A66" w:rsidRPr="00463A66">
        <w:rPr>
          <w:rFonts w:ascii="Times New Roman" w:hAnsi="Times New Roman" w:cs="Times New Roman"/>
          <w:sz w:val="24"/>
          <w:szCs w:val="24"/>
        </w:rPr>
        <w:t xml:space="preserve"> </w:t>
      </w:r>
      <w:proofErr w:type="spellStart"/>
      <w:r w:rsidR="005D350E" w:rsidRPr="00463A66">
        <w:rPr>
          <w:rFonts w:ascii="Times New Roman" w:hAnsi="Times New Roman" w:cs="Times New Roman"/>
          <w:sz w:val="24"/>
          <w:szCs w:val="24"/>
        </w:rPr>
        <w:t>Peluang</w:t>
      </w:r>
      <w:proofErr w:type="spellEnd"/>
      <w:r w:rsidR="005D350E" w:rsidRPr="00463A66">
        <w:rPr>
          <w:rFonts w:ascii="Times New Roman" w:hAnsi="Times New Roman" w:cs="Times New Roman"/>
          <w:sz w:val="24"/>
          <w:szCs w:val="24"/>
        </w:rPr>
        <w:t xml:space="preserve"> </w:t>
      </w:r>
      <w:proofErr w:type="spellStart"/>
      <w:r w:rsidR="005D350E" w:rsidRPr="00463A66">
        <w:rPr>
          <w:rFonts w:ascii="Times New Roman" w:hAnsi="Times New Roman" w:cs="Times New Roman"/>
          <w:sz w:val="24"/>
          <w:szCs w:val="24"/>
        </w:rPr>
        <w:t>ini</w:t>
      </w:r>
      <w:proofErr w:type="spellEnd"/>
      <w:r w:rsidR="005D350E" w:rsidRPr="00463A66">
        <w:rPr>
          <w:rFonts w:ascii="Times New Roman" w:hAnsi="Times New Roman" w:cs="Times New Roman"/>
          <w:sz w:val="24"/>
          <w:szCs w:val="24"/>
        </w:rPr>
        <w:t xml:space="preserve"> </w:t>
      </w:r>
      <w:proofErr w:type="spellStart"/>
      <w:r w:rsidR="005D350E" w:rsidRPr="00463A66">
        <w:rPr>
          <w:rFonts w:ascii="Times New Roman" w:hAnsi="Times New Roman" w:cs="Times New Roman"/>
          <w:sz w:val="24"/>
          <w:szCs w:val="24"/>
        </w:rPr>
        <w:t>ditangkap</w:t>
      </w:r>
      <w:proofErr w:type="spellEnd"/>
      <w:r w:rsidR="005D350E" w:rsidRPr="00463A66">
        <w:rPr>
          <w:rFonts w:ascii="Times New Roman" w:hAnsi="Times New Roman" w:cs="Times New Roman"/>
          <w:sz w:val="24"/>
          <w:szCs w:val="24"/>
        </w:rPr>
        <w:t xml:space="preserve"> oleh </w:t>
      </w:r>
      <w:r w:rsidR="005D350E" w:rsidRPr="00463A66">
        <w:rPr>
          <w:rFonts w:ascii="Times New Roman" w:hAnsi="Times New Roman" w:cs="Times New Roman"/>
          <w:sz w:val="24"/>
          <w:szCs w:val="24"/>
          <w:lang w:val="id-ID"/>
        </w:rPr>
        <w:t>Epidemikopi</w:t>
      </w:r>
      <w:r w:rsidR="005D350E" w:rsidRPr="00463A66">
        <w:rPr>
          <w:rFonts w:ascii="Times New Roman" w:hAnsi="Times New Roman" w:cs="Times New Roman"/>
          <w:sz w:val="24"/>
          <w:szCs w:val="24"/>
        </w:rPr>
        <w:t xml:space="preserve"> </w:t>
      </w:r>
      <w:proofErr w:type="spellStart"/>
      <w:r w:rsidR="005D350E" w:rsidRPr="00463A66">
        <w:rPr>
          <w:rFonts w:ascii="Times New Roman" w:hAnsi="Times New Roman" w:cs="Times New Roman"/>
          <w:sz w:val="24"/>
          <w:szCs w:val="24"/>
        </w:rPr>
        <w:t>untuk</w:t>
      </w:r>
      <w:proofErr w:type="spellEnd"/>
      <w:r w:rsidR="005D350E" w:rsidRPr="00463A66">
        <w:rPr>
          <w:rFonts w:ascii="Times New Roman" w:hAnsi="Times New Roman" w:cs="Times New Roman"/>
          <w:sz w:val="24"/>
          <w:szCs w:val="24"/>
        </w:rPr>
        <w:t xml:space="preserve"> </w:t>
      </w:r>
      <w:proofErr w:type="spellStart"/>
      <w:r w:rsidR="005D350E" w:rsidRPr="00463A66">
        <w:rPr>
          <w:rFonts w:ascii="Times New Roman" w:hAnsi="Times New Roman" w:cs="Times New Roman"/>
          <w:sz w:val="24"/>
          <w:szCs w:val="24"/>
        </w:rPr>
        <w:t>memenuhi</w:t>
      </w:r>
      <w:proofErr w:type="spellEnd"/>
      <w:r w:rsidR="005D350E" w:rsidRPr="00463A66">
        <w:rPr>
          <w:rFonts w:ascii="Times New Roman" w:hAnsi="Times New Roman" w:cs="Times New Roman"/>
          <w:sz w:val="24"/>
          <w:szCs w:val="24"/>
        </w:rPr>
        <w:t xml:space="preserve"> </w:t>
      </w:r>
      <w:proofErr w:type="spellStart"/>
      <w:r w:rsidR="005D350E" w:rsidRPr="00463A66">
        <w:rPr>
          <w:rFonts w:ascii="Times New Roman" w:hAnsi="Times New Roman" w:cs="Times New Roman"/>
          <w:sz w:val="24"/>
          <w:szCs w:val="24"/>
        </w:rPr>
        <w:t>kebutuhan</w:t>
      </w:r>
      <w:proofErr w:type="spellEnd"/>
      <w:r w:rsidR="005D350E" w:rsidRPr="00463A66">
        <w:rPr>
          <w:rFonts w:ascii="Times New Roman" w:hAnsi="Times New Roman" w:cs="Times New Roman"/>
          <w:sz w:val="24"/>
          <w:szCs w:val="24"/>
        </w:rPr>
        <w:t xml:space="preserve"> </w:t>
      </w:r>
      <w:proofErr w:type="spellStart"/>
      <w:r w:rsidR="005D350E" w:rsidRPr="00463A66">
        <w:rPr>
          <w:rFonts w:ascii="Times New Roman" w:hAnsi="Times New Roman" w:cs="Times New Roman"/>
          <w:sz w:val="24"/>
          <w:szCs w:val="24"/>
        </w:rPr>
        <w:t>konsumen</w:t>
      </w:r>
      <w:proofErr w:type="spellEnd"/>
      <w:r w:rsidR="005D350E" w:rsidRPr="00463A66">
        <w:rPr>
          <w:rFonts w:ascii="Times New Roman" w:hAnsi="Times New Roman" w:cs="Times New Roman"/>
          <w:sz w:val="24"/>
          <w:szCs w:val="24"/>
        </w:rPr>
        <w:t xml:space="preserve"> yang </w:t>
      </w:r>
      <w:proofErr w:type="spellStart"/>
      <w:r w:rsidR="005D350E" w:rsidRPr="00463A66">
        <w:rPr>
          <w:rFonts w:ascii="Times New Roman" w:hAnsi="Times New Roman" w:cs="Times New Roman"/>
          <w:sz w:val="24"/>
          <w:szCs w:val="24"/>
        </w:rPr>
        <w:t>mulai</w:t>
      </w:r>
      <w:proofErr w:type="spellEnd"/>
      <w:r w:rsidR="005D350E" w:rsidRPr="00463A66">
        <w:rPr>
          <w:rFonts w:ascii="Times New Roman" w:hAnsi="Times New Roman" w:cs="Times New Roman"/>
          <w:sz w:val="24"/>
          <w:szCs w:val="24"/>
        </w:rPr>
        <w:t xml:space="preserve"> </w:t>
      </w:r>
      <w:proofErr w:type="spellStart"/>
      <w:r w:rsidR="005D350E" w:rsidRPr="00463A66">
        <w:rPr>
          <w:rFonts w:ascii="Times New Roman" w:hAnsi="Times New Roman" w:cs="Times New Roman"/>
          <w:sz w:val="24"/>
          <w:szCs w:val="24"/>
        </w:rPr>
        <w:t>berubah</w:t>
      </w:r>
      <w:proofErr w:type="spellEnd"/>
      <w:r w:rsidR="005D350E" w:rsidRPr="00463A66">
        <w:rPr>
          <w:rFonts w:ascii="Times New Roman" w:hAnsi="Times New Roman" w:cs="Times New Roman"/>
          <w:sz w:val="24"/>
          <w:szCs w:val="24"/>
        </w:rPr>
        <w:t xml:space="preserve"> </w:t>
      </w:r>
      <w:proofErr w:type="spellStart"/>
      <w:r w:rsidR="005D350E" w:rsidRPr="00463A66">
        <w:rPr>
          <w:rFonts w:ascii="Times New Roman" w:hAnsi="Times New Roman" w:cs="Times New Roman"/>
          <w:sz w:val="24"/>
          <w:szCs w:val="24"/>
        </w:rPr>
        <w:t>gaya</w:t>
      </w:r>
      <w:proofErr w:type="spellEnd"/>
      <w:r w:rsidR="005D350E" w:rsidRPr="00463A66">
        <w:rPr>
          <w:rFonts w:ascii="Times New Roman" w:hAnsi="Times New Roman" w:cs="Times New Roman"/>
          <w:sz w:val="24"/>
          <w:szCs w:val="24"/>
        </w:rPr>
        <w:t xml:space="preserve"> </w:t>
      </w:r>
      <w:proofErr w:type="spellStart"/>
      <w:r w:rsidR="005D350E" w:rsidRPr="00463A66">
        <w:rPr>
          <w:rFonts w:ascii="Times New Roman" w:hAnsi="Times New Roman" w:cs="Times New Roman"/>
          <w:sz w:val="24"/>
          <w:szCs w:val="24"/>
        </w:rPr>
        <w:t>hidupnya</w:t>
      </w:r>
      <w:proofErr w:type="spellEnd"/>
      <w:r w:rsidR="005D350E" w:rsidRPr="00463A66">
        <w:rPr>
          <w:rFonts w:ascii="Times New Roman" w:hAnsi="Times New Roman" w:cs="Times New Roman"/>
          <w:sz w:val="24"/>
          <w:szCs w:val="24"/>
        </w:rPr>
        <w:t xml:space="preserve">. </w:t>
      </w:r>
      <w:r w:rsidR="005D350E" w:rsidRPr="00463A66">
        <w:rPr>
          <w:rFonts w:ascii="Times New Roman" w:hAnsi="Times New Roman" w:cs="Times New Roman"/>
          <w:sz w:val="24"/>
          <w:szCs w:val="24"/>
          <w:lang w:val="id-ID"/>
        </w:rPr>
        <w:t xml:space="preserve">Epidemikopi </w:t>
      </w:r>
      <w:proofErr w:type="spellStart"/>
      <w:r w:rsidR="005D350E" w:rsidRPr="00463A66">
        <w:rPr>
          <w:rFonts w:ascii="Times New Roman" w:hAnsi="Times New Roman" w:cs="Times New Roman"/>
          <w:sz w:val="24"/>
          <w:szCs w:val="24"/>
        </w:rPr>
        <w:t>adalah</w:t>
      </w:r>
      <w:proofErr w:type="spellEnd"/>
      <w:r w:rsidR="005D350E" w:rsidRPr="00463A66">
        <w:rPr>
          <w:rFonts w:ascii="Times New Roman" w:hAnsi="Times New Roman" w:cs="Times New Roman"/>
          <w:sz w:val="24"/>
          <w:szCs w:val="24"/>
        </w:rPr>
        <w:t xml:space="preserve"> salah </w:t>
      </w:r>
      <w:proofErr w:type="spellStart"/>
      <w:r w:rsidR="005D350E" w:rsidRPr="00463A66">
        <w:rPr>
          <w:rFonts w:ascii="Times New Roman" w:hAnsi="Times New Roman" w:cs="Times New Roman"/>
          <w:sz w:val="24"/>
          <w:szCs w:val="24"/>
        </w:rPr>
        <w:t>satu</w:t>
      </w:r>
      <w:proofErr w:type="spellEnd"/>
      <w:r w:rsidR="005D350E" w:rsidRPr="00463A66">
        <w:rPr>
          <w:rFonts w:ascii="Times New Roman" w:hAnsi="Times New Roman" w:cs="Times New Roman"/>
          <w:sz w:val="24"/>
          <w:szCs w:val="24"/>
        </w:rPr>
        <w:t xml:space="preserve"> </w:t>
      </w:r>
      <w:r w:rsidR="005D350E" w:rsidRPr="00463A66">
        <w:rPr>
          <w:rFonts w:ascii="Times New Roman" w:hAnsi="Times New Roman" w:cs="Times New Roman"/>
          <w:i/>
          <w:iCs/>
          <w:sz w:val="24"/>
          <w:szCs w:val="24"/>
        </w:rPr>
        <w:t xml:space="preserve">cafe </w:t>
      </w:r>
      <w:proofErr w:type="spellStart"/>
      <w:r w:rsidR="005D350E" w:rsidRPr="00463A66">
        <w:rPr>
          <w:rFonts w:ascii="Times New Roman" w:hAnsi="Times New Roman" w:cs="Times New Roman"/>
          <w:sz w:val="24"/>
          <w:szCs w:val="24"/>
        </w:rPr>
        <w:t>berbasis</w:t>
      </w:r>
      <w:proofErr w:type="spellEnd"/>
      <w:r w:rsidR="005D350E" w:rsidRPr="00463A66">
        <w:rPr>
          <w:rFonts w:ascii="Times New Roman" w:hAnsi="Times New Roman" w:cs="Times New Roman"/>
          <w:sz w:val="24"/>
          <w:szCs w:val="24"/>
        </w:rPr>
        <w:t xml:space="preserve"> </w:t>
      </w:r>
      <w:r w:rsidR="005D350E" w:rsidRPr="00463A66">
        <w:rPr>
          <w:rFonts w:ascii="Times New Roman" w:hAnsi="Times New Roman" w:cs="Times New Roman"/>
          <w:i/>
          <w:iCs/>
          <w:sz w:val="24"/>
          <w:szCs w:val="24"/>
        </w:rPr>
        <w:t xml:space="preserve">coffee shop </w:t>
      </w:r>
      <w:r w:rsidR="005D350E" w:rsidRPr="00463A66">
        <w:rPr>
          <w:rFonts w:ascii="Times New Roman" w:hAnsi="Times New Roman" w:cs="Times New Roman"/>
          <w:sz w:val="24"/>
          <w:szCs w:val="24"/>
        </w:rPr>
        <w:t xml:space="preserve">yang </w:t>
      </w:r>
      <w:proofErr w:type="spellStart"/>
      <w:r w:rsidR="005D350E" w:rsidRPr="00463A66">
        <w:rPr>
          <w:rFonts w:ascii="Times New Roman" w:hAnsi="Times New Roman" w:cs="Times New Roman"/>
          <w:sz w:val="24"/>
          <w:szCs w:val="24"/>
        </w:rPr>
        <w:t>berada</w:t>
      </w:r>
      <w:proofErr w:type="spellEnd"/>
      <w:r w:rsidR="005D350E" w:rsidRPr="00463A66">
        <w:rPr>
          <w:rFonts w:ascii="Times New Roman" w:hAnsi="Times New Roman" w:cs="Times New Roman"/>
          <w:sz w:val="24"/>
          <w:szCs w:val="24"/>
        </w:rPr>
        <w:t xml:space="preserve"> di Kota </w:t>
      </w:r>
      <w:r w:rsidR="005D350E" w:rsidRPr="00463A66">
        <w:rPr>
          <w:rFonts w:ascii="Times New Roman" w:hAnsi="Times New Roman" w:cs="Times New Roman"/>
          <w:sz w:val="24"/>
          <w:szCs w:val="24"/>
          <w:lang w:val="id-ID"/>
        </w:rPr>
        <w:t>Jombang</w:t>
      </w:r>
      <w:r w:rsidRPr="00463A66">
        <w:rPr>
          <w:rFonts w:ascii="Times New Roman" w:hAnsi="Times New Roman" w:cs="Times New Roman"/>
          <w:sz w:val="24"/>
          <w:szCs w:val="24"/>
        </w:rPr>
        <w:t xml:space="preserve"> yang </w:t>
      </w:r>
      <w:proofErr w:type="spellStart"/>
      <w:r w:rsidRPr="00463A66">
        <w:rPr>
          <w:rFonts w:ascii="Times New Roman" w:hAnsi="Times New Roman" w:cs="Times New Roman"/>
          <w:sz w:val="24"/>
          <w:szCs w:val="24"/>
        </w:rPr>
        <w:t>terletak</w:t>
      </w:r>
      <w:proofErr w:type="spellEnd"/>
      <w:r w:rsidRPr="00463A66">
        <w:rPr>
          <w:rFonts w:ascii="Times New Roman" w:hAnsi="Times New Roman" w:cs="Times New Roman"/>
          <w:sz w:val="24"/>
          <w:szCs w:val="24"/>
        </w:rPr>
        <w:t xml:space="preserve"> di </w:t>
      </w:r>
      <w:r w:rsidRPr="00463A66">
        <w:rPr>
          <w:rFonts w:ascii="Times New Roman" w:hAnsi="Times New Roman" w:cs="Times New Roman"/>
          <w:sz w:val="24"/>
          <w:szCs w:val="24"/>
          <w:lang w:val="id-ID"/>
        </w:rPr>
        <w:t>Jalan. Empuh Panuluh No.12, Jombang.</w:t>
      </w:r>
      <w:r w:rsidRPr="00463A66">
        <w:rPr>
          <w:rFonts w:ascii="Times New Roman" w:hAnsi="Times New Roman" w:cs="Times New Roman"/>
          <w:sz w:val="24"/>
          <w:szCs w:val="24"/>
        </w:rPr>
        <w:t xml:space="preserve"> </w:t>
      </w:r>
      <w:r w:rsidRPr="00463A66">
        <w:rPr>
          <w:rFonts w:ascii="Times New Roman" w:hAnsi="Times New Roman" w:cs="Times New Roman"/>
          <w:sz w:val="24"/>
          <w:szCs w:val="24"/>
          <w:lang w:val="id-ID"/>
        </w:rPr>
        <w:t xml:space="preserve">Epidemikopi </w:t>
      </w:r>
      <w:proofErr w:type="spellStart"/>
      <w:r w:rsidR="005D350E" w:rsidRPr="00463A66">
        <w:rPr>
          <w:rFonts w:ascii="Times New Roman" w:hAnsi="Times New Roman" w:cs="Times New Roman"/>
          <w:sz w:val="24"/>
          <w:szCs w:val="24"/>
        </w:rPr>
        <w:t>merupakan</w:t>
      </w:r>
      <w:proofErr w:type="spellEnd"/>
      <w:r w:rsidR="005D350E" w:rsidRPr="00463A66">
        <w:rPr>
          <w:rFonts w:ascii="Times New Roman" w:hAnsi="Times New Roman" w:cs="Times New Roman"/>
          <w:sz w:val="24"/>
          <w:szCs w:val="24"/>
        </w:rPr>
        <w:t xml:space="preserve"> </w:t>
      </w:r>
      <w:r w:rsidR="005D350E" w:rsidRPr="00463A66">
        <w:rPr>
          <w:rFonts w:ascii="Times New Roman" w:hAnsi="Times New Roman" w:cs="Times New Roman"/>
          <w:i/>
          <w:iCs/>
          <w:sz w:val="24"/>
          <w:szCs w:val="24"/>
        </w:rPr>
        <w:t xml:space="preserve">coffee shop </w:t>
      </w:r>
      <w:r w:rsidR="005D350E" w:rsidRPr="00463A66">
        <w:rPr>
          <w:rFonts w:ascii="Times New Roman" w:hAnsi="Times New Roman" w:cs="Times New Roman"/>
          <w:sz w:val="24"/>
          <w:szCs w:val="24"/>
        </w:rPr>
        <w:t>yan</w:t>
      </w:r>
      <w:r w:rsidRPr="00463A66">
        <w:rPr>
          <w:rFonts w:ascii="Times New Roman" w:hAnsi="Times New Roman" w:cs="Times New Roman"/>
          <w:sz w:val="24"/>
          <w:szCs w:val="24"/>
        </w:rPr>
        <w:t xml:space="preserve">g </w:t>
      </w:r>
      <w:proofErr w:type="spellStart"/>
      <w:r w:rsidRPr="00463A66">
        <w:rPr>
          <w:rFonts w:ascii="Times New Roman" w:hAnsi="Times New Roman" w:cs="Times New Roman"/>
          <w:sz w:val="24"/>
          <w:szCs w:val="24"/>
        </w:rPr>
        <w:t>berdiri</w:t>
      </w:r>
      <w:proofErr w:type="spellEnd"/>
      <w:r w:rsidRPr="00463A66">
        <w:rPr>
          <w:rFonts w:ascii="Times New Roman" w:hAnsi="Times New Roman" w:cs="Times New Roman"/>
          <w:sz w:val="24"/>
          <w:szCs w:val="24"/>
        </w:rPr>
        <w:t xml:space="preserve"> </w:t>
      </w:r>
      <w:proofErr w:type="spellStart"/>
      <w:r w:rsidRPr="00463A66">
        <w:rPr>
          <w:rFonts w:ascii="Times New Roman" w:hAnsi="Times New Roman" w:cs="Times New Roman"/>
          <w:sz w:val="24"/>
          <w:szCs w:val="24"/>
        </w:rPr>
        <w:t>sejak</w:t>
      </w:r>
      <w:proofErr w:type="spellEnd"/>
      <w:r w:rsidRPr="00463A66">
        <w:rPr>
          <w:rFonts w:ascii="Times New Roman" w:hAnsi="Times New Roman" w:cs="Times New Roman"/>
          <w:sz w:val="24"/>
          <w:szCs w:val="24"/>
        </w:rPr>
        <w:t xml:space="preserve"> </w:t>
      </w:r>
      <w:r w:rsidRPr="00463A66">
        <w:rPr>
          <w:rFonts w:ascii="Times New Roman" w:hAnsi="Times New Roman" w:cs="Times New Roman"/>
          <w:sz w:val="24"/>
          <w:szCs w:val="24"/>
          <w:lang w:val="id-ID"/>
        </w:rPr>
        <w:t xml:space="preserve">31 Desember 2018 sempat tutup beberapa waktu kemudian </w:t>
      </w:r>
      <w:r w:rsidRPr="00463A66">
        <w:rPr>
          <w:rFonts w:ascii="Times New Roman" w:hAnsi="Times New Roman" w:cs="Times New Roman"/>
          <w:i/>
          <w:sz w:val="24"/>
          <w:szCs w:val="24"/>
          <w:lang w:val="id-ID"/>
        </w:rPr>
        <w:t>reborn</w:t>
      </w:r>
      <w:r w:rsidRPr="00463A66">
        <w:rPr>
          <w:rFonts w:ascii="Times New Roman" w:hAnsi="Times New Roman" w:cs="Times New Roman"/>
          <w:sz w:val="24"/>
          <w:szCs w:val="24"/>
          <w:lang w:val="id-ID"/>
        </w:rPr>
        <w:t xml:space="preserve"> </w:t>
      </w:r>
      <w:r w:rsidRPr="00463A66">
        <w:rPr>
          <w:rFonts w:ascii="Times New Roman" w:hAnsi="Times New Roman" w:cs="Times New Roman"/>
          <w:i/>
          <w:sz w:val="24"/>
          <w:szCs w:val="24"/>
          <w:lang w:val="id-ID"/>
        </w:rPr>
        <w:t xml:space="preserve"> </w:t>
      </w:r>
      <w:r w:rsidRPr="00463A66">
        <w:rPr>
          <w:rFonts w:ascii="Times New Roman" w:hAnsi="Times New Roman" w:cs="Times New Roman"/>
          <w:sz w:val="24"/>
          <w:szCs w:val="24"/>
          <w:lang w:val="id-ID"/>
        </w:rPr>
        <w:t>kembali pada tanggal 10 Agustus 2019</w:t>
      </w:r>
      <w:r w:rsidR="005D350E" w:rsidRPr="00463A66">
        <w:rPr>
          <w:rFonts w:ascii="Times New Roman" w:hAnsi="Times New Roman" w:cs="Times New Roman"/>
          <w:sz w:val="24"/>
          <w:szCs w:val="24"/>
        </w:rPr>
        <w:t xml:space="preserve">. </w:t>
      </w:r>
      <w:r w:rsidRPr="00463A66">
        <w:rPr>
          <w:rFonts w:ascii="Times New Roman" w:hAnsi="Times New Roman" w:cs="Times New Roman"/>
          <w:sz w:val="24"/>
          <w:szCs w:val="24"/>
          <w:lang w:val="id-ID"/>
        </w:rPr>
        <w:t xml:space="preserve">Epidemikopi </w:t>
      </w:r>
      <w:proofErr w:type="spellStart"/>
      <w:r w:rsidRPr="00463A66">
        <w:rPr>
          <w:rFonts w:ascii="Times New Roman" w:hAnsi="Times New Roman" w:cs="Times New Roman"/>
          <w:sz w:val="24"/>
          <w:szCs w:val="24"/>
        </w:rPr>
        <w:t>merupakan</w:t>
      </w:r>
      <w:proofErr w:type="spellEnd"/>
      <w:r w:rsidRPr="00463A66">
        <w:rPr>
          <w:rFonts w:ascii="Times New Roman" w:hAnsi="Times New Roman" w:cs="Times New Roman"/>
          <w:sz w:val="24"/>
          <w:szCs w:val="24"/>
        </w:rPr>
        <w:t xml:space="preserve"> salah </w:t>
      </w:r>
      <w:proofErr w:type="spellStart"/>
      <w:r w:rsidRPr="00463A66">
        <w:rPr>
          <w:rFonts w:ascii="Times New Roman" w:hAnsi="Times New Roman" w:cs="Times New Roman"/>
          <w:sz w:val="24"/>
          <w:szCs w:val="24"/>
        </w:rPr>
        <w:t>satu</w:t>
      </w:r>
      <w:proofErr w:type="spellEnd"/>
      <w:r w:rsidRPr="00463A66">
        <w:rPr>
          <w:rFonts w:ascii="Times New Roman" w:hAnsi="Times New Roman" w:cs="Times New Roman"/>
          <w:sz w:val="24"/>
          <w:szCs w:val="24"/>
          <w:lang w:val="id-ID"/>
        </w:rPr>
        <w:t xml:space="preserve"> </w:t>
      </w:r>
      <w:r w:rsidRPr="00463A66">
        <w:rPr>
          <w:rFonts w:ascii="Times New Roman" w:hAnsi="Times New Roman" w:cs="Times New Roman"/>
          <w:i/>
          <w:sz w:val="24"/>
          <w:szCs w:val="24"/>
          <w:lang w:val="id-ID"/>
        </w:rPr>
        <w:t>coffee shop</w:t>
      </w:r>
      <w:r w:rsidR="005D350E" w:rsidRPr="00463A66">
        <w:rPr>
          <w:rFonts w:ascii="Times New Roman" w:hAnsi="Times New Roman" w:cs="Times New Roman"/>
          <w:sz w:val="24"/>
          <w:szCs w:val="24"/>
        </w:rPr>
        <w:t xml:space="preserve"> yang </w:t>
      </w:r>
      <w:proofErr w:type="spellStart"/>
      <w:r w:rsidR="005D350E" w:rsidRPr="00463A66">
        <w:rPr>
          <w:rFonts w:ascii="Times New Roman" w:hAnsi="Times New Roman" w:cs="Times New Roman"/>
          <w:sz w:val="24"/>
          <w:szCs w:val="24"/>
        </w:rPr>
        <w:t>bisa</w:t>
      </w:r>
      <w:proofErr w:type="spellEnd"/>
      <w:r w:rsidR="005D350E" w:rsidRPr="00463A66">
        <w:rPr>
          <w:rFonts w:ascii="Times New Roman" w:hAnsi="Times New Roman" w:cs="Times New Roman"/>
          <w:sz w:val="24"/>
          <w:szCs w:val="24"/>
        </w:rPr>
        <w:t xml:space="preserve"> </w:t>
      </w:r>
      <w:proofErr w:type="spellStart"/>
      <w:r w:rsidR="005D350E" w:rsidRPr="00463A66">
        <w:rPr>
          <w:rFonts w:ascii="Times New Roman" w:hAnsi="Times New Roman" w:cs="Times New Roman"/>
          <w:sz w:val="24"/>
          <w:szCs w:val="24"/>
        </w:rPr>
        <w:t>menjadi</w:t>
      </w:r>
      <w:proofErr w:type="spellEnd"/>
      <w:r w:rsidR="005D350E" w:rsidRPr="00463A66">
        <w:rPr>
          <w:rFonts w:ascii="Times New Roman" w:hAnsi="Times New Roman" w:cs="Times New Roman"/>
          <w:sz w:val="24"/>
          <w:szCs w:val="24"/>
        </w:rPr>
        <w:t xml:space="preserve"> </w:t>
      </w:r>
      <w:proofErr w:type="spellStart"/>
      <w:r w:rsidR="005D350E" w:rsidRPr="00463A66">
        <w:rPr>
          <w:rFonts w:ascii="Times New Roman" w:hAnsi="Times New Roman" w:cs="Times New Roman"/>
          <w:sz w:val="24"/>
          <w:szCs w:val="24"/>
        </w:rPr>
        <w:t>pertimbangan</w:t>
      </w:r>
      <w:proofErr w:type="spellEnd"/>
      <w:r w:rsidR="005D350E" w:rsidRPr="00463A66">
        <w:rPr>
          <w:rFonts w:ascii="Times New Roman" w:hAnsi="Times New Roman" w:cs="Times New Roman"/>
          <w:sz w:val="24"/>
          <w:szCs w:val="24"/>
        </w:rPr>
        <w:t xml:space="preserve"> </w:t>
      </w:r>
      <w:proofErr w:type="spellStart"/>
      <w:r w:rsidRPr="00463A66">
        <w:rPr>
          <w:rFonts w:ascii="Times New Roman" w:hAnsi="Times New Roman" w:cs="Times New Roman"/>
          <w:sz w:val="24"/>
          <w:szCs w:val="24"/>
        </w:rPr>
        <w:t>konsumen</w:t>
      </w:r>
      <w:proofErr w:type="spellEnd"/>
      <w:r w:rsidRPr="00463A66">
        <w:rPr>
          <w:rFonts w:ascii="Times New Roman" w:hAnsi="Times New Roman" w:cs="Times New Roman"/>
          <w:sz w:val="24"/>
          <w:szCs w:val="24"/>
        </w:rPr>
        <w:t xml:space="preserve"> </w:t>
      </w:r>
      <w:proofErr w:type="spellStart"/>
      <w:r w:rsidRPr="00463A66">
        <w:rPr>
          <w:rFonts w:ascii="Times New Roman" w:hAnsi="Times New Roman" w:cs="Times New Roman"/>
          <w:sz w:val="24"/>
          <w:szCs w:val="24"/>
        </w:rPr>
        <w:t>sebagai</w:t>
      </w:r>
      <w:proofErr w:type="spellEnd"/>
      <w:r w:rsidRPr="00463A66">
        <w:rPr>
          <w:rFonts w:ascii="Times New Roman" w:hAnsi="Times New Roman" w:cs="Times New Roman"/>
          <w:sz w:val="24"/>
          <w:szCs w:val="24"/>
        </w:rPr>
        <w:t xml:space="preserve"> </w:t>
      </w:r>
      <w:proofErr w:type="spellStart"/>
      <w:r w:rsidRPr="00463A66">
        <w:rPr>
          <w:rFonts w:ascii="Times New Roman" w:hAnsi="Times New Roman" w:cs="Times New Roman"/>
          <w:sz w:val="24"/>
          <w:szCs w:val="24"/>
        </w:rPr>
        <w:t>alternati</w:t>
      </w:r>
      <w:proofErr w:type="spellEnd"/>
      <w:r w:rsidRPr="00463A66">
        <w:rPr>
          <w:rFonts w:ascii="Times New Roman" w:hAnsi="Times New Roman" w:cs="Times New Roman"/>
          <w:sz w:val="24"/>
          <w:szCs w:val="24"/>
          <w:lang w:val="id-ID"/>
        </w:rPr>
        <w:t>f</w:t>
      </w:r>
      <w:r w:rsidRPr="00463A66">
        <w:rPr>
          <w:rFonts w:ascii="Times New Roman" w:hAnsi="Times New Roman" w:cs="Times New Roman"/>
          <w:sz w:val="24"/>
          <w:szCs w:val="24"/>
        </w:rPr>
        <w:t xml:space="preserve"> </w:t>
      </w:r>
      <w:r w:rsidRPr="00463A66">
        <w:rPr>
          <w:rFonts w:ascii="Times New Roman" w:hAnsi="Times New Roman" w:cs="Times New Roman"/>
          <w:i/>
          <w:sz w:val="24"/>
          <w:szCs w:val="24"/>
          <w:lang w:val="id-ID"/>
        </w:rPr>
        <w:t>coffee shop</w:t>
      </w:r>
      <w:r w:rsidR="005D350E" w:rsidRPr="00463A66">
        <w:rPr>
          <w:rFonts w:ascii="Times New Roman" w:hAnsi="Times New Roman" w:cs="Times New Roman"/>
          <w:sz w:val="24"/>
          <w:szCs w:val="24"/>
        </w:rPr>
        <w:t xml:space="preserve"> yang </w:t>
      </w:r>
      <w:proofErr w:type="spellStart"/>
      <w:r w:rsidR="005D350E" w:rsidRPr="00463A66">
        <w:rPr>
          <w:rFonts w:ascii="Times New Roman" w:hAnsi="Times New Roman" w:cs="Times New Roman"/>
          <w:sz w:val="24"/>
          <w:szCs w:val="24"/>
        </w:rPr>
        <w:t>ada</w:t>
      </w:r>
      <w:proofErr w:type="spellEnd"/>
      <w:r w:rsidR="005D350E" w:rsidRPr="00463A66">
        <w:rPr>
          <w:rFonts w:ascii="Times New Roman" w:hAnsi="Times New Roman" w:cs="Times New Roman"/>
          <w:sz w:val="24"/>
          <w:szCs w:val="24"/>
        </w:rPr>
        <w:t xml:space="preserve">. </w:t>
      </w:r>
    </w:p>
    <w:p w14:paraId="2B845EFA" w14:textId="77777777" w:rsidR="005D350E" w:rsidRDefault="005D350E" w:rsidP="005A2B5E">
      <w:pPr>
        <w:pStyle w:val="NormalWeb"/>
        <w:spacing w:before="0" w:beforeAutospacing="0" w:after="0" w:afterAutospacing="0" w:line="360" w:lineRule="auto"/>
        <w:ind w:firstLine="567"/>
        <w:contextualSpacing/>
        <w:jc w:val="both"/>
        <w:rPr>
          <w:sz w:val="22"/>
          <w:szCs w:val="20"/>
          <w:lang w:val="id-ID"/>
        </w:rPr>
      </w:pPr>
      <w:proofErr w:type="spellStart"/>
      <w:r w:rsidRPr="005D350E">
        <w:rPr>
          <w:sz w:val="22"/>
          <w:szCs w:val="20"/>
        </w:rPr>
        <w:t>Penulis</w:t>
      </w:r>
      <w:proofErr w:type="spellEnd"/>
      <w:r w:rsidRPr="005D350E">
        <w:rPr>
          <w:sz w:val="22"/>
          <w:szCs w:val="20"/>
        </w:rPr>
        <w:t xml:space="preserve"> </w:t>
      </w:r>
      <w:proofErr w:type="spellStart"/>
      <w:r w:rsidRPr="005D350E">
        <w:rPr>
          <w:sz w:val="22"/>
          <w:szCs w:val="20"/>
        </w:rPr>
        <w:t>mengamati</w:t>
      </w:r>
      <w:proofErr w:type="spellEnd"/>
      <w:r w:rsidRPr="005D350E">
        <w:rPr>
          <w:sz w:val="22"/>
          <w:szCs w:val="20"/>
        </w:rPr>
        <w:t xml:space="preserve">, </w:t>
      </w:r>
      <w:proofErr w:type="spellStart"/>
      <w:r w:rsidRPr="005D350E">
        <w:rPr>
          <w:sz w:val="22"/>
          <w:szCs w:val="20"/>
        </w:rPr>
        <w:t>konsumen</w:t>
      </w:r>
      <w:proofErr w:type="spellEnd"/>
      <w:r w:rsidRPr="005D350E">
        <w:rPr>
          <w:sz w:val="22"/>
          <w:szCs w:val="20"/>
        </w:rPr>
        <w:t xml:space="preserve"> yang </w:t>
      </w:r>
      <w:proofErr w:type="spellStart"/>
      <w:r w:rsidRPr="005D350E">
        <w:rPr>
          <w:sz w:val="22"/>
          <w:szCs w:val="20"/>
        </w:rPr>
        <w:t>datang</w:t>
      </w:r>
      <w:proofErr w:type="spellEnd"/>
      <w:r w:rsidRPr="005D350E">
        <w:rPr>
          <w:sz w:val="22"/>
          <w:szCs w:val="20"/>
        </w:rPr>
        <w:t xml:space="preserve"> </w:t>
      </w:r>
      <w:proofErr w:type="spellStart"/>
      <w:r w:rsidRPr="005D350E">
        <w:rPr>
          <w:sz w:val="22"/>
          <w:szCs w:val="20"/>
        </w:rPr>
        <w:t>ke</w:t>
      </w:r>
      <w:proofErr w:type="spellEnd"/>
      <w:r w:rsidRPr="005D350E">
        <w:rPr>
          <w:sz w:val="22"/>
          <w:szCs w:val="20"/>
        </w:rPr>
        <w:t xml:space="preserve"> </w:t>
      </w:r>
      <w:r w:rsidR="00B241F9">
        <w:rPr>
          <w:sz w:val="22"/>
          <w:szCs w:val="20"/>
          <w:lang w:val="id-ID"/>
        </w:rPr>
        <w:t xml:space="preserve">Epidemikopi </w:t>
      </w:r>
      <w:proofErr w:type="spellStart"/>
      <w:r w:rsidRPr="005D350E">
        <w:rPr>
          <w:sz w:val="22"/>
          <w:szCs w:val="20"/>
        </w:rPr>
        <w:t>ini</w:t>
      </w:r>
      <w:proofErr w:type="spellEnd"/>
      <w:r w:rsidRPr="005D350E">
        <w:rPr>
          <w:sz w:val="22"/>
          <w:szCs w:val="20"/>
        </w:rPr>
        <w:t xml:space="preserve"> </w:t>
      </w:r>
      <w:proofErr w:type="spellStart"/>
      <w:r w:rsidRPr="005D350E">
        <w:rPr>
          <w:sz w:val="22"/>
          <w:szCs w:val="20"/>
        </w:rPr>
        <w:t>memiliki</w:t>
      </w:r>
      <w:proofErr w:type="spellEnd"/>
      <w:r w:rsidRPr="005D350E">
        <w:rPr>
          <w:sz w:val="22"/>
          <w:szCs w:val="20"/>
        </w:rPr>
        <w:t xml:space="preserve"> </w:t>
      </w:r>
      <w:proofErr w:type="spellStart"/>
      <w:r w:rsidRPr="005D350E">
        <w:rPr>
          <w:sz w:val="22"/>
          <w:szCs w:val="20"/>
        </w:rPr>
        <w:t>beragam</w:t>
      </w:r>
      <w:proofErr w:type="spellEnd"/>
      <w:r w:rsidRPr="005D350E">
        <w:rPr>
          <w:sz w:val="22"/>
          <w:szCs w:val="20"/>
        </w:rPr>
        <w:t xml:space="preserve"> </w:t>
      </w:r>
      <w:proofErr w:type="spellStart"/>
      <w:r w:rsidRPr="005D350E">
        <w:rPr>
          <w:sz w:val="22"/>
          <w:szCs w:val="20"/>
        </w:rPr>
        <w:t>gaya</w:t>
      </w:r>
      <w:proofErr w:type="spellEnd"/>
      <w:r w:rsidRPr="005D350E">
        <w:rPr>
          <w:sz w:val="22"/>
          <w:szCs w:val="20"/>
        </w:rPr>
        <w:t xml:space="preserve"> </w:t>
      </w:r>
      <w:proofErr w:type="spellStart"/>
      <w:r w:rsidRPr="005D350E">
        <w:rPr>
          <w:sz w:val="22"/>
          <w:szCs w:val="20"/>
        </w:rPr>
        <w:t>hidup</w:t>
      </w:r>
      <w:proofErr w:type="spellEnd"/>
      <w:r w:rsidRPr="005D350E">
        <w:rPr>
          <w:sz w:val="22"/>
          <w:szCs w:val="20"/>
        </w:rPr>
        <w:t xml:space="preserve"> </w:t>
      </w:r>
      <w:proofErr w:type="spellStart"/>
      <w:r w:rsidRPr="005D350E">
        <w:rPr>
          <w:sz w:val="22"/>
          <w:szCs w:val="20"/>
        </w:rPr>
        <w:t>dari</w:t>
      </w:r>
      <w:proofErr w:type="spellEnd"/>
      <w:r w:rsidRPr="005D350E">
        <w:rPr>
          <w:sz w:val="22"/>
          <w:szCs w:val="20"/>
        </w:rPr>
        <w:t xml:space="preserve"> </w:t>
      </w:r>
      <w:proofErr w:type="spellStart"/>
      <w:r w:rsidRPr="005D350E">
        <w:rPr>
          <w:sz w:val="22"/>
          <w:szCs w:val="20"/>
        </w:rPr>
        <w:t>berbagai</w:t>
      </w:r>
      <w:proofErr w:type="spellEnd"/>
      <w:r w:rsidRPr="005D350E">
        <w:rPr>
          <w:sz w:val="22"/>
          <w:szCs w:val="20"/>
        </w:rPr>
        <w:t xml:space="preserve"> </w:t>
      </w:r>
      <w:proofErr w:type="spellStart"/>
      <w:r w:rsidRPr="005D350E">
        <w:rPr>
          <w:sz w:val="22"/>
          <w:szCs w:val="20"/>
        </w:rPr>
        <w:t>lapisan</w:t>
      </w:r>
      <w:proofErr w:type="spellEnd"/>
      <w:r w:rsidRPr="005D350E">
        <w:rPr>
          <w:sz w:val="22"/>
          <w:szCs w:val="20"/>
        </w:rPr>
        <w:t xml:space="preserve"> </w:t>
      </w:r>
      <w:proofErr w:type="spellStart"/>
      <w:r w:rsidRPr="005D350E">
        <w:rPr>
          <w:sz w:val="22"/>
          <w:szCs w:val="20"/>
        </w:rPr>
        <w:t>kelas</w:t>
      </w:r>
      <w:proofErr w:type="spellEnd"/>
      <w:r w:rsidRPr="005D350E">
        <w:rPr>
          <w:sz w:val="22"/>
          <w:szCs w:val="20"/>
        </w:rPr>
        <w:t xml:space="preserve"> </w:t>
      </w:r>
      <w:proofErr w:type="spellStart"/>
      <w:r w:rsidRPr="005D350E">
        <w:rPr>
          <w:sz w:val="22"/>
          <w:szCs w:val="20"/>
        </w:rPr>
        <w:t>sosial</w:t>
      </w:r>
      <w:proofErr w:type="spellEnd"/>
      <w:r w:rsidRPr="005D350E">
        <w:rPr>
          <w:sz w:val="22"/>
          <w:szCs w:val="20"/>
        </w:rPr>
        <w:t xml:space="preserve"> </w:t>
      </w:r>
      <w:proofErr w:type="spellStart"/>
      <w:r w:rsidRPr="005D350E">
        <w:rPr>
          <w:sz w:val="22"/>
          <w:szCs w:val="20"/>
        </w:rPr>
        <w:t>dengan</w:t>
      </w:r>
      <w:proofErr w:type="spellEnd"/>
      <w:r w:rsidRPr="005D350E">
        <w:rPr>
          <w:sz w:val="22"/>
          <w:szCs w:val="20"/>
        </w:rPr>
        <w:t xml:space="preserve"> </w:t>
      </w:r>
      <w:proofErr w:type="spellStart"/>
      <w:r w:rsidRPr="005D350E">
        <w:rPr>
          <w:sz w:val="22"/>
          <w:szCs w:val="20"/>
        </w:rPr>
        <w:t>aktivitas</w:t>
      </w:r>
      <w:proofErr w:type="spellEnd"/>
      <w:r w:rsidRPr="005D350E">
        <w:rPr>
          <w:sz w:val="22"/>
          <w:szCs w:val="20"/>
        </w:rPr>
        <w:t xml:space="preserve">, </w:t>
      </w:r>
      <w:proofErr w:type="spellStart"/>
      <w:r w:rsidRPr="005D350E">
        <w:rPr>
          <w:sz w:val="22"/>
          <w:szCs w:val="20"/>
        </w:rPr>
        <w:t>minat</w:t>
      </w:r>
      <w:proofErr w:type="spellEnd"/>
      <w:r w:rsidRPr="005D350E">
        <w:rPr>
          <w:sz w:val="22"/>
          <w:szCs w:val="20"/>
        </w:rPr>
        <w:t xml:space="preserve"> dan </w:t>
      </w:r>
      <w:proofErr w:type="spellStart"/>
      <w:r w:rsidRPr="005D350E">
        <w:rPr>
          <w:sz w:val="22"/>
          <w:szCs w:val="20"/>
        </w:rPr>
        <w:t>opini</w:t>
      </w:r>
      <w:proofErr w:type="spellEnd"/>
      <w:r w:rsidRPr="005D350E">
        <w:rPr>
          <w:sz w:val="22"/>
          <w:szCs w:val="20"/>
        </w:rPr>
        <w:t xml:space="preserve"> ya</w:t>
      </w:r>
      <w:r w:rsidR="00B241F9">
        <w:rPr>
          <w:sz w:val="22"/>
          <w:szCs w:val="20"/>
        </w:rPr>
        <w:t xml:space="preserve">ng </w:t>
      </w:r>
      <w:proofErr w:type="spellStart"/>
      <w:r w:rsidR="00B241F9">
        <w:rPr>
          <w:sz w:val="22"/>
          <w:szCs w:val="20"/>
        </w:rPr>
        <w:t>berbeda</w:t>
      </w:r>
      <w:proofErr w:type="spellEnd"/>
      <w:r w:rsidR="00B241F9">
        <w:rPr>
          <w:sz w:val="22"/>
          <w:szCs w:val="20"/>
        </w:rPr>
        <w:t xml:space="preserve">. </w:t>
      </w:r>
      <w:proofErr w:type="spellStart"/>
      <w:r w:rsidR="00B241F9">
        <w:rPr>
          <w:sz w:val="22"/>
          <w:szCs w:val="20"/>
        </w:rPr>
        <w:t>Pengelola</w:t>
      </w:r>
      <w:proofErr w:type="spellEnd"/>
      <w:r w:rsidR="00B241F9">
        <w:rPr>
          <w:sz w:val="22"/>
          <w:szCs w:val="20"/>
        </w:rPr>
        <w:t xml:space="preserve"> </w:t>
      </w:r>
      <w:r w:rsidR="00B241F9">
        <w:rPr>
          <w:sz w:val="22"/>
          <w:szCs w:val="20"/>
          <w:lang w:val="id-ID"/>
        </w:rPr>
        <w:t>Epidemikopi</w:t>
      </w:r>
      <w:r w:rsidRPr="005D350E">
        <w:rPr>
          <w:sz w:val="22"/>
          <w:szCs w:val="20"/>
        </w:rPr>
        <w:t xml:space="preserve"> </w:t>
      </w:r>
      <w:proofErr w:type="spellStart"/>
      <w:r w:rsidRPr="005D350E">
        <w:rPr>
          <w:sz w:val="22"/>
          <w:szCs w:val="20"/>
        </w:rPr>
        <w:t>berusaha</w:t>
      </w:r>
      <w:proofErr w:type="spellEnd"/>
      <w:r w:rsidRPr="005D350E">
        <w:rPr>
          <w:sz w:val="22"/>
          <w:szCs w:val="20"/>
        </w:rPr>
        <w:t xml:space="preserve"> </w:t>
      </w:r>
      <w:proofErr w:type="spellStart"/>
      <w:r w:rsidRPr="005D350E">
        <w:rPr>
          <w:sz w:val="22"/>
          <w:szCs w:val="20"/>
        </w:rPr>
        <w:t>untuk</w:t>
      </w:r>
      <w:proofErr w:type="spellEnd"/>
      <w:r w:rsidRPr="005D350E">
        <w:rPr>
          <w:sz w:val="22"/>
          <w:szCs w:val="20"/>
        </w:rPr>
        <w:t xml:space="preserve"> </w:t>
      </w:r>
      <w:proofErr w:type="spellStart"/>
      <w:r w:rsidRPr="005D350E">
        <w:rPr>
          <w:sz w:val="22"/>
          <w:szCs w:val="20"/>
        </w:rPr>
        <w:t>memenuhi</w:t>
      </w:r>
      <w:proofErr w:type="spellEnd"/>
      <w:r w:rsidRPr="005D350E">
        <w:rPr>
          <w:sz w:val="22"/>
          <w:szCs w:val="20"/>
        </w:rPr>
        <w:t xml:space="preserve"> </w:t>
      </w:r>
      <w:proofErr w:type="spellStart"/>
      <w:r w:rsidRPr="005D350E">
        <w:rPr>
          <w:sz w:val="22"/>
          <w:szCs w:val="20"/>
        </w:rPr>
        <w:t>kepuasan</w:t>
      </w:r>
      <w:proofErr w:type="spellEnd"/>
      <w:r w:rsidRPr="005D350E">
        <w:rPr>
          <w:sz w:val="22"/>
          <w:szCs w:val="20"/>
        </w:rPr>
        <w:t xml:space="preserve"> </w:t>
      </w:r>
      <w:proofErr w:type="spellStart"/>
      <w:r w:rsidRPr="005D350E">
        <w:rPr>
          <w:sz w:val="22"/>
          <w:szCs w:val="20"/>
        </w:rPr>
        <w:t>konsumen</w:t>
      </w:r>
      <w:proofErr w:type="spellEnd"/>
      <w:r w:rsidRPr="005D350E">
        <w:rPr>
          <w:sz w:val="22"/>
          <w:szCs w:val="20"/>
        </w:rPr>
        <w:t xml:space="preserve"> </w:t>
      </w:r>
      <w:proofErr w:type="spellStart"/>
      <w:r w:rsidRPr="005D350E">
        <w:rPr>
          <w:sz w:val="22"/>
          <w:szCs w:val="20"/>
        </w:rPr>
        <w:t>dari</w:t>
      </w:r>
      <w:proofErr w:type="spellEnd"/>
      <w:r w:rsidRPr="005D350E">
        <w:rPr>
          <w:sz w:val="22"/>
          <w:szCs w:val="20"/>
        </w:rPr>
        <w:t xml:space="preserve"> </w:t>
      </w:r>
      <w:proofErr w:type="spellStart"/>
      <w:r w:rsidRPr="005D350E">
        <w:rPr>
          <w:sz w:val="22"/>
          <w:szCs w:val="20"/>
        </w:rPr>
        <w:t>segi</w:t>
      </w:r>
      <w:proofErr w:type="spellEnd"/>
      <w:r w:rsidRPr="005D350E">
        <w:rPr>
          <w:sz w:val="22"/>
          <w:szCs w:val="20"/>
        </w:rPr>
        <w:t xml:space="preserve"> </w:t>
      </w:r>
      <w:proofErr w:type="spellStart"/>
      <w:r w:rsidRPr="005D350E">
        <w:rPr>
          <w:sz w:val="22"/>
          <w:szCs w:val="20"/>
        </w:rPr>
        <w:t>harga</w:t>
      </w:r>
      <w:proofErr w:type="spellEnd"/>
      <w:r w:rsidRPr="005D350E">
        <w:rPr>
          <w:sz w:val="22"/>
          <w:szCs w:val="20"/>
        </w:rPr>
        <w:t xml:space="preserve">, </w:t>
      </w:r>
      <w:proofErr w:type="spellStart"/>
      <w:r w:rsidRPr="005D350E">
        <w:rPr>
          <w:sz w:val="22"/>
          <w:szCs w:val="20"/>
        </w:rPr>
        <w:t>produk</w:t>
      </w:r>
      <w:proofErr w:type="spellEnd"/>
      <w:r w:rsidRPr="005D350E">
        <w:rPr>
          <w:sz w:val="22"/>
          <w:szCs w:val="20"/>
        </w:rPr>
        <w:t xml:space="preserve"> dan </w:t>
      </w:r>
      <w:proofErr w:type="spellStart"/>
      <w:r w:rsidRPr="005D350E">
        <w:rPr>
          <w:sz w:val="22"/>
          <w:szCs w:val="20"/>
        </w:rPr>
        <w:t>pelayanan</w:t>
      </w:r>
      <w:proofErr w:type="spellEnd"/>
      <w:r w:rsidRPr="005D350E">
        <w:rPr>
          <w:sz w:val="22"/>
          <w:szCs w:val="20"/>
        </w:rPr>
        <w:t xml:space="preserve">, </w:t>
      </w:r>
      <w:proofErr w:type="spellStart"/>
      <w:r w:rsidRPr="005D350E">
        <w:rPr>
          <w:sz w:val="22"/>
          <w:szCs w:val="20"/>
        </w:rPr>
        <w:t>tetapi</w:t>
      </w:r>
      <w:proofErr w:type="spellEnd"/>
      <w:r w:rsidRPr="005D350E">
        <w:rPr>
          <w:sz w:val="22"/>
          <w:szCs w:val="20"/>
        </w:rPr>
        <w:t xml:space="preserve"> juga </w:t>
      </w:r>
      <w:proofErr w:type="spellStart"/>
      <w:r w:rsidRPr="005D350E">
        <w:rPr>
          <w:sz w:val="22"/>
          <w:szCs w:val="20"/>
        </w:rPr>
        <w:t>dari</w:t>
      </w:r>
      <w:proofErr w:type="spellEnd"/>
      <w:r w:rsidRPr="005D350E">
        <w:rPr>
          <w:sz w:val="22"/>
          <w:szCs w:val="20"/>
        </w:rPr>
        <w:t xml:space="preserve"> </w:t>
      </w:r>
      <w:proofErr w:type="spellStart"/>
      <w:r w:rsidRPr="005D350E">
        <w:rPr>
          <w:sz w:val="22"/>
          <w:szCs w:val="20"/>
        </w:rPr>
        <w:t>segi</w:t>
      </w:r>
      <w:proofErr w:type="spellEnd"/>
      <w:r w:rsidRPr="005D350E">
        <w:rPr>
          <w:sz w:val="22"/>
          <w:szCs w:val="20"/>
        </w:rPr>
        <w:t xml:space="preserve"> </w:t>
      </w:r>
      <w:proofErr w:type="spellStart"/>
      <w:r w:rsidRPr="005D350E">
        <w:rPr>
          <w:i/>
          <w:sz w:val="22"/>
          <w:szCs w:val="20"/>
        </w:rPr>
        <w:t>servicescape</w:t>
      </w:r>
      <w:proofErr w:type="spellEnd"/>
      <w:r w:rsidRPr="005D350E">
        <w:rPr>
          <w:sz w:val="22"/>
          <w:szCs w:val="20"/>
        </w:rPr>
        <w:t xml:space="preserve"> </w:t>
      </w:r>
      <w:proofErr w:type="spellStart"/>
      <w:r w:rsidRPr="005D350E">
        <w:rPr>
          <w:sz w:val="22"/>
          <w:szCs w:val="20"/>
        </w:rPr>
        <w:t>kafe</w:t>
      </w:r>
      <w:proofErr w:type="spellEnd"/>
      <w:r w:rsidRPr="005D350E">
        <w:rPr>
          <w:sz w:val="22"/>
          <w:szCs w:val="20"/>
        </w:rPr>
        <w:t xml:space="preserve"> </w:t>
      </w:r>
      <w:proofErr w:type="spellStart"/>
      <w:r w:rsidRPr="005D350E">
        <w:rPr>
          <w:sz w:val="22"/>
          <w:szCs w:val="20"/>
        </w:rPr>
        <w:t>berupa</w:t>
      </w:r>
      <w:proofErr w:type="spellEnd"/>
      <w:r w:rsidRPr="005D350E">
        <w:rPr>
          <w:sz w:val="22"/>
          <w:szCs w:val="20"/>
        </w:rPr>
        <w:t xml:space="preserve"> </w:t>
      </w:r>
      <w:r w:rsidRPr="005D350E">
        <w:rPr>
          <w:i/>
          <w:sz w:val="22"/>
          <w:szCs w:val="20"/>
        </w:rPr>
        <w:t>ambient factor</w:t>
      </w:r>
      <w:r w:rsidRPr="005D350E">
        <w:rPr>
          <w:sz w:val="22"/>
          <w:szCs w:val="20"/>
        </w:rPr>
        <w:t xml:space="preserve"> </w:t>
      </w:r>
      <w:proofErr w:type="spellStart"/>
      <w:r w:rsidRPr="005D350E">
        <w:rPr>
          <w:sz w:val="22"/>
          <w:szCs w:val="20"/>
        </w:rPr>
        <w:t>seperti</w:t>
      </w:r>
      <w:proofErr w:type="spellEnd"/>
      <w:r w:rsidRPr="005D350E">
        <w:rPr>
          <w:sz w:val="22"/>
          <w:szCs w:val="20"/>
        </w:rPr>
        <w:t xml:space="preserve"> </w:t>
      </w:r>
      <w:proofErr w:type="spellStart"/>
      <w:r w:rsidRPr="005D350E">
        <w:rPr>
          <w:sz w:val="22"/>
          <w:szCs w:val="20"/>
        </w:rPr>
        <w:t>kelembaban</w:t>
      </w:r>
      <w:proofErr w:type="spellEnd"/>
      <w:r w:rsidRPr="005D350E">
        <w:rPr>
          <w:sz w:val="22"/>
          <w:szCs w:val="20"/>
        </w:rPr>
        <w:t xml:space="preserve"> </w:t>
      </w:r>
      <w:proofErr w:type="spellStart"/>
      <w:r w:rsidRPr="005D350E">
        <w:rPr>
          <w:sz w:val="22"/>
          <w:szCs w:val="20"/>
        </w:rPr>
        <w:t>udara</w:t>
      </w:r>
      <w:proofErr w:type="spellEnd"/>
      <w:r w:rsidRPr="005D350E">
        <w:rPr>
          <w:sz w:val="22"/>
          <w:szCs w:val="20"/>
        </w:rPr>
        <w:t xml:space="preserve">, </w:t>
      </w:r>
      <w:proofErr w:type="spellStart"/>
      <w:r w:rsidRPr="005D350E">
        <w:rPr>
          <w:sz w:val="22"/>
          <w:szCs w:val="20"/>
        </w:rPr>
        <w:t>ketenangan</w:t>
      </w:r>
      <w:proofErr w:type="spellEnd"/>
      <w:r w:rsidRPr="005D350E">
        <w:rPr>
          <w:sz w:val="22"/>
          <w:szCs w:val="20"/>
        </w:rPr>
        <w:t xml:space="preserve">, </w:t>
      </w:r>
      <w:proofErr w:type="spellStart"/>
      <w:r w:rsidRPr="005D350E">
        <w:rPr>
          <w:sz w:val="22"/>
          <w:szCs w:val="20"/>
        </w:rPr>
        <w:t>pencahayaan</w:t>
      </w:r>
      <w:proofErr w:type="spellEnd"/>
      <w:r w:rsidRPr="005D350E">
        <w:rPr>
          <w:sz w:val="22"/>
          <w:szCs w:val="20"/>
        </w:rPr>
        <w:t xml:space="preserve">, </w:t>
      </w:r>
      <w:proofErr w:type="spellStart"/>
      <w:r w:rsidRPr="005D350E">
        <w:rPr>
          <w:sz w:val="22"/>
          <w:szCs w:val="20"/>
        </w:rPr>
        <w:t>kebersihan</w:t>
      </w:r>
      <w:proofErr w:type="spellEnd"/>
      <w:r w:rsidRPr="005D350E">
        <w:rPr>
          <w:sz w:val="22"/>
          <w:szCs w:val="20"/>
        </w:rPr>
        <w:t xml:space="preserve">, </w:t>
      </w:r>
      <w:r w:rsidRPr="005D350E">
        <w:rPr>
          <w:i/>
          <w:sz w:val="22"/>
          <w:szCs w:val="20"/>
        </w:rPr>
        <w:t xml:space="preserve">layout and functionality </w:t>
      </w:r>
      <w:proofErr w:type="spellStart"/>
      <w:r w:rsidRPr="005D350E">
        <w:rPr>
          <w:sz w:val="22"/>
          <w:szCs w:val="20"/>
        </w:rPr>
        <w:t>berupa</w:t>
      </w:r>
      <w:proofErr w:type="spellEnd"/>
      <w:r w:rsidRPr="005D350E">
        <w:rPr>
          <w:sz w:val="22"/>
          <w:szCs w:val="20"/>
        </w:rPr>
        <w:t xml:space="preserve"> </w:t>
      </w:r>
      <w:proofErr w:type="spellStart"/>
      <w:r w:rsidRPr="005D350E">
        <w:rPr>
          <w:sz w:val="22"/>
          <w:szCs w:val="20"/>
        </w:rPr>
        <w:t>denah</w:t>
      </w:r>
      <w:proofErr w:type="spellEnd"/>
      <w:r w:rsidRPr="005D350E">
        <w:rPr>
          <w:sz w:val="22"/>
          <w:szCs w:val="20"/>
        </w:rPr>
        <w:t xml:space="preserve">, </w:t>
      </w:r>
      <w:proofErr w:type="spellStart"/>
      <w:r w:rsidRPr="005D350E">
        <w:rPr>
          <w:sz w:val="22"/>
          <w:szCs w:val="20"/>
        </w:rPr>
        <w:t>furnitur</w:t>
      </w:r>
      <w:proofErr w:type="spellEnd"/>
      <w:r w:rsidRPr="005D350E">
        <w:rPr>
          <w:sz w:val="22"/>
          <w:szCs w:val="20"/>
        </w:rPr>
        <w:t xml:space="preserve"> yang </w:t>
      </w:r>
      <w:proofErr w:type="spellStart"/>
      <w:r w:rsidRPr="005D350E">
        <w:rPr>
          <w:sz w:val="22"/>
          <w:szCs w:val="20"/>
        </w:rPr>
        <w:t>digunakan</w:t>
      </w:r>
      <w:proofErr w:type="spellEnd"/>
      <w:r w:rsidRPr="005D350E">
        <w:rPr>
          <w:sz w:val="22"/>
          <w:szCs w:val="20"/>
        </w:rPr>
        <w:t xml:space="preserve">, dan </w:t>
      </w:r>
      <w:r w:rsidRPr="005D350E">
        <w:rPr>
          <w:i/>
          <w:sz w:val="22"/>
          <w:szCs w:val="20"/>
        </w:rPr>
        <w:t>parking area</w:t>
      </w:r>
      <w:r w:rsidRPr="005D350E">
        <w:rPr>
          <w:sz w:val="22"/>
          <w:szCs w:val="20"/>
        </w:rPr>
        <w:t xml:space="preserve">. </w:t>
      </w:r>
      <w:r w:rsidRPr="005D350E">
        <w:rPr>
          <w:i/>
          <w:iCs/>
          <w:sz w:val="22"/>
          <w:szCs w:val="20"/>
        </w:rPr>
        <w:t xml:space="preserve">Sign, symbol and artifact </w:t>
      </w:r>
      <w:proofErr w:type="spellStart"/>
      <w:r w:rsidRPr="005D350E">
        <w:rPr>
          <w:sz w:val="22"/>
          <w:szCs w:val="20"/>
        </w:rPr>
        <w:t>seperti</w:t>
      </w:r>
      <w:proofErr w:type="spellEnd"/>
      <w:r w:rsidRPr="005D350E">
        <w:rPr>
          <w:sz w:val="22"/>
          <w:szCs w:val="20"/>
        </w:rPr>
        <w:t xml:space="preserve"> ornament </w:t>
      </w:r>
      <w:proofErr w:type="spellStart"/>
      <w:r w:rsidRPr="005D350E">
        <w:rPr>
          <w:sz w:val="22"/>
          <w:szCs w:val="20"/>
        </w:rPr>
        <w:t>fisik</w:t>
      </w:r>
      <w:proofErr w:type="spellEnd"/>
      <w:r w:rsidRPr="005D350E">
        <w:rPr>
          <w:sz w:val="22"/>
          <w:szCs w:val="20"/>
        </w:rPr>
        <w:t xml:space="preserve">, </w:t>
      </w:r>
      <w:proofErr w:type="spellStart"/>
      <w:r w:rsidRPr="005D350E">
        <w:rPr>
          <w:sz w:val="22"/>
          <w:szCs w:val="20"/>
        </w:rPr>
        <w:t>dekorasi</w:t>
      </w:r>
      <w:proofErr w:type="spellEnd"/>
      <w:r w:rsidRPr="005D350E">
        <w:rPr>
          <w:sz w:val="22"/>
          <w:szCs w:val="20"/>
        </w:rPr>
        <w:t xml:space="preserve">. </w:t>
      </w:r>
    </w:p>
    <w:p w14:paraId="103C661A" w14:textId="77777777" w:rsidR="00912C4F" w:rsidRPr="00912C4F" w:rsidRDefault="00912C4F" w:rsidP="005A2B5E">
      <w:pPr>
        <w:pStyle w:val="NormalWeb"/>
        <w:spacing w:before="0" w:beforeAutospacing="0" w:after="0" w:afterAutospacing="0" w:line="360" w:lineRule="auto"/>
        <w:ind w:firstLine="567"/>
        <w:contextualSpacing/>
        <w:jc w:val="both"/>
        <w:rPr>
          <w:sz w:val="22"/>
          <w:szCs w:val="20"/>
          <w:lang w:val="id-ID"/>
        </w:rPr>
      </w:pPr>
    </w:p>
    <w:p w14:paraId="7825BFA5" w14:textId="1415F6E6" w:rsidR="005B68F2" w:rsidRPr="004C12E4" w:rsidRDefault="004C12E4" w:rsidP="005A2B5E">
      <w:pPr>
        <w:pStyle w:val="ListParagraph"/>
        <w:numPr>
          <w:ilvl w:val="0"/>
          <w:numId w:val="1"/>
        </w:numPr>
        <w:spacing w:after="0" w:line="360" w:lineRule="auto"/>
        <w:ind w:left="0" w:hanging="426"/>
        <w:rPr>
          <w:rFonts w:ascii="Times New Roman" w:hAnsi="Times New Roman" w:cs="Times New Roman"/>
          <w:b/>
          <w:sz w:val="24"/>
          <w:szCs w:val="24"/>
        </w:rPr>
      </w:pPr>
      <w:r w:rsidRPr="00175EDB">
        <w:rPr>
          <w:rFonts w:ascii="Times New Roman" w:hAnsi="Times New Roman" w:cs="Times New Roman"/>
          <w:b/>
          <w:sz w:val="24"/>
          <w:szCs w:val="24"/>
          <w:lang w:val="id-ID"/>
        </w:rPr>
        <w:t>LANDASAN TEORI</w:t>
      </w:r>
      <w:r w:rsidR="00F02E9B">
        <w:rPr>
          <w:rFonts w:ascii="Times New Roman" w:hAnsi="Times New Roman" w:cs="Times New Roman"/>
          <w:b/>
          <w:sz w:val="24"/>
          <w:szCs w:val="24"/>
        </w:rPr>
        <w:t xml:space="preserve"> DAN PENGEMBANGAN HIPOTESIS </w:t>
      </w:r>
    </w:p>
    <w:p w14:paraId="4849AC07" w14:textId="555EFA98" w:rsidR="002A13B9" w:rsidRPr="009B10F8" w:rsidRDefault="002A13B9" w:rsidP="005A2B5E">
      <w:pPr>
        <w:pStyle w:val="ListParagraph"/>
        <w:spacing w:after="0" w:line="360" w:lineRule="auto"/>
        <w:ind w:left="0"/>
        <w:rPr>
          <w:rFonts w:ascii="Times New Roman" w:hAnsi="Times New Roman" w:cs="Times New Roman"/>
          <w:b/>
          <w:i/>
          <w:iCs/>
          <w:sz w:val="24"/>
          <w:szCs w:val="24"/>
        </w:rPr>
      </w:pPr>
      <w:r w:rsidRPr="009B10F8">
        <w:rPr>
          <w:rFonts w:ascii="Times New Roman" w:hAnsi="Times New Roman" w:cs="Times New Roman"/>
          <w:b/>
          <w:i/>
          <w:iCs/>
          <w:sz w:val="24"/>
          <w:szCs w:val="24"/>
        </w:rPr>
        <w:t xml:space="preserve">Theory </w:t>
      </w:r>
      <w:r w:rsidR="005E7715">
        <w:rPr>
          <w:rFonts w:ascii="Times New Roman" w:hAnsi="Times New Roman" w:cs="Times New Roman"/>
          <w:b/>
          <w:i/>
          <w:iCs/>
          <w:sz w:val="24"/>
          <w:szCs w:val="24"/>
        </w:rPr>
        <w:t xml:space="preserve">of </w:t>
      </w:r>
      <w:r w:rsidRPr="009B10F8">
        <w:rPr>
          <w:rFonts w:ascii="Times New Roman" w:hAnsi="Times New Roman" w:cs="Times New Roman"/>
          <w:b/>
          <w:i/>
          <w:iCs/>
          <w:sz w:val="24"/>
          <w:szCs w:val="24"/>
        </w:rPr>
        <w:t>Planned Behavior</w:t>
      </w:r>
    </w:p>
    <w:p w14:paraId="01F04A13" w14:textId="77777777" w:rsidR="00B559A9" w:rsidRDefault="002A13B9" w:rsidP="00B559A9">
      <w:pPr>
        <w:spacing w:after="0"/>
        <w:ind w:firstLine="360"/>
        <w:jc w:val="both"/>
        <w:rPr>
          <w:rFonts w:ascii="Times New Roman" w:hAnsi="Times New Roman" w:cs="Times New Roman"/>
          <w:sz w:val="24"/>
          <w:szCs w:val="24"/>
        </w:rPr>
      </w:pPr>
      <w:proofErr w:type="spellStart"/>
      <w:r>
        <w:rPr>
          <w:rFonts w:ascii="Times New Roman" w:hAnsi="Times New Roman" w:cs="Times New Roman"/>
          <w:sz w:val="24"/>
          <w:szCs w:val="24"/>
        </w:rPr>
        <w:t>Melandasi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bagaimana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menentukan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perilakunya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w:t>
      </w:r>
      <w:r w:rsidR="00847341">
        <w:rPr>
          <w:rFonts w:ascii="Times New Roman" w:hAnsi="Times New Roman" w:cs="Times New Roman"/>
          <w:sz w:val="24"/>
          <w:szCs w:val="24"/>
        </w:rPr>
        <w:t>gerakkan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niat</w:t>
      </w:r>
      <w:proofErr w:type="spellEnd"/>
      <w:r>
        <w:rPr>
          <w:rFonts w:ascii="Times New Roman" w:hAnsi="Times New Roman" w:cs="Times New Roman"/>
          <w:sz w:val="24"/>
          <w:szCs w:val="24"/>
        </w:rPr>
        <w:t xml:space="preserve"> yang </w:t>
      </w:r>
      <w:proofErr w:type="spellStart"/>
      <w:r w:rsidR="00FD3FB0">
        <w:rPr>
          <w:rFonts w:ascii="Times New Roman" w:hAnsi="Times New Roman" w:cs="Times New Roman"/>
          <w:sz w:val="24"/>
          <w:szCs w:val="24"/>
        </w:rPr>
        <w:t>membentuknya</w:t>
      </w:r>
      <w:proofErr w:type="spellEnd"/>
      <w:r w:rsidR="00FD3FB0">
        <w:rPr>
          <w:rFonts w:ascii="Times New Roman" w:hAnsi="Times New Roman" w:cs="Times New Roman"/>
          <w:sz w:val="24"/>
          <w:szCs w:val="24"/>
        </w:rPr>
        <w:t xml:space="preserve">, </w:t>
      </w:r>
      <w:proofErr w:type="spellStart"/>
      <w:r w:rsidR="00FD3FB0">
        <w:rPr>
          <w:rFonts w:ascii="Times New Roman" w:hAnsi="Times New Roman" w:cs="Times New Roman"/>
          <w:sz w:val="24"/>
          <w:szCs w:val="24"/>
        </w:rPr>
        <w:t>seperti</w:t>
      </w:r>
      <w:proofErr w:type="spellEnd"/>
      <w:r w:rsidR="00FD3FB0">
        <w:rPr>
          <w:rFonts w:ascii="Times New Roman" w:hAnsi="Times New Roman" w:cs="Times New Roman"/>
          <w:sz w:val="24"/>
          <w:szCs w:val="24"/>
        </w:rPr>
        <w:t xml:space="preserve"> </w:t>
      </w:r>
      <w:proofErr w:type="spellStart"/>
      <w:r w:rsidR="00FD3FB0">
        <w:rPr>
          <w:rFonts w:ascii="Times New Roman" w:hAnsi="Times New Roman" w:cs="Times New Roman"/>
          <w:sz w:val="24"/>
          <w:szCs w:val="24"/>
        </w:rPr>
        <w:t>dijelaskan</w:t>
      </w:r>
      <w:proofErr w:type="spellEnd"/>
      <w:r w:rsidR="00FD3FB0">
        <w:rPr>
          <w:rFonts w:ascii="Times New Roman" w:hAnsi="Times New Roman" w:cs="Times New Roman"/>
          <w:sz w:val="24"/>
          <w:szCs w:val="24"/>
        </w:rPr>
        <w:t xml:space="preserve"> </w:t>
      </w:r>
      <w:proofErr w:type="spellStart"/>
      <w:r w:rsidR="00FD3FB0">
        <w:rPr>
          <w:rFonts w:ascii="Times New Roman" w:hAnsi="Times New Roman" w:cs="Times New Roman"/>
          <w:sz w:val="24"/>
          <w:szCs w:val="24"/>
        </w:rPr>
        <w:t>dalam</w:t>
      </w:r>
      <w:proofErr w:type="spellEnd"/>
      <w:r w:rsidR="00FD3FB0">
        <w:rPr>
          <w:rFonts w:ascii="Times New Roman" w:hAnsi="Times New Roman" w:cs="Times New Roman"/>
          <w:sz w:val="24"/>
          <w:szCs w:val="24"/>
        </w:rPr>
        <w:t xml:space="preserve"> </w:t>
      </w:r>
      <w:r w:rsidR="00FD3FB0" w:rsidRPr="005E7715">
        <w:rPr>
          <w:rFonts w:ascii="Times New Roman" w:hAnsi="Times New Roman" w:cs="Times New Roman"/>
          <w:i/>
          <w:iCs/>
          <w:sz w:val="24"/>
          <w:szCs w:val="24"/>
        </w:rPr>
        <w:t xml:space="preserve">Theory </w:t>
      </w:r>
      <w:r w:rsidR="005E7715" w:rsidRPr="005E7715">
        <w:rPr>
          <w:rFonts w:ascii="Times New Roman" w:hAnsi="Times New Roman" w:cs="Times New Roman"/>
          <w:i/>
          <w:iCs/>
          <w:sz w:val="24"/>
          <w:szCs w:val="24"/>
        </w:rPr>
        <w:t xml:space="preserve">of </w:t>
      </w:r>
      <w:r w:rsidR="00FD3FB0" w:rsidRPr="005E7715">
        <w:rPr>
          <w:rFonts w:ascii="Times New Roman" w:hAnsi="Times New Roman" w:cs="Times New Roman"/>
          <w:i/>
          <w:iCs/>
          <w:sz w:val="24"/>
          <w:szCs w:val="24"/>
        </w:rPr>
        <w:t>Planned Behavior</w:t>
      </w:r>
      <w:r w:rsidR="00FD3FB0">
        <w:rPr>
          <w:rFonts w:ascii="Times New Roman" w:hAnsi="Times New Roman" w:cs="Times New Roman"/>
          <w:sz w:val="24"/>
          <w:szCs w:val="24"/>
        </w:rPr>
        <w:t xml:space="preserve"> </w:t>
      </w:r>
      <w:proofErr w:type="spellStart"/>
      <w:r w:rsidR="00FD3FB0">
        <w:rPr>
          <w:rFonts w:ascii="Times New Roman" w:hAnsi="Times New Roman" w:cs="Times New Roman"/>
          <w:sz w:val="24"/>
          <w:szCs w:val="24"/>
        </w:rPr>
        <w:t>dimana</w:t>
      </w:r>
      <w:proofErr w:type="spellEnd"/>
      <w:r w:rsidR="00FD3FB0">
        <w:rPr>
          <w:rFonts w:ascii="Times New Roman" w:hAnsi="Times New Roman" w:cs="Times New Roman"/>
          <w:sz w:val="24"/>
          <w:szCs w:val="24"/>
        </w:rPr>
        <w:t xml:space="preserve"> </w:t>
      </w:r>
      <w:proofErr w:type="spellStart"/>
      <w:r w:rsidR="00FD3FB0">
        <w:rPr>
          <w:rFonts w:ascii="Times New Roman" w:hAnsi="Times New Roman" w:cs="Times New Roman"/>
          <w:sz w:val="24"/>
          <w:szCs w:val="24"/>
        </w:rPr>
        <w:t>secara</w:t>
      </w:r>
      <w:proofErr w:type="spellEnd"/>
      <w:r w:rsidR="00FD3FB0">
        <w:rPr>
          <w:rFonts w:ascii="Times New Roman" w:hAnsi="Times New Roman" w:cs="Times New Roman"/>
          <w:sz w:val="24"/>
          <w:szCs w:val="24"/>
        </w:rPr>
        <w:t xml:space="preserve"> </w:t>
      </w:r>
      <w:proofErr w:type="spellStart"/>
      <w:r w:rsidR="00FD3FB0">
        <w:rPr>
          <w:rFonts w:ascii="Times New Roman" w:hAnsi="Times New Roman" w:cs="Times New Roman"/>
          <w:sz w:val="24"/>
          <w:szCs w:val="24"/>
        </w:rPr>
        <w:t>rasional</w:t>
      </w:r>
      <w:proofErr w:type="spellEnd"/>
      <w:r w:rsidR="00FD3FB0">
        <w:rPr>
          <w:rFonts w:ascii="Times New Roman" w:hAnsi="Times New Roman" w:cs="Times New Roman"/>
          <w:sz w:val="24"/>
          <w:szCs w:val="24"/>
        </w:rPr>
        <w:t xml:space="preserve"> </w:t>
      </w:r>
      <w:proofErr w:type="spellStart"/>
      <w:r w:rsidR="00FD3FB0">
        <w:rPr>
          <w:rFonts w:ascii="Times New Roman" w:hAnsi="Times New Roman" w:cs="Times New Roman"/>
          <w:sz w:val="24"/>
          <w:szCs w:val="24"/>
        </w:rPr>
        <w:t>manusia</w:t>
      </w:r>
      <w:proofErr w:type="spellEnd"/>
      <w:r w:rsidR="00FD3FB0">
        <w:rPr>
          <w:rFonts w:ascii="Times New Roman" w:hAnsi="Times New Roman" w:cs="Times New Roman"/>
          <w:sz w:val="24"/>
          <w:szCs w:val="24"/>
        </w:rPr>
        <w:t xml:space="preserve"> </w:t>
      </w:r>
      <w:proofErr w:type="spellStart"/>
      <w:r w:rsidR="00FD3FB0">
        <w:rPr>
          <w:rFonts w:ascii="Times New Roman" w:hAnsi="Times New Roman" w:cs="Times New Roman"/>
          <w:sz w:val="24"/>
          <w:szCs w:val="24"/>
        </w:rPr>
        <w:t>sebagai</w:t>
      </w:r>
      <w:proofErr w:type="spellEnd"/>
      <w:r w:rsidR="00FD3FB0">
        <w:rPr>
          <w:rFonts w:ascii="Times New Roman" w:hAnsi="Times New Roman" w:cs="Times New Roman"/>
          <w:sz w:val="24"/>
          <w:szCs w:val="24"/>
        </w:rPr>
        <w:t xml:space="preserve"> </w:t>
      </w:r>
      <w:proofErr w:type="spellStart"/>
      <w:r w:rsidR="00FD3FB0">
        <w:rPr>
          <w:rFonts w:ascii="Times New Roman" w:hAnsi="Times New Roman" w:cs="Times New Roman"/>
          <w:sz w:val="24"/>
          <w:szCs w:val="24"/>
        </w:rPr>
        <w:t>individu</w:t>
      </w:r>
      <w:proofErr w:type="spellEnd"/>
      <w:r w:rsidR="00FD3FB0">
        <w:rPr>
          <w:rFonts w:ascii="Times New Roman" w:hAnsi="Times New Roman" w:cs="Times New Roman"/>
          <w:sz w:val="24"/>
          <w:szCs w:val="24"/>
        </w:rPr>
        <w:t xml:space="preserve"> </w:t>
      </w:r>
      <w:proofErr w:type="spellStart"/>
      <w:r w:rsidR="00FD3FB0">
        <w:rPr>
          <w:rFonts w:ascii="Times New Roman" w:hAnsi="Times New Roman" w:cs="Times New Roman"/>
          <w:sz w:val="24"/>
          <w:szCs w:val="24"/>
        </w:rPr>
        <w:t>akan</w:t>
      </w:r>
      <w:proofErr w:type="spellEnd"/>
      <w:r w:rsidR="00FD3FB0">
        <w:rPr>
          <w:rFonts w:ascii="Times New Roman" w:hAnsi="Times New Roman" w:cs="Times New Roman"/>
          <w:sz w:val="24"/>
          <w:szCs w:val="24"/>
        </w:rPr>
        <w:t xml:space="preserve"> </w:t>
      </w:r>
      <w:proofErr w:type="spellStart"/>
      <w:r w:rsidR="00FD3FB0">
        <w:rPr>
          <w:rFonts w:ascii="Times New Roman" w:hAnsi="Times New Roman" w:cs="Times New Roman"/>
          <w:sz w:val="24"/>
          <w:szCs w:val="24"/>
        </w:rPr>
        <w:t>menggunakan</w:t>
      </w:r>
      <w:proofErr w:type="spellEnd"/>
      <w:r w:rsidR="00FD3FB0">
        <w:rPr>
          <w:rFonts w:ascii="Times New Roman" w:hAnsi="Times New Roman" w:cs="Times New Roman"/>
          <w:sz w:val="24"/>
          <w:szCs w:val="24"/>
        </w:rPr>
        <w:t xml:space="preserve"> </w:t>
      </w:r>
      <w:proofErr w:type="spellStart"/>
      <w:r w:rsidR="00FD3FB0">
        <w:rPr>
          <w:rFonts w:ascii="Times New Roman" w:hAnsi="Times New Roman" w:cs="Times New Roman"/>
          <w:sz w:val="24"/>
          <w:szCs w:val="24"/>
        </w:rPr>
        <w:t>informasi</w:t>
      </w:r>
      <w:proofErr w:type="spellEnd"/>
      <w:r w:rsidR="00FD3FB0">
        <w:rPr>
          <w:rFonts w:ascii="Times New Roman" w:hAnsi="Times New Roman" w:cs="Times New Roman"/>
          <w:sz w:val="24"/>
          <w:szCs w:val="24"/>
        </w:rPr>
        <w:t xml:space="preserve"> </w:t>
      </w:r>
      <w:proofErr w:type="spellStart"/>
      <w:r w:rsidR="00FD3FB0">
        <w:rPr>
          <w:rFonts w:ascii="Times New Roman" w:hAnsi="Times New Roman" w:cs="Times New Roman"/>
          <w:sz w:val="24"/>
          <w:szCs w:val="24"/>
        </w:rPr>
        <w:t>secara</w:t>
      </w:r>
      <w:proofErr w:type="spellEnd"/>
      <w:r w:rsidR="00FD3FB0">
        <w:rPr>
          <w:rFonts w:ascii="Times New Roman" w:hAnsi="Times New Roman" w:cs="Times New Roman"/>
          <w:sz w:val="24"/>
          <w:szCs w:val="24"/>
        </w:rPr>
        <w:t xml:space="preserve"> </w:t>
      </w:r>
      <w:proofErr w:type="spellStart"/>
      <w:r w:rsidR="00FD3FB0">
        <w:rPr>
          <w:rFonts w:ascii="Times New Roman" w:hAnsi="Times New Roman" w:cs="Times New Roman"/>
          <w:sz w:val="24"/>
          <w:szCs w:val="24"/>
        </w:rPr>
        <w:t>sistematis</w:t>
      </w:r>
      <w:proofErr w:type="spellEnd"/>
      <w:r w:rsidR="00FD3FB0">
        <w:rPr>
          <w:rFonts w:ascii="Times New Roman" w:hAnsi="Times New Roman" w:cs="Times New Roman"/>
          <w:sz w:val="24"/>
          <w:szCs w:val="24"/>
        </w:rPr>
        <w:t>.</w:t>
      </w:r>
      <w:r w:rsidR="005E7715">
        <w:rPr>
          <w:rFonts w:ascii="Times New Roman" w:hAnsi="Times New Roman" w:cs="Times New Roman"/>
          <w:sz w:val="24"/>
          <w:szCs w:val="24"/>
        </w:rPr>
        <w:t xml:space="preserve"> </w:t>
      </w:r>
    </w:p>
    <w:p w14:paraId="0DE912A7" w14:textId="77777777" w:rsidR="00B559A9" w:rsidRDefault="002A13B9" w:rsidP="00B559A9">
      <w:pPr>
        <w:spacing w:after="0"/>
        <w:ind w:firstLine="360"/>
        <w:jc w:val="both"/>
        <w:rPr>
          <w:rFonts w:ascii="Times New Roman" w:hAnsi="Times New Roman" w:cs="Times New Roman"/>
          <w:sz w:val="24"/>
          <w:szCs w:val="24"/>
        </w:rPr>
      </w:pPr>
      <w:proofErr w:type="spellStart"/>
      <w:r w:rsidRPr="002A13B9">
        <w:rPr>
          <w:rFonts w:ascii="Times New Roman" w:hAnsi="Times New Roman" w:cs="Times New Roman"/>
          <w:sz w:val="24"/>
          <w:szCs w:val="24"/>
        </w:rPr>
        <w:t>Teori</w:t>
      </w:r>
      <w:proofErr w:type="spellEnd"/>
      <w:r w:rsidRPr="002A13B9">
        <w:rPr>
          <w:rFonts w:ascii="Times New Roman" w:hAnsi="Times New Roman" w:cs="Times New Roman"/>
          <w:sz w:val="24"/>
          <w:szCs w:val="24"/>
        </w:rPr>
        <w:t xml:space="preserve"> </w:t>
      </w:r>
      <w:proofErr w:type="spellStart"/>
      <w:r w:rsidRPr="002A13B9">
        <w:rPr>
          <w:rFonts w:ascii="Times New Roman" w:hAnsi="Times New Roman" w:cs="Times New Roman"/>
          <w:sz w:val="24"/>
          <w:szCs w:val="24"/>
        </w:rPr>
        <w:t>perilaku</w:t>
      </w:r>
      <w:proofErr w:type="spellEnd"/>
      <w:r w:rsidRPr="002A13B9">
        <w:rPr>
          <w:rFonts w:ascii="Times New Roman" w:hAnsi="Times New Roman" w:cs="Times New Roman"/>
          <w:sz w:val="24"/>
          <w:szCs w:val="24"/>
        </w:rPr>
        <w:t xml:space="preserve"> </w:t>
      </w:r>
      <w:proofErr w:type="spellStart"/>
      <w:r w:rsidRPr="002A13B9">
        <w:rPr>
          <w:rFonts w:ascii="Times New Roman" w:hAnsi="Times New Roman" w:cs="Times New Roman"/>
          <w:sz w:val="24"/>
          <w:szCs w:val="24"/>
        </w:rPr>
        <w:t>terencana</w:t>
      </w:r>
      <w:proofErr w:type="spellEnd"/>
      <w:r w:rsidRPr="002A13B9">
        <w:rPr>
          <w:rFonts w:ascii="Times New Roman" w:hAnsi="Times New Roman" w:cs="Times New Roman"/>
          <w:sz w:val="24"/>
          <w:szCs w:val="24"/>
        </w:rPr>
        <w:t xml:space="preserve"> </w:t>
      </w:r>
      <w:r w:rsidRPr="002A13B9">
        <w:rPr>
          <w:rFonts w:ascii="Times New Roman" w:hAnsi="Times New Roman" w:cs="Times New Roman"/>
          <w:i/>
          <w:iCs/>
          <w:sz w:val="24"/>
          <w:szCs w:val="24"/>
        </w:rPr>
        <w:t>(Theory Planned Behavior)</w:t>
      </w:r>
      <w:r w:rsidRPr="002A13B9">
        <w:rPr>
          <w:rFonts w:ascii="Times New Roman" w:hAnsi="Times New Roman" w:cs="Times New Roman"/>
          <w:sz w:val="24"/>
          <w:szCs w:val="24"/>
        </w:rPr>
        <w:t xml:space="preserve"> </w:t>
      </w:r>
      <w:proofErr w:type="spellStart"/>
      <w:r w:rsidRPr="002A13B9">
        <w:rPr>
          <w:rFonts w:ascii="Times New Roman" w:hAnsi="Times New Roman" w:cs="Times New Roman"/>
          <w:sz w:val="24"/>
          <w:szCs w:val="24"/>
        </w:rPr>
        <w:t>didasari</w:t>
      </w:r>
      <w:proofErr w:type="spellEnd"/>
      <w:r w:rsidRPr="002A13B9">
        <w:rPr>
          <w:rFonts w:ascii="Times New Roman" w:hAnsi="Times New Roman" w:cs="Times New Roman"/>
          <w:sz w:val="24"/>
          <w:szCs w:val="24"/>
        </w:rPr>
        <w:t xml:space="preserve"> pada </w:t>
      </w:r>
      <w:proofErr w:type="spellStart"/>
      <w:r w:rsidRPr="002A13B9">
        <w:rPr>
          <w:rFonts w:ascii="Times New Roman" w:hAnsi="Times New Roman" w:cs="Times New Roman"/>
          <w:sz w:val="24"/>
          <w:szCs w:val="24"/>
        </w:rPr>
        <w:t>asumsi</w:t>
      </w:r>
      <w:proofErr w:type="spellEnd"/>
      <w:r w:rsidRPr="002A13B9">
        <w:rPr>
          <w:rFonts w:ascii="Times New Roman" w:hAnsi="Times New Roman" w:cs="Times New Roman"/>
          <w:sz w:val="24"/>
          <w:szCs w:val="24"/>
        </w:rPr>
        <w:t xml:space="preserve"> </w:t>
      </w:r>
      <w:proofErr w:type="spellStart"/>
      <w:r w:rsidRPr="002A13B9">
        <w:rPr>
          <w:rFonts w:ascii="Times New Roman" w:hAnsi="Times New Roman" w:cs="Times New Roman"/>
          <w:sz w:val="24"/>
          <w:szCs w:val="24"/>
        </w:rPr>
        <w:t>dimana</w:t>
      </w:r>
      <w:proofErr w:type="spellEnd"/>
      <w:r w:rsidRPr="002A13B9">
        <w:rPr>
          <w:rFonts w:ascii="Times New Roman" w:hAnsi="Times New Roman" w:cs="Times New Roman"/>
          <w:sz w:val="24"/>
          <w:szCs w:val="24"/>
        </w:rPr>
        <w:t xml:space="preserve"> </w:t>
      </w:r>
      <w:proofErr w:type="spellStart"/>
      <w:r w:rsidRPr="002A13B9">
        <w:rPr>
          <w:rFonts w:ascii="Times New Roman" w:hAnsi="Times New Roman" w:cs="Times New Roman"/>
          <w:sz w:val="24"/>
          <w:szCs w:val="24"/>
        </w:rPr>
        <w:t>manusia</w:t>
      </w:r>
      <w:proofErr w:type="spellEnd"/>
      <w:r w:rsidRPr="002A13B9">
        <w:rPr>
          <w:rFonts w:ascii="Times New Roman" w:hAnsi="Times New Roman" w:cs="Times New Roman"/>
          <w:sz w:val="24"/>
          <w:szCs w:val="24"/>
        </w:rPr>
        <w:t xml:space="preserve"> </w:t>
      </w:r>
      <w:proofErr w:type="spellStart"/>
      <w:r w:rsidRPr="002A13B9">
        <w:rPr>
          <w:rFonts w:ascii="Times New Roman" w:hAnsi="Times New Roman" w:cs="Times New Roman"/>
          <w:sz w:val="24"/>
          <w:szCs w:val="24"/>
        </w:rPr>
        <w:t>sebagai</w:t>
      </w:r>
      <w:proofErr w:type="spellEnd"/>
      <w:r w:rsidRPr="002A13B9">
        <w:rPr>
          <w:rFonts w:ascii="Times New Roman" w:hAnsi="Times New Roman" w:cs="Times New Roman"/>
          <w:sz w:val="24"/>
          <w:szCs w:val="24"/>
        </w:rPr>
        <w:t xml:space="preserve"> </w:t>
      </w:r>
      <w:proofErr w:type="spellStart"/>
      <w:r w:rsidRPr="002A13B9">
        <w:rPr>
          <w:rFonts w:ascii="Times New Roman" w:hAnsi="Times New Roman" w:cs="Times New Roman"/>
          <w:sz w:val="24"/>
          <w:szCs w:val="24"/>
        </w:rPr>
        <w:t>makhluk</w:t>
      </w:r>
      <w:proofErr w:type="spellEnd"/>
      <w:r w:rsidRPr="002A13B9">
        <w:rPr>
          <w:rFonts w:ascii="Times New Roman" w:hAnsi="Times New Roman" w:cs="Times New Roman"/>
          <w:sz w:val="24"/>
          <w:szCs w:val="24"/>
        </w:rPr>
        <w:t xml:space="preserve"> yang </w:t>
      </w:r>
      <w:proofErr w:type="spellStart"/>
      <w:r w:rsidRPr="002A13B9">
        <w:rPr>
          <w:rFonts w:ascii="Times New Roman" w:hAnsi="Times New Roman" w:cs="Times New Roman"/>
          <w:sz w:val="24"/>
          <w:szCs w:val="24"/>
        </w:rPr>
        <w:t>rasional</w:t>
      </w:r>
      <w:proofErr w:type="spellEnd"/>
      <w:r w:rsidRPr="002A13B9">
        <w:rPr>
          <w:rFonts w:ascii="Times New Roman" w:hAnsi="Times New Roman" w:cs="Times New Roman"/>
          <w:sz w:val="24"/>
          <w:szCs w:val="24"/>
        </w:rPr>
        <w:t xml:space="preserve"> </w:t>
      </w:r>
      <w:proofErr w:type="spellStart"/>
      <w:r w:rsidRPr="002A13B9">
        <w:rPr>
          <w:rFonts w:ascii="Times New Roman" w:hAnsi="Times New Roman" w:cs="Times New Roman"/>
          <w:sz w:val="24"/>
          <w:szCs w:val="24"/>
        </w:rPr>
        <w:t>memungkinkan</w:t>
      </w:r>
      <w:proofErr w:type="spellEnd"/>
      <w:r w:rsidRPr="002A13B9">
        <w:rPr>
          <w:rFonts w:ascii="Times New Roman" w:hAnsi="Times New Roman" w:cs="Times New Roman"/>
          <w:sz w:val="24"/>
          <w:szCs w:val="24"/>
        </w:rPr>
        <w:t xml:space="preserve"> </w:t>
      </w:r>
      <w:proofErr w:type="spellStart"/>
      <w:r w:rsidRPr="002A13B9">
        <w:rPr>
          <w:rFonts w:ascii="Times New Roman" w:hAnsi="Times New Roman" w:cs="Times New Roman"/>
          <w:sz w:val="24"/>
          <w:szCs w:val="24"/>
        </w:rPr>
        <w:t>menggunakan</w:t>
      </w:r>
      <w:proofErr w:type="spellEnd"/>
      <w:r w:rsidRPr="002A13B9">
        <w:rPr>
          <w:rFonts w:ascii="Times New Roman" w:hAnsi="Times New Roman" w:cs="Times New Roman"/>
          <w:sz w:val="24"/>
          <w:szCs w:val="24"/>
        </w:rPr>
        <w:t xml:space="preserve"> </w:t>
      </w:r>
      <w:proofErr w:type="spellStart"/>
      <w:r w:rsidRPr="002A13B9">
        <w:rPr>
          <w:rFonts w:ascii="Times New Roman" w:hAnsi="Times New Roman" w:cs="Times New Roman"/>
          <w:sz w:val="24"/>
          <w:szCs w:val="24"/>
        </w:rPr>
        <w:t>informasi</w:t>
      </w:r>
      <w:proofErr w:type="spellEnd"/>
      <w:r w:rsidRPr="002A13B9">
        <w:rPr>
          <w:rFonts w:ascii="Times New Roman" w:hAnsi="Times New Roman" w:cs="Times New Roman"/>
          <w:sz w:val="24"/>
          <w:szCs w:val="24"/>
        </w:rPr>
        <w:t xml:space="preserve"> </w:t>
      </w:r>
      <w:proofErr w:type="spellStart"/>
      <w:r w:rsidRPr="002A13B9">
        <w:rPr>
          <w:rFonts w:ascii="Times New Roman" w:hAnsi="Times New Roman" w:cs="Times New Roman"/>
          <w:sz w:val="24"/>
          <w:szCs w:val="24"/>
        </w:rPr>
        <w:t>secara</w:t>
      </w:r>
      <w:proofErr w:type="spellEnd"/>
      <w:r w:rsidRPr="002A13B9">
        <w:rPr>
          <w:rFonts w:ascii="Times New Roman" w:hAnsi="Times New Roman" w:cs="Times New Roman"/>
          <w:sz w:val="24"/>
          <w:szCs w:val="24"/>
        </w:rPr>
        <w:t xml:space="preserve"> </w:t>
      </w:r>
      <w:proofErr w:type="spellStart"/>
      <w:r w:rsidRPr="002A13B9">
        <w:rPr>
          <w:rFonts w:ascii="Times New Roman" w:hAnsi="Times New Roman" w:cs="Times New Roman"/>
          <w:sz w:val="24"/>
          <w:szCs w:val="24"/>
        </w:rPr>
        <w:t>sistematis</w:t>
      </w:r>
      <w:proofErr w:type="spellEnd"/>
      <w:r w:rsidRPr="002A13B9">
        <w:rPr>
          <w:rFonts w:ascii="Times New Roman" w:hAnsi="Times New Roman" w:cs="Times New Roman"/>
          <w:sz w:val="24"/>
          <w:szCs w:val="24"/>
        </w:rPr>
        <w:t xml:space="preserve">. </w:t>
      </w:r>
      <w:proofErr w:type="spellStart"/>
      <w:r w:rsidRPr="002A13B9">
        <w:rPr>
          <w:rFonts w:ascii="Times New Roman" w:hAnsi="Times New Roman" w:cs="Times New Roman"/>
          <w:sz w:val="24"/>
          <w:szCs w:val="24"/>
        </w:rPr>
        <w:t>Seseorang</w:t>
      </w:r>
      <w:proofErr w:type="spellEnd"/>
      <w:r w:rsidRPr="002A13B9">
        <w:rPr>
          <w:rFonts w:ascii="Times New Roman" w:hAnsi="Times New Roman" w:cs="Times New Roman"/>
          <w:sz w:val="24"/>
          <w:szCs w:val="24"/>
        </w:rPr>
        <w:t xml:space="preserve"> </w:t>
      </w:r>
      <w:proofErr w:type="spellStart"/>
      <w:r w:rsidRPr="002A13B9">
        <w:rPr>
          <w:rFonts w:ascii="Times New Roman" w:hAnsi="Times New Roman" w:cs="Times New Roman"/>
          <w:sz w:val="24"/>
          <w:szCs w:val="24"/>
        </w:rPr>
        <w:t>akan</w:t>
      </w:r>
      <w:proofErr w:type="spellEnd"/>
      <w:r w:rsidRPr="002A13B9">
        <w:rPr>
          <w:rFonts w:ascii="Times New Roman" w:hAnsi="Times New Roman" w:cs="Times New Roman"/>
          <w:sz w:val="24"/>
          <w:szCs w:val="24"/>
        </w:rPr>
        <w:t xml:space="preserve"> </w:t>
      </w:r>
      <w:proofErr w:type="spellStart"/>
      <w:r w:rsidRPr="002A13B9">
        <w:rPr>
          <w:rFonts w:ascii="Times New Roman" w:hAnsi="Times New Roman" w:cs="Times New Roman"/>
          <w:sz w:val="24"/>
          <w:szCs w:val="24"/>
        </w:rPr>
        <w:t>memikirkan</w:t>
      </w:r>
      <w:proofErr w:type="spellEnd"/>
      <w:r w:rsidRPr="002A13B9">
        <w:rPr>
          <w:rFonts w:ascii="Times New Roman" w:hAnsi="Times New Roman" w:cs="Times New Roman"/>
          <w:sz w:val="24"/>
          <w:szCs w:val="24"/>
        </w:rPr>
        <w:t xml:space="preserve"> </w:t>
      </w:r>
      <w:proofErr w:type="spellStart"/>
      <w:r w:rsidRPr="002A13B9">
        <w:rPr>
          <w:rFonts w:ascii="Times New Roman" w:hAnsi="Times New Roman" w:cs="Times New Roman"/>
          <w:sz w:val="24"/>
          <w:szCs w:val="24"/>
        </w:rPr>
        <w:t>implikasi</w:t>
      </w:r>
      <w:proofErr w:type="spellEnd"/>
      <w:r w:rsidRPr="002A13B9">
        <w:rPr>
          <w:rFonts w:ascii="Times New Roman" w:hAnsi="Times New Roman" w:cs="Times New Roman"/>
          <w:sz w:val="24"/>
          <w:szCs w:val="24"/>
        </w:rPr>
        <w:t xml:space="preserve"> </w:t>
      </w:r>
      <w:proofErr w:type="spellStart"/>
      <w:r w:rsidRPr="002A13B9">
        <w:rPr>
          <w:rFonts w:ascii="Times New Roman" w:hAnsi="Times New Roman" w:cs="Times New Roman"/>
          <w:sz w:val="24"/>
          <w:szCs w:val="24"/>
        </w:rPr>
        <w:t>dari</w:t>
      </w:r>
      <w:proofErr w:type="spellEnd"/>
      <w:r w:rsidRPr="002A13B9">
        <w:rPr>
          <w:rFonts w:ascii="Times New Roman" w:hAnsi="Times New Roman" w:cs="Times New Roman"/>
          <w:sz w:val="24"/>
          <w:szCs w:val="24"/>
        </w:rPr>
        <w:t xml:space="preserve"> </w:t>
      </w:r>
      <w:proofErr w:type="spellStart"/>
      <w:r w:rsidRPr="002A13B9">
        <w:rPr>
          <w:rFonts w:ascii="Times New Roman" w:hAnsi="Times New Roman" w:cs="Times New Roman"/>
          <w:sz w:val="24"/>
          <w:szCs w:val="24"/>
        </w:rPr>
        <w:t>tindakannya</w:t>
      </w:r>
      <w:proofErr w:type="spellEnd"/>
      <w:r w:rsidRPr="002A13B9">
        <w:rPr>
          <w:rFonts w:ascii="Times New Roman" w:hAnsi="Times New Roman" w:cs="Times New Roman"/>
          <w:sz w:val="24"/>
          <w:szCs w:val="24"/>
        </w:rPr>
        <w:t xml:space="preserve"> </w:t>
      </w:r>
      <w:proofErr w:type="spellStart"/>
      <w:r w:rsidRPr="002A13B9">
        <w:rPr>
          <w:rFonts w:ascii="Times New Roman" w:hAnsi="Times New Roman" w:cs="Times New Roman"/>
          <w:sz w:val="24"/>
          <w:szCs w:val="24"/>
        </w:rPr>
        <w:t>sebelum</w:t>
      </w:r>
      <w:proofErr w:type="spellEnd"/>
      <w:r w:rsidRPr="002A13B9">
        <w:rPr>
          <w:rFonts w:ascii="Times New Roman" w:hAnsi="Times New Roman" w:cs="Times New Roman"/>
          <w:sz w:val="24"/>
          <w:szCs w:val="24"/>
        </w:rPr>
        <w:t xml:space="preserve"> </w:t>
      </w:r>
      <w:proofErr w:type="spellStart"/>
      <w:r w:rsidRPr="002A13B9">
        <w:rPr>
          <w:rFonts w:ascii="Times New Roman" w:hAnsi="Times New Roman" w:cs="Times New Roman"/>
          <w:sz w:val="24"/>
          <w:szCs w:val="24"/>
        </w:rPr>
        <w:t>memutuskan</w:t>
      </w:r>
      <w:proofErr w:type="spellEnd"/>
      <w:r w:rsidRPr="002A13B9">
        <w:rPr>
          <w:rFonts w:ascii="Times New Roman" w:hAnsi="Times New Roman" w:cs="Times New Roman"/>
          <w:sz w:val="24"/>
          <w:szCs w:val="24"/>
        </w:rPr>
        <w:t xml:space="preserve"> </w:t>
      </w:r>
      <w:proofErr w:type="spellStart"/>
      <w:r w:rsidRPr="002A13B9">
        <w:rPr>
          <w:rFonts w:ascii="Times New Roman" w:hAnsi="Times New Roman" w:cs="Times New Roman"/>
          <w:sz w:val="24"/>
          <w:szCs w:val="24"/>
        </w:rPr>
        <w:t>untuk</w:t>
      </w:r>
      <w:proofErr w:type="spellEnd"/>
      <w:r w:rsidRPr="002A13B9">
        <w:rPr>
          <w:rFonts w:ascii="Times New Roman" w:hAnsi="Times New Roman" w:cs="Times New Roman"/>
          <w:sz w:val="24"/>
          <w:szCs w:val="24"/>
        </w:rPr>
        <w:t xml:space="preserve"> </w:t>
      </w:r>
      <w:proofErr w:type="spellStart"/>
      <w:r w:rsidRPr="002A13B9">
        <w:rPr>
          <w:rFonts w:ascii="Times New Roman" w:hAnsi="Times New Roman" w:cs="Times New Roman"/>
          <w:sz w:val="24"/>
          <w:szCs w:val="24"/>
        </w:rPr>
        <w:t>melakukan</w:t>
      </w:r>
      <w:proofErr w:type="spellEnd"/>
      <w:r w:rsidRPr="002A13B9">
        <w:rPr>
          <w:rFonts w:ascii="Times New Roman" w:hAnsi="Times New Roman" w:cs="Times New Roman"/>
          <w:sz w:val="24"/>
          <w:szCs w:val="24"/>
        </w:rPr>
        <w:t xml:space="preserve"> </w:t>
      </w:r>
      <w:proofErr w:type="spellStart"/>
      <w:r w:rsidRPr="002A13B9">
        <w:rPr>
          <w:rFonts w:ascii="Times New Roman" w:hAnsi="Times New Roman" w:cs="Times New Roman"/>
          <w:sz w:val="24"/>
          <w:szCs w:val="24"/>
        </w:rPr>
        <w:t>atau</w:t>
      </w:r>
      <w:proofErr w:type="spellEnd"/>
      <w:r w:rsidRPr="002A13B9">
        <w:rPr>
          <w:rFonts w:ascii="Times New Roman" w:hAnsi="Times New Roman" w:cs="Times New Roman"/>
          <w:sz w:val="24"/>
          <w:szCs w:val="24"/>
        </w:rPr>
        <w:t xml:space="preserve"> </w:t>
      </w:r>
      <w:proofErr w:type="spellStart"/>
      <w:r w:rsidRPr="002A13B9">
        <w:rPr>
          <w:rFonts w:ascii="Times New Roman" w:hAnsi="Times New Roman" w:cs="Times New Roman"/>
          <w:sz w:val="24"/>
          <w:szCs w:val="24"/>
        </w:rPr>
        <w:t>tidak</w:t>
      </w:r>
      <w:proofErr w:type="spellEnd"/>
      <w:r w:rsidRPr="002A13B9">
        <w:rPr>
          <w:rFonts w:ascii="Times New Roman" w:hAnsi="Times New Roman" w:cs="Times New Roman"/>
          <w:sz w:val="24"/>
          <w:szCs w:val="24"/>
        </w:rPr>
        <w:t xml:space="preserve"> </w:t>
      </w:r>
      <w:proofErr w:type="spellStart"/>
      <w:r w:rsidRPr="002A13B9">
        <w:rPr>
          <w:rFonts w:ascii="Times New Roman" w:hAnsi="Times New Roman" w:cs="Times New Roman"/>
          <w:sz w:val="24"/>
          <w:szCs w:val="24"/>
        </w:rPr>
        <w:t>melakukan</w:t>
      </w:r>
      <w:proofErr w:type="spellEnd"/>
      <w:r w:rsidRPr="002A13B9">
        <w:rPr>
          <w:rFonts w:ascii="Times New Roman" w:hAnsi="Times New Roman" w:cs="Times New Roman"/>
          <w:sz w:val="24"/>
          <w:szCs w:val="24"/>
        </w:rPr>
        <w:t xml:space="preserve"> </w:t>
      </w:r>
      <w:proofErr w:type="spellStart"/>
      <w:r w:rsidRPr="002A13B9">
        <w:rPr>
          <w:rFonts w:ascii="Times New Roman" w:hAnsi="Times New Roman" w:cs="Times New Roman"/>
          <w:sz w:val="24"/>
          <w:szCs w:val="24"/>
        </w:rPr>
        <w:t>perilaku</w:t>
      </w:r>
      <w:proofErr w:type="spellEnd"/>
      <w:r w:rsidRPr="002A13B9">
        <w:rPr>
          <w:rFonts w:ascii="Times New Roman" w:hAnsi="Times New Roman" w:cs="Times New Roman"/>
          <w:sz w:val="24"/>
          <w:szCs w:val="24"/>
        </w:rPr>
        <w:t xml:space="preserve"> </w:t>
      </w:r>
      <w:proofErr w:type="spellStart"/>
      <w:r w:rsidRPr="002A13B9">
        <w:rPr>
          <w:rFonts w:ascii="Times New Roman" w:hAnsi="Times New Roman" w:cs="Times New Roman"/>
          <w:sz w:val="24"/>
          <w:szCs w:val="24"/>
        </w:rPr>
        <w:t>tertentu</w:t>
      </w:r>
      <w:proofErr w:type="spellEnd"/>
      <w:r w:rsidRPr="002A13B9">
        <w:rPr>
          <w:rFonts w:ascii="Times New Roman" w:hAnsi="Times New Roman" w:cs="Times New Roman"/>
          <w:sz w:val="24"/>
          <w:szCs w:val="24"/>
        </w:rPr>
        <w:t xml:space="preserve">. </w:t>
      </w:r>
      <w:proofErr w:type="spellStart"/>
      <w:r w:rsidRPr="002A13B9">
        <w:rPr>
          <w:rFonts w:ascii="Times New Roman" w:hAnsi="Times New Roman" w:cs="Times New Roman"/>
          <w:sz w:val="24"/>
          <w:szCs w:val="24"/>
        </w:rPr>
        <w:t>Perilaku</w:t>
      </w:r>
      <w:proofErr w:type="spellEnd"/>
      <w:r w:rsidRPr="002A13B9">
        <w:rPr>
          <w:rFonts w:ascii="Times New Roman" w:hAnsi="Times New Roman" w:cs="Times New Roman"/>
          <w:sz w:val="24"/>
          <w:szCs w:val="24"/>
        </w:rPr>
        <w:t xml:space="preserve"> </w:t>
      </w:r>
      <w:proofErr w:type="spellStart"/>
      <w:r w:rsidRPr="002A13B9">
        <w:rPr>
          <w:rFonts w:ascii="Times New Roman" w:hAnsi="Times New Roman" w:cs="Times New Roman"/>
          <w:sz w:val="24"/>
          <w:szCs w:val="24"/>
        </w:rPr>
        <w:t>konsumen</w:t>
      </w:r>
      <w:proofErr w:type="spellEnd"/>
      <w:r w:rsidRPr="002A13B9">
        <w:rPr>
          <w:rFonts w:ascii="Times New Roman" w:hAnsi="Times New Roman" w:cs="Times New Roman"/>
          <w:sz w:val="24"/>
          <w:szCs w:val="24"/>
        </w:rPr>
        <w:t xml:space="preserve"> </w:t>
      </w:r>
      <w:proofErr w:type="spellStart"/>
      <w:r w:rsidRPr="002A13B9">
        <w:rPr>
          <w:rFonts w:ascii="Times New Roman" w:hAnsi="Times New Roman" w:cs="Times New Roman"/>
          <w:sz w:val="24"/>
          <w:szCs w:val="24"/>
        </w:rPr>
        <w:t>dalam</w:t>
      </w:r>
      <w:proofErr w:type="spellEnd"/>
      <w:r w:rsidRPr="002A13B9">
        <w:rPr>
          <w:rFonts w:ascii="Times New Roman" w:hAnsi="Times New Roman" w:cs="Times New Roman"/>
          <w:sz w:val="24"/>
          <w:szCs w:val="24"/>
        </w:rPr>
        <w:t xml:space="preserve"> </w:t>
      </w:r>
      <w:proofErr w:type="spellStart"/>
      <w:r w:rsidRPr="002A13B9">
        <w:rPr>
          <w:rFonts w:ascii="Times New Roman" w:hAnsi="Times New Roman" w:cs="Times New Roman"/>
          <w:sz w:val="24"/>
          <w:szCs w:val="24"/>
        </w:rPr>
        <w:t>memutuskan</w:t>
      </w:r>
      <w:proofErr w:type="spellEnd"/>
      <w:r w:rsidRPr="002A13B9">
        <w:rPr>
          <w:rFonts w:ascii="Times New Roman" w:hAnsi="Times New Roman" w:cs="Times New Roman"/>
          <w:sz w:val="24"/>
          <w:szCs w:val="24"/>
        </w:rPr>
        <w:t xml:space="preserve"> </w:t>
      </w:r>
      <w:proofErr w:type="spellStart"/>
      <w:r w:rsidRPr="002A13B9">
        <w:rPr>
          <w:rFonts w:ascii="Times New Roman" w:hAnsi="Times New Roman" w:cs="Times New Roman"/>
          <w:sz w:val="24"/>
          <w:szCs w:val="24"/>
        </w:rPr>
        <w:t>pembelian</w:t>
      </w:r>
      <w:proofErr w:type="spellEnd"/>
      <w:r w:rsidRPr="002A13B9">
        <w:rPr>
          <w:rFonts w:ascii="Times New Roman" w:hAnsi="Times New Roman" w:cs="Times New Roman"/>
          <w:sz w:val="24"/>
          <w:szCs w:val="24"/>
        </w:rPr>
        <w:t xml:space="preserve"> </w:t>
      </w:r>
      <w:proofErr w:type="spellStart"/>
      <w:r w:rsidRPr="002A13B9">
        <w:rPr>
          <w:rFonts w:ascii="Times New Roman" w:hAnsi="Times New Roman" w:cs="Times New Roman"/>
          <w:sz w:val="24"/>
          <w:szCs w:val="24"/>
        </w:rPr>
        <w:t>tidak</w:t>
      </w:r>
      <w:proofErr w:type="spellEnd"/>
      <w:r w:rsidRPr="002A13B9">
        <w:rPr>
          <w:rFonts w:ascii="Times New Roman" w:hAnsi="Times New Roman" w:cs="Times New Roman"/>
          <w:sz w:val="24"/>
          <w:szCs w:val="24"/>
        </w:rPr>
        <w:t xml:space="preserve"> </w:t>
      </w:r>
      <w:proofErr w:type="spellStart"/>
      <w:r w:rsidRPr="002A13B9">
        <w:rPr>
          <w:rFonts w:ascii="Times New Roman" w:hAnsi="Times New Roman" w:cs="Times New Roman"/>
          <w:sz w:val="24"/>
          <w:szCs w:val="24"/>
        </w:rPr>
        <w:t>hanya</w:t>
      </w:r>
      <w:proofErr w:type="spellEnd"/>
      <w:r w:rsidRPr="002A13B9">
        <w:rPr>
          <w:rFonts w:ascii="Times New Roman" w:hAnsi="Times New Roman" w:cs="Times New Roman"/>
          <w:sz w:val="24"/>
          <w:szCs w:val="24"/>
        </w:rPr>
        <w:t xml:space="preserve"> </w:t>
      </w:r>
      <w:proofErr w:type="spellStart"/>
      <w:r w:rsidRPr="002A13B9">
        <w:rPr>
          <w:rFonts w:ascii="Times New Roman" w:hAnsi="Times New Roman" w:cs="Times New Roman"/>
          <w:sz w:val="24"/>
          <w:szCs w:val="24"/>
        </w:rPr>
        <w:t>dipengaruhi</w:t>
      </w:r>
      <w:proofErr w:type="spellEnd"/>
      <w:r w:rsidRPr="002A13B9">
        <w:rPr>
          <w:rFonts w:ascii="Times New Roman" w:hAnsi="Times New Roman" w:cs="Times New Roman"/>
          <w:sz w:val="24"/>
          <w:szCs w:val="24"/>
        </w:rPr>
        <w:t xml:space="preserve"> oleh </w:t>
      </w:r>
      <w:proofErr w:type="spellStart"/>
      <w:r w:rsidRPr="002A13B9">
        <w:rPr>
          <w:rFonts w:ascii="Times New Roman" w:hAnsi="Times New Roman" w:cs="Times New Roman"/>
          <w:sz w:val="24"/>
          <w:szCs w:val="24"/>
        </w:rPr>
        <w:t>sikap</w:t>
      </w:r>
      <w:proofErr w:type="spellEnd"/>
      <w:r w:rsidRPr="002A13B9">
        <w:rPr>
          <w:rFonts w:ascii="Times New Roman" w:hAnsi="Times New Roman" w:cs="Times New Roman"/>
          <w:sz w:val="24"/>
          <w:szCs w:val="24"/>
        </w:rPr>
        <w:t xml:space="preserve"> </w:t>
      </w:r>
      <w:proofErr w:type="spellStart"/>
      <w:r w:rsidRPr="002A13B9">
        <w:rPr>
          <w:rFonts w:ascii="Times New Roman" w:hAnsi="Times New Roman" w:cs="Times New Roman"/>
          <w:sz w:val="24"/>
          <w:szCs w:val="24"/>
        </w:rPr>
        <w:t>dimana</w:t>
      </w:r>
      <w:proofErr w:type="spellEnd"/>
      <w:r w:rsidRPr="002A13B9">
        <w:rPr>
          <w:rFonts w:ascii="Times New Roman" w:hAnsi="Times New Roman" w:cs="Times New Roman"/>
          <w:sz w:val="24"/>
          <w:szCs w:val="24"/>
        </w:rPr>
        <w:t xml:space="preserve"> </w:t>
      </w:r>
      <w:proofErr w:type="spellStart"/>
      <w:r w:rsidRPr="002A13B9">
        <w:rPr>
          <w:rFonts w:ascii="Times New Roman" w:hAnsi="Times New Roman" w:cs="Times New Roman"/>
          <w:sz w:val="24"/>
          <w:szCs w:val="24"/>
        </w:rPr>
        <w:t>seseorang</w:t>
      </w:r>
      <w:proofErr w:type="spellEnd"/>
      <w:r w:rsidRPr="002A13B9">
        <w:rPr>
          <w:rFonts w:ascii="Times New Roman" w:hAnsi="Times New Roman" w:cs="Times New Roman"/>
          <w:sz w:val="24"/>
          <w:szCs w:val="24"/>
        </w:rPr>
        <w:t xml:space="preserve"> </w:t>
      </w:r>
      <w:proofErr w:type="spellStart"/>
      <w:r w:rsidRPr="002A13B9">
        <w:rPr>
          <w:rFonts w:ascii="Times New Roman" w:hAnsi="Times New Roman" w:cs="Times New Roman"/>
          <w:sz w:val="24"/>
          <w:szCs w:val="24"/>
        </w:rPr>
        <w:t>merasakan</w:t>
      </w:r>
      <w:proofErr w:type="spellEnd"/>
      <w:r w:rsidRPr="002A13B9">
        <w:rPr>
          <w:rFonts w:ascii="Times New Roman" w:hAnsi="Times New Roman" w:cs="Times New Roman"/>
          <w:sz w:val="24"/>
          <w:szCs w:val="24"/>
        </w:rPr>
        <w:t xml:space="preserve"> </w:t>
      </w:r>
      <w:proofErr w:type="spellStart"/>
      <w:r w:rsidRPr="002A13B9">
        <w:rPr>
          <w:rFonts w:ascii="Times New Roman" w:hAnsi="Times New Roman" w:cs="Times New Roman"/>
          <w:sz w:val="24"/>
          <w:szCs w:val="24"/>
        </w:rPr>
        <w:t>kondisi</w:t>
      </w:r>
      <w:proofErr w:type="spellEnd"/>
      <w:r w:rsidRPr="002A13B9">
        <w:rPr>
          <w:rFonts w:ascii="Times New Roman" w:hAnsi="Times New Roman" w:cs="Times New Roman"/>
          <w:sz w:val="24"/>
          <w:szCs w:val="24"/>
        </w:rPr>
        <w:t xml:space="preserve"> internal </w:t>
      </w:r>
      <w:r w:rsidRPr="002A13B9">
        <w:rPr>
          <w:rFonts w:ascii="Times New Roman" w:hAnsi="Times New Roman" w:cs="Times New Roman"/>
          <w:i/>
          <w:iCs/>
          <w:sz w:val="24"/>
          <w:szCs w:val="24"/>
        </w:rPr>
        <w:t>(internal state)</w:t>
      </w:r>
      <w:r w:rsidRPr="002A13B9">
        <w:rPr>
          <w:rFonts w:ascii="Times New Roman" w:hAnsi="Times New Roman" w:cs="Times New Roman"/>
          <w:sz w:val="24"/>
          <w:szCs w:val="24"/>
        </w:rPr>
        <w:t xml:space="preserve"> yang </w:t>
      </w:r>
      <w:proofErr w:type="spellStart"/>
      <w:r w:rsidRPr="002A13B9">
        <w:rPr>
          <w:rFonts w:ascii="Times New Roman" w:hAnsi="Times New Roman" w:cs="Times New Roman"/>
          <w:sz w:val="24"/>
          <w:szCs w:val="24"/>
        </w:rPr>
        <w:t>memengaruhi</w:t>
      </w:r>
      <w:proofErr w:type="spellEnd"/>
      <w:r w:rsidRPr="002A13B9">
        <w:rPr>
          <w:rFonts w:ascii="Times New Roman" w:hAnsi="Times New Roman" w:cs="Times New Roman"/>
          <w:sz w:val="24"/>
          <w:szCs w:val="24"/>
        </w:rPr>
        <w:t xml:space="preserve"> </w:t>
      </w:r>
      <w:proofErr w:type="spellStart"/>
      <w:r w:rsidRPr="002A13B9">
        <w:rPr>
          <w:rFonts w:ascii="Times New Roman" w:hAnsi="Times New Roman" w:cs="Times New Roman"/>
          <w:sz w:val="24"/>
          <w:szCs w:val="24"/>
        </w:rPr>
        <w:t>pilihan</w:t>
      </w:r>
      <w:proofErr w:type="spellEnd"/>
      <w:r w:rsidRPr="002A13B9">
        <w:rPr>
          <w:rFonts w:ascii="Times New Roman" w:hAnsi="Times New Roman" w:cs="Times New Roman"/>
          <w:sz w:val="24"/>
          <w:szCs w:val="24"/>
        </w:rPr>
        <w:t xml:space="preserve"> </w:t>
      </w:r>
      <w:proofErr w:type="spellStart"/>
      <w:r w:rsidRPr="002A13B9">
        <w:rPr>
          <w:rFonts w:ascii="Times New Roman" w:hAnsi="Times New Roman" w:cs="Times New Roman"/>
          <w:sz w:val="24"/>
          <w:szCs w:val="24"/>
        </w:rPr>
        <w:t>tindakan</w:t>
      </w:r>
      <w:proofErr w:type="spellEnd"/>
      <w:r w:rsidRPr="002A13B9">
        <w:rPr>
          <w:rFonts w:ascii="Times New Roman" w:hAnsi="Times New Roman" w:cs="Times New Roman"/>
          <w:sz w:val="24"/>
          <w:szCs w:val="24"/>
        </w:rPr>
        <w:t xml:space="preserve"> </w:t>
      </w:r>
      <w:proofErr w:type="spellStart"/>
      <w:r w:rsidRPr="002A13B9">
        <w:rPr>
          <w:rFonts w:ascii="Times New Roman" w:hAnsi="Times New Roman" w:cs="Times New Roman"/>
          <w:sz w:val="24"/>
          <w:szCs w:val="24"/>
        </w:rPr>
        <w:t>individu</w:t>
      </w:r>
      <w:proofErr w:type="spellEnd"/>
      <w:r w:rsidRPr="002A13B9">
        <w:rPr>
          <w:rFonts w:ascii="Times New Roman" w:hAnsi="Times New Roman" w:cs="Times New Roman"/>
          <w:sz w:val="24"/>
          <w:szCs w:val="24"/>
        </w:rPr>
        <w:t xml:space="preserve"> </w:t>
      </w:r>
      <w:proofErr w:type="spellStart"/>
      <w:r w:rsidRPr="002A13B9">
        <w:rPr>
          <w:rFonts w:ascii="Times New Roman" w:hAnsi="Times New Roman" w:cs="Times New Roman"/>
          <w:sz w:val="24"/>
          <w:szCs w:val="24"/>
        </w:rPr>
        <w:t>terhadap</w:t>
      </w:r>
      <w:proofErr w:type="spellEnd"/>
      <w:r w:rsidRPr="002A13B9">
        <w:rPr>
          <w:rFonts w:ascii="Times New Roman" w:hAnsi="Times New Roman" w:cs="Times New Roman"/>
          <w:sz w:val="24"/>
          <w:szCs w:val="24"/>
        </w:rPr>
        <w:t xml:space="preserve"> </w:t>
      </w:r>
      <w:proofErr w:type="spellStart"/>
      <w:r w:rsidRPr="002A13B9">
        <w:rPr>
          <w:rFonts w:ascii="Times New Roman" w:hAnsi="Times New Roman" w:cs="Times New Roman"/>
          <w:sz w:val="24"/>
          <w:szCs w:val="24"/>
        </w:rPr>
        <w:t>objek</w:t>
      </w:r>
      <w:proofErr w:type="spellEnd"/>
      <w:r w:rsidRPr="002A13B9">
        <w:rPr>
          <w:rFonts w:ascii="Times New Roman" w:hAnsi="Times New Roman" w:cs="Times New Roman"/>
          <w:sz w:val="24"/>
          <w:szCs w:val="24"/>
        </w:rPr>
        <w:t xml:space="preserve">, orang </w:t>
      </w:r>
      <w:proofErr w:type="spellStart"/>
      <w:r w:rsidRPr="002A13B9">
        <w:rPr>
          <w:rFonts w:ascii="Times New Roman" w:hAnsi="Times New Roman" w:cs="Times New Roman"/>
          <w:sz w:val="24"/>
          <w:szCs w:val="24"/>
        </w:rPr>
        <w:t>atau</w:t>
      </w:r>
      <w:proofErr w:type="spellEnd"/>
      <w:r w:rsidRPr="002A13B9">
        <w:rPr>
          <w:rFonts w:ascii="Times New Roman" w:hAnsi="Times New Roman" w:cs="Times New Roman"/>
          <w:sz w:val="24"/>
          <w:szCs w:val="24"/>
        </w:rPr>
        <w:t xml:space="preserve"> </w:t>
      </w:r>
      <w:proofErr w:type="spellStart"/>
      <w:r w:rsidRPr="002A13B9">
        <w:rPr>
          <w:rFonts w:ascii="Times New Roman" w:hAnsi="Times New Roman" w:cs="Times New Roman"/>
          <w:sz w:val="24"/>
          <w:szCs w:val="24"/>
        </w:rPr>
        <w:t>kejadian</w:t>
      </w:r>
      <w:proofErr w:type="spellEnd"/>
      <w:r w:rsidRPr="002A13B9">
        <w:rPr>
          <w:rFonts w:ascii="Times New Roman" w:hAnsi="Times New Roman" w:cs="Times New Roman"/>
          <w:sz w:val="24"/>
          <w:szCs w:val="24"/>
        </w:rPr>
        <w:t xml:space="preserve"> </w:t>
      </w:r>
      <w:proofErr w:type="spellStart"/>
      <w:r w:rsidRPr="002A13B9">
        <w:rPr>
          <w:rFonts w:ascii="Times New Roman" w:hAnsi="Times New Roman" w:cs="Times New Roman"/>
          <w:sz w:val="24"/>
          <w:szCs w:val="24"/>
        </w:rPr>
        <w:t>tertentu</w:t>
      </w:r>
      <w:proofErr w:type="spellEnd"/>
      <w:r w:rsidRPr="002A13B9">
        <w:rPr>
          <w:rFonts w:ascii="Times New Roman" w:hAnsi="Times New Roman" w:cs="Times New Roman"/>
          <w:sz w:val="24"/>
          <w:szCs w:val="24"/>
        </w:rPr>
        <w:t xml:space="preserve">  </w:t>
      </w:r>
      <w:r w:rsidRPr="002A13B9">
        <w:rPr>
          <w:rFonts w:ascii="Times New Roman" w:hAnsi="Times New Roman" w:cs="Times New Roman"/>
          <w:sz w:val="24"/>
          <w:szCs w:val="24"/>
        </w:rPr>
        <w:fldChar w:fldCharType="begin" w:fldLock="1"/>
      </w:r>
      <w:r w:rsidRPr="002A13B9">
        <w:rPr>
          <w:rFonts w:ascii="Times New Roman" w:hAnsi="Times New Roman" w:cs="Times New Roman"/>
          <w:sz w:val="24"/>
          <w:szCs w:val="24"/>
        </w:rPr>
        <w:instrText>ADDIN CSL_CITATION {"citationItems":[{"id":"ITEM-1","itemData":{"DOI":"10.1002/hbe2.195","ISSN":"25781863","abstract":"The theory of planned behavior (TPB—Ajzen, Organizational Behavior and Human Decision Processes, 1991, 50, 179–211; Ajzen, Handbook of theories of social psychology, 2012, 1, 438–459) has been widely applied to the prediction and change of behavior, including behavior related to the use of technology. This article provides a brief description of the theory and discusses a number of issues and questions that have been raised with respect to the TPB. Among the issues discussed are the difference between the TPB and the theory of reasoned action, perceived behavioral control versus self-efficacy, the difference between perceived behavioral control and locus of control, the possibility of including additional predictors in the TPB, nonavailability of a standard TPB questionnaire, predicting behavior in a choice situation, the intention-behavior gap, and a comparison of the technology acceptance model to the TPB.","author":[{"dropping-particle":"","family":"Ajzen","given":"Icek","non-dropping-particle":"","parse-names":false,"suffix":""}],"container-title":"Human Behavior and Emerging Technologies","id":"ITEM-1","issue":"4","issued":{"date-parts":[["2020"]]},"page":"314-324","title":"The theory of planned behavior: Frequently asked questions","type":"article-journal","volume":"2"},"uris":["http://www.mendeley.com/documents/?uuid=27308c23-0dc6-47ad-b996-ffef659ac6e4"]}],"mendeley":{"formattedCitation":"(Ajzen, 2020)","plainTextFormattedCitation":"(Ajzen, 2020)","previouslyFormattedCitation":"(Ajzen, 2020)"},"properties":{"noteIndex":0},"schema":"https://github.com/citation-style-language/schema/raw/master/csl-citation.json"}</w:instrText>
      </w:r>
      <w:r w:rsidRPr="002A13B9">
        <w:rPr>
          <w:rFonts w:ascii="Times New Roman" w:hAnsi="Times New Roman" w:cs="Times New Roman"/>
          <w:sz w:val="24"/>
          <w:szCs w:val="24"/>
        </w:rPr>
        <w:fldChar w:fldCharType="separate"/>
      </w:r>
      <w:r w:rsidRPr="002A13B9">
        <w:rPr>
          <w:rFonts w:ascii="Times New Roman" w:hAnsi="Times New Roman" w:cs="Times New Roman"/>
          <w:noProof/>
          <w:sz w:val="24"/>
          <w:szCs w:val="24"/>
        </w:rPr>
        <w:t>(Ajzen, 2020)</w:t>
      </w:r>
      <w:r w:rsidRPr="002A13B9">
        <w:rPr>
          <w:rFonts w:ascii="Times New Roman" w:hAnsi="Times New Roman" w:cs="Times New Roman"/>
          <w:sz w:val="24"/>
          <w:szCs w:val="24"/>
        </w:rPr>
        <w:fldChar w:fldCharType="end"/>
      </w:r>
      <w:r w:rsidRPr="002A13B9">
        <w:rPr>
          <w:rFonts w:ascii="Times New Roman" w:hAnsi="Times New Roman" w:cs="Times New Roman"/>
          <w:sz w:val="24"/>
          <w:szCs w:val="24"/>
        </w:rPr>
        <w:t xml:space="preserve">. </w:t>
      </w:r>
      <w:proofErr w:type="spellStart"/>
      <w:r w:rsidRPr="002A13B9">
        <w:rPr>
          <w:rFonts w:ascii="Times New Roman" w:hAnsi="Times New Roman" w:cs="Times New Roman"/>
          <w:sz w:val="24"/>
          <w:szCs w:val="24"/>
        </w:rPr>
        <w:t>Sikap</w:t>
      </w:r>
      <w:proofErr w:type="spellEnd"/>
      <w:r w:rsidRPr="002A13B9">
        <w:rPr>
          <w:rFonts w:ascii="Times New Roman" w:hAnsi="Times New Roman" w:cs="Times New Roman"/>
          <w:sz w:val="24"/>
          <w:szCs w:val="24"/>
        </w:rPr>
        <w:t xml:space="preserve"> </w:t>
      </w:r>
      <w:proofErr w:type="spellStart"/>
      <w:r w:rsidRPr="002A13B9">
        <w:rPr>
          <w:rFonts w:ascii="Times New Roman" w:hAnsi="Times New Roman" w:cs="Times New Roman"/>
          <w:sz w:val="24"/>
          <w:szCs w:val="24"/>
        </w:rPr>
        <w:t>merupakan</w:t>
      </w:r>
      <w:proofErr w:type="spellEnd"/>
      <w:r w:rsidRPr="002A13B9">
        <w:rPr>
          <w:rFonts w:ascii="Times New Roman" w:hAnsi="Times New Roman" w:cs="Times New Roman"/>
          <w:sz w:val="24"/>
          <w:szCs w:val="24"/>
        </w:rPr>
        <w:t xml:space="preserve"> </w:t>
      </w:r>
      <w:proofErr w:type="spellStart"/>
      <w:r w:rsidRPr="002A13B9">
        <w:rPr>
          <w:rFonts w:ascii="Times New Roman" w:hAnsi="Times New Roman" w:cs="Times New Roman"/>
          <w:sz w:val="24"/>
          <w:szCs w:val="24"/>
        </w:rPr>
        <w:t>kecenderungan</w:t>
      </w:r>
      <w:proofErr w:type="spellEnd"/>
      <w:r w:rsidRPr="002A13B9">
        <w:rPr>
          <w:rFonts w:ascii="Times New Roman" w:hAnsi="Times New Roman" w:cs="Times New Roman"/>
          <w:sz w:val="24"/>
          <w:szCs w:val="24"/>
        </w:rPr>
        <w:t xml:space="preserve"> </w:t>
      </w:r>
      <w:proofErr w:type="spellStart"/>
      <w:r w:rsidRPr="002A13B9">
        <w:rPr>
          <w:rFonts w:ascii="Times New Roman" w:hAnsi="Times New Roman" w:cs="Times New Roman"/>
          <w:sz w:val="24"/>
          <w:szCs w:val="24"/>
        </w:rPr>
        <w:t>kognitif</w:t>
      </w:r>
      <w:proofErr w:type="spellEnd"/>
      <w:r w:rsidRPr="002A13B9">
        <w:rPr>
          <w:rFonts w:ascii="Times New Roman" w:hAnsi="Times New Roman" w:cs="Times New Roman"/>
          <w:sz w:val="24"/>
          <w:szCs w:val="24"/>
        </w:rPr>
        <w:t xml:space="preserve">, </w:t>
      </w:r>
      <w:proofErr w:type="spellStart"/>
      <w:r w:rsidRPr="002A13B9">
        <w:rPr>
          <w:rFonts w:ascii="Times New Roman" w:hAnsi="Times New Roman" w:cs="Times New Roman"/>
          <w:sz w:val="24"/>
          <w:szCs w:val="24"/>
        </w:rPr>
        <w:t>afektif</w:t>
      </w:r>
      <w:proofErr w:type="spellEnd"/>
      <w:r w:rsidRPr="002A13B9">
        <w:rPr>
          <w:rFonts w:ascii="Times New Roman" w:hAnsi="Times New Roman" w:cs="Times New Roman"/>
          <w:sz w:val="24"/>
          <w:szCs w:val="24"/>
        </w:rPr>
        <w:t xml:space="preserve"> dan </w:t>
      </w:r>
      <w:proofErr w:type="spellStart"/>
      <w:r w:rsidRPr="002A13B9">
        <w:rPr>
          <w:rFonts w:ascii="Times New Roman" w:hAnsi="Times New Roman" w:cs="Times New Roman"/>
          <w:sz w:val="24"/>
          <w:szCs w:val="24"/>
        </w:rPr>
        <w:t>perilaku</w:t>
      </w:r>
      <w:proofErr w:type="spellEnd"/>
      <w:r w:rsidRPr="002A13B9">
        <w:rPr>
          <w:rFonts w:ascii="Times New Roman" w:hAnsi="Times New Roman" w:cs="Times New Roman"/>
          <w:sz w:val="24"/>
          <w:szCs w:val="24"/>
        </w:rPr>
        <w:t xml:space="preserve"> yang </w:t>
      </w:r>
      <w:proofErr w:type="spellStart"/>
      <w:r w:rsidRPr="002A13B9">
        <w:rPr>
          <w:rFonts w:ascii="Times New Roman" w:hAnsi="Times New Roman" w:cs="Times New Roman"/>
          <w:sz w:val="24"/>
          <w:szCs w:val="24"/>
        </w:rPr>
        <w:lastRenderedPageBreak/>
        <w:t>dipelajari</w:t>
      </w:r>
      <w:proofErr w:type="spellEnd"/>
      <w:r w:rsidRPr="002A13B9">
        <w:rPr>
          <w:rFonts w:ascii="Times New Roman" w:hAnsi="Times New Roman" w:cs="Times New Roman"/>
          <w:sz w:val="24"/>
          <w:szCs w:val="24"/>
        </w:rPr>
        <w:t xml:space="preserve"> </w:t>
      </w:r>
      <w:proofErr w:type="spellStart"/>
      <w:r w:rsidRPr="002A13B9">
        <w:rPr>
          <w:rFonts w:ascii="Times New Roman" w:hAnsi="Times New Roman" w:cs="Times New Roman"/>
          <w:sz w:val="24"/>
          <w:szCs w:val="24"/>
        </w:rPr>
        <w:t>untuk</w:t>
      </w:r>
      <w:proofErr w:type="spellEnd"/>
      <w:r w:rsidRPr="002A13B9">
        <w:rPr>
          <w:rFonts w:ascii="Times New Roman" w:hAnsi="Times New Roman" w:cs="Times New Roman"/>
          <w:sz w:val="24"/>
          <w:szCs w:val="24"/>
        </w:rPr>
        <w:t xml:space="preserve"> </w:t>
      </w:r>
      <w:proofErr w:type="spellStart"/>
      <w:r w:rsidRPr="002A13B9">
        <w:rPr>
          <w:rFonts w:ascii="Times New Roman" w:hAnsi="Times New Roman" w:cs="Times New Roman"/>
          <w:sz w:val="24"/>
          <w:szCs w:val="24"/>
        </w:rPr>
        <w:t>berespon</w:t>
      </w:r>
      <w:proofErr w:type="spellEnd"/>
      <w:r w:rsidRPr="002A13B9">
        <w:rPr>
          <w:rFonts w:ascii="Times New Roman" w:hAnsi="Times New Roman" w:cs="Times New Roman"/>
          <w:sz w:val="24"/>
          <w:szCs w:val="24"/>
        </w:rPr>
        <w:t xml:space="preserve"> </w:t>
      </w:r>
      <w:proofErr w:type="spellStart"/>
      <w:r w:rsidRPr="002A13B9">
        <w:rPr>
          <w:rFonts w:ascii="Times New Roman" w:hAnsi="Times New Roman" w:cs="Times New Roman"/>
          <w:sz w:val="24"/>
          <w:szCs w:val="24"/>
        </w:rPr>
        <w:t>secara</w:t>
      </w:r>
      <w:proofErr w:type="spellEnd"/>
      <w:r w:rsidRPr="002A13B9">
        <w:rPr>
          <w:rFonts w:ascii="Times New Roman" w:hAnsi="Times New Roman" w:cs="Times New Roman"/>
          <w:sz w:val="24"/>
          <w:szCs w:val="24"/>
        </w:rPr>
        <w:t xml:space="preserve"> </w:t>
      </w:r>
      <w:proofErr w:type="spellStart"/>
      <w:r w:rsidRPr="002A13B9">
        <w:rPr>
          <w:rFonts w:ascii="Times New Roman" w:hAnsi="Times New Roman" w:cs="Times New Roman"/>
          <w:sz w:val="24"/>
          <w:szCs w:val="24"/>
        </w:rPr>
        <w:t>positif</w:t>
      </w:r>
      <w:proofErr w:type="spellEnd"/>
      <w:r w:rsidRPr="002A13B9">
        <w:rPr>
          <w:rFonts w:ascii="Times New Roman" w:hAnsi="Times New Roman" w:cs="Times New Roman"/>
          <w:sz w:val="24"/>
          <w:szCs w:val="24"/>
        </w:rPr>
        <w:t xml:space="preserve"> </w:t>
      </w:r>
      <w:proofErr w:type="spellStart"/>
      <w:r w:rsidRPr="002A13B9">
        <w:rPr>
          <w:rFonts w:ascii="Times New Roman" w:hAnsi="Times New Roman" w:cs="Times New Roman"/>
          <w:sz w:val="24"/>
          <w:szCs w:val="24"/>
        </w:rPr>
        <w:t>atau</w:t>
      </w:r>
      <w:proofErr w:type="spellEnd"/>
      <w:r w:rsidRPr="002A13B9">
        <w:rPr>
          <w:rFonts w:ascii="Times New Roman" w:hAnsi="Times New Roman" w:cs="Times New Roman"/>
          <w:sz w:val="24"/>
          <w:szCs w:val="24"/>
        </w:rPr>
        <w:t xml:space="preserve"> </w:t>
      </w:r>
      <w:proofErr w:type="spellStart"/>
      <w:r w:rsidRPr="002A13B9">
        <w:rPr>
          <w:rFonts w:ascii="Times New Roman" w:hAnsi="Times New Roman" w:cs="Times New Roman"/>
          <w:sz w:val="24"/>
          <w:szCs w:val="24"/>
        </w:rPr>
        <w:t>negatif</w:t>
      </w:r>
      <w:proofErr w:type="spellEnd"/>
      <w:r w:rsidRPr="002A13B9">
        <w:rPr>
          <w:rFonts w:ascii="Times New Roman" w:hAnsi="Times New Roman" w:cs="Times New Roman"/>
          <w:sz w:val="24"/>
          <w:szCs w:val="24"/>
        </w:rPr>
        <w:t xml:space="preserve"> </w:t>
      </w:r>
      <w:proofErr w:type="spellStart"/>
      <w:r w:rsidRPr="002A13B9">
        <w:rPr>
          <w:rFonts w:ascii="Times New Roman" w:hAnsi="Times New Roman" w:cs="Times New Roman"/>
          <w:sz w:val="24"/>
          <w:szCs w:val="24"/>
        </w:rPr>
        <w:t>terhadap</w:t>
      </w:r>
      <w:proofErr w:type="spellEnd"/>
      <w:r w:rsidRPr="002A13B9">
        <w:rPr>
          <w:rFonts w:ascii="Times New Roman" w:hAnsi="Times New Roman" w:cs="Times New Roman"/>
          <w:sz w:val="24"/>
          <w:szCs w:val="24"/>
        </w:rPr>
        <w:t xml:space="preserve"> </w:t>
      </w:r>
      <w:proofErr w:type="spellStart"/>
      <w:r w:rsidRPr="002A13B9">
        <w:rPr>
          <w:rFonts w:ascii="Times New Roman" w:hAnsi="Times New Roman" w:cs="Times New Roman"/>
          <w:sz w:val="24"/>
          <w:szCs w:val="24"/>
        </w:rPr>
        <w:t>objek</w:t>
      </w:r>
      <w:proofErr w:type="spellEnd"/>
      <w:r w:rsidRPr="002A13B9">
        <w:rPr>
          <w:rFonts w:ascii="Times New Roman" w:hAnsi="Times New Roman" w:cs="Times New Roman"/>
          <w:sz w:val="24"/>
          <w:szCs w:val="24"/>
        </w:rPr>
        <w:t xml:space="preserve">, </w:t>
      </w:r>
      <w:proofErr w:type="spellStart"/>
      <w:r w:rsidRPr="002A13B9">
        <w:rPr>
          <w:rFonts w:ascii="Times New Roman" w:hAnsi="Times New Roman" w:cs="Times New Roman"/>
          <w:sz w:val="24"/>
          <w:szCs w:val="24"/>
        </w:rPr>
        <w:t>situasi</w:t>
      </w:r>
      <w:proofErr w:type="spellEnd"/>
      <w:r w:rsidRPr="002A13B9">
        <w:rPr>
          <w:rFonts w:ascii="Times New Roman" w:hAnsi="Times New Roman" w:cs="Times New Roman"/>
          <w:sz w:val="24"/>
          <w:szCs w:val="24"/>
        </w:rPr>
        <w:t xml:space="preserve">, </w:t>
      </w:r>
      <w:proofErr w:type="spellStart"/>
      <w:r w:rsidRPr="002A13B9">
        <w:rPr>
          <w:rFonts w:ascii="Times New Roman" w:hAnsi="Times New Roman" w:cs="Times New Roman"/>
          <w:sz w:val="24"/>
          <w:szCs w:val="24"/>
        </w:rPr>
        <w:t>institusi</w:t>
      </w:r>
      <w:proofErr w:type="spellEnd"/>
      <w:r w:rsidRPr="002A13B9">
        <w:rPr>
          <w:rFonts w:ascii="Times New Roman" w:hAnsi="Times New Roman" w:cs="Times New Roman"/>
          <w:sz w:val="24"/>
          <w:szCs w:val="24"/>
        </w:rPr>
        <w:t xml:space="preserve">, </w:t>
      </w:r>
      <w:proofErr w:type="spellStart"/>
      <w:r w:rsidRPr="002A13B9">
        <w:rPr>
          <w:rFonts w:ascii="Times New Roman" w:hAnsi="Times New Roman" w:cs="Times New Roman"/>
          <w:sz w:val="24"/>
          <w:szCs w:val="24"/>
        </w:rPr>
        <w:t>konsep</w:t>
      </w:r>
      <w:proofErr w:type="spellEnd"/>
      <w:r w:rsidRPr="002A13B9">
        <w:rPr>
          <w:rFonts w:ascii="Times New Roman" w:hAnsi="Times New Roman" w:cs="Times New Roman"/>
          <w:sz w:val="24"/>
          <w:szCs w:val="24"/>
        </w:rPr>
        <w:t xml:space="preserve">, </w:t>
      </w:r>
      <w:proofErr w:type="spellStart"/>
      <w:r w:rsidRPr="002A13B9">
        <w:rPr>
          <w:rFonts w:ascii="Times New Roman" w:hAnsi="Times New Roman" w:cs="Times New Roman"/>
          <w:sz w:val="24"/>
          <w:szCs w:val="24"/>
        </w:rPr>
        <w:t>atau</w:t>
      </w:r>
      <w:proofErr w:type="spellEnd"/>
      <w:r w:rsidRPr="002A13B9">
        <w:rPr>
          <w:rFonts w:ascii="Times New Roman" w:hAnsi="Times New Roman" w:cs="Times New Roman"/>
          <w:sz w:val="24"/>
          <w:szCs w:val="24"/>
        </w:rPr>
        <w:t xml:space="preserve"> </w:t>
      </w:r>
      <w:proofErr w:type="spellStart"/>
      <w:r w:rsidRPr="002A13B9">
        <w:rPr>
          <w:rFonts w:ascii="Times New Roman" w:hAnsi="Times New Roman" w:cs="Times New Roman"/>
          <w:sz w:val="24"/>
          <w:szCs w:val="24"/>
        </w:rPr>
        <w:t>seseorang</w:t>
      </w:r>
      <w:proofErr w:type="spellEnd"/>
      <w:r w:rsidRPr="002A13B9">
        <w:rPr>
          <w:rFonts w:ascii="Times New Roman" w:hAnsi="Times New Roman" w:cs="Times New Roman"/>
          <w:sz w:val="24"/>
          <w:szCs w:val="24"/>
        </w:rPr>
        <w:t xml:space="preserve">. </w:t>
      </w:r>
    </w:p>
    <w:p w14:paraId="74B7AA97" w14:textId="77777777" w:rsidR="00B559A9" w:rsidRDefault="002A13B9" w:rsidP="00B559A9">
      <w:pPr>
        <w:spacing w:after="0"/>
        <w:ind w:firstLine="360"/>
        <w:jc w:val="both"/>
        <w:rPr>
          <w:rFonts w:ascii="Times New Roman" w:hAnsi="Times New Roman" w:cs="Times New Roman"/>
          <w:sz w:val="24"/>
          <w:szCs w:val="24"/>
        </w:rPr>
      </w:pPr>
      <w:proofErr w:type="spellStart"/>
      <w:r w:rsidRPr="002A13B9">
        <w:rPr>
          <w:rFonts w:ascii="Times New Roman" w:hAnsi="Times New Roman" w:cs="Times New Roman"/>
          <w:sz w:val="24"/>
          <w:szCs w:val="24"/>
        </w:rPr>
        <w:t>Faktor</w:t>
      </w:r>
      <w:proofErr w:type="spellEnd"/>
      <w:r w:rsidRPr="002A13B9">
        <w:rPr>
          <w:rFonts w:ascii="Times New Roman" w:hAnsi="Times New Roman" w:cs="Times New Roman"/>
          <w:sz w:val="24"/>
          <w:szCs w:val="24"/>
        </w:rPr>
        <w:t xml:space="preserve"> lain yang </w:t>
      </w:r>
      <w:proofErr w:type="spellStart"/>
      <w:r w:rsidRPr="002A13B9">
        <w:rPr>
          <w:rFonts w:ascii="Times New Roman" w:hAnsi="Times New Roman" w:cs="Times New Roman"/>
          <w:sz w:val="24"/>
          <w:szCs w:val="24"/>
        </w:rPr>
        <w:t>mendorong</w:t>
      </w:r>
      <w:proofErr w:type="spellEnd"/>
      <w:r w:rsidRPr="002A13B9">
        <w:rPr>
          <w:rFonts w:ascii="Times New Roman" w:hAnsi="Times New Roman" w:cs="Times New Roman"/>
          <w:sz w:val="24"/>
          <w:szCs w:val="24"/>
        </w:rPr>
        <w:t xml:space="preserve"> </w:t>
      </w:r>
      <w:proofErr w:type="spellStart"/>
      <w:r w:rsidRPr="002A13B9">
        <w:rPr>
          <w:rFonts w:ascii="Times New Roman" w:hAnsi="Times New Roman" w:cs="Times New Roman"/>
          <w:sz w:val="24"/>
          <w:szCs w:val="24"/>
        </w:rPr>
        <w:t>individu</w:t>
      </w:r>
      <w:proofErr w:type="spellEnd"/>
      <w:r w:rsidRPr="002A13B9">
        <w:rPr>
          <w:rFonts w:ascii="Times New Roman" w:hAnsi="Times New Roman" w:cs="Times New Roman"/>
          <w:sz w:val="24"/>
          <w:szCs w:val="24"/>
        </w:rPr>
        <w:t xml:space="preserve"> </w:t>
      </w:r>
      <w:proofErr w:type="spellStart"/>
      <w:r w:rsidRPr="002A13B9">
        <w:rPr>
          <w:rFonts w:ascii="Times New Roman" w:hAnsi="Times New Roman" w:cs="Times New Roman"/>
          <w:sz w:val="24"/>
          <w:szCs w:val="24"/>
        </w:rPr>
        <w:t>untuk</w:t>
      </w:r>
      <w:proofErr w:type="spellEnd"/>
      <w:r w:rsidRPr="002A13B9">
        <w:rPr>
          <w:rFonts w:ascii="Times New Roman" w:hAnsi="Times New Roman" w:cs="Times New Roman"/>
          <w:sz w:val="24"/>
          <w:szCs w:val="24"/>
        </w:rPr>
        <w:t xml:space="preserve"> </w:t>
      </w:r>
      <w:proofErr w:type="spellStart"/>
      <w:r w:rsidRPr="002A13B9">
        <w:rPr>
          <w:rFonts w:ascii="Times New Roman" w:hAnsi="Times New Roman" w:cs="Times New Roman"/>
          <w:sz w:val="24"/>
          <w:szCs w:val="24"/>
        </w:rPr>
        <w:t>berperilaku</w:t>
      </w:r>
      <w:proofErr w:type="spellEnd"/>
      <w:r w:rsidRPr="002A13B9">
        <w:rPr>
          <w:rFonts w:ascii="Times New Roman" w:hAnsi="Times New Roman" w:cs="Times New Roman"/>
          <w:sz w:val="24"/>
          <w:szCs w:val="24"/>
        </w:rPr>
        <w:t xml:space="preserve"> </w:t>
      </w:r>
      <w:proofErr w:type="spellStart"/>
      <w:r w:rsidRPr="002A13B9">
        <w:rPr>
          <w:rFonts w:ascii="Times New Roman" w:hAnsi="Times New Roman" w:cs="Times New Roman"/>
          <w:sz w:val="24"/>
          <w:szCs w:val="24"/>
        </w:rPr>
        <w:t>adalah</w:t>
      </w:r>
      <w:proofErr w:type="spellEnd"/>
      <w:r w:rsidRPr="002A13B9">
        <w:rPr>
          <w:rFonts w:ascii="Times New Roman" w:hAnsi="Times New Roman" w:cs="Times New Roman"/>
          <w:sz w:val="24"/>
          <w:szCs w:val="24"/>
        </w:rPr>
        <w:t xml:space="preserve"> Norma </w:t>
      </w:r>
      <w:proofErr w:type="spellStart"/>
      <w:r w:rsidRPr="002A13B9">
        <w:rPr>
          <w:rFonts w:ascii="Times New Roman" w:hAnsi="Times New Roman" w:cs="Times New Roman"/>
          <w:sz w:val="24"/>
          <w:szCs w:val="24"/>
        </w:rPr>
        <w:t>Subyektif</w:t>
      </w:r>
      <w:proofErr w:type="spellEnd"/>
      <w:r w:rsidRPr="002A13B9">
        <w:rPr>
          <w:rFonts w:ascii="Times New Roman" w:hAnsi="Times New Roman" w:cs="Times New Roman"/>
          <w:sz w:val="24"/>
          <w:szCs w:val="24"/>
        </w:rPr>
        <w:t xml:space="preserve">, </w:t>
      </w:r>
      <w:proofErr w:type="spellStart"/>
      <w:r w:rsidRPr="002A13B9">
        <w:rPr>
          <w:rFonts w:ascii="Times New Roman" w:hAnsi="Times New Roman" w:cs="Times New Roman"/>
          <w:sz w:val="24"/>
          <w:szCs w:val="24"/>
        </w:rPr>
        <w:t>karena</w:t>
      </w:r>
      <w:proofErr w:type="spellEnd"/>
      <w:r w:rsidRPr="002A13B9">
        <w:rPr>
          <w:rFonts w:ascii="Times New Roman" w:hAnsi="Times New Roman" w:cs="Times New Roman"/>
          <w:sz w:val="24"/>
          <w:szCs w:val="24"/>
        </w:rPr>
        <w:t xml:space="preserve"> </w:t>
      </w:r>
      <w:proofErr w:type="spellStart"/>
      <w:r w:rsidRPr="002A13B9">
        <w:rPr>
          <w:rFonts w:ascii="Times New Roman" w:hAnsi="Times New Roman" w:cs="Times New Roman"/>
          <w:sz w:val="24"/>
          <w:szCs w:val="24"/>
        </w:rPr>
        <w:t>ini</w:t>
      </w:r>
      <w:proofErr w:type="spellEnd"/>
      <w:r w:rsidRPr="002A13B9">
        <w:rPr>
          <w:rFonts w:ascii="Times New Roman" w:hAnsi="Times New Roman" w:cs="Times New Roman"/>
          <w:sz w:val="24"/>
          <w:szCs w:val="24"/>
        </w:rPr>
        <w:t xml:space="preserve"> </w:t>
      </w:r>
      <w:proofErr w:type="spellStart"/>
      <w:r w:rsidRPr="002A13B9">
        <w:rPr>
          <w:rFonts w:ascii="Times New Roman" w:hAnsi="Times New Roman" w:cs="Times New Roman"/>
          <w:sz w:val="24"/>
          <w:szCs w:val="24"/>
        </w:rPr>
        <w:t>merupakan</w:t>
      </w:r>
      <w:proofErr w:type="spellEnd"/>
      <w:r w:rsidRPr="002A13B9">
        <w:rPr>
          <w:rFonts w:ascii="Times New Roman" w:hAnsi="Times New Roman" w:cs="Times New Roman"/>
          <w:sz w:val="24"/>
          <w:szCs w:val="24"/>
        </w:rPr>
        <w:t xml:space="preserve"> </w:t>
      </w:r>
      <w:proofErr w:type="spellStart"/>
      <w:r w:rsidRPr="002A13B9">
        <w:rPr>
          <w:rFonts w:ascii="Times New Roman" w:hAnsi="Times New Roman" w:cs="Times New Roman"/>
          <w:sz w:val="24"/>
          <w:szCs w:val="24"/>
        </w:rPr>
        <w:t>persepsi</w:t>
      </w:r>
      <w:proofErr w:type="spellEnd"/>
      <w:r w:rsidRPr="002A13B9">
        <w:rPr>
          <w:rFonts w:ascii="Times New Roman" w:hAnsi="Times New Roman" w:cs="Times New Roman"/>
          <w:sz w:val="24"/>
          <w:szCs w:val="24"/>
        </w:rPr>
        <w:t xml:space="preserve"> </w:t>
      </w:r>
      <w:proofErr w:type="spellStart"/>
      <w:r w:rsidRPr="002A13B9">
        <w:rPr>
          <w:rFonts w:ascii="Times New Roman" w:hAnsi="Times New Roman" w:cs="Times New Roman"/>
          <w:sz w:val="24"/>
          <w:szCs w:val="24"/>
        </w:rPr>
        <w:t>atau</w:t>
      </w:r>
      <w:proofErr w:type="spellEnd"/>
      <w:r w:rsidRPr="002A13B9">
        <w:rPr>
          <w:rFonts w:ascii="Times New Roman" w:hAnsi="Times New Roman" w:cs="Times New Roman"/>
          <w:sz w:val="24"/>
          <w:szCs w:val="24"/>
        </w:rPr>
        <w:t xml:space="preserve"> </w:t>
      </w:r>
      <w:proofErr w:type="spellStart"/>
      <w:r w:rsidRPr="002A13B9">
        <w:rPr>
          <w:rFonts w:ascii="Times New Roman" w:hAnsi="Times New Roman" w:cs="Times New Roman"/>
          <w:sz w:val="24"/>
          <w:szCs w:val="24"/>
        </w:rPr>
        <w:t>pandangan</w:t>
      </w:r>
      <w:proofErr w:type="spellEnd"/>
      <w:r w:rsidRPr="002A13B9">
        <w:rPr>
          <w:rFonts w:ascii="Times New Roman" w:hAnsi="Times New Roman" w:cs="Times New Roman"/>
          <w:sz w:val="24"/>
          <w:szCs w:val="24"/>
        </w:rPr>
        <w:t xml:space="preserve"> </w:t>
      </w:r>
      <w:proofErr w:type="spellStart"/>
      <w:r w:rsidRPr="002A13B9">
        <w:rPr>
          <w:rFonts w:ascii="Times New Roman" w:hAnsi="Times New Roman" w:cs="Times New Roman"/>
          <w:sz w:val="24"/>
          <w:szCs w:val="24"/>
        </w:rPr>
        <w:t>seseorang</w:t>
      </w:r>
      <w:proofErr w:type="spellEnd"/>
      <w:r w:rsidRPr="002A13B9">
        <w:rPr>
          <w:rFonts w:ascii="Times New Roman" w:hAnsi="Times New Roman" w:cs="Times New Roman"/>
          <w:sz w:val="24"/>
          <w:szCs w:val="24"/>
        </w:rPr>
        <w:t xml:space="preserve"> </w:t>
      </w:r>
      <w:proofErr w:type="spellStart"/>
      <w:r w:rsidRPr="002A13B9">
        <w:rPr>
          <w:rFonts w:ascii="Times New Roman" w:hAnsi="Times New Roman" w:cs="Times New Roman"/>
          <w:sz w:val="24"/>
          <w:szCs w:val="24"/>
        </w:rPr>
        <w:t>terhadap</w:t>
      </w:r>
      <w:proofErr w:type="spellEnd"/>
      <w:r w:rsidRPr="002A13B9">
        <w:rPr>
          <w:rFonts w:ascii="Times New Roman" w:hAnsi="Times New Roman" w:cs="Times New Roman"/>
          <w:sz w:val="24"/>
          <w:szCs w:val="24"/>
        </w:rPr>
        <w:t xml:space="preserve"> </w:t>
      </w:r>
      <w:proofErr w:type="spellStart"/>
      <w:r w:rsidRPr="002A13B9">
        <w:rPr>
          <w:rFonts w:ascii="Times New Roman" w:hAnsi="Times New Roman" w:cs="Times New Roman"/>
          <w:sz w:val="24"/>
          <w:szCs w:val="24"/>
        </w:rPr>
        <w:t>kepercayaan-kepercayaan</w:t>
      </w:r>
      <w:proofErr w:type="spellEnd"/>
      <w:r w:rsidRPr="002A13B9">
        <w:rPr>
          <w:rFonts w:ascii="Times New Roman" w:hAnsi="Times New Roman" w:cs="Times New Roman"/>
          <w:sz w:val="24"/>
          <w:szCs w:val="24"/>
        </w:rPr>
        <w:t xml:space="preserve"> orang lain yang </w:t>
      </w:r>
      <w:proofErr w:type="spellStart"/>
      <w:r w:rsidRPr="002A13B9">
        <w:rPr>
          <w:rFonts w:ascii="Times New Roman" w:hAnsi="Times New Roman" w:cs="Times New Roman"/>
          <w:sz w:val="24"/>
          <w:szCs w:val="24"/>
        </w:rPr>
        <w:t>akan</w:t>
      </w:r>
      <w:proofErr w:type="spellEnd"/>
      <w:r w:rsidRPr="002A13B9">
        <w:rPr>
          <w:rFonts w:ascii="Times New Roman" w:hAnsi="Times New Roman" w:cs="Times New Roman"/>
          <w:sz w:val="24"/>
          <w:szCs w:val="24"/>
        </w:rPr>
        <w:t xml:space="preserve"> </w:t>
      </w:r>
      <w:proofErr w:type="spellStart"/>
      <w:r w:rsidRPr="002A13B9">
        <w:rPr>
          <w:rFonts w:ascii="Times New Roman" w:hAnsi="Times New Roman" w:cs="Times New Roman"/>
          <w:sz w:val="24"/>
          <w:szCs w:val="24"/>
        </w:rPr>
        <w:t>memengaruhi</w:t>
      </w:r>
      <w:proofErr w:type="spellEnd"/>
      <w:r w:rsidRPr="002A13B9">
        <w:rPr>
          <w:rFonts w:ascii="Times New Roman" w:hAnsi="Times New Roman" w:cs="Times New Roman"/>
          <w:sz w:val="24"/>
          <w:szCs w:val="24"/>
        </w:rPr>
        <w:t xml:space="preserve"> </w:t>
      </w:r>
      <w:proofErr w:type="spellStart"/>
      <w:r w:rsidRPr="002A13B9">
        <w:rPr>
          <w:rFonts w:ascii="Times New Roman" w:hAnsi="Times New Roman" w:cs="Times New Roman"/>
          <w:sz w:val="24"/>
          <w:szCs w:val="24"/>
        </w:rPr>
        <w:t>niat</w:t>
      </w:r>
      <w:proofErr w:type="spellEnd"/>
      <w:r w:rsidRPr="002A13B9">
        <w:rPr>
          <w:rFonts w:ascii="Times New Roman" w:hAnsi="Times New Roman" w:cs="Times New Roman"/>
          <w:sz w:val="24"/>
          <w:szCs w:val="24"/>
        </w:rPr>
        <w:t xml:space="preserve"> </w:t>
      </w:r>
      <w:proofErr w:type="spellStart"/>
      <w:r w:rsidRPr="002A13B9">
        <w:rPr>
          <w:rFonts w:ascii="Times New Roman" w:hAnsi="Times New Roman" w:cs="Times New Roman"/>
          <w:sz w:val="24"/>
          <w:szCs w:val="24"/>
        </w:rPr>
        <w:t>untuk</w:t>
      </w:r>
      <w:proofErr w:type="spellEnd"/>
      <w:r w:rsidRPr="002A13B9">
        <w:rPr>
          <w:rFonts w:ascii="Times New Roman" w:hAnsi="Times New Roman" w:cs="Times New Roman"/>
          <w:sz w:val="24"/>
          <w:szCs w:val="24"/>
        </w:rPr>
        <w:t xml:space="preserve"> </w:t>
      </w:r>
      <w:proofErr w:type="spellStart"/>
      <w:r w:rsidRPr="002A13B9">
        <w:rPr>
          <w:rFonts w:ascii="Times New Roman" w:hAnsi="Times New Roman" w:cs="Times New Roman"/>
          <w:sz w:val="24"/>
          <w:szCs w:val="24"/>
        </w:rPr>
        <w:t>melakukan</w:t>
      </w:r>
      <w:proofErr w:type="spellEnd"/>
      <w:r w:rsidRPr="002A13B9">
        <w:rPr>
          <w:rFonts w:ascii="Times New Roman" w:hAnsi="Times New Roman" w:cs="Times New Roman"/>
          <w:sz w:val="24"/>
          <w:szCs w:val="24"/>
        </w:rPr>
        <w:t xml:space="preserve"> </w:t>
      </w:r>
      <w:proofErr w:type="spellStart"/>
      <w:r w:rsidRPr="002A13B9">
        <w:rPr>
          <w:rFonts w:ascii="Times New Roman" w:hAnsi="Times New Roman" w:cs="Times New Roman"/>
          <w:sz w:val="24"/>
          <w:szCs w:val="24"/>
        </w:rPr>
        <w:t>atau</w:t>
      </w:r>
      <w:proofErr w:type="spellEnd"/>
      <w:r w:rsidRPr="002A13B9">
        <w:rPr>
          <w:rFonts w:ascii="Times New Roman" w:hAnsi="Times New Roman" w:cs="Times New Roman"/>
          <w:sz w:val="24"/>
          <w:szCs w:val="24"/>
        </w:rPr>
        <w:t xml:space="preserve"> </w:t>
      </w:r>
      <w:proofErr w:type="spellStart"/>
      <w:r w:rsidRPr="002A13B9">
        <w:rPr>
          <w:rFonts w:ascii="Times New Roman" w:hAnsi="Times New Roman" w:cs="Times New Roman"/>
          <w:sz w:val="24"/>
          <w:szCs w:val="24"/>
        </w:rPr>
        <w:t>tidak</w:t>
      </w:r>
      <w:proofErr w:type="spellEnd"/>
      <w:r w:rsidRPr="002A13B9">
        <w:rPr>
          <w:rFonts w:ascii="Times New Roman" w:hAnsi="Times New Roman" w:cs="Times New Roman"/>
          <w:sz w:val="24"/>
          <w:szCs w:val="24"/>
        </w:rPr>
        <w:t xml:space="preserve"> </w:t>
      </w:r>
      <w:proofErr w:type="spellStart"/>
      <w:r w:rsidRPr="002A13B9">
        <w:rPr>
          <w:rFonts w:ascii="Times New Roman" w:hAnsi="Times New Roman" w:cs="Times New Roman"/>
          <w:sz w:val="24"/>
          <w:szCs w:val="24"/>
        </w:rPr>
        <w:t>perilaku</w:t>
      </w:r>
      <w:proofErr w:type="spellEnd"/>
      <w:r w:rsidRPr="002A13B9">
        <w:rPr>
          <w:rFonts w:ascii="Times New Roman" w:hAnsi="Times New Roman" w:cs="Times New Roman"/>
          <w:sz w:val="24"/>
          <w:szCs w:val="24"/>
        </w:rPr>
        <w:t xml:space="preserve"> yang </w:t>
      </w:r>
      <w:proofErr w:type="spellStart"/>
      <w:r w:rsidRPr="002A13B9">
        <w:rPr>
          <w:rFonts w:ascii="Times New Roman" w:hAnsi="Times New Roman" w:cs="Times New Roman"/>
          <w:sz w:val="24"/>
          <w:szCs w:val="24"/>
        </w:rPr>
        <w:t>sedang</w:t>
      </w:r>
      <w:proofErr w:type="spellEnd"/>
      <w:r w:rsidRPr="002A13B9">
        <w:rPr>
          <w:rFonts w:ascii="Times New Roman" w:hAnsi="Times New Roman" w:cs="Times New Roman"/>
          <w:sz w:val="24"/>
          <w:szCs w:val="24"/>
        </w:rPr>
        <w:t xml:space="preserve"> </w:t>
      </w:r>
      <w:proofErr w:type="spellStart"/>
      <w:r w:rsidRPr="002A13B9">
        <w:rPr>
          <w:rFonts w:ascii="Times New Roman" w:hAnsi="Times New Roman" w:cs="Times New Roman"/>
          <w:sz w:val="24"/>
          <w:szCs w:val="24"/>
        </w:rPr>
        <w:t>dipertimbangkan</w:t>
      </w:r>
      <w:proofErr w:type="spellEnd"/>
      <w:r w:rsidRPr="002A13B9">
        <w:rPr>
          <w:rFonts w:ascii="Times New Roman" w:hAnsi="Times New Roman" w:cs="Times New Roman"/>
          <w:sz w:val="24"/>
          <w:szCs w:val="24"/>
        </w:rPr>
        <w:t>.</w:t>
      </w:r>
    </w:p>
    <w:p w14:paraId="58996BD3" w14:textId="77777777" w:rsidR="00B559A9" w:rsidRDefault="002A13B9" w:rsidP="00B559A9">
      <w:pPr>
        <w:spacing w:after="0"/>
        <w:ind w:firstLine="360"/>
        <w:jc w:val="both"/>
        <w:rPr>
          <w:rFonts w:ascii="Times New Roman" w:hAnsi="Times New Roman" w:cs="Times New Roman"/>
          <w:sz w:val="24"/>
          <w:szCs w:val="24"/>
        </w:rPr>
      </w:pPr>
      <w:proofErr w:type="spellStart"/>
      <w:r w:rsidRPr="002A13B9">
        <w:rPr>
          <w:rFonts w:ascii="Times New Roman" w:hAnsi="Times New Roman" w:cs="Times New Roman"/>
          <w:sz w:val="24"/>
          <w:szCs w:val="24"/>
        </w:rPr>
        <w:t>Faktor</w:t>
      </w:r>
      <w:proofErr w:type="spellEnd"/>
      <w:r w:rsidRPr="002A13B9">
        <w:rPr>
          <w:rFonts w:ascii="Times New Roman" w:hAnsi="Times New Roman" w:cs="Times New Roman"/>
          <w:sz w:val="24"/>
          <w:szCs w:val="24"/>
        </w:rPr>
        <w:t xml:space="preserve"> </w:t>
      </w:r>
      <w:proofErr w:type="spellStart"/>
      <w:r w:rsidRPr="002A13B9">
        <w:rPr>
          <w:rFonts w:ascii="Times New Roman" w:hAnsi="Times New Roman" w:cs="Times New Roman"/>
          <w:sz w:val="24"/>
          <w:szCs w:val="24"/>
        </w:rPr>
        <w:t>berikutnya</w:t>
      </w:r>
      <w:proofErr w:type="spellEnd"/>
      <w:r w:rsidRPr="002A13B9">
        <w:rPr>
          <w:rFonts w:ascii="Times New Roman" w:hAnsi="Times New Roman" w:cs="Times New Roman"/>
          <w:sz w:val="24"/>
          <w:szCs w:val="24"/>
        </w:rPr>
        <w:t xml:space="preserve"> yang </w:t>
      </w:r>
      <w:proofErr w:type="spellStart"/>
      <w:r w:rsidRPr="002A13B9">
        <w:rPr>
          <w:rFonts w:ascii="Times New Roman" w:hAnsi="Times New Roman" w:cs="Times New Roman"/>
          <w:sz w:val="24"/>
          <w:szCs w:val="24"/>
        </w:rPr>
        <w:t>mendorong</w:t>
      </w:r>
      <w:proofErr w:type="spellEnd"/>
      <w:r w:rsidRPr="002A13B9">
        <w:rPr>
          <w:rFonts w:ascii="Times New Roman" w:hAnsi="Times New Roman" w:cs="Times New Roman"/>
          <w:sz w:val="24"/>
          <w:szCs w:val="24"/>
        </w:rPr>
        <w:t xml:space="preserve"> </w:t>
      </w:r>
      <w:proofErr w:type="spellStart"/>
      <w:r w:rsidRPr="002A13B9">
        <w:rPr>
          <w:rFonts w:ascii="Times New Roman" w:hAnsi="Times New Roman" w:cs="Times New Roman"/>
          <w:sz w:val="24"/>
          <w:szCs w:val="24"/>
        </w:rPr>
        <w:t>seseorang</w:t>
      </w:r>
      <w:proofErr w:type="spellEnd"/>
      <w:r w:rsidRPr="002A13B9">
        <w:rPr>
          <w:rFonts w:ascii="Times New Roman" w:hAnsi="Times New Roman" w:cs="Times New Roman"/>
          <w:sz w:val="24"/>
          <w:szCs w:val="24"/>
        </w:rPr>
        <w:t xml:space="preserve"> </w:t>
      </w:r>
      <w:proofErr w:type="spellStart"/>
      <w:r w:rsidRPr="002A13B9">
        <w:rPr>
          <w:rFonts w:ascii="Times New Roman" w:hAnsi="Times New Roman" w:cs="Times New Roman"/>
          <w:sz w:val="24"/>
          <w:szCs w:val="24"/>
        </w:rPr>
        <w:t>untuk</w:t>
      </w:r>
      <w:proofErr w:type="spellEnd"/>
      <w:r w:rsidRPr="002A13B9">
        <w:rPr>
          <w:rFonts w:ascii="Times New Roman" w:hAnsi="Times New Roman" w:cs="Times New Roman"/>
          <w:sz w:val="24"/>
          <w:szCs w:val="24"/>
        </w:rPr>
        <w:t xml:space="preserve"> </w:t>
      </w:r>
      <w:proofErr w:type="spellStart"/>
      <w:r w:rsidRPr="002A13B9">
        <w:rPr>
          <w:rFonts w:ascii="Times New Roman" w:hAnsi="Times New Roman" w:cs="Times New Roman"/>
          <w:sz w:val="24"/>
          <w:szCs w:val="24"/>
        </w:rPr>
        <w:t>melakukan</w:t>
      </w:r>
      <w:proofErr w:type="spellEnd"/>
      <w:r w:rsidRPr="002A13B9">
        <w:rPr>
          <w:rFonts w:ascii="Times New Roman" w:hAnsi="Times New Roman" w:cs="Times New Roman"/>
          <w:sz w:val="24"/>
          <w:szCs w:val="24"/>
        </w:rPr>
        <w:t xml:space="preserve"> </w:t>
      </w:r>
      <w:proofErr w:type="spellStart"/>
      <w:r w:rsidRPr="002A13B9">
        <w:rPr>
          <w:rFonts w:ascii="Times New Roman" w:hAnsi="Times New Roman" w:cs="Times New Roman"/>
          <w:sz w:val="24"/>
          <w:szCs w:val="24"/>
        </w:rPr>
        <w:t>perilaku</w:t>
      </w:r>
      <w:proofErr w:type="spellEnd"/>
      <w:r w:rsidRPr="002A13B9">
        <w:rPr>
          <w:rFonts w:ascii="Times New Roman" w:hAnsi="Times New Roman" w:cs="Times New Roman"/>
          <w:sz w:val="24"/>
          <w:szCs w:val="24"/>
        </w:rPr>
        <w:t xml:space="preserve"> </w:t>
      </w:r>
      <w:proofErr w:type="spellStart"/>
      <w:r w:rsidRPr="002A13B9">
        <w:rPr>
          <w:rFonts w:ascii="Times New Roman" w:hAnsi="Times New Roman" w:cs="Times New Roman"/>
          <w:sz w:val="24"/>
          <w:szCs w:val="24"/>
        </w:rPr>
        <w:t>adalah</w:t>
      </w:r>
      <w:proofErr w:type="spellEnd"/>
      <w:r w:rsidRPr="002A13B9">
        <w:rPr>
          <w:rFonts w:ascii="Times New Roman" w:hAnsi="Times New Roman" w:cs="Times New Roman"/>
          <w:sz w:val="24"/>
          <w:szCs w:val="24"/>
        </w:rPr>
        <w:t xml:space="preserve"> </w:t>
      </w:r>
      <w:proofErr w:type="spellStart"/>
      <w:r w:rsidRPr="002A13B9">
        <w:rPr>
          <w:rFonts w:ascii="Times New Roman" w:hAnsi="Times New Roman" w:cs="Times New Roman"/>
          <w:sz w:val="24"/>
          <w:szCs w:val="24"/>
        </w:rPr>
        <w:t>Kontrol</w:t>
      </w:r>
      <w:proofErr w:type="spellEnd"/>
      <w:r w:rsidRPr="002A13B9">
        <w:rPr>
          <w:rFonts w:ascii="Times New Roman" w:hAnsi="Times New Roman" w:cs="Times New Roman"/>
          <w:sz w:val="24"/>
          <w:szCs w:val="24"/>
        </w:rPr>
        <w:t xml:space="preserve"> </w:t>
      </w:r>
      <w:proofErr w:type="spellStart"/>
      <w:r w:rsidRPr="002A13B9">
        <w:rPr>
          <w:rFonts w:ascii="Times New Roman" w:hAnsi="Times New Roman" w:cs="Times New Roman"/>
          <w:sz w:val="24"/>
          <w:szCs w:val="24"/>
        </w:rPr>
        <w:t>Perilaku</w:t>
      </w:r>
      <w:proofErr w:type="spellEnd"/>
      <w:r w:rsidRPr="002A13B9">
        <w:rPr>
          <w:rFonts w:ascii="Times New Roman" w:hAnsi="Times New Roman" w:cs="Times New Roman"/>
          <w:sz w:val="24"/>
          <w:szCs w:val="24"/>
        </w:rPr>
        <w:t xml:space="preserve"> </w:t>
      </w:r>
      <w:proofErr w:type="spellStart"/>
      <w:r w:rsidRPr="002A13B9">
        <w:rPr>
          <w:rFonts w:ascii="Times New Roman" w:hAnsi="Times New Roman" w:cs="Times New Roman"/>
          <w:sz w:val="24"/>
          <w:szCs w:val="24"/>
        </w:rPr>
        <w:t>Persepsian</w:t>
      </w:r>
      <w:proofErr w:type="spellEnd"/>
      <w:r w:rsidRPr="002A13B9">
        <w:rPr>
          <w:rFonts w:ascii="Times New Roman" w:hAnsi="Times New Roman" w:cs="Times New Roman"/>
          <w:sz w:val="24"/>
          <w:szCs w:val="24"/>
        </w:rPr>
        <w:t xml:space="preserve"> </w:t>
      </w:r>
      <w:r w:rsidRPr="002A13B9">
        <w:rPr>
          <w:rFonts w:ascii="Times New Roman" w:hAnsi="Times New Roman" w:cs="Times New Roman"/>
          <w:i/>
          <w:iCs/>
          <w:sz w:val="24"/>
          <w:szCs w:val="24"/>
        </w:rPr>
        <w:t>(Perceived Behavior Control)</w:t>
      </w:r>
      <w:r w:rsidRPr="002A13B9">
        <w:rPr>
          <w:rFonts w:ascii="Times New Roman" w:hAnsi="Times New Roman" w:cs="Times New Roman"/>
          <w:sz w:val="24"/>
          <w:szCs w:val="24"/>
        </w:rPr>
        <w:t xml:space="preserve">, </w:t>
      </w:r>
      <w:proofErr w:type="spellStart"/>
      <w:r w:rsidRPr="002A13B9">
        <w:rPr>
          <w:rFonts w:ascii="Times New Roman" w:hAnsi="Times New Roman" w:cs="Times New Roman"/>
          <w:sz w:val="24"/>
          <w:szCs w:val="24"/>
        </w:rPr>
        <w:t>dimana</w:t>
      </w:r>
      <w:proofErr w:type="spellEnd"/>
      <w:r w:rsidRPr="002A13B9">
        <w:rPr>
          <w:rFonts w:ascii="Times New Roman" w:hAnsi="Times New Roman" w:cs="Times New Roman"/>
          <w:sz w:val="24"/>
          <w:szCs w:val="24"/>
        </w:rPr>
        <w:t xml:space="preserve"> </w:t>
      </w:r>
      <w:proofErr w:type="spellStart"/>
      <w:r w:rsidRPr="002A13B9">
        <w:rPr>
          <w:rFonts w:ascii="Times New Roman" w:hAnsi="Times New Roman" w:cs="Times New Roman"/>
          <w:sz w:val="24"/>
          <w:szCs w:val="24"/>
        </w:rPr>
        <w:t>pemahaman</w:t>
      </w:r>
      <w:proofErr w:type="spellEnd"/>
      <w:r w:rsidRPr="002A13B9">
        <w:rPr>
          <w:rFonts w:ascii="Times New Roman" w:hAnsi="Times New Roman" w:cs="Times New Roman"/>
          <w:sz w:val="24"/>
          <w:szCs w:val="24"/>
        </w:rPr>
        <w:t xml:space="preserve"> </w:t>
      </w:r>
      <w:proofErr w:type="spellStart"/>
      <w:r w:rsidRPr="002A13B9">
        <w:rPr>
          <w:rFonts w:ascii="Times New Roman" w:hAnsi="Times New Roman" w:cs="Times New Roman"/>
          <w:sz w:val="24"/>
          <w:szCs w:val="24"/>
        </w:rPr>
        <w:t>seseorang</w:t>
      </w:r>
      <w:proofErr w:type="spellEnd"/>
      <w:r w:rsidRPr="002A13B9">
        <w:rPr>
          <w:rFonts w:ascii="Times New Roman" w:hAnsi="Times New Roman" w:cs="Times New Roman"/>
          <w:sz w:val="24"/>
          <w:szCs w:val="24"/>
        </w:rPr>
        <w:t xml:space="preserve"> </w:t>
      </w:r>
      <w:proofErr w:type="spellStart"/>
      <w:r w:rsidRPr="002A13B9">
        <w:rPr>
          <w:rFonts w:ascii="Times New Roman" w:hAnsi="Times New Roman" w:cs="Times New Roman"/>
          <w:sz w:val="24"/>
          <w:szCs w:val="24"/>
        </w:rPr>
        <w:t>tentang</w:t>
      </w:r>
      <w:proofErr w:type="spellEnd"/>
      <w:r w:rsidRPr="002A13B9">
        <w:rPr>
          <w:rFonts w:ascii="Times New Roman" w:hAnsi="Times New Roman" w:cs="Times New Roman"/>
          <w:sz w:val="24"/>
          <w:szCs w:val="24"/>
        </w:rPr>
        <w:t xml:space="preserve"> </w:t>
      </w:r>
      <w:proofErr w:type="spellStart"/>
      <w:r w:rsidRPr="002A13B9">
        <w:rPr>
          <w:rFonts w:ascii="Times New Roman" w:hAnsi="Times New Roman" w:cs="Times New Roman"/>
          <w:sz w:val="24"/>
          <w:szCs w:val="24"/>
        </w:rPr>
        <w:t>sederhana</w:t>
      </w:r>
      <w:proofErr w:type="spellEnd"/>
      <w:r w:rsidRPr="002A13B9">
        <w:rPr>
          <w:rFonts w:ascii="Times New Roman" w:hAnsi="Times New Roman" w:cs="Times New Roman"/>
          <w:sz w:val="24"/>
          <w:szCs w:val="24"/>
        </w:rPr>
        <w:t xml:space="preserve"> </w:t>
      </w:r>
      <w:proofErr w:type="spellStart"/>
      <w:r w:rsidRPr="002A13B9">
        <w:rPr>
          <w:rFonts w:ascii="Times New Roman" w:hAnsi="Times New Roman" w:cs="Times New Roman"/>
          <w:sz w:val="24"/>
          <w:szCs w:val="24"/>
        </w:rPr>
        <w:t>atau</w:t>
      </w:r>
      <w:proofErr w:type="spellEnd"/>
      <w:r w:rsidRPr="002A13B9">
        <w:rPr>
          <w:rFonts w:ascii="Times New Roman" w:hAnsi="Times New Roman" w:cs="Times New Roman"/>
          <w:sz w:val="24"/>
          <w:szCs w:val="24"/>
        </w:rPr>
        <w:t xml:space="preserve"> </w:t>
      </w:r>
      <w:proofErr w:type="spellStart"/>
      <w:r w:rsidRPr="002A13B9">
        <w:rPr>
          <w:rFonts w:ascii="Times New Roman" w:hAnsi="Times New Roman" w:cs="Times New Roman"/>
          <w:sz w:val="24"/>
          <w:szCs w:val="24"/>
        </w:rPr>
        <w:t>kompleksnya</w:t>
      </w:r>
      <w:proofErr w:type="spellEnd"/>
      <w:r w:rsidRPr="002A13B9">
        <w:rPr>
          <w:rFonts w:ascii="Times New Roman" w:hAnsi="Times New Roman" w:cs="Times New Roman"/>
          <w:sz w:val="24"/>
          <w:szCs w:val="24"/>
        </w:rPr>
        <w:t xml:space="preserve"> </w:t>
      </w:r>
      <w:proofErr w:type="spellStart"/>
      <w:r w:rsidRPr="002A13B9">
        <w:rPr>
          <w:rFonts w:ascii="Times New Roman" w:hAnsi="Times New Roman" w:cs="Times New Roman"/>
          <w:sz w:val="24"/>
          <w:szCs w:val="24"/>
        </w:rPr>
        <w:t>dalam</w:t>
      </w:r>
      <w:proofErr w:type="spellEnd"/>
      <w:r w:rsidRPr="002A13B9">
        <w:rPr>
          <w:rFonts w:ascii="Times New Roman" w:hAnsi="Times New Roman" w:cs="Times New Roman"/>
          <w:sz w:val="24"/>
          <w:szCs w:val="24"/>
        </w:rPr>
        <w:t xml:space="preserve"> </w:t>
      </w:r>
      <w:proofErr w:type="spellStart"/>
      <w:r w:rsidRPr="002A13B9">
        <w:rPr>
          <w:rFonts w:ascii="Times New Roman" w:hAnsi="Times New Roman" w:cs="Times New Roman"/>
          <w:sz w:val="24"/>
          <w:szCs w:val="24"/>
        </w:rPr>
        <w:t>melakukan</w:t>
      </w:r>
      <w:proofErr w:type="spellEnd"/>
      <w:r w:rsidRPr="002A13B9">
        <w:rPr>
          <w:rFonts w:ascii="Times New Roman" w:hAnsi="Times New Roman" w:cs="Times New Roman"/>
          <w:sz w:val="24"/>
          <w:szCs w:val="24"/>
        </w:rPr>
        <w:t xml:space="preserve"> </w:t>
      </w:r>
      <w:proofErr w:type="spellStart"/>
      <w:r w:rsidRPr="002A13B9">
        <w:rPr>
          <w:rFonts w:ascii="Times New Roman" w:hAnsi="Times New Roman" w:cs="Times New Roman"/>
          <w:sz w:val="24"/>
          <w:szCs w:val="24"/>
        </w:rPr>
        <w:t>perbuatan</w:t>
      </w:r>
      <w:proofErr w:type="spellEnd"/>
      <w:r w:rsidRPr="002A13B9">
        <w:rPr>
          <w:rFonts w:ascii="Times New Roman" w:hAnsi="Times New Roman" w:cs="Times New Roman"/>
          <w:sz w:val="24"/>
          <w:szCs w:val="24"/>
        </w:rPr>
        <w:t xml:space="preserve"> </w:t>
      </w:r>
      <w:proofErr w:type="spellStart"/>
      <w:r w:rsidRPr="002A13B9">
        <w:rPr>
          <w:rFonts w:ascii="Times New Roman" w:hAnsi="Times New Roman" w:cs="Times New Roman"/>
          <w:sz w:val="24"/>
          <w:szCs w:val="24"/>
        </w:rPr>
        <w:t>atas</w:t>
      </w:r>
      <w:proofErr w:type="spellEnd"/>
      <w:r w:rsidRPr="002A13B9">
        <w:rPr>
          <w:rFonts w:ascii="Times New Roman" w:hAnsi="Times New Roman" w:cs="Times New Roman"/>
          <w:sz w:val="24"/>
          <w:szCs w:val="24"/>
        </w:rPr>
        <w:t xml:space="preserve"> </w:t>
      </w:r>
      <w:proofErr w:type="spellStart"/>
      <w:r w:rsidRPr="002A13B9">
        <w:rPr>
          <w:rFonts w:ascii="Times New Roman" w:hAnsi="Times New Roman" w:cs="Times New Roman"/>
          <w:sz w:val="24"/>
          <w:szCs w:val="24"/>
        </w:rPr>
        <w:t>dasar</w:t>
      </w:r>
      <w:proofErr w:type="spellEnd"/>
      <w:r w:rsidRPr="002A13B9">
        <w:rPr>
          <w:rFonts w:ascii="Times New Roman" w:hAnsi="Times New Roman" w:cs="Times New Roman"/>
          <w:sz w:val="24"/>
          <w:szCs w:val="24"/>
        </w:rPr>
        <w:t xml:space="preserve"> </w:t>
      </w:r>
      <w:proofErr w:type="spellStart"/>
      <w:r w:rsidRPr="002A13B9">
        <w:rPr>
          <w:rFonts w:ascii="Times New Roman" w:hAnsi="Times New Roman" w:cs="Times New Roman"/>
          <w:sz w:val="24"/>
          <w:szCs w:val="24"/>
        </w:rPr>
        <w:t>pengalaman</w:t>
      </w:r>
      <w:proofErr w:type="spellEnd"/>
      <w:r w:rsidRPr="002A13B9">
        <w:rPr>
          <w:rFonts w:ascii="Times New Roman" w:hAnsi="Times New Roman" w:cs="Times New Roman"/>
          <w:sz w:val="24"/>
          <w:szCs w:val="24"/>
        </w:rPr>
        <w:t xml:space="preserve"> </w:t>
      </w:r>
      <w:proofErr w:type="spellStart"/>
      <w:r w:rsidRPr="002A13B9">
        <w:rPr>
          <w:rFonts w:ascii="Times New Roman" w:hAnsi="Times New Roman" w:cs="Times New Roman"/>
          <w:sz w:val="24"/>
          <w:szCs w:val="24"/>
        </w:rPr>
        <w:t>terdahulu</w:t>
      </w:r>
      <w:proofErr w:type="spellEnd"/>
      <w:r w:rsidRPr="002A13B9">
        <w:rPr>
          <w:rFonts w:ascii="Times New Roman" w:hAnsi="Times New Roman" w:cs="Times New Roman"/>
          <w:sz w:val="24"/>
          <w:szCs w:val="24"/>
        </w:rPr>
        <w:t xml:space="preserve"> dan </w:t>
      </w:r>
      <w:proofErr w:type="spellStart"/>
      <w:r w:rsidRPr="002A13B9">
        <w:rPr>
          <w:rFonts w:ascii="Times New Roman" w:hAnsi="Times New Roman" w:cs="Times New Roman"/>
          <w:sz w:val="24"/>
          <w:szCs w:val="24"/>
        </w:rPr>
        <w:t>kendala</w:t>
      </w:r>
      <w:proofErr w:type="spellEnd"/>
      <w:r w:rsidRPr="002A13B9">
        <w:rPr>
          <w:rFonts w:ascii="Times New Roman" w:hAnsi="Times New Roman" w:cs="Times New Roman"/>
          <w:sz w:val="24"/>
          <w:szCs w:val="24"/>
        </w:rPr>
        <w:t xml:space="preserve"> yang </w:t>
      </w:r>
      <w:proofErr w:type="spellStart"/>
      <w:r w:rsidRPr="002A13B9">
        <w:rPr>
          <w:rFonts w:ascii="Times New Roman" w:hAnsi="Times New Roman" w:cs="Times New Roman"/>
          <w:sz w:val="24"/>
          <w:szCs w:val="24"/>
        </w:rPr>
        <w:t>dapat</w:t>
      </w:r>
      <w:proofErr w:type="spellEnd"/>
      <w:r w:rsidRPr="002A13B9">
        <w:rPr>
          <w:rFonts w:ascii="Times New Roman" w:hAnsi="Times New Roman" w:cs="Times New Roman"/>
          <w:sz w:val="24"/>
          <w:szCs w:val="24"/>
        </w:rPr>
        <w:t xml:space="preserve"> </w:t>
      </w:r>
      <w:proofErr w:type="spellStart"/>
      <w:r w:rsidRPr="002A13B9">
        <w:rPr>
          <w:rFonts w:ascii="Times New Roman" w:hAnsi="Times New Roman" w:cs="Times New Roman"/>
          <w:sz w:val="24"/>
          <w:szCs w:val="24"/>
        </w:rPr>
        <w:t>dicari</w:t>
      </w:r>
      <w:proofErr w:type="spellEnd"/>
      <w:r w:rsidRPr="002A13B9">
        <w:rPr>
          <w:rFonts w:ascii="Times New Roman" w:hAnsi="Times New Roman" w:cs="Times New Roman"/>
          <w:sz w:val="24"/>
          <w:szCs w:val="24"/>
        </w:rPr>
        <w:t xml:space="preserve"> </w:t>
      </w:r>
      <w:proofErr w:type="spellStart"/>
      <w:r w:rsidRPr="002A13B9">
        <w:rPr>
          <w:rFonts w:ascii="Times New Roman" w:hAnsi="Times New Roman" w:cs="Times New Roman"/>
          <w:sz w:val="24"/>
          <w:szCs w:val="24"/>
        </w:rPr>
        <w:t>solusinya</w:t>
      </w:r>
      <w:proofErr w:type="spellEnd"/>
      <w:r w:rsidRPr="002A13B9">
        <w:rPr>
          <w:rFonts w:ascii="Times New Roman" w:hAnsi="Times New Roman" w:cs="Times New Roman"/>
          <w:sz w:val="24"/>
          <w:szCs w:val="24"/>
        </w:rPr>
        <w:t xml:space="preserve"> </w:t>
      </w:r>
      <w:proofErr w:type="spellStart"/>
      <w:r w:rsidRPr="002A13B9">
        <w:rPr>
          <w:rFonts w:ascii="Times New Roman" w:hAnsi="Times New Roman" w:cs="Times New Roman"/>
          <w:sz w:val="24"/>
          <w:szCs w:val="24"/>
        </w:rPr>
        <w:t>dalam</w:t>
      </w:r>
      <w:proofErr w:type="spellEnd"/>
      <w:r w:rsidRPr="002A13B9">
        <w:rPr>
          <w:rFonts w:ascii="Times New Roman" w:hAnsi="Times New Roman" w:cs="Times New Roman"/>
          <w:sz w:val="24"/>
          <w:szCs w:val="24"/>
        </w:rPr>
        <w:t xml:space="preserve"> </w:t>
      </w:r>
      <w:proofErr w:type="spellStart"/>
      <w:r w:rsidRPr="002A13B9">
        <w:rPr>
          <w:rFonts w:ascii="Times New Roman" w:hAnsi="Times New Roman" w:cs="Times New Roman"/>
          <w:sz w:val="24"/>
          <w:szCs w:val="24"/>
        </w:rPr>
        <w:t>melakukan</w:t>
      </w:r>
      <w:proofErr w:type="spellEnd"/>
      <w:r w:rsidRPr="002A13B9">
        <w:rPr>
          <w:rFonts w:ascii="Times New Roman" w:hAnsi="Times New Roman" w:cs="Times New Roman"/>
          <w:sz w:val="24"/>
          <w:szCs w:val="24"/>
        </w:rPr>
        <w:t xml:space="preserve"> </w:t>
      </w:r>
      <w:proofErr w:type="spellStart"/>
      <w:r w:rsidRPr="002A13B9">
        <w:rPr>
          <w:rFonts w:ascii="Times New Roman" w:hAnsi="Times New Roman" w:cs="Times New Roman"/>
          <w:sz w:val="24"/>
          <w:szCs w:val="24"/>
        </w:rPr>
        <w:t>sesuatu</w:t>
      </w:r>
      <w:proofErr w:type="spellEnd"/>
      <w:r w:rsidRPr="002A13B9">
        <w:rPr>
          <w:rFonts w:ascii="Times New Roman" w:hAnsi="Times New Roman" w:cs="Times New Roman"/>
          <w:sz w:val="24"/>
          <w:szCs w:val="24"/>
        </w:rPr>
        <w:t xml:space="preserve">. </w:t>
      </w:r>
      <w:proofErr w:type="spellStart"/>
      <w:r w:rsidRPr="002A13B9">
        <w:rPr>
          <w:rFonts w:ascii="Times New Roman" w:hAnsi="Times New Roman" w:cs="Times New Roman"/>
          <w:sz w:val="24"/>
          <w:szCs w:val="24"/>
        </w:rPr>
        <w:t>Seseorang</w:t>
      </w:r>
      <w:proofErr w:type="spellEnd"/>
      <w:r w:rsidRPr="002A13B9">
        <w:rPr>
          <w:rFonts w:ascii="Times New Roman" w:hAnsi="Times New Roman" w:cs="Times New Roman"/>
          <w:sz w:val="24"/>
          <w:szCs w:val="24"/>
        </w:rPr>
        <w:t xml:space="preserve"> yang </w:t>
      </w:r>
      <w:proofErr w:type="spellStart"/>
      <w:r w:rsidRPr="002A13B9">
        <w:rPr>
          <w:rFonts w:ascii="Times New Roman" w:hAnsi="Times New Roman" w:cs="Times New Roman"/>
          <w:sz w:val="24"/>
          <w:szCs w:val="24"/>
        </w:rPr>
        <w:t>memiliki</w:t>
      </w:r>
      <w:proofErr w:type="spellEnd"/>
      <w:r w:rsidRPr="002A13B9">
        <w:rPr>
          <w:rFonts w:ascii="Times New Roman" w:hAnsi="Times New Roman" w:cs="Times New Roman"/>
          <w:sz w:val="24"/>
          <w:szCs w:val="24"/>
        </w:rPr>
        <w:t xml:space="preserve"> </w:t>
      </w:r>
      <w:proofErr w:type="spellStart"/>
      <w:r w:rsidRPr="002A13B9">
        <w:rPr>
          <w:rFonts w:ascii="Times New Roman" w:hAnsi="Times New Roman" w:cs="Times New Roman"/>
          <w:sz w:val="24"/>
          <w:szCs w:val="24"/>
        </w:rPr>
        <w:t>sikap</w:t>
      </w:r>
      <w:proofErr w:type="spellEnd"/>
      <w:r w:rsidRPr="002A13B9">
        <w:rPr>
          <w:rFonts w:ascii="Times New Roman" w:hAnsi="Times New Roman" w:cs="Times New Roman"/>
          <w:sz w:val="24"/>
          <w:szCs w:val="24"/>
        </w:rPr>
        <w:t xml:space="preserve"> dan </w:t>
      </w:r>
      <w:proofErr w:type="spellStart"/>
      <w:r w:rsidRPr="002A13B9">
        <w:rPr>
          <w:rFonts w:ascii="Times New Roman" w:hAnsi="Times New Roman" w:cs="Times New Roman"/>
          <w:sz w:val="24"/>
          <w:szCs w:val="24"/>
        </w:rPr>
        <w:t>norma</w:t>
      </w:r>
      <w:proofErr w:type="spellEnd"/>
      <w:r w:rsidRPr="002A13B9">
        <w:rPr>
          <w:rFonts w:ascii="Times New Roman" w:hAnsi="Times New Roman" w:cs="Times New Roman"/>
          <w:sz w:val="24"/>
          <w:szCs w:val="24"/>
        </w:rPr>
        <w:t xml:space="preserve"> </w:t>
      </w:r>
      <w:proofErr w:type="spellStart"/>
      <w:r w:rsidRPr="002A13B9">
        <w:rPr>
          <w:rFonts w:ascii="Times New Roman" w:hAnsi="Times New Roman" w:cs="Times New Roman"/>
          <w:sz w:val="24"/>
          <w:szCs w:val="24"/>
        </w:rPr>
        <w:t>subyektif</w:t>
      </w:r>
      <w:proofErr w:type="spellEnd"/>
      <w:r w:rsidRPr="002A13B9">
        <w:rPr>
          <w:rFonts w:ascii="Times New Roman" w:hAnsi="Times New Roman" w:cs="Times New Roman"/>
          <w:sz w:val="24"/>
          <w:szCs w:val="24"/>
        </w:rPr>
        <w:t xml:space="preserve"> yang </w:t>
      </w:r>
      <w:proofErr w:type="spellStart"/>
      <w:r w:rsidRPr="002A13B9">
        <w:rPr>
          <w:rFonts w:ascii="Times New Roman" w:hAnsi="Times New Roman" w:cs="Times New Roman"/>
          <w:sz w:val="24"/>
          <w:szCs w:val="24"/>
        </w:rPr>
        <w:t>mendukung</w:t>
      </w:r>
      <w:proofErr w:type="spellEnd"/>
      <w:r w:rsidRPr="002A13B9">
        <w:rPr>
          <w:rFonts w:ascii="Times New Roman" w:hAnsi="Times New Roman" w:cs="Times New Roman"/>
          <w:sz w:val="24"/>
          <w:szCs w:val="24"/>
        </w:rPr>
        <w:t xml:space="preserve"> </w:t>
      </w:r>
      <w:proofErr w:type="spellStart"/>
      <w:r w:rsidRPr="002A13B9">
        <w:rPr>
          <w:rFonts w:ascii="Times New Roman" w:hAnsi="Times New Roman" w:cs="Times New Roman"/>
          <w:sz w:val="24"/>
          <w:szCs w:val="24"/>
        </w:rPr>
        <w:t>dalam</w:t>
      </w:r>
      <w:proofErr w:type="spellEnd"/>
      <w:r w:rsidRPr="002A13B9">
        <w:rPr>
          <w:rFonts w:ascii="Times New Roman" w:hAnsi="Times New Roman" w:cs="Times New Roman"/>
          <w:sz w:val="24"/>
          <w:szCs w:val="24"/>
        </w:rPr>
        <w:t xml:space="preserve"> </w:t>
      </w:r>
      <w:proofErr w:type="spellStart"/>
      <w:r w:rsidRPr="002A13B9">
        <w:rPr>
          <w:rFonts w:ascii="Times New Roman" w:hAnsi="Times New Roman" w:cs="Times New Roman"/>
          <w:sz w:val="24"/>
          <w:szCs w:val="24"/>
        </w:rPr>
        <w:t>berperilaku</w:t>
      </w:r>
      <w:proofErr w:type="spellEnd"/>
      <w:r w:rsidRPr="002A13B9">
        <w:rPr>
          <w:rFonts w:ascii="Times New Roman" w:hAnsi="Times New Roman" w:cs="Times New Roman"/>
          <w:sz w:val="24"/>
          <w:szCs w:val="24"/>
        </w:rPr>
        <w:t xml:space="preserve"> </w:t>
      </w:r>
      <w:proofErr w:type="spellStart"/>
      <w:r w:rsidRPr="002A13B9">
        <w:rPr>
          <w:rFonts w:ascii="Times New Roman" w:hAnsi="Times New Roman" w:cs="Times New Roman"/>
          <w:sz w:val="24"/>
          <w:szCs w:val="24"/>
        </w:rPr>
        <w:t>tertentu</w:t>
      </w:r>
      <w:proofErr w:type="spellEnd"/>
      <w:r w:rsidRPr="002A13B9">
        <w:rPr>
          <w:rFonts w:ascii="Times New Roman" w:hAnsi="Times New Roman" w:cs="Times New Roman"/>
          <w:sz w:val="24"/>
          <w:szCs w:val="24"/>
        </w:rPr>
        <w:t xml:space="preserve"> </w:t>
      </w:r>
      <w:proofErr w:type="spellStart"/>
      <w:r w:rsidRPr="002A13B9">
        <w:rPr>
          <w:rFonts w:ascii="Times New Roman" w:hAnsi="Times New Roman" w:cs="Times New Roman"/>
          <w:sz w:val="24"/>
          <w:szCs w:val="24"/>
        </w:rPr>
        <w:t>akan</w:t>
      </w:r>
      <w:proofErr w:type="spellEnd"/>
      <w:r w:rsidRPr="002A13B9">
        <w:rPr>
          <w:rFonts w:ascii="Times New Roman" w:hAnsi="Times New Roman" w:cs="Times New Roman"/>
          <w:sz w:val="24"/>
          <w:szCs w:val="24"/>
        </w:rPr>
        <w:t xml:space="preserve"> sangat </w:t>
      </w:r>
      <w:proofErr w:type="spellStart"/>
      <w:r w:rsidRPr="002A13B9">
        <w:rPr>
          <w:rFonts w:ascii="Times New Roman" w:hAnsi="Times New Roman" w:cs="Times New Roman"/>
          <w:sz w:val="24"/>
          <w:szCs w:val="24"/>
        </w:rPr>
        <w:t>tergantung</w:t>
      </w:r>
      <w:proofErr w:type="spellEnd"/>
      <w:r w:rsidRPr="002A13B9">
        <w:rPr>
          <w:rFonts w:ascii="Times New Roman" w:hAnsi="Times New Roman" w:cs="Times New Roman"/>
          <w:sz w:val="24"/>
          <w:szCs w:val="24"/>
        </w:rPr>
        <w:t xml:space="preserve"> pada </w:t>
      </w:r>
      <w:proofErr w:type="spellStart"/>
      <w:r w:rsidRPr="002A13B9">
        <w:rPr>
          <w:rFonts w:ascii="Times New Roman" w:hAnsi="Times New Roman" w:cs="Times New Roman"/>
          <w:sz w:val="24"/>
          <w:szCs w:val="24"/>
        </w:rPr>
        <w:t>dukungan</w:t>
      </w:r>
      <w:proofErr w:type="spellEnd"/>
      <w:r w:rsidRPr="002A13B9">
        <w:rPr>
          <w:rFonts w:ascii="Times New Roman" w:hAnsi="Times New Roman" w:cs="Times New Roman"/>
          <w:sz w:val="24"/>
          <w:szCs w:val="24"/>
        </w:rPr>
        <w:t xml:space="preserve"> </w:t>
      </w:r>
      <w:proofErr w:type="spellStart"/>
      <w:r w:rsidRPr="002A13B9">
        <w:rPr>
          <w:rFonts w:ascii="Times New Roman" w:hAnsi="Times New Roman" w:cs="Times New Roman"/>
          <w:sz w:val="24"/>
          <w:szCs w:val="24"/>
        </w:rPr>
        <w:t>kontrol</w:t>
      </w:r>
      <w:proofErr w:type="spellEnd"/>
      <w:r w:rsidRPr="002A13B9">
        <w:rPr>
          <w:rFonts w:ascii="Times New Roman" w:hAnsi="Times New Roman" w:cs="Times New Roman"/>
          <w:sz w:val="24"/>
          <w:szCs w:val="24"/>
        </w:rPr>
        <w:t xml:space="preserve"> </w:t>
      </w:r>
      <w:proofErr w:type="spellStart"/>
      <w:r w:rsidRPr="002A13B9">
        <w:rPr>
          <w:rFonts w:ascii="Times New Roman" w:hAnsi="Times New Roman" w:cs="Times New Roman"/>
          <w:sz w:val="24"/>
          <w:szCs w:val="24"/>
        </w:rPr>
        <w:t>perilaku</w:t>
      </w:r>
      <w:proofErr w:type="spellEnd"/>
      <w:r w:rsidRPr="002A13B9">
        <w:rPr>
          <w:rFonts w:ascii="Times New Roman" w:hAnsi="Times New Roman" w:cs="Times New Roman"/>
          <w:sz w:val="24"/>
          <w:szCs w:val="24"/>
        </w:rPr>
        <w:t xml:space="preserve"> </w:t>
      </w:r>
      <w:proofErr w:type="spellStart"/>
      <w:r w:rsidRPr="002A13B9">
        <w:rPr>
          <w:rFonts w:ascii="Times New Roman" w:hAnsi="Times New Roman" w:cs="Times New Roman"/>
          <w:sz w:val="24"/>
          <w:szCs w:val="24"/>
        </w:rPr>
        <w:t>persepsian</w:t>
      </w:r>
      <w:proofErr w:type="spellEnd"/>
      <w:r w:rsidRPr="002A13B9">
        <w:rPr>
          <w:rFonts w:ascii="Times New Roman" w:hAnsi="Times New Roman" w:cs="Times New Roman"/>
          <w:sz w:val="24"/>
          <w:szCs w:val="24"/>
        </w:rPr>
        <w:t xml:space="preserve"> yang </w:t>
      </w:r>
      <w:proofErr w:type="spellStart"/>
      <w:r w:rsidRPr="002A13B9">
        <w:rPr>
          <w:rFonts w:ascii="Times New Roman" w:hAnsi="Times New Roman" w:cs="Times New Roman"/>
          <w:sz w:val="24"/>
          <w:szCs w:val="24"/>
        </w:rPr>
        <w:t>dimiliki</w:t>
      </w:r>
      <w:proofErr w:type="spellEnd"/>
      <w:r w:rsidRPr="002A13B9">
        <w:rPr>
          <w:rFonts w:ascii="Times New Roman" w:hAnsi="Times New Roman" w:cs="Times New Roman"/>
          <w:sz w:val="24"/>
          <w:szCs w:val="24"/>
        </w:rPr>
        <w:t>.</w:t>
      </w:r>
    </w:p>
    <w:p w14:paraId="1C737A56" w14:textId="101A0485" w:rsidR="00B559A9" w:rsidRDefault="002A13B9" w:rsidP="00B559A9">
      <w:pPr>
        <w:spacing w:after="0"/>
        <w:ind w:firstLine="360"/>
        <w:jc w:val="both"/>
        <w:rPr>
          <w:rFonts w:ascii="Times New Roman" w:hAnsi="Times New Roman" w:cs="Times New Roman"/>
          <w:sz w:val="24"/>
          <w:szCs w:val="24"/>
        </w:rPr>
      </w:pPr>
      <w:proofErr w:type="spellStart"/>
      <w:r w:rsidRPr="002A13B9">
        <w:rPr>
          <w:rFonts w:ascii="Times New Roman" w:hAnsi="Times New Roman" w:cs="Times New Roman"/>
          <w:sz w:val="24"/>
          <w:szCs w:val="24"/>
        </w:rPr>
        <w:t>Perihal</w:t>
      </w:r>
      <w:proofErr w:type="spellEnd"/>
      <w:r w:rsidRPr="002A13B9">
        <w:rPr>
          <w:rFonts w:ascii="Times New Roman" w:hAnsi="Times New Roman" w:cs="Times New Roman"/>
          <w:sz w:val="24"/>
          <w:szCs w:val="24"/>
        </w:rPr>
        <w:t xml:space="preserve"> </w:t>
      </w:r>
      <w:proofErr w:type="spellStart"/>
      <w:r w:rsidRPr="002A13B9">
        <w:rPr>
          <w:rFonts w:ascii="Times New Roman" w:hAnsi="Times New Roman" w:cs="Times New Roman"/>
          <w:sz w:val="24"/>
          <w:szCs w:val="24"/>
        </w:rPr>
        <w:t>dalam</w:t>
      </w:r>
      <w:proofErr w:type="spellEnd"/>
      <w:r w:rsidRPr="002A13B9">
        <w:rPr>
          <w:rFonts w:ascii="Times New Roman" w:hAnsi="Times New Roman" w:cs="Times New Roman"/>
          <w:sz w:val="24"/>
          <w:szCs w:val="24"/>
        </w:rPr>
        <w:t xml:space="preserve"> </w:t>
      </w:r>
      <w:proofErr w:type="spellStart"/>
      <w:r w:rsidRPr="002A13B9">
        <w:rPr>
          <w:rFonts w:ascii="Times New Roman" w:hAnsi="Times New Roman" w:cs="Times New Roman"/>
          <w:sz w:val="24"/>
          <w:szCs w:val="24"/>
        </w:rPr>
        <w:t>memilih</w:t>
      </w:r>
      <w:proofErr w:type="spellEnd"/>
      <w:r w:rsidRPr="002A13B9">
        <w:rPr>
          <w:rFonts w:ascii="Times New Roman" w:hAnsi="Times New Roman" w:cs="Times New Roman"/>
          <w:sz w:val="24"/>
          <w:szCs w:val="24"/>
        </w:rPr>
        <w:t xml:space="preserve"> </w:t>
      </w:r>
      <w:proofErr w:type="spellStart"/>
      <w:r w:rsidRPr="002A13B9">
        <w:rPr>
          <w:rFonts w:ascii="Times New Roman" w:hAnsi="Times New Roman" w:cs="Times New Roman"/>
          <w:sz w:val="24"/>
          <w:szCs w:val="24"/>
        </w:rPr>
        <w:t>produk</w:t>
      </w:r>
      <w:proofErr w:type="spellEnd"/>
      <w:r w:rsidRPr="002A13B9">
        <w:rPr>
          <w:rFonts w:ascii="Times New Roman" w:hAnsi="Times New Roman" w:cs="Times New Roman"/>
          <w:sz w:val="24"/>
          <w:szCs w:val="24"/>
        </w:rPr>
        <w:t xml:space="preserve"> yang </w:t>
      </w:r>
      <w:proofErr w:type="spellStart"/>
      <w:r w:rsidRPr="002A13B9">
        <w:rPr>
          <w:rFonts w:ascii="Times New Roman" w:hAnsi="Times New Roman" w:cs="Times New Roman"/>
          <w:sz w:val="24"/>
          <w:szCs w:val="24"/>
        </w:rPr>
        <w:t>dicari</w:t>
      </w:r>
      <w:proofErr w:type="spellEnd"/>
      <w:r w:rsidRPr="002A13B9">
        <w:rPr>
          <w:rFonts w:ascii="Times New Roman" w:hAnsi="Times New Roman" w:cs="Times New Roman"/>
          <w:sz w:val="24"/>
          <w:szCs w:val="24"/>
        </w:rPr>
        <w:t xml:space="preserve">, </w:t>
      </w:r>
      <w:proofErr w:type="spellStart"/>
      <w:r w:rsidRPr="002A13B9">
        <w:rPr>
          <w:rFonts w:ascii="Times New Roman" w:hAnsi="Times New Roman" w:cs="Times New Roman"/>
          <w:sz w:val="24"/>
          <w:szCs w:val="24"/>
        </w:rPr>
        <w:t>konsumen</w:t>
      </w:r>
      <w:proofErr w:type="spellEnd"/>
      <w:r w:rsidRPr="002A13B9">
        <w:rPr>
          <w:rFonts w:ascii="Times New Roman" w:hAnsi="Times New Roman" w:cs="Times New Roman"/>
          <w:sz w:val="24"/>
          <w:szCs w:val="24"/>
        </w:rPr>
        <w:t xml:space="preserve"> </w:t>
      </w:r>
      <w:proofErr w:type="spellStart"/>
      <w:r w:rsidRPr="002A13B9">
        <w:rPr>
          <w:rFonts w:ascii="Times New Roman" w:hAnsi="Times New Roman" w:cs="Times New Roman"/>
          <w:sz w:val="24"/>
          <w:szCs w:val="24"/>
        </w:rPr>
        <w:t>secara</w:t>
      </w:r>
      <w:proofErr w:type="spellEnd"/>
      <w:r w:rsidRPr="002A13B9">
        <w:rPr>
          <w:rFonts w:ascii="Times New Roman" w:hAnsi="Times New Roman" w:cs="Times New Roman"/>
          <w:sz w:val="24"/>
          <w:szCs w:val="24"/>
        </w:rPr>
        <w:t xml:space="preserve"> </w:t>
      </w:r>
      <w:proofErr w:type="spellStart"/>
      <w:r w:rsidRPr="002A13B9">
        <w:rPr>
          <w:rFonts w:ascii="Times New Roman" w:hAnsi="Times New Roman" w:cs="Times New Roman"/>
          <w:sz w:val="24"/>
          <w:szCs w:val="24"/>
        </w:rPr>
        <w:t>eksternal</w:t>
      </w:r>
      <w:proofErr w:type="spellEnd"/>
      <w:r w:rsidRPr="002A13B9">
        <w:rPr>
          <w:rFonts w:ascii="Times New Roman" w:hAnsi="Times New Roman" w:cs="Times New Roman"/>
          <w:sz w:val="24"/>
          <w:szCs w:val="24"/>
        </w:rPr>
        <w:t xml:space="preserve"> </w:t>
      </w:r>
      <w:proofErr w:type="spellStart"/>
      <w:r w:rsidRPr="002A13B9">
        <w:rPr>
          <w:rFonts w:ascii="Times New Roman" w:hAnsi="Times New Roman" w:cs="Times New Roman"/>
          <w:sz w:val="24"/>
          <w:szCs w:val="24"/>
        </w:rPr>
        <w:t>akan</w:t>
      </w:r>
      <w:proofErr w:type="spellEnd"/>
      <w:r w:rsidRPr="002A13B9">
        <w:rPr>
          <w:rFonts w:ascii="Times New Roman" w:hAnsi="Times New Roman" w:cs="Times New Roman"/>
          <w:sz w:val="24"/>
          <w:szCs w:val="24"/>
        </w:rPr>
        <w:t xml:space="preserve"> </w:t>
      </w:r>
      <w:proofErr w:type="spellStart"/>
      <w:r w:rsidRPr="002A13B9">
        <w:rPr>
          <w:rFonts w:ascii="Times New Roman" w:hAnsi="Times New Roman" w:cs="Times New Roman"/>
          <w:sz w:val="24"/>
          <w:szCs w:val="24"/>
        </w:rPr>
        <w:t>mempertimbangkan</w:t>
      </w:r>
      <w:proofErr w:type="spellEnd"/>
      <w:r w:rsidRPr="002A13B9">
        <w:rPr>
          <w:rFonts w:ascii="Times New Roman" w:hAnsi="Times New Roman" w:cs="Times New Roman"/>
          <w:sz w:val="24"/>
          <w:szCs w:val="24"/>
        </w:rPr>
        <w:t xml:space="preserve"> </w:t>
      </w:r>
      <w:proofErr w:type="spellStart"/>
      <w:r w:rsidRPr="002A13B9">
        <w:rPr>
          <w:rFonts w:ascii="Times New Roman" w:hAnsi="Times New Roman" w:cs="Times New Roman"/>
          <w:sz w:val="24"/>
          <w:szCs w:val="24"/>
        </w:rPr>
        <w:t>atas</w:t>
      </w:r>
      <w:proofErr w:type="spellEnd"/>
      <w:r w:rsidRPr="002A13B9">
        <w:rPr>
          <w:rFonts w:ascii="Times New Roman" w:hAnsi="Times New Roman" w:cs="Times New Roman"/>
          <w:sz w:val="24"/>
          <w:szCs w:val="24"/>
        </w:rPr>
        <w:t xml:space="preserve"> </w:t>
      </w:r>
      <w:proofErr w:type="spellStart"/>
      <w:r w:rsidRPr="002A13B9">
        <w:rPr>
          <w:rFonts w:ascii="Times New Roman" w:hAnsi="Times New Roman" w:cs="Times New Roman"/>
          <w:sz w:val="24"/>
          <w:szCs w:val="24"/>
        </w:rPr>
        <w:t>atribut</w:t>
      </w:r>
      <w:proofErr w:type="spellEnd"/>
      <w:r w:rsidRPr="002A13B9">
        <w:rPr>
          <w:rFonts w:ascii="Times New Roman" w:hAnsi="Times New Roman" w:cs="Times New Roman"/>
          <w:sz w:val="24"/>
          <w:szCs w:val="24"/>
        </w:rPr>
        <w:t xml:space="preserve"> yang </w:t>
      </w:r>
      <w:proofErr w:type="spellStart"/>
      <w:r w:rsidRPr="002A13B9">
        <w:rPr>
          <w:rFonts w:ascii="Times New Roman" w:hAnsi="Times New Roman" w:cs="Times New Roman"/>
          <w:sz w:val="24"/>
          <w:szCs w:val="24"/>
        </w:rPr>
        <w:t>dimiliki</w:t>
      </w:r>
      <w:proofErr w:type="spellEnd"/>
      <w:r w:rsidRPr="002A13B9">
        <w:rPr>
          <w:rFonts w:ascii="Times New Roman" w:hAnsi="Times New Roman" w:cs="Times New Roman"/>
          <w:sz w:val="24"/>
          <w:szCs w:val="24"/>
        </w:rPr>
        <w:t xml:space="preserve"> oleh </w:t>
      </w:r>
      <w:proofErr w:type="spellStart"/>
      <w:r w:rsidRPr="002A13B9">
        <w:rPr>
          <w:rFonts w:ascii="Times New Roman" w:hAnsi="Times New Roman" w:cs="Times New Roman"/>
          <w:sz w:val="24"/>
          <w:szCs w:val="24"/>
        </w:rPr>
        <w:t>produk</w:t>
      </w:r>
      <w:proofErr w:type="spellEnd"/>
      <w:r w:rsidRPr="002A13B9">
        <w:rPr>
          <w:rFonts w:ascii="Times New Roman" w:hAnsi="Times New Roman" w:cs="Times New Roman"/>
          <w:sz w:val="24"/>
          <w:szCs w:val="24"/>
        </w:rPr>
        <w:t xml:space="preserve"> </w:t>
      </w:r>
      <w:proofErr w:type="spellStart"/>
      <w:r w:rsidRPr="002A13B9">
        <w:rPr>
          <w:rFonts w:ascii="Times New Roman" w:hAnsi="Times New Roman" w:cs="Times New Roman"/>
          <w:sz w:val="24"/>
          <w:szCs w:val="24"/>
        </w:rPr>
        <w:t>itu</w:t>
      </w:r>
      <w:proofErr w:type="spellEnd"/>
      <w:r w:rsidRPr="002A13B9">
        <w:rPr>
          <w:rFonts w:ascii="Times New Roman" w:hAnsi="Times New Roman" w:cs="Times New Roman"/>
          <w:sz w:val="24"/>
          <w:szCs w:val="24"/>
        </w:rPr>
        <w:t xml:space="preserve"> </w:t>
      </w:r>
      <w:proofErr w:type="spellStart"/>
      <w:r w:rsidRPr="002A13B9">
        <w:rPr>
          <w:rFonts w:ascii="Times New Roman" w:hAnsi="Times New Roman" w:cs="Times New Roman"/>
          <w:sz w:val="24"/>
          <w:szCs w:val="24"/>
        </w:rPr>
        <w:t>sendiri</w:t>
      </w:r>
      <w:proofErr w:type="spellEnd"/>
      <w:r w:rsidRPr="002A13B9">
        <w:rPr>
          <w:rFonts w:ascii="Times New Roman" w:hAnsi="Times New Roman" w:cs="Times New Roman"/>
          <w:sz w:val="24"/>
          <w:szCs w:val="24"/>
        </w:rPr>
        <w:t xml:space="preserve">. </w:t>
      </w:r>
      <w:proofErr w:type="spellStart"/>
      <w:r w:rsidRPr="002A13B9">
        <w:rPr>
          <w:rFonts w:ascii="Times New Roman" w:hAnsi="Times New Roman" w:cs="Times New Roman"/>
          <w:sz w:val="24"/>
          <w:szCs w:val="24"/>
        </w:rPr>
        <w:t>Bagaimana</w:t>
      </w:r>
      <w:proofErr w:type="spellEnd"/>
      <w:r w:rsidRPr="002A13B9">
        <w:rPr>
          <w:rFonts w:ascii="Times New Roman" w:hAnsi="Times New Roman" w:cs="Times New Roman"/>
          <w:sz w:val="24"/>
          <w:szCs w:val="24"/>
        </w:rPr>
        <w:t xml:space="preserve"> </w:t>
      </w:r>
      <w:proofErr w:type="spellStart"/>
      <w:r w:rsidRPr="002A13B9">
        <w:rPr>
          <w:rFonts w:ascii="Times New Roman" w:hAnsi="Times New Roman" w:cs="Times New Roman"/>
          <w:sz w:val="24"/>
          <w:szCs w:val="24"/>
        </w:rPr>
        <w:t>kualitasnya</w:t>
      </w:r>
      <w:proofErr w:type="spellEnd"/>
      <w:r w:rsidRPr="002A13B9">
        <w:rPr>
          <w:rFonts w:ascii="Times New Roman" w:hAnsi="Times New Roman" w:cs="Times New Roman"/>
          <w:sz w:val="24"/>
          <w:szCs w:val="24"/>
        </w:rPr>
        <w:t xml:space="preserve">, </w:t>
      </w:r>
      <w:proofErr w:type="spellStart"/>
      <w:r w:rsidRPr="002A13B9">
        <w:rPr>
          <w:rFonts w:ascii="Times New Roman" w:hAnsi="Times New Roman" w:cs="Times New Roman"/>
          <w:sz w:val="24"/>
          <w:szCs w:val="24"/>
        </w:rPr>
        <w:t>fitur</w:t>
      </w:r>
      <w:proofErr w:type="spellEnd"/>
      <w:r w:rsidRPr="002A13B9">
        <w:rPr>
          <w:rFonts w:ascii="Times New Roman" w:hAnsi="Times New Roman" w:cs="Times New Roman"/>
          <w:sz w:val="24"/>
          <w:szCs w:val="24"/>
        </w:rPr>
        <w:t xml:space="preserve"> yang </w:t>
      </w:r>
      <w:proofErr w:type="spellStart"/>
      <w:r w:rsidRPr="002A13B9">
        <w:rPr>
          <w:rFonts w:ascii="Times New Roman" w:hAnsi="Times New Roman" w:cs="Times New Roman"/>
          <w:sz w:val="24"/>
          <w:szCs w:val="24"/>
        </w:rPr>
        <w:t>dimiliki</w:t>
      </w:r>
      <w:proofErr w:type="spellEnd"/>
      <w:r w:rsidRPr="002A13B9">
        <w:rPr>
          <w:rFonts w:ascii="Times New Roman" w:hAnsi="Times New Roman" w:cs="Times New Roman"/>
          <w:sz w:val="24"/>
          <w:szCs w:val="24"/>
        </w:rPr>
        <w:t xml:space="preserve">, </w:t>
      </w:r>
      <w:proofErr w:type="spellStart"/>
      <w:r w:rsidRPr="002A13B9">
        <w:rPr>
          <w:rFonts w:ascii="Times New Roman" w:hAnsi="Times New Roman" w:cs="Times New Roman"/>
          <w:sz w:val="24"/>
          <w:szCs w:val="24"/>
        </w:rPr>
        <w:t>desain</w:t>
      </w:r>
      <w:proofErr w:type="spellEnd"/>
      <w:r w:rsidRPr="002A13B9">
        <w:rPr>
          <w:rFonts w:ascii="Times New Roman" w:hAnsi="Times New Roman" w:cs="Times New Roman"/>
          <w:sz w:val="24"/>
          <w:szCs w:val="24"/>
        </w:rPr>
        <w:t xml:space="preserve"> dan </w:t>
      </w:r>
      <w:proofErr w:type="spellStart"/>
      <w:r w:rsidRPr="002A13B9">
        <w:rPr>
          <w:rFonts w:ascii="Times New Roman" w:hAnsi="Times New Roman" w:cs="Times New Roman"/>
          <w:sz w:val="24"/>
          <w:szCs w:val="24"/>
        </w:rPr>
        <w:t>seterusnya</w:t>
      </w:r>
      <w:proofErr w:type="spellEnd"/>
      <w:r w:rsidRPr="002A13B9">
        <w:rPr>
          <w:rFonts w:ascii="Times New Roman" w:hAnsi="Times New Roman" w:cs="Times New Roman"/>
          <w:sz w:val="24"/>
          <w:szCs w:val="24"/>
        </w:rPr>
        <w:t xml:space="preserve">, </w:t>
      </w:r>
      <w:proofErr w:type="spellStart"/>
      <w:r w:rsidRPr="002A13B9">
        <w:rPr>
          <w:rFonts w:ascii="Times New Roman" w:hAnsi="Times New Roman" w:cs="Times New Roman"/>
          <w:sz w:val="24"/>
          <w:szCs w:val="24"/>
        </w:rPr>
        <w:t>meskipun</w:t>
      </w:r>
      <w:proofErr w:type="spellEnd"/>
      <w:r w:rsidRPr="002A13B9">
        <w:rPr>
          <w:rFonts w:ascii="Times New Roman" w:hAnsi="Times New Roman" w:cs="Times New Roman"/>
          <w:sz w:val="24"/>
          <w:szCs w:val="24"/>
        </w:rPr>
        <w:t xml:space="preserve"> </w:t>
      </w:r>
      <w:proofErr w:type="spellStart"/>
      <w:r w:rsidRPr="002A13B9">
        <w:rPr>
          <w:rFonts w:ascii="Times New Roman" w:hAnsi="Times New Roman" w:cs="Times New Roman"/>
          <w:sz w:val="24"/>
          <w:szCs w:val="24"/>
        </w:rPr>
        <w:t>terdapat</w:t>
      </w:r>
      <w:proofErr w:type="spellEnd"/>
      <w:r w:rsidRPr="002A13B9">
        <w:rPr>
          <w:rFonts w:ascii="Times New Roman" w:hAnsi="Times New Roman" w:cs="Times New Roman"/>
          <w:sz w:val="24"/>
          <w:szCs w:val="24"/>
        </w:rPr>
        <w:t xml:space="preserve"> </w:t>
      </w:r>
      <w:proofErr w:type="spellStart"/>
      <w:r w:rsidRPr="002A13B9">
        <w:rPr>
          <w:rFonts w:ascii="Times New Roman" w:hAnsi="Times New Roman" w:cs="Times New Roman"/>
          <w:sz w:val="24"/>
          <w:szCs w:val="24"/>
        </w:rPr>
        <w:t>faktor-faktor</w:t>
      </w:r>
      <w:proofErr w:type="spellEnd"/>
      <w:r w:rsidRPr="002A13B9">
        <w:rPr>
          <w:rFonts w:ascii="Times New Roman" w:hAnsi="Times New Roman" w:cs="Times New Roman"/>
          <w:sz w:val="24"/>
          <w:szCs w:val="24"/>
        </w:rPr>
        <w:t xml:space="preserve"> lain yang </w:t>
      </w:r>
      <w:proofErr w:type="spellStart"/>
      <w:r w:rsidRPr="002A13B9">
        <w:rPr>
          <w:rFonts w:ascii="Times New Roman" w:hAnsi="Times New Roman" w:cs="Times New Roman"/>
          <w:sz w:val="24"/>
          <w:szCs w:val="24"/>
        </w:rPr>
        <w:t>memengaruhi</w:t>
      </w:r>
      <w:proofErr w:type="spellEnd"/>
      <w:r w:rsidRPr="002A13B9">
        <w:rPr>
          <w:rFonts w:ascii="Times New Roman" w:hAnsi="Times New Roman" w:cs="Times New Roman"/>
          <w:sz w:val="24"/>
          <w:szCs w:val="24"/>
        </w:rPr>
        <w:t xml:space="preserve"> </w:t>
      </w:r>
      <w:proofErr w:type="spellStart"/>
      <w:r w:rsidRPr="002A13B9">
        <w:rPr>
          <w:rFonts w:ascii="Times New Roman" w:hAnsi="Times New Roman" w:cs="Times New Roman"/>
          <w:sz w:val="24"/>
          <w:szCs w:val="24"/>
        </w:rPr>
        <w:t>perilaku</w:t>
      </w:r>
      <w:proofErr w:type="spellEnd"/>
      <w:r w:rsidRPr="002A13B9">
        <w:rPr>
          <w:rFonts w:ascii="Times New Roman" w:hAnsi="Times New Roman" w:cs="Times New Roman"/>
          <w:sz w:val="24"/>
          <w:szCs w:val="24"/>
        </w:rPr>
        <w:t xml:space="preserve"> </w:t>
      </w:r>
      <w:proofErr w:type="spellStart"/>
      <w:r w:rsidRPr="002A13B9">
        <w:rPr>
          <w:rFonts w:ascii="Times New Roman" w:hAnsi="Times New Roman" w:cs="Times New Roman"/>
          <w:sz w:val="24"/>
          <w:szCs w:val="24"/>
        </w:rPr>
        <w:t>membeli</w:t>
      </w:r>
      <w:proofErr w:type="spellEnd"/>
      <w:r w:rsidRPr="002A13B9">
        <w:rPr>
          <w:rFonts w:ascii="Times New Roman" w:hAnsi="Times New Roman" w:cs="Times New Roman"/>
          <w:sz w:val="24"/>
          <w:szCs w:val="24"/>
        </w:rPr>
        <w:t xml:space="preserve"> </w:t>
      </w:r>
      <w:proofErr w:type="spellStart"/>
      <w:r w:rsidRPr="002A13B9">
        <w:rPr>
          <w:rFonts w:ascii="Times New Roman" w:hAnsi="Times New Roman" w:cs="Times New Roman"/>
          <w:sz w:val="24"/>
          <w:szCs w:val="24"/>
        </w:rPr>
        <w:t>konsumen</w:t>
      </w:r>
      <w:proofErr w:type="spellEnd"/>
      <w:r w:rsidRPr="002A13B9">
        <w:rPr>
          <w:rFonts w:ascii="Times New Roman" w:hAnsi="Times New Roman" w:cs="Times New Roman"/>
          <w:sz w:val="24"/>
          <w:szCs w:val="24"/>
        </w:rPr>
        <w:t xml:space="preserve"> </w:t>
      </w:r>
      <w:proofErr w:type="spellStart"/>
      <w:r w:rsidRPr="002A13B9">
        <w:rPr>
          <w:rFonts w:ascii="Times New Roman" w:hAnsi="Times New Roman" w:cs="Times New Roman"/>
          <w:sz w:val="24"/>
          <w:szCs w:val="24"/>
        </w:rPr>
        <w:t>seperti</w:t>
      </w:r>
      <w:proofErr w:type="spellEnd"/>
      <w:r w:rsidRPr="002A13B9">
        <w:rPr>
          <w:rFonts w:ascii="Times New Roman" w:hAnsi="Times New Roman" w:cs="Times New Roman"/>
          <w:sz w:val="24"/>
          <w:szCs w:val="24"/>
        </w:rPr>
        <w:t xml:space="preserve"> </w:t>
      </w:r>
      <w:proofErr w:type="spellStart"/>
      <w:r w:rsidRPr="002A13B9">
        <w:rPr>
          <w:rFonts w:ascii="Times New Roman" w:hAnsi="Times New Roman" w:cs="Times New Roman"/>
          <w:sz w:val="24"/>
          <w:szCs w:val="24"/>
        </w:rPr>
        <w:t>budaya</w:t>
      </w:r>
      <w:proofErr w:type="spellEnd"/>
      <w:r w:rsidRPr="002A13B9">
        <w:rPr>
          <w:rFonts w:ascii="Times New Roman" w:hAnsi="Times New Roman" w:cs="Times New Roman"/>
          <w:sz w:val="24"/>
          <w:szCs w:val="24"/>
        </w:rPr>
        <w:t xml:space="preserve"> dan sub </w:t>
      </w:r>
      <w:proofErr w:type="spellStart"/>
      <w:r w:rsidRPr="002A13B9">
        <w:rPr>
          <w:rFonts w:ascii="Times New Roman" w:hAnsi="Times New Roman" w:cs="Times New Roman"/>
          <w:sz w:val="24"/>
          <w:szCs w:val="24"/>
        </w:rPr>
        <w:t>budaya</w:t>
      </w:r>
      <w:proofErr w:type="spellEnd"/>
      <w:r w:rsidRPr="002A13B9">
        <w:rPr>
          <w:rFonts w:ascii="Times New Roman" w:hAnsi="Times New Roman" w:cs="Times New Roman"/>
          <w:sz w:val="24"/>
          <w:szCs w:val="24"/>
        </w:rPr>
        <w:t xml:space="preserve">, </w:t>
      </w:r>
      <w:proofErr w:type="spellStart"/>
      <w:r w:rsidRPr="002A13B9">
        <w:rPr>
          <w:rFonts w:ascii="Times New Roman" w:hAnsi="Times New Roman" w:cs="Times New Roman"/>
          <w:sz w:val="24"/>
          <w:szCs w:val="24"/>
        </w:rPr>
        <w:t>gaya</w:t>
      </w:r>
      <w:proofErr w:type="spellEnd"/>
      <w:r w:rsidRPr="002A13B9">
        <w:rPr>
          <w:rFonts w:ascii="Times New Roman" w:hAnsi="Times New Roman" w:cs="Times New Roman"/>
          <w:sz w:val="24"/>
          <w:szCs w:val="24"/>
        </w:rPr>
        <w:t xml:space="preserve"> </w:t>
      </w:r>
      <w:proofErr w:type="spellStart"/>
      <w:r w:rsidRPr="002A13B9">
        <w:rPr>
          <w:rFonts w:ascii="Times New Roman" w:hAnsi="Times New Roman" w:cs="Times New Roman"/>
          <w:sz w:val="24"/>
          <w:szCs w:val="24"/>
        </w:rPr>
        <w:t>hidup</w:t>
      </w:r>
      <w:proofErr w:type="spellEnd"/>
      <w:r w:rsidRPr="002A13B9">
        <w:rPr>
          <w:rFonts w:ascii="Times New Roman" w:hAnsi="Times New Roman" w:cs="Times New Roman"/>
          <w:sz w:val="24"/>
          <w:szCs w:val="24"/>
        </w:rPr>
        <w:t xml:space="preserve"> dan </w:t>
      </w:r>
      <w:proofErr w:type="spellStart"/>
      <w:r w:rsidRPr="002A13B9">
        <w:rPr>
          <w:rFonts w:ascii="Times New Roman" w:hAnsi="Times New Roman" w:cs="Times New Roman"/>
          <w:sz w:val="24"/>
          <w:szCs w:val="24"/>
        </w:rPr>
        <w:t>faktor</w:t>
      </w:r>
      <w:proofErr w:type="spellEnd"/>
      <w:r w:rsidRPr="002A13B9">
        <w:rPr>
          <w:rFonts w:ascii="Times New Roman" w:hAnsi="Times New Roman" w:cs="Times New Roman"/>
          <w:sz w:val="24"/>
          <w:szCs w:val="24"/>
        </w:rPr>
        <w:t xml:space="preserve"> lain yang </w:t>
      </w:r>
      <w:proofErr w:type="spellStart"/>
      <w:r w:rsidRPr="002A13B9">
        <w:rPr>
          <w:rFonts w:ascii="Times New Roman" w:hAnsi="Times New Roman" w:cs="Times New Roman"/>
          <w:sz w:val="24"/>
          <w:szCs w:val="24"/>
        </w:rPr>
        <w:t>membentuknya</w:t>
      </w:r>
      <w:proofErr w:type="spellEnd"/>
      <w:r w:rsidRPr="002A13B9">
        <w:rPr>
          <w:rFonts w:ascii="Times New Roman" w:hAnsi="Times New Roman" w:cs="Times New Roman"/>
          <w:sz w:val="24"/>
          <w:szCs w:val="24"/>
        </w:rPr>
        <w:t>.</w:t>
      </w:r>
      <w:r w:rsidR="00DB051E">
        <w:rPr>
          <w:rFonts w:ascii="Times New Roman" w:hAnsi="Times New Roman" w:cs="Times New Roman"/>
          <w:sz w:val="24"/>
          <w:szCs w:val="24"/>
        </w:rPr>
        <w:t xml:space="preserve"> </w:t>
      </w:r>
      <w:proofErr w:type="spellStart"/>
      <w:r w:rsidR="00DB051E">
        <w:rPr>
          <w:rFonts w:ascii="Times New Roman" w:hAnsi="Times New Roman" w:cs="Times New Roman"/>
          <w:sz w:val="24"/>
          <w:szCs w:val="24"/>
        </w:rPr>
        <w:t>Apabila</w:t>
      </w:r>
      <w:proofErr w:type="spellEnd"/>
      <w:r w:rsidR="00DB051E">
        <w:rPr>
          <w:rFonts w:ascii="Times New Roman" w:hAnsi="Times New Roman" w:cs="Times New Roman"/>
          <w:sz w:val="24"/>
          <w:szCs w:val="24"/>
        </w:rPr>
        <w:t xml:space="preserve"> </w:t>
      </w:r>
      <w:proofErr w:type="spellStart"/>
      <w:r w:rsidR="00DB051E">
        <w:rPr>
          <w:rFonts w:ascii="Times New Roman" w:hAnsi="Times New Roman" w:cs="Times New Roman"/>
          <w:sz w:val="24"/>
          <w:szCs w:val="24"/>
        </w:rPr>
        <w:t>produk</w:t>
      </w:r>
      <w:proofErr w:type="spellEnd"/>
      <w:r w:rsidR="00DB051E">
        <w:rPr>
          <w:rFonts w:ascii="Times New Roman" w:hAnsi="Times New Roman" w:cs="Times New Roman"/>
          <w:sz w:val="24"/>
          <w:szCs w:val="24"/>
        </w:rPr>
        <w:t xml:space="preserve"> </w:t>
      </w:r>
      <w:proofErr w:type="spellStart"/>
      <w:r w:rsidR="00DB051E">
        <w:rPr>
          <w:rFonts w:ascii="Times New Roman" w:hAnsi="Times New Roman" w:cs="Times New Roman"/>
          <w:sz w:val="24"/>
          <w:szCs w:val="24"/>
        </w:rPr>
        <w:t>jasa</w:t>
      </w:r>
      <w:proofErr w:type="spellEnd"/>
      <w:r w:rsidR="00DB051E">
        <w:rPr>
          <w:rFonts w:ascii="Times New Roman" w:hAnsi="Times New Roman" w:cs="Times New Roman"/>
          <w:sz w:val="24"/>
          <w:szCs w:val="24"/>
        </w:rPr>
        <w:t xml:space="preserve"> </w:t>
      </w:r>
      <w:proofErr w:type="spellStart"/>
      <w:r w:rsidR="00DB051E">
        <w:rPr>
          <w:rFonts w:ascii="Times New Roman" w:hAnsi="Times New Roman" w:cs="Times New Roman"/>
          <w:sz w:val="24"/>
          <w:szCs w:val="24"/>
        </w:rPr>
        <w:t>maka</w:t>
      </w:r>
      <w:proofErr w:type="spellEnd"/>
      <w:r w:rsidR="00DB051E">
        <w:rPr>
          <w:rFonts w:ascii="Times New Roman" w:hAnsi="Times New Roman" w:cs="Times New Roman"/>
          <w:sz w:val="24"/>
          <w:szCs w:val="24"/>
        </w:rPr>
        <w:t xml:space="preserve"> </w:t>
      </w:r>
      <w:r w:rsidR="00D565F8">
        <w:rPr>
          <w:rFonts w:ascii="Times New Roman" w:hAnsi="Times New Roman" w:cs="Times New Roman"/>
          <w:sz w:val="24"/>
          <w:szCs w:val="24"/>
        </w:rPr>
        <w:t xml:space="preserve">yang </w:t>
      </w:r>
      <w:proofErr w:type="spellStart"/>
      <w:r w:rsidR="00D565F8">
        <w:rPr>
          <w:rFonts w:ascii="Times New Roman" w:hAnsi="Times New Roman" w:cs="Times New Roman"/>
          <w:sz w:val="24"/>
          <w:szCs w:val="24"/>
        </w:rPr>
        <w:t>menjadi</w:t>
      </w:r>
      <w:proofErr w:type="spellEnd"/>
      <w:r w:rsidR="00D565F8">
        <w:rPr>
          <w:rFonts w:ascii="Times New Roman" w:hAnsi="Times New Roman" w:cs="Times New Roman"/>
          <w:sz w:val="24"/>
          <w:szCs w:val="24"/>
        </w:rPr>
        <w:t xml:space="preserve"> </w:t>
      </w:r>
      <w:proofErr w:type="spellStart"/>
      <w:r w:rsidR="00DB051E">
        <w:rPr>
          <w:rFonts w:ascii="Times New Roman" w:hAnsi="Times New Roman" w:cs="Times New Roman"/>
          <w:sz w:val="24"/>
          <w:szCs w:val="24"/>
        </w:rPr>
        <w:t>perhatian</w:t>
      </w:r>
      <w:proofErr w:type="spellEnd"/>
      <w:r w:rsidR="00DB051E">
        <w:rPr>
          <w:rFonts w:ascii="Times New Roman" w:hAnsi="Times New Roman" w:cs="Times New Roman"/>
          <w:sz w:val="24"/>
          <w:szCs w:val="24"/>
        </w:rPr>
        <w:t xml:space="preserve"> </w:t>
      </w:r>
      <w:proofErr w:type="spellStart"/>
      <w:r w:rsidR="00DB051E">
        <w:rPr>
          <w:rFonts w:ascii="Times New Roman" w:hAnsi="Times New Roman" w:cs="Times New Roman"/>
          <w:sz w:val="24"/>
          <w:szCs w:val="24"/>
        </w:rPr>
        <w:t>konsumen</w:t>
      </w:r>
      <w:proofErr w:type="spellEnd"/>
      <w:r w:rsidR="00DB051E">
        <w:rPr>
          <w:rFonts w:ascii="Times New Roman" w:hAnsi="Times New Roman" w:cs="Times New Roman"/>
          <w:sz w:val="24"/>
          <w:szCs w:val="24"/>
        </w:rPr>
        <w:t xml:space="preserve"> </w:t>
      </w:r>
      <w:proofErr w:type="spellStart"/>
      <w:r w:rsidR="00D565F8">
        <w:rPr>
          <w:rFonts w:ascii="Times New Roman" w:hAnsi="Times New Roman" w:cs="Times New Roman"/>
          <w:sz w:val="24"/>
          <w:szCs w:val="24"/>
        </w:rPr>
        <w:t>adalah</w:t>
      </w:r>
      <w:proofErr w:type="spellEnd"/>
      <w:r w:rsidR="00D565F8">
        <w:rPr>
          <w:rFonts w:ascii="Times New Roman" w:hAnsi="Times New Roman" w:cs="Times New Roman"/>
          <w:sz w:val="24"/>
          <w:szCs w:val="24"/>
        </w:rPr>
        <w:t xml:space="preserve"> </w:t>
      </w:r>
      <w:proofErr w:type="spellStart"/>
      <w:r w:rsidR="00D565F8">
        <w:rPr>
          <w:rFonts w:ascii="Times New Roman" w:hAnsi="Times New Roman" w:cs="Times New Roman"/>
          <w:sz w:val="24"/>
          <w:szCs w:val="24"/>
        </w:rPr>
        <w:t>bagaimana</w:t>
      </w:r>
      <w:proofErr w:type="spellEnd"/>
      <w:r w:rsidR="00D565F8">
        <w:rPr>
          <w:rFonts w:ascii="Times New Roman" w:hAnsi="Times New Roman" w:cs="Times New Roman"/>
          <w:sz w:val="24"/>
          <w:szCs w:val="24"/>
        </w:rPr>
        <w:t xml:space="preserve"> </w:t>
      </w:r>
      <w:proofErr w:type="spellStart"/>
      <w:r w:rsidR="00D565F8">
        <w:rPr>
          <w:rFonts w:ascii="Times New Roman" w:hAnsi="Times New Roman" w:cs="Times New Roman"/>
          <w:sz w:val="24"/>
          <w:szCs w:val="24"/>
        </w:rPr>
        <w:t>kualitas</w:t>
      </w:r>
      <w:proofErr w:type="spellEnd"/>
      <w:r w:rsidR="00D565F8">
        <w:rPr>
          <w:rFonts w:ascii="Times New Roman" w:hAnsi="Times New Roman" w:cs="Times New Roman"/>
          <w:sz w:val="24"/>
          <w:szCs w:val="24"/>
        </w:rPr>
        <w:t xml:space="preserve"> </w:t>
      </w:r>
      <w:proofErr w:type="spellStart"/>
      <w:r w:rsidR="00D565F8">
        <w:rPr>
          <w:rFonts w:ascii="Times New Roman" w:hAnsi="Times New Roman" w:cs="Times New Roman"/>
          <w:sz w:val="24"/>
          <w:szCs w:val="24"/>
        </w:rPr>
        <w:t>pelayanannya</w:t>
      </w:r>
      <w:proofErr w:type="spellEnd"/>
      <w:r w:rsidR="00D565F8">
        <w:rPr>
          <w:rFonts w:ascii="Times New Roman" w:hAnsi="Times New Roman" w:cs="Times New Roman"/>
          <w:sz w:val="24"/>
          <w:szCs w:val="24"/>
        </w:rPr>
        <w:t xml:space="preserve">, </w:t>
      </w:r>
      <w:proofErr w:type="spellStart"/>
      <w:r w:rsidR="00D565F8">
        <w:rPr>
          <w:rFonts w:ascii="Times New Roman" w:hAnsi="Times New Roman" w:cs="Times New Roman"/>
          <w:sz w:val="24"/>
          <w:szCs w:val="24"/>
        </w:rPr>
        <w:t>nilai</w:t>
      </w:r>
      <w:proofErr w:type="spellEnd"/>
      <w:r w:rsidR="00D565F8">
        <w:rPr>
          <w:rFonts w:ascii="Times New Roman" w:hAnsi="Times New Roman" w:cs="Times New Roman"/>
          <w:sz w:val="24"/>
          <w:szCs w:val="24"/>
        </w:rPr>
        <w:t xml:space="preserve"> </w:t>
      </w:r>
      <w:proofErr w:type="spellStart"/>
      <w:r w:rsidR="00D565F8">
        <w:rPr>
          <w:rFonts w:ascii="Times New Roman" w:hAnsi="Times New Roman" w:cs="Times New Roman"/>
          <w:sz w:val="24"/>
          <w:szCs w:val="24"/>
        </w:rPr>
        <w:t>apa</w:t>
      </w:r>
      <w:proofErr w:type="spellEnd"/>
      <w:r w:rsidR="00D565F8">
        <w:rPr>
          <w:rFonts w:ascii="Times New Roman" w:hAnsi="Times New Roman" w:cs="Times New Roman"/>
          <w:sz w:val="24"/>
          <w:szCs w:val="24"/>
        </w:rPr>
        <w:t xml:space="preserve"> yang </w:t>
      </w:r>
      <w:proofErr w:type="spellStart"/>
      <w:r w:rsidR="00D565F8">
        <w:rPr>
          <w:rFonts w:ascii="Times New Roman" w:hAnsi="Times New Roman" w:cs="Times New Roman"/>
          <w:sz w:val="24"/>
          <w:szCs w:val="24"/>
        </w:rPr>
        <w:t>diberikan</w:t>
      </w:r>
      <w:proofErr w:type="spellEnd"/>
      <w:r w:rsidR="00D565F8">
        <w:rPr>
          <w:rFonts w:ascii="Times New Roman" w:hAnsi="Times New Roman" w:cs="Times New Roman"/>
          <w:sz w:val="24"/>
          <w:szCs w:val="24"/>
        </w:rPr>
        <w:t xml:space="preserve">, </w:t>
      </w:r>
      <w:proofErr w:type="spellStart"/>
      <w:r w:rsidR="00D565F8">
        <w:rPr>
          <w:rFonts w:ascii="Times New Roman" w:hAnsi="Times New Roman" w:cs="Times New Roman"/>
          <w:sz w:val="24"/>
          <w:szCs w:val="24"/>
        </w:rPr>
        <w:t>apa</w:t>
      </w:r>
      <w:proofErr w:type="spellEnd"/>
      <w:r w:rsidR="00D565F8">
        <w:rPr>
          <w:rFonts w:ascii="Times New Roman" w:hAnsi="Times New Roman" w:cs="Times New Roman"/>
          <w:sz w:val="24"/>
          <w:szCs w:val="24"/>
        </w:rPr>
        <w:t xml:space="preserve"> yang </w:t>
      </w:r>
      <w:proofErr w:type="spellStart"/>
      <w:r w:rsidR="00D565F8">
        <w:rPr>
          <w:rFonts w:ascii="Times New Roman" w:hAnsi="Times New Roman" w:cs="Times New Roman"/>
          <w:sz w:val="24"/>
          <w:szCs w:val="24"/>
        </w:rPr>
        <w:t>membedakan</w:t>
      </w:r>
      <w:proofErr w:type="spellEnd"/>
      <w:r w:rsidR="00D565F8">
        <w:rPr>
          <w:rFonts w:ascii="Times New Roman" w:hAnsi="Times New Roman" w:cs="Times New Roman"/>
          <w:sz w:val="24"/>
          <w:szCs w:val="24"/>
        </w:rPr>
        <w:t xml:space="preserve"> </w:t>
      </w:r>
      <w:proofErr w:type="spellStart"/>
      <w:r w:rsidR="00D565F8">
        <w:rPr>
          <w:rFonts w:ascii="Times New Roman" w:hAnsi="Times New Roman" w:cs="Times New Roman"/>
          <w:sz w:val="24"/>
          <w:szCs w:val="24"/>
        </w:rPr>
        <w:t>dengan</w:t>
      </w:r>
      <w:proofErr w:type="spellEnd"/>
      <w:r w:rsidR="00D565F8">
        <w:rPr>
          <w:rFonts w:ascii="Times New Roman" w:hAnsi="Times New Roman" w:cs="Times New Roman"/>
          <w:sz w:val="24"/>
          <w:szCs w:val="24"/>
        </w:rPr>
        <w:t xml:space="preserve"> </w:t>
      </w:r>
      <w:proofErr w:type="spellStart"/>
      <w:r w:rsidR="00D565F8">
        <w:rPr>
          <w:rFonts w:ascii="Times New Roman" w:hAnsi="Times New Roman" w:cs="Times New Roman"/>
          <w:sz w:val="24"/>
          <w:szCs w:val="24"/>
        </w:rPr>
        <w:t>lainnya</w:t>
      </w:r>
      <w:proofErr w:type="spellEnd"/>
      <w:r w:rsidR="00D565F8">
        <w:rPr>
          <w:rFonts w:ascii="Times New Roman" w:hAnsi="Times New Roman" w:cs="Times New Roman"/>
          <w:sz w:val="24"/>
          <w:szCs w:val="24"/>
        </w:rPr>
        <w:t>.</w:t>
      </w:r>
    </w:p>
    <w:p w14:paraId="57FF7163" w14:textId="77777777" w:rsidR="00B559A9" w:rsidRDefault="00B559A9" w:rsidP="00B559A9">
      <w:pPr>
        <w:spacing w:after="0"/>
        <w:jc w:val="both"/>
        <w:rPr>
          <w:rFonts w:ascii="Times New Roman" w:hAnsi="Times New Roman" w:cs="Times New Roman"/>
          <w:sz w:val="24"/>
          <w:szCs w:val="24"/>
        </w:rPr>
      </w:pPr>
    </w:p>
    <w:p w14:paraId="46E3FE1E" w14:textId="77777777" w:rsidR="00B559A9" w:rsidRDefault="004C12E4" w:rsidP="00B559A9">
      <w:pPr>
        <w:spacing w:after="0"/>
        <w:jc w:val="both"/>
        <w:rPr>
          <w:rFonts w:ascii="Times New Roman" w:hAnsi="Times New Roman" w:cs="Times New Roman"/>
          <w:sz w:val="24"/>
          <w:szCs w:val="24"/>
        </w:rPr>
      </w:pPr>
      <w:r>
        <w:rPr>
          <w:rFonts w:ascii="Times New Roman" w:hAnsi="Times New Roman" w:cs="Times New Roman"/>
          <w:b/>
          <w:sz w:val="24"/>
          <w:szCs w:val="24"/>
          <w:lang w:val="id-ID"/>
        </w:rPr>
        <w:t>Kepuasan Konsumen</w:t>
      </w:r>
    </w:p>
    <w:p w14:paraId="39238A39" w14:textId="1BC45A63" w:rsidR="003D6059" w:rsidRDefault="003D6059" w:rsidP="00B559A9">
      <w:pPr>
        <w:spacing w:after="0"/>
        <w:ind w:firstLine="360"/>
        <w:jc w:val="both"/>
        <w:rPr>
          <w:rFonts w:ascii="Times New Roman" w:hAnsi="Times New Roman" w:cs="Times New Roman"/>
          <w:sz w:val="24"/>
          <w:szCs w:val="24"/>
        </w:rPr>
      </w:pPr>
      <w:proofErr w:type="spellStart"/>
      <w:r>
        <w:rPr>
          <w:rFonts w:ascii="Times New Roman" w:hAnsi="Times New Roman" w:cs="Times New Roman"/>
          <w:sz w:val="24"/>
          <w:szCs w:val="24"/>
        </w:rPr>
        <w:t>Emosi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faktor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penting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menentukan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pengalaman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reaksi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konsumen</w:t>
      </w:r>
      <w:proofErr w:type="spellEnd"/>
      <w:r w:rsidR="00ED157E">
        <w:rPr>
          <w:rFonts w:ascii="Times New Roman" w:hAnsi="Times New Roman" w:cs="Times New Roman"/>
          <w:sz w:val="24"/>
          <w:szCs w:val="24"/>
        </w:rPr>
        <w:t xml:space="preserve"> </w:t>
      </w:r>
      <w:r w:rsidR="00ED157E">
        <w:rPr>
          <w:rFonts w:ascii="Times New Roman" w:hAnsi="Times New Roman" w:cs="Times New Roman"/>
          <w:sz w:val="24"/>
          <w:szCs w:val="24"/>
        </w:rPr>
        <w:fldChar w:fldCharType="begin" w:fldLock="1"/>
      </w:r>
      <w:r w:rsidR="00AC521D">
        <w:rPr>
          <w:rFonts w:ascii="Times New Roman" w:hAnsi="Times New Roman" w:cs="Times New Roman"/>
          <w:sz w:val="24"/>
          <w:szCs w:val="24"/>
        </w:rPr>
        <w:instrText>ADDIN CSL_CITATION {"citationItems":[{"id":"ITEM-1","itemData":{"DOI":"10.1016/j.ijhm.2018.11.003","ISSN":"02784319","abstract":"This study is the first to assess the relationships between substantive and communicative servicescape, positive affect, satisfaction, and behavioral intentions in a highly substantively staged hotel setting, as well as the moderating effects of brand and architectural familiarity. One hundred fifty online responses were obtained from guests who stayed at a hotel in the Rioja region of Spain, designed by world-renowned architect Frank Gehry, famous for creating architectural landmarks that disrupt the local landscape. Data were analyzed utilizing Partial Least Squares – Structural Equation Modeling (PLS-SEM). Findings show that both substantive and communicative servicescape positively influence hotel customers’ positive affect, which has a positive impact on satisfaction, and which in turn significantly increases behavioral intentions. Brand familiarity moderates the relationship between substantive servicescape and positive affect, with the influence being greater for participants with low familiarity than for those with high familiarity. Theoretical and practical implications are discussed in detail.","author":[{"dropping-particle":"","family":"Park","given":"Jeong Yeol","non-dropping-particle":"","parse-names":false,"suffix":""},{"dropping-particle":"","family":"Back","given":"Robin M.","non-dropping-particle":"","parse-names":false,"suffix":""},{"dropping-particle":"","family":"Bufquin","given":"Diego","non-dropping-particle":"","parse-names":false,"suffix":""},{"dropping-particle":"","family":"Shapoval","given":"Valeriya","non-dropping-particle":"","parse-names":false,"suffix":""}],"container-title":"International Journal of Hospitality Management","id":"ITEM-1","issue":"June 2018","issued":{"date-parts":[["2019"]]},"page":"102-111","title":"Servicescape, positive affect, satisfaction and behavioral intentions: The moderating role of familiarity","type":"article-journal","volume":"78"},"uris":["http://www.mendeley.com/documents/?uuid=76a6c690-8687-4963-8f90-12b1b2de74ab"]}],"mendeley":{"formattedCitation":"(Park et al., 2019)","manualFormatting":"(Park et al., 2019","plainTextFormattedCitation":"(Park et al., 2019)","previouslyFormattedCitation":"(Park et al., 2019)"},"properties":{"noteIndex":0},"schema":"https://github.com/citation-style-language/schema/raw/master/csl-citation.json"}</w:instrText>
      </w:r>
      <w:r w:rsidR="00ED157E">
        <w:rPr>
          <w:rFonts w:ascii="Times New Roman" w:hAnsi="Times New Roman" w:cs="Times New Roman"/>
          <w:sz w:val="24"/>
          <w:szCs w:val="24"/>
        </w:rPr>
        <w:fldChar w:fldCharType="separate"/>
      </w:r>
      <w:r w:rsidR="00ED157E" w:rsidRPr="00ED157E">
        <w:rPr>
          <w:rFonts w:ascii="Times New Roman" w:hAnsi="Times New Roman" w:cs="Times New Roman"/>
          <w:noProof/>
          <w:sz w:val="24"/>
          <w:szCs w:val="24"/>
        </w:rPr>
        <w:t>(Park et al., 2019</w:t>
      </w:r>
      <w:r w:rsidR="00ED157E">
        <w:rPr>
          <w:rFonts w:ascii="Times New Roman" w:hAnsi="Times New Roman" w:cs="Times New Roman"/>
          <w:sz w:val="24"/>
          <w:szCs w:val="24"/>
        </w:rPr>
        <w:fldChar w:fldCharType="end"/>
      </w:r>
      <w:r w:rsidR="00ED157E">
        <w:rPr>
          <w:rFonts w:ascii="Times New Roman" w:hAnsi="Times New Roman" w:cs="Times New Roman"/>
          <w:sz w:val="24"/>
          <w:szCs w:val="24"/>
        </w:rPr>
        <w:t xml:space="preserve"> &amp;</w:t>
      </w:r>
      <w:r>
        <w:rPr>
          <w:rFonts w:ascii="Times New Roman" w:hAnsi="Times New Roman" w:cs="Times New Roman"/>
          <w:sz w:val="24"/>
          <w:szCs w:val="24"/>
        </w:rPr>
        <w:t xml:space="preserve"> </w:t>
      </w:r>
      <w:r w:rsidR="00ED157E">
        <w:rPr>
          <w:rFonts w:ascii="Times New Roman" w:hAnsi="Times New Roman" w:cs="Times New Roman"/>
          <w:sz w:val="24"/>
          <w:szCs w:val="24"/>
        </w:rPr>
        <w:fldChar w:fldCharType="begin" w:fldLock="1"/>
      </w:r>
      <w:r w:rsidR="00ED157E">
        <w:rPr>
          <w:rFonts w:ascii="Times New Roman" w:hAnsi="Times New Roman" w:cs="Times New Roman"/>
          <w:sz w:val="24"/>
          <w:szCs w:val="24"/>
        </w:rPr>
        <w:instrText>ADDIN CSL_CITATION {"citationItems":[{"id":"ITEM-1","itemData":{"author":[{"dropping-particle":"","family":"Babin","given":"Barry J","non-dropping-particle":"","parse-names":false,"suffix":""},{"dropping-particle":"","family":"Mitch","given":"Griffin","non-dropping-particle":"","parse-names":false,"suffix":""}],"container-title":"Journal of Business Research","id":"ITEM-1","issue":"97","issued":{"date-parts":[["1998"]]},"page":"127-136","title":"The Nature of Satisfaction : An Updated Examination and Analysis Variance extracted","type":"article-journal","volume":"41"},"uris":["http://www.mendeley.com/documents/?uuid=3c4b08dd-e21a-4a4d-b08d-45189ecbd2c0"]}],"mendeley":{"formattedCitation":"(Babin &amp; Mitch, 1998)","manualFormatting":"Babin &amp; Mitch, 1998)","plainTextFormattedCitation":"(Babin &amp; Mitch, 1998)","previouslyFormattedCitation":"(Babin &amp; Mitch, 1998)"},"properties":{"noteIndex":0},"schema":"https://github.com/citation-style-language/schema/raw/master/csl-citation.json"}</w:instrText>
      </w:r>
      <w:r w:rsidR="00ED157E">
        <w:rPr>
          <w:rFonts w:ascii="Times New Roman" w:hAnsi="Times New Roman" w:cs="Times New Roman"/>
          <w:sz w:val="24"/>
          <w:szCs w:val="24"/>
        </w:rPr>
        <w:fldChar w:fldCharType="separate"/>
      </w:r>
      <w:r w:rsidR="00ED157E" w:rsidRPr="00ED157E">
        <w:rPr>
          <w:rFonts w:ascii="Times New Roman" w:hAnsi="Times New Roman" w:cs="Times New Roman"/>
          <w:noProof/>
          <w:sz w:val="24"/>
          <w:szCs w:val="24"/>
        </w:rPr>
        <w:t>Babin &amp; Mitch, 1998)</w:t>
      </w:r>
      <w:r w:rsidR="00ED157E">
        <w:rPr>
          <w:rFonts w:ascii="Times New Roman" w:hAnsi="Times New Roman" w:cs="Times New Roman"/>
          <w:sz w:val="24"/>
          <w:szCs w:val="24"/>
        </w:rPr>
        <w:fldChar w:fldCharType="end"/>
      </w:r>
      <w:r w:rsidR="00ED157E">
        <w:rPr>
          <w:rFonts w:ascii="Times New Roman" w:hAnsi="Times New Roman" w:cs="Times New Roman"/>
          <w:sz w:val="24"/>
          <w:szCs w:val="24"/>
        </w:rPr>
        <w:t xml:space="preserve">, </w:t>
      </w:r>
      <w:proofErr w:type="spellStart"/>
      <w:r w:rsidR="00FE1B55">
        <w:rPr>
          <w:rFonts w:ascii="Times New Roman" w:hAnsi="Times New Roman" w:cs="Times New Roman"/>
          <w:sz w:val="24"/>
          <w:szCs w:val="24"/>
        </w:rPr>
        <w:t>emosi</w:t>
      </w:r>
      <w:proofErr w:type="spellEnd"/>
      <w:r w:rsidR="00FE1B55">
        <w:rPr>
          <w:rFonts w:ascii="Times New Roman" w:hAnsi="Times New Roman" w:cs="Times New Roman"/>
          <w:sz w:val="24"/>
          <w:szCs w:val="24"/>
        </w:rPr>
        <w:t xml:space="preserve"> </w:t>
      </w:r>
      <w:proofErr w:type="spellStart"/>
      <w:r w:rsidR="00FE1B55">
        <w:rPr>
          <w:rFonts w:ascii="Times New Roman" w:hAnsi="Times New Roman" w:cs="Times New Roman"/>
          <w:sz w:val="24"/>
          <w:szCs w:val="24"/>
        </w:rPr>
        <w:t>secara</w:t>
      </w:r>
      <w:proofErr w:type="spellEnd"/>
      <w:r w:rsidR="00FE1B55">
        <w:rPr>
          <w:rFonts w:ascii="Times New Roman" w:hAnsi="Times New Roman" w:cs="Times New Roman"/>
          <w:sz w:val="24"/>
          <w:szCs w:val="24"/>
        </w:rPr>
        <w:t xml:space="preserve"> </w:t>
      </w:r>
      <w:proofErr w:type="spellStart"/>
      <w:r w:rsidR="00FE1B55">
        <w:rPr>
          <w:rFonts w:ascii="Times New Roman" w:hAnsi="Times New Roman" w:cs="Times New Roman"/>
          <w:sz w:val="24"/>
          <w:szCs w:val="24"/>
        </w:rPr>
        <w:t>khusus</w:t>
      </w:r>
      <w:proofErr w:type="spellEnd"/>
      <w:r w:rsidR="00FE1B55">
        <w:rPr>
          <w:rFonts w:ascii="Times New Roman" w:hAnsi="Times New Roman" w:cs="Times New Roman"/>
          <w:sz w:val="24"/>
          <w:szCs w:val="24"/>
        </w:rPr>
        <w:t xml:space="preserve"> </w:t>
      </w:r>
      <w:proofErr w:type="spellStart"/>
      <w:r w:rsidR="00FE1B55">
        <w:rPr>
          <w:rFonts w:ascii="Times New Roman" w:hAnsi="Times New Roman" w:cs="Times New Roman"/>
          <w:sz w:val="24"/>
          <w:szCs w:val="24"/>
        </w:rPr>
        <w:t>dikenal</w:t>
      </w:r>
      <w:proofErr w:type="spellEnd"/>
      <w:r w:rsidR="00FE1B55">
        <w:rPr>
          <w:rFonts w:ascii="Times New Roman" w:hAnsi="Times New Roman" w:cs="Times New Roman"/>
          <w:sz w:val="24"/>
          <w:szCs w:val="24"/>
        </w:rPr>
        <w:t xml:space="preserve"> </w:t>
      </w:r>
      <w:proofErr w:type="spellStart"/>
      <w:r w:rsidR="00FE1B55">
        <w:rPr>
          <w:rFonts w:ascii="Times New Roman" w:hAnsi="Times New Roman" w:cs="Times New Roman"/>
          <w:sz w:val="24"/>
          <w:szCs w:val="24"/>
        </w:rPr>
        <w:t>sebagai</w:t>
      </w:r>
      <w:proofErr w:type="spellEnd"/>
      <w:r w:rsidR="00FE1B55">
        <w:rPr>
          <w:rFonts w:ascii="Times New Roman" w:hAnsi="Times New Roman" w:cs="Times New Roman"/>
          <w:sz w:val="24"/>
          <w:szCs w:val="24"/>
        </w:rPr>
        <w:t xml:space="preserve"> </w:t>
      </w:r>
      <w:proofErr w:type="spellStart"/>
      <w:r w:rsidR="00FE1B55">
        <w:rPr>
          <w:rFonts w:ascii="Times New Roman" w:hAnsi="Times New Roman" w:cs="Times New Roman"/>
          <w:sz w:val="24"/>
          <w:szCs w:val="24"/>
        </w:rPr>
        <w:t>anteseden</w:t>
      </w:r>
      <w:proofErr w:type="spellEnd"/>
      <w:r w:rsidR="00FE1B55">
        <w:rPr>
          <w:rFonts w:ascii="Times New Roman" w:hAnsi="Times New Roman" w:cs="Times New Roman"/>
          <w:sz w:val="24"/>
          <w:szCs w:val="24"/>
        </w:rPr>
        <w:t xml:space="preserve"> </w:t>
      </w:r>
      <w:proofErr w:type="spellStart"/>
      <w:r w:rsidR="00FE1B55">
        <w:rPr>
          <w:rFonts w:ascii="Times New Roman" w:hAnsi="Times New Roman" w:cs="Times New Roman"/>
          <w:sz w:val="24"/>
          <w:szCs w:val="24"/>
        </w:rPr>
        <w:t>utama</w:t>
      </w:r>
      <w:proofErr w:type="spellEnd"/>
      <w:r w:rsidR="00FE1B55">
        <w:rPr>
          <w:rFonts w:ascii="Times New Roman" w:hAnsi="Times New Roman" w:cs="Times New Roman"/>
          <w:sz w:val="24"/>
          <w:szCs w:val="24"/>
        </w:rPr>
        <w:t xml:space="preserve"> </w:t>
      </w:r>
      <w:proofErr w:type="spellStart"/>
      <w:r w:rsidR="00FE1B55">
        <w:rPr>
          <w:rFonts w:ascii="Times New Roman" w:hAnsi="Times New Roman" w:cs="Times New Roman"/>
          <w:sz w:val="24"/>
          <w:szCs w:val="24"/>
        </w:rPr>
        <w:t>dalam</w:t>
      </w:r>
      <w:proofErr w:type="spellEnd"/>
      <w:r w:rsidR="00FE1B55">
        <w:rPr>
          <w:rFonts w:ascii="Times New Roman" w:hAnsi="Times New Roman" w:cs="Times New Roman"/>
          <w:sz w:val="24"/>
          <w:szCs w:val="24"/>
        </w:rPr>
        <w:t xml:space="preserve"> </w:t>
      </w:r>
      <w:proofErr w:type="spellStart"/>
      <w:r w:rsidR="00FE1B55">
        <w:rPr>
          <w:rFonts w:ascii="Times New Roman" w:hAnsi="Times New Roman" w:cs="Times New Roman"/>
          <w:sz w:val="24"/>
          <w:szCs w:val="24"/>
        </w:rPr>
        <w:t>membentuk</w:t>
      </w:r>
      <w:proofErr w:type="spellEnd"/>
      <w:r w:rsidR="00FE1B55">
        <w:rPr>
          <w:rFonts w:ascii="Times New Roman" w:hAnsi="Times New Roman" w:cs="Times New Roman"/>
          <w:sz w:val="24"/>
          <w:szCs w:val="24"/>
        </w:rPr>
        <w:t xml:space="preserve"> </w:t>
      </w:r>
      <w:proofErr w:type="spellStart"/>
      <w:r w:rsidR="00FE1B55">
        <w:rPr>
          <w:rFonts w:ascii="Times New Roman" w:hAnsi="Times New Roman" w:cs="Times New Roman"/>
          <w:sz w:val="24"/>
          <w:szCs w:val="24"/>
        </w:rPr>
        <w:t>kepuasan</w:t>
      </w:r>
      <w:proofErr w:type="spellEnd"/>
      <w:r w:rsidR="00FE1B55">
        <w:rPr>
          <w:rFonts w:ascii="Times New Roman" w:hAnsi="Times New Roman" w:cs="Times New Roman"/>
          <w:sz w:val="24"/>
          <w:szCs w:val="24"/>
        </w:rPr>
        <w:t xml:space="preserve"> </w:t>
      </w:r>
      <w:proofErr w:type="spellStart"/>
      <w:r w:rsidR="00FE1B55">
        <w:rPr>
          <w:rFonts w:ascii="Times New Roman" w:hAnsi="Times New Roman" w:cs="Times New Roman"/>
          <w:sz w:val="24"/>
          <w:szCs w:val="24"/>
        </w:rPr>
        <w:t>pelanggan</w:t>
      </w:r>
      <w:proofErr w:type="spellEnd"/>
      <w:r w:rsidR="00FE1B55">
        <w:rPr>
          <w:rFonts w:ascii="Times New Roman" w:hAnsi="Times New Roman" w:cs="Times New Roman"/>
          <w:sz w:val="24"/>
          <w:szCs w:val="24"/>
        </w:rPr>
        <w:t xml:space="preserve"> </w:t>
      </w:r>
      <w:r w:rsidR="00AC521D">
        <w:rPr>
          <w:rFonts w:ascii="Times New Roman" w:hAnsi="Times New Roman" w:cs="Times New Roman"/>
          <w:sz w:val="24"/>
          <w:szCs w:val="24"/>
        </w:rPr>
        <w:fldChar w:fldCharType="begin" w:fldLock="1"/>
      </w:r>
      <w:r w:rsidR="007B28C8">
        <w:rPr>
          <w:rFonts w:ascii="Times New Roman" w:hAnsi="Times New Roman" w:cs="Times New Roman"/>
          <w:sz w:val="24"/>
          <w:szCs w:val="24"/>
        </w:rPr>
        <w:instrText>ADDIN CSL_CITATION {"citationItems":[{"id":"ITEM-1","itemData":{"author":[{"dropping-particle":"","family":"Oliver","given":"Richard L.","non-dropping-particle":"","parse-names":false,"suffix":""}],"container-title":"American Marketing Association","id":"ITEM-1","issue":"4","issued":{"date-parts":[["1980"]]},"page":"460-469","title":"A Cognitive Model of the Antecedents and Consequences of Satisfaction Decisions","type":"article-journal","volume":"17"},"uris":["http://www.mendeley.com/documents/?uuid=f7aef1fa-d160-4cbf-acaa-a385cf47f08e"]}],"mendeley":{"formattedCitation":"(Oliver, 1980)","plainTextFormattedCitation":"(Oliver, 1980)","previouslyFormattedCitation":"(Oliver, 1980)"},"properties":{"noteIndex":0},"schema":"https://github.com/citation-style-language/schema/raw/master/csl-citation.json"}</w:instrText>
      </w:r>
      <w:r w:rsidR="00AC521D">
        <w:rPr>
          <w:rFonts w:ascii="Times New Roman" w:hAnsi="Times New Roman" w:cs="Times New Roman"/>
          <w:sz w:val="24"/>
          <w:szCs w:val="24"/>
        </w:rPr>
        <w:fldChar w:fldCharType="separate"/>
      </w:r>
      <w:r w:rsidR="00AC521D" w:rsidRPr="00AC521D">
        <w:rPr>
          <w:rFonts w:ascii="Times New Roman" w:hAnsi="Times New Roman" w:cs="Times New Roman"/>
          <w:noProof/>
          <w:sz w:val="24"/>
          <w:szCs w:val="24"/>
        </w:rPr>
        <w:t>(Oliver, 1980)</w:t>
      </w:r>
      <w:r w:rsidR="00AC521D">
        <w:rPr>
          <w:rFonts w:ascii="Times New Roman" w:hAnsi="Times New Roman" w:cs="Times New Roman"/>
          <w:sz w:val="24"/>
          <w:szCs w:val="24"/>
        </w:rPr>
        <w:fldChar w:fldCharType="end"/>
      </w:r>
      <w:r w:rsidR="007B28C8">
        <w:rPr>
          <w:rFonts w:ascii="Times New Roman" w:hAnsi="Times New Roman" w:cs="Times New Roman"/>
          <w:sz w:val="24"/>
          <w:szCs w:val="24"/>
        </w:rPr>
        <w:t xml:space="preserve">. </w:t>
      </w:r>
      <w:proofErr w:type="spellStart"/>
      <w:r w:rsidR="007B28C8">
        <w:rPr>
          <w:rFonts w:ascii="Times New Roman" w:hAnsi="Times New Roman" w:cs="Times New Roman"/>
          <w:sz w:val="24"/>
          <w:szCs w:val="24"/>
        </w:rPr>
        <w:t>Kepuasan</w:t>
      </w:r>
      <w:proofErr w:type="spellEnd"/>
      <w:r w:rsidR="007B28C8">
        <w:rPr>
          <w:rFonts w:ascii="Times New Roman" w:hAnsi="Times New Roman" w:cs="Times New Roman"/>
          <w:sz w:val="24"/>
          <w:szCs w:val="24"/>
        </w:rPr>
        <w:t xml:space="preserve"> </w:t>
      </w:r>
      <w:proofErr w:type="spellStart"/>
      <w:r w:rsidR="007B28C8">
        <w:rPr>
          <w:rFonts w:ascii="Times New Roman" w:hAnsi="Times New Roman" w:cs="Times New Roman"/>
          <w:sz w:val="24"/>
          <w:szCs w:val="24"/>
        </w:rPr>
        <w:t>sendiri</w:t>
      </w:r>
      <w:proofErr w:type="spellEnd"/>
      <w:r w:rsidR="007B28C8">
        <w:rPr>
          <w:rFonts w:ascii="Times New Roman" w:hAnsi="Times New Roman" w:cs="Times New Roman"/>
          <w:sz w:val="24"/>
          <w:szCs w:val="24"/>
        </w:rPr>
        <w:t xml:space="preserve"> </w:t>
      </w:r>
      <w:proofErr w:type="spellStart"/>
      <w:r w:rsidR="007B28C8">
        <w:rPr>
          <w:rFonts w:ascii="Times New Roman" w:hAnsi="Times New Roman" w:cs="Times New Roman"/>
          <w:sz w:val="24"/>
          <w:szCs w:val="24"/>
        </w:rPr>
        <w:t>diartikan</w:t>
      </w:r>
      <w:proofErr w:type="spellEnd"/>
      <w:r w:rsidR="007B28C8">
        <w:rPr>
          <w:rFonts w:ascii="Times New Roman" w:hAnsi="Times New Roman" w:cs="Times New Roman"/>
          <w:sz w:val="24"/>
          <w:szCs w:val="24"/>
        </w:rPr>
        <w:t xml:space="preserve"> </w:t>
      </w:r>
      <w:proofErr w:type="spellStart"/>
      <w:r w:rsidR="007B28C8">
        <w:rPr>
          <w:rFonts w:ascii="Times New Roman" w:hAnsi="Times New Roman" w:cs="Times New Roman"/>
          <w:sz w:val="24"/>
          <w:szCs w:val="24"/>
        </w:rPr>
        <w:t>sebagai</w:t>
      </w:r>
      <w:proofErr w:type="spellEnd"/>
      <w:r w:rsidR="007B28C8">
        <w:rPr>
          <w:rFonts w:ascii="Times New Roman" w:hAnsi="Times New Roman" w:cs="Times New Roman"/>
          <w:sz w:val="24"/>
          <w:szCs w:val="24"/>
        </w:rPr>
        <w:t xml:space="preserve"> </w:t>
      </w:r>
      <w:proofErr w:type="spellStart"/>
      <w:r w:rsidR="007B28C8">
        <w:rPr>
          <w:rFonts w:ascii="Times New Roman" w:hAnsi="Times New Roman" w:cs="Times New Roman"/>
          <w:sz w:val="24"/>
          <w:szCs w:val="24"/>
        </w:rPr>
        <w:t>reaksi</w:t>
      </w:r>
      <w:proofErr w:type="spellEnd"/>
      <w:r w:rsidR="007B28C8">
        <w:rPr>
          <w:rFonts w:ascii="Times New Roman" w:hAnsi="Times New Roman" w:cs="Times New Roman"/>
          <w:sz w:val="24"/>
          <w:szCs w:val="24"/>
        </w:rPr>
        <w:t xml:space="preserve"> yang </w:t>
      </w:r>
      <w:proofErr w:type="spellStart"/>
      <w:r w:rsidR="007B28C8">
        <w:rPr>
          <w:rFonts w:ascii="Times New Roman" w:hAnsi="Times New Roman" w:cs="Times New Roman"/>
          <w:sz w:val="24"/>
          <w:szCs w:val="24"/>
        </w:rPr>
        <w:t>dihasilkan</w:t>
      </w:r>
      <w:proofErr w:type="spellEnd"/>
      <w:r w:rsidR="007B28C8">
        <w:rPr>
          <w:rFonts w:ascii="Times New Roman" w:hAnsi="Times New Roman" w:cs="Times New Roman"/>
          <w:sz w:val="24"/>
          <w:szCs w:val="24"/>
        </w:rPr>
        <w:t xml:space="preserve"> </w:t>
      </w:r>
      <w:proofErr w:type="spellStart"/>
      <w:r w:rsidR="007B28C8">
        <w:rPr>
          <w:rFonts w:ascii="Times New Roman" w:hAnsi="Times New Roman" w:cs="Times New Roman"/>
          <w:sz w:val="24"/>
          <w:szCs w:val="24"/>
        </w:rPr>
        <w:t>dari</w:t>
      </w:r>
      <w:proofErr w:type="spellEnd"/>
      <w:r w:rsidR="007B28C8">
        <w:rPr>
          <w:rFonts w:ascii="Times New Roman" w:hAnsi="Times New Roman" w:cs="Times New Roman"/>
          <w:sz w:val="24"/>
          <w:szCs w:val="24"/>
        </w:rPr>
        <w:t xml:space="preserve"> </w:t>
      </w:r>
      <w:proofErr w:type="spellStart"/>
      <w:r w:rsidR="007B28C8">
        <w:rPr>
          <w:rFonts w:ascii="Times New Roman" w:hAnsi="Times New Roman" w:cs="Times New Roman"/>
          <w:sz w:val="24"/>
          <w:szCs w:val="24"/>
        </w:rPr>
        <w:t>penilaian</w:t>
      </w:r>
      <w:proofErr w:type="spellEnd"/>
      <w:r w:rsidR="007B28C8">
        <w:rPr>
          <w:rFonts w:ascii="Times New Roman" w:hAnsi="Times New Roman" w:cs="Times New Roman"/>
          <w:sz w:val="24"/>
          <w:szCs w:val="24"/>
        </w:rPr>
        <w:t xml:space="preserve"> yang </w:t>
      </w:r>
      <w:proofErr w:type="spellStart"/>
      <w:r w:rsidR="007B28C8">
        <w:rPr>
          <w:rFonts w:ascii="Times New Roman" w:hAnsi="Times New Roman" w:cs="Times New Roman"/>
          <w:sz w:val="24"/>
          <w:szCs w:val="24"/>
        </w:rPr>
        <w:t>menguntungkan</w:t>
      </w:r>
      <w:proofErr w:type="spellEnd"/>
      <w:r w:rsidR="007B28C8">
        <w:rPr>
          <w:rFonts w:ascii="Times New Roman" w:hAnsi="Times New Roman" w:cs="Times New Roman"/>
          <w:sz w:val="24"/>
          <w:szCs w:val="24"/>
        </w:rPr>
        <w:t xml:space="preserve"> </w:t>
      </w:r>
      <w:proofErr w:type="spellStart"/>
      <w:r w:rsidR="007B28C8">
        <w:rPr>
          <w:rFonts w:ascii="Times New Roman" w:hAnsi="Times New Roman" w:cs="Times New Roman"/>
          <w:sz w:val="24"/>
          <w:szCs w:val="24"/>
        </w:rPr>
        <w:t>dari</w:t>
      </w:r>
      <w:proofErr w:type="spellEnd"/>
      <w:r w:rsidR="007B28C8">
        <w:rPr>
          <w:rFonts w:ascii="Times New Roman" w:hAnsi="Times New Roman" w:cs="Times New Roman"/>
          <w:sz w:val="24"/>
          <w:szCs w:val="24"/>
        </w:rPr>
        <w:t xml:space="preserve"> </w:t>
      </w:r>
      <w:proofErr w:type="spellStart"/>
      <w:r w:rsidR="007B28C8">
        <w:rPr>
          <w:rFonts w:ascii="Times New Roman" w:hAnsi="Times New Roman" w:cs="Times New Roman"/>
          <w:sz w:val="24"/>
          <w:szCs w:val="24"/>
        </w:rPr>
        <w:t>pengalaman</w:t>
      </w:r>
      <w:proofErr w:type="spellEnd"/>
      <w:r w:rsidR="007B28C8">
        <w:rPr>
          <w:rFonts w:ascii="Times New Roman" w:hAnsi="Times New Roman" w:cs="Times New Roman"/>
          <w:sz w:val="24"/>
          <w:szCs w:val="24"/>
        </w:rPr>
        <w:t xml:space="preserve"> </w:t>
      </w:r>
      <w:proofErr w:type="spellStart"/>
      <w:r w:rsidR="007B28C8">
        <w:rPr>
          <w:rFonts w:ascii="Times New Roman" w:hAnsi="Times New Roman" w:cs="Times New Roman"/>
          <w:sz w:val="24"/>
          <w:szCs w:val="24"/>
        </w:rPr>
        <w:t>konsumsi</w:t>
      </w:r>
      <w:proofErr w:type="spellEnd"/>
      <w:r w:rsidR="007B28C8">
        <w:rPr>
          <w:rFonts w:ascii="Times New Roman" w:hAnsi="Times New Roman" w:cs="Times New Roman"/>
          <w:sz w:val="24"/>
          <w:szCs w:val="24"/>
        </w:rPr>
        <w:t xml:space="preserve"> </w:t>
      </w:r>
      <w:r w:rsidR="007B28C8">
        <w:rPr>
          <w:rFonts w:ascii="Times New Roman" w:hAnsi="Times New Roman" w:cs="Times New Roman"/>
          <w:sz w:val="24"/>
          <w:szCs w:val="24"/>
        </w:rPr>
        <w:fldChar w:fldCharType="begin" w:fldLock="1"/>
      </w:r>
      <w:r w:rsidR="00AD7324">
        <w:rPr>
          <w:rFonts w:ascii="Times New Roman" w:hAnsi="Times New Roman" w:cs="Times New Roman"/>
          <w:sz w:val="24"/>
          <w:szCs w:val="24"/>
        </w:rPr>
        <w:instrText>ADDIN CSL_CITATION {"citationItems":[{"id":"ITEM-1","itemData":{"author":[{"dropping-particle":"","family":"Babin","given":"Barry J","non-dropping-particle":"","parse-names":false,"suffix":""},{"dropping-particle":"","family":"Mitch","given":"Griffin","non-dropping-particle":"","parse-names":false,"suffix":""}],"container-title":"Journal of Business Research","id":"ITEM-1","issue":"97","issued":{"date-parts":[["1998"]]},"page":"127-136","title":"The Nature of Satisfaction : An Updated Examination and Analysis Variance extracted","type":"article-journal","volume":"41"},"uris":["http://www.mendeley.com/documents/?uuid=3c4b08dd-e21a-4a4d-b08d-45189ecbd2c0"]}],"mendeley":{"formattedCitation":"(Babin &amp; Mitch, 1998)","plainTextFormattedCitation":"(Babin &amp; Mitch, 1998)","previouslyFormattedCitation":"(Babin &amp; Mitch, 1998)"},"properties":{"noteIndex":0},"schema":"https://github.com/citation-style-language/schema/raw/master/csl-citation.json"}</w:instrText>
      </w:r>
      <w:r w:rsidR="007B28C8">
        <w:rPr>
          <w:rFonts w:ascii="Times New Roman" w:hAnsi="Times New Roman" w:cs="Times New Roman"/>
          <w:sz w:val="24"/>
          <w:szCs w:val="24"/>
        </w:rPr>
        <w:fldChar w:fldCharType="separate"/>
      </w:r>
      <w:r w:rsidR="007B28C8" w:rsidRPr="007B28C8">
        <w:rPr>
          <w:rFonts w:ascii="Times New Roman" w:hAnsi="Times New Roman" w:cs="Times New Roman"/>
          <w:noProof/>
          <w:sz w:val="24"/>
          <w:szCs w:val="24"/>
        </w:rPr>
        <w:t>(Babin &amp; Mitch, 1998)</w:t>
      </w:r>
      <w:r w:rsidR="007B28C8">
        <w:rPr>
          <w:rFonts w:ascii="Times New Roman" w:hAnsi="Times New Roman" w:cs="Times New Roman"/>
          <w:sz w:val="24"/>
          <w:szCs w:val="24"/>
        </w:rPr>
        <w:fldChar w:fldCharType="end"/>
      </w:r>
      <w:r w:rsidR="007B28C8">
        <w:rPr>
          <w:rFonts w:ascii="Times New Roman" w:hAnsi="Times New Roman" w:cs="Times New Roman"/>
          <w:sz w:val="24"/>
          <w:szCs w:val="24"/>
        </w:rPr>
        <w:t xml:space="preserve">, </w:t>
      </w:r>
      <w:proofErr w:type="spellStart"/>
      <w:r w:rsidR="003302F3">
        <w:rPr>
          <w:rFonts w:ascii="Times New Roman" w:hAnsi="Times New Roman" w:cs="Times New Roman"/>
          <w:sz w:val="24"/>
          <w:szCs w:val="24"/>
        </w:rPr>
        <w:t>sementara</w:t>
      </w:r>
      <w:proofErr w:type="spellEnd"/>
      <w:r w:rsidR="003302F3">
        <w:rPr>
          <w:rFonts w:ascii="Times New Roman" w:hAnsi="Times New Roman" w:cs="Times New Roman"/>
          <w:sz w:val="24"/>
          <w:szCs w:val="24"/>
        </w:rPr>
        <w:t xml:space="preserve"> </w:t>
      </w:r>
      <w:proofErr w:type="spellStart"/>
      <w:r w:rsidR="003302F3">
        <w:rPr>
          <w:rFonts w:ascii="Times New Roman" w:hAnsi="Times New Roman" w:cs="Times New Roman"/>
          <w:sz w:val="24"/>
          <w:szCs w:val="24"/>
        </w:rPr>
        <w:t>itu</w:t>
      </w:r>
      <w:proofErr w:type="spellEnd"/>
      <w:r w:rsidR="003302F3">
        <w:rPr>
          <w:rFonts w:ascii="Times New Roman" w:hAnsi="Times New Roman" w:cs="Times New Roman"/>
          <w:sz w:val="24"/>
          <w:szCs w:val="24"/>
        </w:rPr>
        <w:t xml:space="preserve"> </w:t>
      </w:r>
      <w:r w:rsidR="00AD7324">
        <w:rPr>
          <w:rFonts w:ascii="Times New Roman" w:hAnsi="Times New Roman" w:cs="Times New Roman"/>
          <w:sz w:val="24"/>
          <w:szCs w:val="24"/>
        </w:rPr>
        <w:fldChar w:fldCharType="begin" w:fldLock="1"/>
      </w:r>
      <w:r w:rsidR="008C2D6F">
        <w:rPr>
          <w:rFonts w:ascii="Times New Roman" w:hAnsi="Times New Roman" w:cs="Times New Roman"/>
          <w:sz w:val="24"/>
          <w:szCs w:val="24"/>
        </w:rPr>
        <w:instrText>ADDIN CSL_CITATION {"citationItems":[{"id":"ITEM-1","itemData":{"DOI":"10.1108/02634500710819941","ISBN":"0959611061064","ISSN":"02634503","abstract":"Purpose - To determine which factors account for customer satisfaction with a service and their loyalty to a given service provider, in the particular, context of \"backpacking\" in Australia, a significant element of the country's hospitality and tourism economy. Design/methodology/approach - A series of hypotheses was developed from the services marketing literature and built into a 52 item questionnaire administered to 281 backpackers staying at the three youth hostels in Australia, who thus responded whilst actually experiencing the service encounter rather than in recalling it later. The European Customer Satisfaction Index (ECSI) was used to measure the strength and direction of the determinants of customer satisfaction, and the impact that the antecedents of satisfaction had on loyalty to the generic provider. Findings - The results of confirmatory factor analysis of the questionnaire responses suggest that brand image is a predictor of satisfaction with a hostel, while perceived value indicates a degree of loyalty towards the \"brand\". Research limitations/implications - The ECSI model's generic measuring criteria limit its generalisability. Further, research could usefully investigate other variables applicable to both hostels and conventional hotels to be included in a measurement model of satisfaction and loyalty for the whole hospitality industry. Practical implications - Backpacker hostels are an example of experienced-based service encounters with few clear comparative advantages. The marketing of the generic brand must therefore foster a brand image congruent with the experience actually delivered and the potential customers' expectations of it, thereby reducing decision risk. Originality/value - The unusual context and particular methodology castfresh light on an important challenge for marketing planners in the service industries.","author":[{"dropping-particle":"","family":"Chitty","given":"Chitty","non-dropping-particle":"","parse-names":false,"suffix":""},{"dropping-particle":"","family":"Ward","given":"Steven","non-dropping-particle":"","parse-names":false,"suffix":""},{"dropping-particle":"","family":"Chua","given":"Christina","non-dropping-particle":"","parse-names":false,"suffix":""}],"container-title":"Marketing Intelligence and Planning","id":"ITEM-1","issue":"6","issued":{"date-parts":[["2007"]]},"page":"563-580","title":"An application of the ECSI model as a predictor of satisfaction and loyalty for backpacker hostels","type":"article-journal","volume":"25"},"uris":["http://www.mendeley.com/documents/?uuid=f578ce9c-7741-46ed-bd31-bd5c4e3f793c"]}],"mendeley":{"formattedCitation":"(Chitty et al., 2007)","plainTextFormattedCitation":"(Chitty et al., 2007)","previouslyFormattedCitation":"(Chitty et al., 2007)"},"properties":{"noteIndex":0},"schema":"https://github.com/citation-style-language/schema/raw/master/csl-citation.json"}</w:instrText>
      </w:r>
      <w:r w:rsidR="00AD7324">
        <w:rPr>
          <w:rFonts w:ascii="Times New Roman" w:hAnsi="Times New Roman" w:cs="Times New Roman"/>
          <w:sz w:val="24"/>
          <w:szCs w:val="24"/>
        </w:rPr>
        <w:fldChar w:fldCharType="separate"/>
      </w:r>
      <w:r w:rsidR="00AD7324" w:rsidRPr="00AD7324">
        <w:rPr>
          <w:rFonts w:ascii="Times New Roman" w:hAnsi="Times New Roman" w:cs="Times New Roman"/>
          <w:noProof/>
          <w:sz w:val="24"/>
          <w:szCs w:val="24"/>
        </w:rPr>
        <w:t>(Chitty et al., 2007)</w:t>
      </w:r>
      <w:r w:rsidR="00AD7324">
        <w:rPr>
          <w:rFonts w:ascii="Times New Roman" w:hAnsi="Times New Roman" w:cs="Times New Roman"/>
          <w:sz w:val="24"/>
          <w:szCs w:val="24"/>
        </w:rPr>
        <w:fldChar w:fldCharType="end"/>
      </w:r>
      <w:r w:rsidR="00AD7324">
        <w:rPr>
          <w:rFonts w:ascii="Times New Roman" w:hAnsi="Times New Roman" w:cs="Times New Roman"/>
          <w:sz w:val="24"/>
          <w:szCs w:val="24"/>
        </w:rPr>
        <w:t xml:space="preserve"> </w:t>
      </w:r>
      <w:proofErr w:type="spellStart"/>
      <w:r w:rsidR="00AD7324">
        <w:rPr>
          <w:rFonts w:ascii="Times New Roman" w:hAnsi="Times New Roman" w:cs="Times New Roman"/>
          <w:sz w:val="24"/>
          <w:szCs w:val="24"/>
        </w:rPr>
        <w:t>menyatakan</w:t>
      </w:r>
      <w:proofErr w:type="spellEnd"/>
      <w:r w:rsidR="00AD7324">
        <w:rPr>
          <w:rFonts w:ascii="Times New Roman" w:hAnsi="Times New Roman" w:cs="Times New Roman"/>
          <w:sz w:val="24"/>
          <w:szCs w:val="24"/>
        </w:rPr>
        <w:t xml:space="preserve"> </w:t>
      </w:r>
      <w:proofErr w:type="spellStart"/>
      <w:r w:rsidR="00AD7324">
        <w:rPr>
          <w:rFonts w:ascii="Times New Roman" w:hAnsi="Times New Roman" w:cs="Times New Roman"/>
          <w:sz w:val="24"/>
          <w:szCs w:val="24"/>
        </w:rPr>
        <w:t>bahwa</w:t>
      </w:r>
      <w:proofErr w:type="spellEnd"/>
      <w:r w:rsidR="00AD7324">
        <w:rPr>
          <w:rFonts w:ascii="Times New Roman" w:hAnsi="Times New Roman" w:cs="Times New Roman"/>
          <w:sz w:val="24"/>
          <w:szCs w:val="24"/>
        </w:rPr>
        <w:t xml:space="preserve"> </w:t>
      </w:r>
      <w:proofErr w:type="spellStart"/>
      <w:r w:rsidR="00AD7324">
        <w:rPr>
          <w:rFonts w:ascii="Times New Roman" w:hAnsi="Times New Roman" w:cs="Times New Roman"/>
          <w:sz w:val="24"/>
          <w:szCs w:val="24"/>
        </w:rPr>
        <w:t>kepuasan</w:t>
      </w:r>
      <w:proofErr w:type="spellEnd"/>
      <w:r w:rsidR="00AD7324">
        <w:rPr>
          <w:rFonts w:ascii="Times New Roman" w:hAnsi="Times New Roman" w:cs="Times New Roman"/>
          <w:sz w:val="24"/>
          <w:szCs w:val="24"/>
        </w:rPr>
        <w:t xml:space="preserve"> </w:t>
      </w:r>
      <w:proofErr w:type="spellStart"/>
      <w:r w:rsidR="00AD7324">
        <w:rPr>
          <w:rFonts w:ascii="Times New Roman" w:hAnsi="Times New Roman" w:cs="Times New Roman"/>
          <w:sz w:val="24"/>
          <w:szCs w:val="24"/>
        </w:rPr>
        <w:t>adalah</w:t>
      </w:r>
      <w:proofErr w:type="spellEnd"/>
      <w:r w:rsidR="00AD7324">
        <w:rPr>
          <w:rFonts w:ascii="Times New Roman" w:hAnsi="Times New Roman" w:cs="Times New Roman"/>
          <w:sz w:val="24"/>
          <w:szCs w:val="24"/>
        </w:rPr>
        <w:t xml:space="preserve"> </w:t>
      </w:r>
      <w:proofErr w:type="spellStart"/>
      <w:r w:rsidR="00AD7324">
        <w:rPr>
          <w:rFonts w:ascii="Times New Roman" w:hAnsi="Times New Roman" w:cs="Times New Roman"/>
          <w:sz w:val="24"/>
          <w:szCs w:val="24"/>
        </w:rPr>
        <w:t>penilaian</w:t>
      </w:r>
      <w:proofErr w:type="spellEnd"/>
      <w:r w:rsidR="00AD7324">
        <w:rPr>
          <w:rFonts w:ascii="Times New Roman" w:hAnsi="Times New Roman" w:cs="Times New Roman"/>
          <w:sz w:val="24"/>
          <w:szCs w:val="24"/>
        </w:rPr>
        <w:t xml:space="preserve"> </w:t>
      </w:r>
      <w:proofErr w:type="spellStart"/>
      <w:r w:rsidR="00AD7324">
        <w:rPr>
          <w:rFonts w:ascii="Times New Roman" w:hAnsi="Times New Roman" w:cs="Times New Roman"/>
          <w:sz w:val="24"/>
          <w:szCs w:val="24"/>
        </w:rPr>
        <w:t>psikologis</w:t>
      </w:r>
      <w:proofErr w:type="spellEnd"/>
      <w:r w:rsidR="00AD7324">
        <w:rPr>
          <w:rFonts w:ascii="Times New Roman" w:hAnsi="Times New Roman" w:cs="Times New Roman"/>
          <w:sz w:val="24"/>
          <w:szCs w:val="24"/>
        </w:rPr>
        <w:t xml:space="preserve"> dan </w:t>
      </w:r>
      <w:proofErr w:type="spellStart"/>
      <w:r w:rsidR="00AD7324">
        <w:rPr>
          <w:rFonts w:ascii="Times New Roman" w:hAnsi="Times New Roman" w:cs="Times New Roman"/>
          <w:sz w:val="24"/>
          <w:szCs w:val="24"/>
        </w:rPr>
        <w:t>perbandingan</w:t>
      </w:r>
      <w:proofErr w:type="spellEnd"/>
      <w:r w:rsidR="00AD7324">
        <w:rPr>
          <w:rFonts w:ascii="Times New Roman" w:hAnsi="Times New Roman" w:cs="Times New Roman"/>
          <w:sz w:val="24"/>
          <w:szCs w:val="24"/>
        </w:rPr>
        <w:t xml:space="preserve"> </w:t>
      </w:r>
      <w:proofErr w:type="spellStart"/>
      <w:r w:rsidR="00AD7324">
        <w:rPr>
          <w:rFonts w:ascii="Times New Roman" w:hAnsi="Times New Roman" w:cs="Times New Roman"/>
          <w:sz w:val="24"/>
          <w:szCs w:val="24"/>
        </w:rPr>
        <w:t>konstruktif</w:t>
      </w:r>
      <w:proofErr w:type="spellEnd"/>
      <w:r w:rsidR="00AD7324">
        <w:rPr>
          <w:rFonts w:ascii="Times New Roman" w:hAnsi="Times New Roman" w:cs="Times New Roman"/>
          <w:sz w:val="24"/>
          <w:szCs w:val="24"/>
        </w:rPr>
        <w:t xml:space="preserve"> </w:t>
      </w:r>
      <w:proofErr w:type="spellStart"/>
      <w:r w:rsidR="00AD7324">
        <w:rPr>
          <w:rFonts w:ascii="Times New Roman" w:hAnsi="Times New Roman" w:cs="Times New Roman"/>
          <w:sz w:val="24"/>
          <w:szCs w:val="24"/>
        </w:rPr>
        <w:t>antara</w:t>
      </w:r>
      <w:proofErr w:type="spellEnd"/>
      <w:r w:rsidR="00AD7324">
        <w:rPr>
          <w:rFonts w:ascii="Times New Roman" w:hAnsi="Times New Roman" w:cs="Times New Roman"/>
          <w:sz w:val="24"/>
          <w:szCs w:val="24"/>
        </w:rPr>
        <w:t xml:space="preserve"> </w:t>
      </w:r>
      <w:proofErr w:type="spellStart"/>
      <w:r w:rsidR="00AD7324">
        <w:rPr>
          <w:rFonts w:ascii="Times New Roman" w:hAnsi="Times New Roman" w:cs="Times New Roman"/>
          <w:sz w:val="24"/>
          <w:szCs w:val="24"/>
        </w:rPr>
        <w:t>pembayaran</w:t>
      </w:r>
      <w:proofErr w:type="spellEnd"/>
      <w:r w:rsidR="00AD7324">
        <w:rPr>
          <w:rFonts w:ascii="Times New Roman" w:hAnsi="Times New Roman" w:cs="Times New Roman"/>
          <w:sz w:val="24"/>
          <w:szCs w:val="24"/>
        </w:rPr>
        <w:t xml:space="preserve"> yang </w:t>
      </w:r>
      <w:proofErr w:type="spellStart"/>
      <w:r w:rsidR="00AD7324">
        <w:rPr>
          <w:rFonts w:ascii="Times New Roman" w:hAnsi="Times New Roman" w:cs="Times New Roman"/>
          <w:sz w:val="24"/>
          <w:szCs w:val="24"/>
        </w:rPr>
        <w:t>mereka</w:t>
      </w:r>
      <w:proofErr w:type="spellEnd"/>
      <w:r w:rsidR="00AD7324">
        <w:rPr>
          <w:rFonts w:ascii="Times New Roman" w:hAnsi="Times New Roman" w:cs="Times New Roman"/>
          <w:sz w:val="24"/>
          <w:szCs w:val="24"/>
        </w:rPr>
        <w:t xml:space="preserve"> </w:t>
      </w:r>
      <w:proofErr w:type="spellStart"/>
      <w:r w:rsidR="00AD7324">
        <w:rPr>
          <w:rFonts w:ascii="Times New Roman" w:hAnsi="Times New Roman" w:cs="Times New Roman"/>
          <w:sz w:val="24"/>
          <w:szCs w:val="24"/>
        </w:rPr>
        <w:t>lakukan</w:t>
      </w:r>
      <w:proofErr w:type="spellEnd"/>
      <w:r w:rsidR="00AD7324">
        <w:rPr>
          <w:rFonts w:ascii="Times New Roman" w:hAnsi="Times New Roman" w:cs="Times New Roman"/>
          <w:sz w:val="24"/>
          <w:szCs w:val="24"/>
        </w:rPr>
        <w:t xml:space="preserve"> </w:t>
      </w:r>
      <w:proofErr w:type="spellStart"/>
      <w:r w:rsidR="00AD7324">
        <w:rPr>
          <w:rFonts w:ascii="Times New Roman" w:hAnsi="Times New Roman" w:cs="Times New Roman"/>
          <w:sz w:val="24"/>
          <w:szCs w:val="24"/>
        </w:rPr>
        <w:t>dengan</w:t>
      </w:r>
      <w:proofErr w:type="spellEnd"/>
      <w:r w:rsidR="00AD7324">
        <w:rPr>
          <w:rFonts w:ascii="Times New Roman" w:hAnsi="Times New Roman" w:cs="Times New Roman"/>
          <w:sz w:val="24"/>
          <w:szCs w:val="24"/>
        </w:rPr>
        <w:t xml:space="preserve"> </w:t>
      </w:r>
      <w:proofErr w:type="spellStart"/>
      <w:r w:rsidR="00AD7324">
        <w:rPr>
          <w:rFonts w:ascii="Times New Roman" w:hAnsi="Times New Roman" w:cs="Times New Roman"/>
          <w:sz w:val="24"/>
          <w:szCs w:val="24"/>
        </w:rPr>
        <w:t>biaya</w:t>
      </w:r>
      <w:proofErr w:type="spellEnd"/>
      <w:r w:rsidR="00AD7324">
        <w:rPr>
          <w:rFonts w:ascii="Times New Roman" w:hAnsi="Times New Roman" w:cs="Times New Roman"/>
          <w:sz w:val="24"/>
          <w:szCs w:val="24"/>
        </w:rPr>
        <w:t xml:space="preserve"> </w:t>
      </w:r>
      <w:proofErr w:type="spellStart"/>
      <w:r w:rsidR="00AD7324">
        <w:rPr>
          <w:rFonts w:ascii="Times New Roman" w:hAnsi="Times New Roman" w:cs="Times New Roman"/>
          <w:sz w:val="24"/>
          <w:szCs w:val="24"/>
        </w:rPr>
        <w:t>untuk</w:t>
      </w:r>
      <w:proofErr w:type="spellEnd"/>
      <w:r w:rsidR="00AD7324">
        <w:rPr>
          <w:rFonts w:ascii="Times New Roman" w:hAnsi="Times New Roman" w:cs="Times New Roman"/>
          <w:sz w:val="24"/>
          <w:szCs w:val="24"/>
        </w:rPr>
        <w:t xml:space="preserve"> </w:t>
      </w:r>
      <w:proofErr w:type="spellStart"/>
      <w:r w:rsidR="00AD7324">
        <w:rPr>
          <w:rFonts w:ascii="Times New Roman" w:hAnsi="Times New Roman" w:cs="Times New Roman"/>
          <w:sz w:val="24"/>
          <w:szCs w:val="24"/>
        </w:rPr>
        <w:t>layanan</w:t>
      </w:r>
      <w:proofErr w:type="spellEnd"/>
      <w:r w:rsidR="00AD7324">
        <w:rPr>
          <w:rFonts w:ascii="Times New Roman" w:hAnsi="Times New Roman" w:cs="Times New Roman"/>
          <w:sz w:val="24"/>
          <w:szCs w:val="24"/>
        </w:rPr>
        <w:t xml:space="preserve"> dan </w:t>
      </w:r>
      <w:proofErr w:type="spellStart"/>
      <w:r w:rsidR="00AD7324">
        <w:rPr>
          <w:rFonts w:ascii="Times New Roman" w:hAnsi="Times New Roman" w:cs="Times New Roman"/>
          <w:sz w:val="24"/>
          <w:szCs w:val="24"/>
        </w:rPr>
        <w:t>produk</w:t>
      </w:r>
      <w:proofErr w:type="spellEnd"/>
      <w:r w:rsidR="00AD7324">
        <w:rPr>
          <w:rFonts w:ascii="Times New Roman" w:hAnsi="Times New Roman" w:cs="Times New Roman"/>
          <w:sz w:val="24"/>
          <w:szCs w:val="24"/>
        </w:rPr>
        <w:t xml:space="preserve"> yang </w:t>
      </w:r>
      <w:proofErr w:type="spellStart"/>
      <w:r w:rsidR="00AD7324">
        <w:rPr>
          <w:rFonts w:ascii="Times New Roman" w:hAnsi="Times New Roman" w:cs="Times New Roman"/>
          <w:sz w:val="24"/>
          <w:szCs w:val="24"/>
        </w:rPr>
        <w:t>tersedia</w:t>
      </w:r>
      <w:proofErr w:type="spellEnd"/>
      <w:r w:rsidR="00AD7324">
        <w:rPr>
          <w:rFonts w:ascii="Times New Roman" w:hAnsi="Times New Roman" w:cs="Times New Roman"/>
          <w:sz w:val="24"/>
          <w:szCs w:val="24"/>
        </w:rPr>
        <w:t xml:space="preserve"> dan </w:t>
      </w:r>
      <w:proofErr w:type="spellStart"/>
      <w:r w:rsidR="00AD7324">
        <w:rPr>
          <w:rFonts w:ascii="Times New Roman" w:hAnsi="Times New Roman" w:cs="Times New Roman"/>
          <w:sz w:val="24"/>
          <w:szCs w:val="24"/>
        </w:rPr>
        <w:t>manfaat</w:t>
      </w:r>
      <w:proofErr w:type="spellEnd"/>
      <w:r w:rsidR="00AD7324">
        <w:rPr>
          <w:rFonts w:ascii="Times New Roman" w:hAnsi="Times New Roman" w:cs="Times New Roman"/>
          <w:sz w:val="24"/>
          <w:szCs w:val="24"/>
        </w:rPr>
        <w:t xml:space="preserve"> yang </w:t>
      </w:r>
      <w:proofErr w:type="spellStart"/>
      <w:r w:rsidR="00AD7324">
        <w:rPr>
          <w:rFonts w:ascii="Times New Roman" w:hAnsi="Times New Roman" w:cs="Times New Roman"/>
          <w:sz w:val="24"/>
          <w:szCs w:val="24"/>
        </w:rPr>
        <w:t>diterima</w:t>
      </w:r>
      <w:proofErr w:type="spellEnd"/>
      <w:r w:rsidR="00AD7324">
        <w:rPr>
          <w:rFonts w:ascii="Times New Roman" w:hAnsi="Times New Roman" w:cs="Times New Roman"/>
          <w:sz w:val="24"/>
          <w:szCs w:val="24"/>
        </w:rPr>
        <w:t xml:space="preserve"> </w:t>
      </w:r>
      <w:r w:rsidR="00EC3B6F">
        <w:rPr>
          <w:rFonts w:ascii="Times New Roman" w:hAnsi="Times New Roman" w:cs="Times New Roman"/>
          <w:sz w:val="24"/>
          <w:szCs w:val="24"/>
        </w:rPr>
        <w:t>pada</w:t>
      </w:r>
      <w:r w:rsidR="00AD7324">
        <w:rPr>
          <w:rFonts w:ascii="Times New Roman" w:hAnsi="Times New Roman" w:cs="Times New Roman"/>
          <w:sz w:val="24"/>
          <w:szCs w:val="24"/>
        </w:rPr>
        <w:t xml:space="preserve"> </w:t>
      </w:r>
      <w:proofErr w:type="spellStart"/>
      <w:r w:rsidR="00AD7324">
        <w:rPr>
          <w:rFonts w:ascii="Times New Roman" w:hAnsi="Times New Roman" w:cs="Times New Roman"/>
          <w:sz w:val="24"/>
          <w:szCs w:val="24"/>
        </w:rPr>
        <w:t>saat</w:t>
      </w:r>
      <w:proofErr w:type="spellEnd"/>
      <w:r w:rsidR="00AD7324">
        <w:rPr>
          <w:rFonts w:ascii="Times New Roman" w:hAnsi="Times New Roman" w:cs="Times New Roman"/>
          <w:sz w:val="24"/>
          <w:szCs w:val="24"/>
        </w:rPr>
        <w:t xml:space="preserve"> </w:t>
      </w:r>
      <w:proofErr w:type="spellStart"/>
      <w:r w:rsidR="00AD7324">
        <w:rPr>
          <w:rFonts w:ascii="Times New Roman" w:hAnsi="Times New Roman" w:cs="Times New Roman"/>
          <w:sz w:val="24"/>
          <w:szCs w:val="24"/>
        </w:rPr>
        <w:t>pembelian</w:t>
      </w:r>
      <w:proofErr w:type="spellEnd"/>
      <w:r w:rsidR="00AD7324">
        <w:rPr>
          <w:rFonts w:ascii="Times New Roman" w:hAnsi="Times New Roman" w:cs="Times New Roman"/>
          <w:sz w:val="24"/>
          <w:szCs w:val="24"/>
        </w:rPr>
        <w:t xml:space="preserve"> </w:t>
      </w:r>
      <w:proofErr w:type="spellStart"/>
      <w:r w:rsidR="00AD7324">
        <w:rPr>
          <w:rFonts w:ascii="Times New Roman" w:hAnsi="Times New Roman" w:cs="Times New Roman"/>
          <w:sz w:val="24"/>
          <w:szCs w:val="24"/>
        </w:rPr>
        <w:t>hingga</w:t>
      </w:r>
      <w:proofErr w:type="spellEnd"/>
      <w:r w:rsidR="00AD7324">
        <w:rPr>
          <w:rFonts w:ascii="Times New Roman" w:hAnsi="Times New Roman" w:cs="Times New Roman"/>
          <w:sz w:val="24"/>
          <w:szCs w:val="24"/>
        </w:rPr>
        <w:t xml:space="preserve"> </w:t>
      </w:r>
      <w:proofErr w:type="spellStart"/>
      <w:r w:rsidR="00AD7324">
        <w:rPr>
          <w:rFonts w:ascii="Times New Roman" w:hAnsi="Times New Roman" w:cs="Times New Roman"/>
          <w:sz w:val="24"/>
          <w:szCs w:val="24"/>
        </w:rPr>
        <w:t>siklus</w:t>
      </w:r>
      <w:proofErr w:type="spellEnd"/>
      <w:r w:rsidR="00AD7324">
        <w:rPr>
          <w:rFonts w:ascii="Times New Roman" w:hAnsi="Times New Roman" w:cs="Times New Roman"/>
          <w:sz w:val="24"/>
          <w:szCs w:val="24"/>
        </w:rPr>
        <w:t xml:space="preserve"> </w:t>
      </w:r>
      <w:proofErr w:type="spellStart"/>
      <w:r w:rsidR="00AD7324">
        <w:rPr>
          <w:rFonts w:ascii="Times New Roman" w:hAnsi="Times New Roman" w:cs="Times New Roman"/>
          <w:sz w:val="24"/>
          <w:szCs w:val="24"/>
        </w:rPr>
        <w:t>hidup</w:t>
      </w:r>
      <w:proofErr w:type="spellEnd"/>
      <w:r w:rsidR="00AD7324">
        <w:rPr>
          <w:rFonts w:ascii="Times New Roman" w:hAnsi="Times New Roman" w:cs="Times New Roman"/>
          <w:sz w:val="24"/>
          <w:szCs w:val="24"/>
        </w:rPr>
        <w:t xml:space="preserve"> </w:t>
      </w:r>
      <w:proofErr w:type="spellStart"/>
      <w:r w:rsidR="00AD7324">
        <w:rPr>
          <w:rFonts w:ascii="Times New Roman" w:hAnsi="Times New Roman" w:cs="Times New Roman"/>
          <w:sz w:val="24"/>
          <w:szCs w:val="24"/>
        </w:rPr>
        <w:t>produk</w:t>
      </w:r>
      <w:proofErr w:type="spellEnd"/>
      <w:r w:rsidR="00AD7324">
        <w:rPr>
          <w:rFonts w:ascii="Times New Roman" w:hAnsi="Times New Roman" w:cs="Times New Roman"/>
          <w:sz w:val="24"/>
          <w:szCs w:val="24"/>
        </w:rPr>
        <w:t xml:space="preserve"> </w:t>
      </w:r>
      <w:proofErr w:type="spellStart"/>
      <w:r w:rsidR="000940EA">
        <w:rPr>
          <w:rFonts w:ascii="Times New Roman" w:hAnsi="Times New Roman" w:cs="Times New Roman"/>
          <w:sz w:val="24"/>
          <w:szCs w:val="24"/>
        </w:rPr>
        <w:t>atau</w:t>
      </w:r>
      <w:proofErr w:type="spellEnd"/>
      <w:r w:rsidR="000940EA">
        <w:rPr>
          <w:rFonts w:ascii="Times New Roman" w:hAnsi="Times New Roman" w:cs="Times New Roman"/>
          <w:sz w:val="24"/>
          <w:szCs w:val="24"/>
        </w:rPr>
        <w:t xml:space="preserve"> </w:t>
      </w:r>
      <w:proofErr w:type="spellStart"/>
      <w:r w:rsidR="000940EA">
        <w:rPr>
          <w:rFonts w:ascii="Times New Roman" w:hAnsi="Times New Roman" w:cs="Times New Roman"/>
          <w:sz w:val="24"/>
          <w:szCs w:val="24"/>
        </w:rPr>
        <w:t>akhir</w:t>
      </w:r>
      <w:proofErr w:type="spellEnd"/>
      <w:r w:rsidR="000940EA">
        <w:rPr>
          <w:rFonts w:ascii="Times New Roman" w:hAnsi="Times New Roman" w:cs="Times New Roman"/>
          <w:sz w:val="24"/>
          <w:szCs w:val="24"/>
        </w:rPr>
        <w:t xml:space="preserve"> </w:t>
      </w:r>
      <w:proofErr w:type="spellStart"/>
      <w:r w:rsidR="000940EA">
        <w:rPr>
          <w:rFonts w:ascii="Times New Roman" w:hAnsi="Times New Roman" w:cs="Times New Roman"/>
          <w:sz w:val="24"/>
          <w:szCs w:val="24"/>
        </w:rPr>
        <w:t>konsumsi</w:t>
      </w:r>
      <w:proofErr w:type="spellEnd"/>
      <w:r w:rsidR="000940EA">
        <w:rPr>
          <w:rFonts w:ascii="Times New Roman" w:hAnsi="Times New Roman" w:cs="Times New Roman"/>
          <w:sz w:val="24"/>
          <w:szCs w:val="24"/>
        </w:rPr>
        <w:t>.</w:t>
      </w:r>
      <w:r w:rsidR="00AD7324">
        <w:rPr>
          <w:rFonts w:ascii="Times New Roman" w:hAnsi="Times New Roman" w:cs="Times New Roman"/>
          <w:sz w:val="24"/>
          <w:szCs w:val="24"/>
        </w:rPr>
        <w:t xml:space="preserve"> </w:t>
      </w:r>
      <w:proofErr w:type="spellStart"/>
      <w:r w:rsidR="000940EA">
        <w:rPr>
          <w:rFonts w:ascii="Times New Roman" w:hAnsi="Times New Roman" w:cs="Times New Roman"/>
          <w:sz w:val="24"/>
          <w:szCs w:val="24"/>
        </w:rPr>
        <w:t>Kepuasan</w:t>
      </w:r>
      <w:proofErr w:type="spellEnd"/>
      <w:r w:rsidR="000940EA">
        <w:rPr>
          <w:rFonts w:ascii="Times New Roman" w:hAnsi="Times New Roman" w:cs="Times New Roman"/>
          <w:sz w:val="24"/>
          <w:szCs w:val="24"/>
        </w:rPr>
        <w:t xml:space="preserve"> </w:t>
      </w:r>
      <w:proofErr w:type="spellStart"/>
      <w:r w:rsidR="000940EA">
        <w:rPr>
          <w:rFonts w:ascii="Times New Roman" w:hAnsi="Times New Roman" w:cs="Times New Roman"/>
          <w:sz w:val="24"/>
          <w:szCs w:val="24"/>
        </w:rPr>
        <w:t>pelanggan</w:t>
      </w:r>
      <w:proofErr w:type="spellEnd"/>
      <w:r w:rsidR="000940EA">
        <w:rPr>
          <w:rFonts w:ascii="Times New Roman" w:hAnsi="Times New Roman" w:cs="Times New Roman"/>
          <w:sz w:val="24"/>
          <w:szCs w:val="24"/>
        </w:rPr>
        <w:t xml:space="preserve"> </w:t>
      </w:r>
      <w:proofErr w:type="spellStart"/>
      <w:r w:rsidR="000940EA">
        <w:rPr>
          <w:rFonts w:ascii="Times New Roman" w:hAnsi="Times New Roman" w:cs="Times New Roman"/>
          <w:sz w:val="24"/>
          <w:szCs w:val="24"/>
        </w:rPr>
        <w:t>merupakan</w:t>
      </w:r>
      <w:proofErr w:type="spellEnd"/>
      <w:r w:rsidR="000940EA">
        <w:rPr>
          <w:rFonts w:ascii="Times New Roman" w:hAnsi="Times New Roman" w:cs="Times New Roman"/>
          <w:sz w:val="24"/>
          <w:szCs w:val="24"/>
        </w:rPr>
        <w:t xml:space="preserve"> </w:t>
      </w:r>
      <w:proofErr w:type="spellStart"/>
      <w:r w:rsidR="000940EA">
        <w:rPr>
          <w:rFonts w:ascii="Times New Roman" w:hAnsi="Times New Roman" w:cs="Times New Roman"/>
          <w:sz w:val="24"/>
          <w:szCs w:val="24"/>
        </w:rPr>
        <w:t>respon</w:t>
      </w:r>
      <w:proofErr w:type="spellEnd"/>
      <w:r w:rsidR="000940EA">
        <w:rPr>
          <w:rFonts w:ascii="Times New Roman" w:hAnsi="Times New Roman" w:cs="Times New Roman"/>
          <w:sz w:val="24"/>
          <w:szCs w:val="24"/>
        </w:rPr>
        <w:t xml:space="preserve"> </w:t>
      </w:r>
      <w:proofErr w:type="spellStart"/>
      <w:r w:rsidR="000940EA">
        <w:rPr>
          <w:rFonts w:ascii="Times New Roman" w:hAnsi="Times New Roman" w:cs="Times New Roman"/>
          <w:sz w:val="24"/>
          <w:szCs w:val="24"/>
        </w:rPr>
        <w:t>psikologis</w:t>
      </w:r>
      <w:proofErr w:type="spellEnd"/>
      <w:r w:rsidR="000940EA">
        <w:rPr>
          <w:rFonts w:ascii="Times New Roman" w:hAnsi="Times New Roman" w:cs="Times New Roman"/>
          <w:sz w:val="24"/>
          <w:szCs w:val="24"/>
        </w:rPr>
        <w:t xml:space="preserve"> </w:t>
      </w:r>
      <w:proofErr w:type="spellStart"/>
      <w:r w:rsidR="000940EA">
        <w:rPr>
          <w:rFonts w:ascii="Times New Roman" w:hAnsi="Times New Roman" w:cs="Times New Roman"/>
          <w:sz w:val="24"/>
          <w:szCs w:val="24"/>
        </w:rPr>
        <w:t>pelanggan</w:t>
      </w:r>
      <w:proofErr w:type="spellEnd"/>
      <w:r w:rsidR="000940EA">
        <w:rPr>
          <w:rFonts w:ascii="Times New Roman" w:hAnsi="Times New Roman" w:cs="Times New Roman"/>
          <w:sz w:val="24"/>
          <w:szCs w:val="24"/>
        </w:rPr>
        <w:t xml:space="preserve"> </w:t>
      </w:r>
      <w:proofErr w:type="spellStart"/>
      <w:r w:rsidR="000940EA">
        <w:rPr>
          <w:rFonts w:ascii="Times New Roman" w:hAnsi="Times New Roman" w:cs="Times New Roman"/>
          <w:sz w:val="24"/>
          <w:szCs w:val="24"/>
        </w:rPr>
        <w:t>terhadap</w:t>
      </w:r>
      <w:proofErr w:type="spellEnd"/>
      <w:r w:rsidR="000940EA">
        <w:rPr>
          <w:rFonts w:ascii="Times New Roman" w:hAnsi="Times New Roman" w:cs="Times New Roman"/>
          <w:sz w:val="24"/>
          <w:szCs w:val="24"/>
        </w:rPr>
        <w:t xml:space="preserve"> </w:t>
      </w:r>
      <w:proofErr w:type="spellStart"/>
      <w:r w:rsidR="000940EA">
        <w:rPr>
          <w:rFonts w:ascii="Times New Roman" w:hAnsi="Times New Roman" w:cs="Times New Roman"/>
          <w:sz w:val="24"/>
          <w:szCs w:val="24"/>
        </w:rPr>
        <w:t>hasil</w:t>
      </w:r>
      <w:proofErr w:type="spellEnd"/>
      <w:r w:rsidR="000940EA">
        <w:rPr>
          <w:rFonts w:ascii="Times New Roman" w:hAnsi="Times New Roman" w:cs="Times New Roman"/>
          <w:sz w:val="24"/>
          <w:szCs w:val="24"/>
        </w:rPr>
        <w:t xml:space="preserve"> </w:t>
      </w:r>
      <w:proofErr w:type="spellStart"/>
      <w:r w:rsidR="000940EA">
        <w:rPr>
          <w:rFonts w:ascii="Times New Roman" w:hAnsi="Times New Roman" w:cs="Times New Roman"/>
          <w:sz w:val="24"/>
          <w:szCs w:val="24"/>
        </w:rPr>
        <w:t>konsumsi</w:t>
      </w:r>
      <w:proofErr w:type="spellEnd"/>
      <w:r w:rsidR="000940EA">
        <w:rPr>
          <w:rFonts w:ascii="Times New Roman" w:hAnsi="Times New Roman" w:cs="Times New Roman"/>
          <w:sz w:val="24"/>
          <w:szCs w:val="24"/>
        </w:rPr>
        <w:t xml:space="preserve"> </w:t>
      </w:r>
      <w:proofErr w:type="spellStart"/>
      <w:r w:rsidR="000940EA">
        <w:rPr>
          <w:rFonts w:ascii="Times New Roman" w:hAnsi="Times New Roman" w:cs="Times New Roman"/>
          <w:sz w:val="24"/>
          <w:szCs w:val="24"/>
        </w:rPr>
        <w:t>evaluatif</w:t>
      </w:r>
      <w:proofErr w:type="spellEnd"/>
      <w:r w:rsidR="000940EA">
        <w:rPr>
          <w:rFonts w:ascii="Times New Roman" w:hAnsi="Times New Roman" w:cs="Times New Roman"/>
          <w:sz w:val="24"/>
          <w:szCs w:val="24"/>
        </w:rPr>
        <w:t xml:space="preserve"> </w:t>
      </w:r>
      <w:proofErr w:type="spellStart"/>
      <w:r w:rsidR="000940EA">
        <w:rPr>
          <w:rFonts w:ascii="Times New Roman" w:hAnsi="Times New Roman" w:cs="Times New Roman"/>
          <w:sz w:val="24"/>
          <w:szCs w:val="24"/>
        </w:rPr>
        <w:t>positif</w:t>
      </w:r>
      <w:proofErr w:type="spellEnd"/>
      <w:r w:rsidR="000940EA">
        <w:rPr>
          <w:rFonts w:ascii="Times New Roman" w:hAnsi="Times New Roman" w:cs="Times New Roman"/>
          <w:sz w:val="24"/>
          <w:szCs w:val="24"/>
        </w:rPr>
        <w:t xml:space="preserve"> </w:t>
      </w:r>
      <w:proofErr w:type="spellStart"/>
      <w:r w:rsidR="000940EA">
        <w:rPr>
          <w:rFonts w:ascii="Times New Roman" w:hAnsi="Times New Roman" w:cs="Times New Roman"/>
          <w:sz w:val="24"/>
          <w:szCs w:val="24"/>
        </w:rPr>
        <w:t>konsumen</w:t>
      </w:r>
      <w:proofErr w:type="spellEnd"/>
      <w:r w:rsidR="000940EA">
        <w:rPr>
          <w:rFonts w:ascii="Times New Roman" w:hAnsi="Times New Roman" w:cs="Times New Roman"/>
          <w:sz w:val="24"/>
          <w:szCs w:val="24"/>
        </w:rPr>
        <w:t xml:space="preserve"> (</w:t>
      </w:r>
      <w:proofErr w:type="spellStart"/>
      <w:r w:rsidR="000940EA">
        <w:rPr>
          <w:rFonts w:ascii="Times New Roman" w:hAnsi="Times New Roman" w:cs="Times New Roman"/>
          <w:sz w:val="24"/>
          <w:szCs w:val="24"/>
        </w:rPr>
        <w:t>pengalaman</w:t>
      </w:r>
      <w:proofErr w:type="spellEnd"/>
      <w:r w:rsidR="000940EA">
        <w:rPr>
          <w:rFonts w:ascii="Times New Roman" w:hAnsi="Times New Roman" w:cs="Times New Roman"/>
          <w:sz w:val="24"/>
          <w:szCs w:val="24"/>
        </w:rPr>
        <w:t xml:space="preserve"> </w:t>
      </w:r>
      <w:proofErr w:type="spellStart"/>
      <w:r w:rsidR="000940EA">
        <w:rPr>
          <w:rFonts w:ascii="Times New Roman" w:hAnsi="Times New Roman" w:cs="Times New Roman"/>
          <w:sz w:val="24"/>
          <w:szCs w:val="24"/>
        </w:rPr>
        <w:t>faktual</w:t>
      </w:r>
      <w:proofErr w:type="spellEnd"/>
      <w:r w:rsidR="000940EA">
        <w:rPr>
          <w:rFonts w:ascii="Times New Roman" w:hAnsi="Times New Roman" w:cs="Times New Roman"/>
          <w:sz w:val="24"/>
          <w:szCs w:val="24"/>
        </w:rPr>
        <w:t xml:space="preserve">) </w:t>
      </w:r>
      <w:proofErr w:type="spellStart"/>
      <w:r w:rsidR="000940EA">
        <w:rPr>
          <w:rFonts w:ascii="Times New Roman" w:hAnsi="Times New Roman" w:cs="Times New Roman"/>
          <w:sz w:val="24"/>
          <w:szCs w:val="24"/>
        </w:rPr>
        <w:t>tentang</w:t>
      </w:r>
      <w:proofErr w:type="spellEnd"/>
      <w:r w:rsidR="000940EA">
        <w:rPr>
          <w:rFonts w:ascii="Times New Roman" w:hAnsi="Times New Roman" w:cs="Times New Roman"/>
          <w:sz w:val="24"/>
          <w:szCs w:val="24"/>
        </w:rPr>
        <w:t xml:space="preserve"> </w:t>
      </w:r>
      <w:proofErr w:type="spellStart"/>
      <w:r w:rsidR="000940EA">
        <w:rPr>
          <w:rFonts w:ascii="Times New Roman" w:hAnsi="Times New Roman" w:cs="Times New Roman"/>
          <w:sz w:val="24"/>
          <w:szCs w:val="24"/>
        </w:rPr>
        <w:t>harapan</w:t>
      </w:r>
      <w:proofErr w:type="spellEnd"/>
      <w:r w:rsidR="000940EA">
        <w:rPr>
          <w:rFonts w:ascii="Times New Roman" w:hAnsi="Times New Roman" w:cs="Times New Roman"/>
          <w:sz w:val="24"/>
          <w:szCs w:val="24"/>
        </w:rPr>
        <w:t xml:space="preserve"> </w:t>
      </w:r>
      <w:proofErr w:type="spellStart"/>
      <w:r w:rsidR="008C2D6F">
        <w:rPr>
          <w:rFonts w:ascii="Times New Roman" w:hAnsi="Times New Roman" w:cs="Times New Roman"/>
          <w:sz w:val="24"/>
          <w:szCs w:val="24"/>
        </w:rPr>
        <w:t>konsumen</w:t>
      </w:r>
      <w:proofErr w:type="spellEnd"/>
      <w:r w:rsidR="008C2D6F">
        <w:rPr>
          <w:rFonts w:ascii="Times New Roman" w:hAnsi="Times New Roman" w:cs="Times New Roman"/>
          <w:sz w:val="24"/>
          <w:szCs w:val="24"/>
        </w:rPr>
        <w:t xml:space="preserve"> (</w:t>
      </w:r>
      <w:proofErr w:type="spellStart"/>
      <w:r w:rsidR="008C2D6F">
        <w:rPr>
          <w:rFonts w:ascii="Times New Roman" w:hAnsi="Times New Roman" w:cs="Times New Roman"/>
          <w:sz w:val="24"/>
          <w:szCs w:val="24"/>
        </w:rPr>
        <w:t>persepsi</w:t>
      </w:r>
      <w:proofErr w:type="spellEnd"/>
      <w:r w:rsidR="008C2D6F">
        <w:rPr>
          <w:rFonts w:ascii="Times New Roman" w:hAnsi="Times New Roman" w:cs="Times New Roman"/>
          <w:sz w:val="24"/>
          <w:szCs w:val="24"/>
        </w:rPr>
        <w:t>)</w:t>
      </w:r>
      <w:r w:rsidR="009014F2">
        <w:rPr>
          <w:rFonts w:ascii="Times New Roman" w:hAnsi="Times New Roman" w:cs="Times New Roman"/>
          <w:sz w:val="24"/>
          <w:szCs w:val="24"/>
        </w:rPr>
        <w:t xml:space="preserve"> </w:t>
      </w:r>
      <w:r w:rsidR="008C2D6F">
        <w:rPr>
          <w:rFonts w:ascii="Times New Roman" w:hAnsi="Times New Roman" w:cs="Times New Roman"/>
          <w:sz w:val="24"/>
          <w:szCs w:val="24"/>
        </w:rPr>
        <w:fldChar w:fldCharType="begin" w:fldLock="1"/>
      </w:r>
      <w:r w:rsidR="00A97BE8">
        <w:rPr>
          <w:rFonts w:ascii="Times New Roman" w:hAnsi="Times New Roman" w:cs="Times New Roman"/>
          <w:sz w:val="24"/>
          <w:szCs w:val="24"/>
        </w:rPr>
        <w:instrText>ADDIN CSL_CITATION {"citationItems":[{"id":"ITEM-1","itemData":{"DOI":"10.1108/13555850410765285","ISBN":"0263450051057","ISSN":"17584248","abstract":"The study addresses the effect of product usage, satisfaction derived out of the same and the brand switching behaviour in several product categories while looking at the product involvement level in the Indian marketplace. A fair amount of work has been done in the area of customer satisfaction and loyalty and many customer satisfaction indexes are available in the market using different variables and characteristics. The study attempts to understand the brand switching behaviour of the customers and its relation not with just satisfaction derived out of the product but also connects to the usage pattern of the customers and product involvement. Five categories (vehicles, television, soap, hair oil, and ice cream), involving varying levels of involvement were chosen. Cluster analysis was used to understand the grouping of the characteristics across the categories and their effect on brand switching behaviour in correlation with satisfaction and involvement level. It was observed that product usage and related level of satisfaction fail to explain the brand switching behaviour. Product involvement was found to have moderate impact on readiness to switch. The study emphasises that marketers will have to keep a constant eye to understand the usage pattern associated with their products and the satisfaction derived out of it and also at how customers involve themselves with the product to lessen the brand switching behaviour among their customers. © 2004, Emerald Group Publishing Limited","author":[{"dropping-particle":"","family":"Shukla","given":"Paurav","non-dropping-particle":"","parse-names":false,"suffix":""}],"container-title":"Asia Pacific Journal of Marketing and Logistics","id":"ITEM-1","issue":"4","issued":{"date-parts":[["2004"]]},"page":"82-104","title":"Effect of product usage, satisfaction and involvement on brand switching behaviour","type":"article-journal","volume":"16"},"uris":["http://www.mendeley.com/documents/?uuid=a3f01189-4a28-4dd9-9f83-85c06b5c65c8"]}],"mendeley":{"formattedCitation":"(Shukla, 2004)","plainTextFormattedCitation":"(Shukla, 2004)","previouslyFormattedCitation":"(Shukla, 2004)"},"properties":{"noteIndex":0},"schema":"https://github.com/citation-style-language/schema/raw/master/csl-citation.json"}</w:instrText>
      </w:r>
      <w:r w:rsidR="008C2D6F">
        <w:rPr>
          <w:rFonts w:ascii="Times New Roman" w:hAnsi="Times New Roman" w:cs="Times New Roman"/>
          <w:sz w:val="24"/>
          <w:szCs w:val="24"/>
        </w:rPr>
        <w:fldChar w:fldCharType="separate"/>
      </w:r>
      <w:r w:rsidR="008C2D6F" w:rsidRPr="008C2D6F">
        <w:rPr>
          <w:rFonts w:ascii="Times New Roman" w:hAnsi="Times New Roman" w:cs="Times New Roman"/>
          <w:noProof/>
          <w:sz w:val="24"/>
          <w:szCs w:val="24"/>
        </w:rPr>
        <w:t>(Shukla, 2004)</w:t>
      </w:r>
      <w:r w:rsidR="008C2D6F">
        <w:rPr>
          <w:rFonts w:ascii="Times New Roman" w:hAnsi="Times New Roman" w:cs="Times New Roman"/>
          <w:sz w:val="24"/>
          <w:szCs w:val="24"/>
        </w:rPr>
        <w:fldChar w:fldCharType="end"/>
      </w:r>
      <w:r w:rsidR="00A97BE8">
        <w:rPr>
          <w:rFonts w:ascii="Times New Roman" w:hAnsi="Times New Roman" w:cs="Times New Roman"/>
          <w:sz w:val="24"/>
          <w:szCs w:val="24"/>
        </w:rPr>
        <w:t xml:space="preserve"> </w:t>
      </w:r>
      <w:proofErr w:type="spellStart"/>
      <w:r w:rsidR="00A97BE8">
        <w:rPr>
          <w:rFonts w:ascii="Times New Roman" w:hAnsi="Times New Roman" w:cs="Times New Roman"/>
          <w:sz w:val="24"/>
          <w:szCs w:val="24"/>
        </w:rPr>
        <w:t>terkait</w:t>
      </w:r>
      <w:proofErr w:type="spellEnd"/>
      <w:r w:rsidR="00A97BE8">
        <w:rPr>
          <w:rFonts w:ascii="Times New Roman" w:hAnsi="Times New Roman" w:cs="Times New Roman"/>
          <w:sz w:val="24"/>
          <w:szCs w:val="24"/>
        </w:rPr>
        <w:t xml:space="preserve"> </w:t>
      </w:r>
      <w:proofErr w:type="spellStart"/>
      <w:r w:rsidR="00A97BE8">
        <w:rPr>
          <w:rFonts w:ascii="Times New Roman" w:hAnsi="Times New Roman" w:cs="Times New Roman"/>
          <w:sz w:val="24"/>
          <w:szCs w:val="24"/>
        </w:rPr>
        <w:t>dengan</w:t>
      </w:r>
      <w:proofErr w:type="spellEnd"/>
      <w:r w:rsidR="00A97BE8">
        <w:rPr>
          <w:rFonts w:ascii="Times New Roman" w:hAnsi="Times New Roman" w:cs="Times New Roman"/>
          <w:sz w:val="24"/>
          <w:szCs w:val="24"/>
        </w:rPr>
        <w:t xml:space="preserve"> </w:t>
      </w:r>
      <w:proofErr w:type="spellStart"/>
      <w:r w:rsidR="00A97BE8">
        <w:rPr>
          <w:rFonts w:ascii="Times New Roman" w:hAnsi="Times New Roman" w:cs="Times New Roman"/>
          <w:sz w:val="24"/>
          <w:szCs w:val="24"/>
        </w:rPr>
        <w:t>kualitas</w:t>
      </w:r>
      <w:proofErr w:type="spellEnd"/>
      <w:r w:rsidR="00A97BE8">
        <w:rPr>
          <w:rFonts w:ascii="Times New Roman" w:hAnsi="Times New Roman" w:cs="Times New Roman"/>
          <w:sz w:val="24"/>
          <w:szCs w:val="24"/>
        </w:rPr>
        <w:t xml:space="preserve"> </w:t>
      </w:r>
      <w:proofErr w:type="spellStart"/>
      <w:r w:rsidR="00A97BE8">
        <w:rPr>
          <w:rFonts w:ascii="Times New Roman" w:hAnsi="Times New Roman" w:cs="Times New Roman"/>
          <w:sz w:val="24"/>
          <w:szCs w:val="24"/>
        </w:rPr>
        <w:t>produk</w:t>
      </w:r>
      <w:proofErr w:type="spellEnd"/>
      <w:r w:rsidR="00A97BE8">
        <w:rPr>
          <w:rFonts w:ascii="Times New Roman" w:hAnsi="Times New Roman" w:cs="Times New Roman"/>
          <w:sz w:val="24"/>
          <w:szCs w:val="24"/>
        </w:rPr>
        <w:t xml:space="preserve"> dan </w:t>
      </w:r>
      <w:proofErr w:type="spellStart"/>
      <w:r w:rsidR="00A97BE8">
        <w:rPr>
          <w:rFonts w:ascii="Times New Roman" w:hAnsi="Times New Roman" w:cs="Times New Roman"/>
          <w:sz w:val="24"/>
          <w:szCs w:val="24"/>
        </w:rPr>
        <w:t>kualitas</w:t>
      </w:r>
      <w:proofErr w:type="spellEnd"/>
      <w:r w:rsidR="00A97BE8">
        <w:rPr>
          <w:rFonts w:ascii="Times New Roman" w:hAnsi="Times New Roman" w:cs="Times New Roman"/>
          <w:sz w:val="24"/>
          <w:szCs w:val="24"/>
        </w:rPr>
        <w:t xml:space="preserve"> </w:t>
      </w:r>
      <w:proofErr w:type="spellStart"/>
      <w:r w:rsidR="00A97BE8">
        <w:rPr>
          <w:rFonts w:ascii="Times New Roman" w:hAnsi="Times New Roman" w:cs="Times New Roman"/>
          <w:sz w:val="24"/>
          <w:szCs w:val="24"/>
        </w:rPr>
        <w:t>layanan</w:t>
      </w:r>
      <w:proofErr w:type="spellEnd"/>
      <w:r w:rsidR="00A97BE8">
        <w:rPr>
          <w:rFonts w:ascii="Times New Roman" w:hAnsi="Times New Roman" w:cs="Times New Roman"/>
          <w:sz w:val="24"/>
          <w:szCs w:val="24"/>
        </w:rPr>
        <w:t xml:space="preserve"> </w:t>
      </w:r>
      <w:r w:rsidR="00A97BE8">
        <w:rPr>
          <w:rFonts w:ascii="Times New Roman" w:hAnsi="Times New Roman" w:cs="Times New Roman"/>
          <w:sz w:val="24"/>
          <w:szCs w:val="24"/>
        </w:rPr>
        <w:fldChar w:fldCharType="begin" w:fldLock="1"/>
      </w:r>
      <w:r w:rsidR="007111E9">
        <w:rPr>
          <w:rFonts w:ascii="Times New Roman" w:hAnsi="Times New Roman" w:cs="Times New Roman"/>
          <w:sz w:val="24"/>
          <w:szCs w:val="24"/>
        </w:rPr>
        <w:instrText>ADDIN CSL_CITATION {"citationItems":[{"id":"ITEM-1","itemData":{"DOI":"10.1016/j.heliyon.2020.e05710","ISSN":"24058440","abstract":"Customer is considered as the king in the world of business. The issue of customer satisfaction in electronics home appliances has received greater attention from academics and practitioners. In other words, customer satisfaction is a vital consideration in marketing. With the development of technology, new and innovative electronic home appliances are available in the market. Customers purchase and use the costly electronic home appliances where the satisfaction issue is an important concern. In Bangladesh, working families find the electronic home appliance very necessary. Companies offer state-of- the-art appliances for customers' household works. Therefore, the study intends to investigate the effect of product quality (PQ), quality of service (SQ) and perceived value on customer satisfaction (CS). In addition, this study also seeks this relationship shaped by customer's perceived value (CPV) as a key mechanism and interacted by social media usage. A total of 300 households were selected on a judgmental basis from Dhaka city in Bangladesh using a structured questionnaire. Collected data were CB-SEM (AMOS-v24) and SPSS. The findings showed PQ and SQ have positive effects on CS; SQ affects, but PQ does not affect CPV. CPV has a mixing mediating effect on SQ and CS relationship and PQ and CS relationship. Importantly, the positive impact of PQ, SQ and CPV is greater on customers who exhibit higher social media use. The conceptual framework was buttressed by EDT theory. The study contributed to contextual and theoretical knowledge in regards to home appliances. The practicing managers can collect an insight of customer satisfaction for their business.","author":[{"dropping-particle":"","family":"Uzir","given":"Md Uzir Hossain","non-dropping-particle":"","parse-names":false,"suffix":""},{"dropping-particle":"","family":"Jerin","given":"Ishraq","non-dropping-particle":"","parse-names":false,"suffix":""},{"dropping-particle":"","family":"Halbusi","given":"Hussam","non-dropping-particle":"Al","parse-names":false,"suffix":""},{"dropping-particle":"","family":"Hamid","given":"Abu Bakar Abdul","non-dropping-particle":"","parse-names":false,"suffix":""},{"dropping-particle":"","family":"Latiff","given":"Ahmad Shaharudin Abdul","non-dropping-particle":"","parse-names":false,"suffix":""}],"container-title":"Heliyon","id":"ITEM-1","issue":"12","issued":{"date-parts":[["2020"]]},"page":"e05710","publisher":"Elsevier Ltd","title":"Does quality stimulate customer satisfaction where perceived value mediates and the usage of social media moderates?","type":"article-journal","volume":"6"},"uris":["http://www.mendeley.com/documents/?uuid=9c902cfa-c495-4a07-8f40-8f82e487f4b1"]}],"mendeley":{"formattedCitation":"(Uzir et al., 2020)","plainTextFormattedCitation":"(Uzir et al., 2020)","previouslyFormattedCitation":"(Uzir et al., 2020)"},"properties":{"noteIndex":0},"schema":"https://github.com/citation-style-language/schema/raw/master/csl-citation.json"}</w:instrText>
      </w:r>
      <w:r w:rsidR="00A97BE8">
        <w:rPr>
          <w:rFonts w:ascii="Times New Roman" w:hAnsi="Times New Roman" w:cs="Times New Roman"/>
          <w:sz w:val="24"/>
          <w:szCs w:val="24"/>
        </w:rPr>
        <w:fldChar w:fldCharType="separate"/>
      </w:r>
      <w:r w:rsidR="00A97BE8" w:rsidRPr="00A97BE8">
        <w:rPr>
          <w:rFonts w:ascii="Times New Roman" w:hAnsi="Times New Roman" w:cs="Times New Roman"/>
          <w:noProof/>
          <w:sz w:val="24"/>
          <w:szCs w:val="24"/>
        </w:rPr>
        <w:t>(Uzir et al., 2020)</w:t>
      </w:r>
      <w:r w:rsidR="00A97BE8">
        <w:rPr>
          <w:rFonts w:ascii="Times New Roman" w:hAnsi="Times New Roman" w:cs="Times New Roman"/>
          <w:sz w:val="24"/>
          <w:szCs w:val="24"/>
        </w:rPr>
        <w:fldChar w:fldCharType="end"/>
      </w:r>
      <w:r w:rsidR="00A97BE8">
        <w:rPr>
          <w:rFonts w:ascii="Times New Roman" w:hAnsi="Times New Roman" w:cs="Times New Roman"/>
          <w:sz w:val="24"/>
          <w:szCs w:val="24"/>
        </w:rPr>
        <w:t>.</w:t>
      </w:r>
    </w:p>
    <w:p w14:paraId="1FCE64BA" w14:textId="5E31F408" w:rsidR="00A97BE8" w:rsidRDefault="00A97BE8" w:rsidP="00B559A9">
      <w:pPr>
        <w:spacing w:after="0"/>
        <w:ind w:firstLine="360"/>
        <w:jc w:val="both"/>
        <w:rPr>
          <w:rFonts w:ascii="Times New Roman" w:hAnsi="Times New Roman" w:cs="Times New Roman"/>
          <w:sz w:val="24"/>
          <w:szCs w:val="24"/>
        </w:rPr>
      </w:pPr>
      <w:proofErr w:type="spellStart"/>
      <w:r>
        <w:rPr>
          <w:rFonts w:ascii="Times New Roman" w:hAnsi="Times New Roman" w:cs="Times New Roman"/>
          <w:sz w:val="24"/>
          <w:szCs w:val="24"/>
        </w:rPr>
        <w:t>Mengingat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pentingnya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menciptakan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pelanggan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banyak</w:t>
      </w:r>
      <w:proofErr w:type="spellEnd"/>
      <w:r>
        <w:rPr>
          <w:rFonts w:ascii="Times New Roman" w:hAnsi="Times New Roman" w:cs="Times New Roman"/>
          <w:sz w:val="24"/>
          <w:szCs w:val="24"/>
        </w:rPr>
        <w:t xml:space="preserve"> para </w:t>
      </w:r>
      <w:proofErr w:type="spellStart"/>
      <w:r>
        <w:rPr>
          <w:rFonts w:ascii="Times New Roman" w:hAnsi="Times New Roman" w:cs="Times New Roman"/>
          <w:sz w:val="24"/>
          <w:szCs w:val="24"/>
        </w:rPr>
        <w:t>ahli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mengkonseptualisasi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merumuskan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konstruk</w:t>
      </w:r>
      <w:proofErr w:type="spellEnd"/>
      <w:r>
        <w:rPr>
          <w:rFonts w:ascii="Times New Roman" w:hAnsi="Times New Roman" w:cs="Times New Roman"/>
          <w:sz w:val="24"/>
          <w:szCs w:val="24"/>
        </w:rPr>
        <w:t xml:space="preserve"> </w:t>
      </w:r>
      <w:proofErr w:type="spellStart"/>
      <w:r w:rsidR="006F6CEA">
        <w:rPr>
          <w:rFonts w:ascii="Times New Roman" w:hAnsi="Times New Roman" w:cs="Times New Roman"/>
          <w:sz w:val="24"/>
          <w:szCs w:val="24"/>
        </w:rPr>
        <w:t>kepuasan</w:t>
      </w:r>
      <w:proofErr w:type="spellEnd"/>
      <w:r w:rsidR="006F6CEA">
        <w:rPr>
          <w:rFonts w:ascii="Times New Roman" w:hAnsi="Times New Roman" w:cs="Times New Roman"/>
          <w:sz w:val="24"/>
          <w:szCs w:val="24"/>
        </w:rPr>
        <w:t xml:space="preserve"> </w:t>
      </w:r>
      <w:proofErr w:type="spellStart"/>
      <w:r w:rsidR="006F6CEA">
        <w:rPr>
          <w:rFonts w:ascii="Times New Roman" w:hAnsi="Times New Roman" w:cs="Times New Roman"/>
          <w:sz w:val="24"/>
          <w:szCs w:val="24"/>
        </w:rPr>
        <w:t>pelanggan</w:t>
      </w:r>
      <w:proofErr w:type="spellEnd"/>
      <w:r w:rsidR="006F6CEA">
        <w:rPr>
          <w:rFonts w:ascii="Times New Roman" w:hAnsi="Times New Roman" w:cs="Times New Roman"/>
          <w:sz w:val="24"/>
          <w:szCs w:val="24"/>
        </w:rPr>
        <w:t xml:space="preserve">, </w:t>
      </w:r>
      <w:proofErr w:type="spellStart"/>
      <w:r w:rsidR="006F6CEA">
        <w:rPr>
          <w:rFonts w:ascii="Times New Roman" w:hAnsi="Times New Roman" w:cs="Times New Roman"/>
          <w:sz w:val="24"/>
          <w:szCs w:val="24"/>
        </w:rPr>
        <w:t>seperti</w:t>
      </w:r>
      <w:proofErr w:type="spellEnd"/>
      <w:r w:rsidR="006F6CEA">
        <w:rPr>
          <w:rFonts w:ascii="Times New Roman" w:hAnsi="Times New Roman" w:cs="Times New Roman"/>
          <w:sz w:val="24"/>
          <w:szCs w:val="24"/>
        </w:rPr>
        <w:t xml:space="preserve"> </w:t>
      </w:r>
      <w:r w:rsidR="007111E9">
        <w:rPr>
          <w:rFonts w:ascii="Times New Roman" w:hAnsi="Times New Roman" w:cs="Times New Roman"/>
          <w:sz w:val="24"/>
          <w:szCs w:val="24"/>
        </w:rPr>
        <w:fldChar w:fldCharType="begin" w:fldLock="1"/>
      </w:r>
      <w:r w:rsidR="005B2164">
        <w:rPr>
          <w:rFonts w:ascii="Times New Roman" w:hAnsi="Times New Roman" w:cs="Times New Roman"/>
          <w:sz w:val="24"/>
          <w:szCs w:val="24"/>
        </w:rPr>
        <w:instrText>ADDIN CSL_CITATION {"citationItems":[{"id":"ITEM-1","itemData":{"DOI":"10.1108/IJBM-10-2017-0222","ISSN":"02652323","abstract":"Purpose: Financial service workers’ etiquette and creativity have been less mentioned in the research on bank marketing. The purpose of this paper is to examine the mediating effects of financial service workers’ etiquette and creativity on the relationship between customer orientation and customer satisfaction. Design/methodology/approach: Data are collected from 336 insurance customers in Taiwan, and partial least squares analysis is used to test the hypotheses. Findings: The findings show that financial service workers’ customer orientation (perceived by customers) is positively related to the customers’ perception of financial service workers’ etiquette and creativity. Moreover, it is found that the financial service workers’ etiquette and creativity partially mediate the relationship between customer orientation and customer satisfaction. Originality/value: This is the first study to highlight the roles that financial service workers’ etiquette and creativity play in the relationship between customer orientation and customer satisfaction.","author":[{"dropping-particle":"","family":"Tseng","given":"Lu Ming","non-dropping-particle":"","parse-names":false,"suffix":""}],"container-title":"International Journal of Bank Marketing","id":"ITEM-1","issue":"1","issued":{"date-parts":[["2019"]]},"page":"210-225","title":"How customer orientation leads to customer satisfaction: Mediating mechanisms of service workers’ etiquette and creativity","type":"article-journal","volume":"37"},"uris":["http://www.mendeley.com/documents/?uuid=71b96158-3ce0-4c2d-98d1-6fc955207220"]}],"mendeley":{"formattedCitation":"(Tseng, 2019)","manualFormatting":"(Tseng, 2019","plainTextFormattedCitation":"(Tseng, 2019)","previouslyFormattedCitation":"(Tseng, 2019)"},"properties":{"noteIndex":0},"schema":"https://github.com/citation-style-language/schema/raw/master/csl-citation.json"}</w:instrText>
      </w:r>
      <w:r w:rsidR="007111E9">
        <w:rPr>
          <w:rFonts w:ascii="Times New Roman" w:hAnsi="Times New Roman" w:cs="Times New Roman"/>
          <w:sz w:val="24"/>
          <w:szCs w:val="24"/>
        </w:rPr>
        <w:fldChar w:fldCharType="separate"/>
      </w:r>
      <w:r w:rsidR="007111E9" w:rsidRPr="007111E9">
        <w:rPr>
          <w:rFonts w:ascii="Times New Roman" w:hAnsi="Times New Roman" w:cs="Times New Roman"/>
          <w:noProof/>
          <w:sz w:val="24"/>
          <w:szCs w:val="24"/>
        </w:rPr>
        <w:t>(Tseng, 2019</w:t>
      </w:r>
      <w:r w:rsidR="007111E9">
        <w:rPr>
          <w:rFonts w:ascii="Times New Roman" w:hAnsi="Times New Roman" w:cs="Times New Roman"/>
          <w:sz w:val="24"/>
          <w:szCs w:val="24"/>
        </w:rPr>
        <w:fldChar w:fldCharType="end"/>
      </w:r>
      <w:r w:rsidR="002544FA">
        <w:rPr>
          <w:rFonts w:ascii="Times New Roman" w:hAnsi="Times New Roman" w:cs="Times New Roman"/>
          <w:sz w:val="24"/>
          <w:szCs w:val="24"/>
        </w:rPr>
        <w:t>;</w:t>
      </w:r>
      <w:r w:rsidR="007111E9">
        <w:rPr>
          <w:rFonts w:ascii="Times New Roman" w:hAnsi="Times New Roman" w:cs="Times New Roman"/>
          <w:sz w:val="24"/>
          <w:szCs w:val="24"/>
        </w:rPr>
        <w:t xml:space="preserve"> </w:t>
      </w:r>
      <w:r w:rsidR="007111E9">
        <w:rPr>
          <w:rFonts w:ascii="Times New Roman" w:hAnsi="Times New Roman" w:cs="Times New Roman"/>
          <w:sz w:val="24"/>
          <w:szCs w:val="24"/>
        </w:rPr>
        <w:fldChar w:fldCharType="begin" w:fldLock="1"/>
      </w:r>
      <w:r w:rsidR="005B2164">
        <w:rPr>
          <w:rFonts w:ascii="Times New Roman" w:hAnsi="Times New Roman" w:cs="Times New Roman"/>
          <w:sz w:val="24"/>
          <w:szCs w:val="24"/>
        </w:rPr>
        <w:instrText>ADDIN CSL_CITATION {"citationItems":[{"id":"ITEM-1","itemData":{"DOI":"10.1108/ihr-06-2018-0002","ISSN":"2516-8142","abstract":"Purpose: The objective of this paper is to understand the role that perceived value plays in the insurance industry, as well as its relational antecedents and consequences. Design/methodology/approach: This investigation proposes a theoretical model tested using structural equation modelling (SEM). A questionnaire survey was developed to explore the relationships among service quality, reputation, distributive justice, lost benefit costs, perceived value, loyalty and word-of-mouth. For this study, 744 valid questionnaires were collected from a sample of Portuguese car insurance holders. Findings: The results show that service quality, reputation, distributive justice and lost benefit costs directly influence perceived value and loyalty. Service quality, reputation, distributive justice and lost benefit costs also indirectly influence loyalty and word-of- mouth, through perceived value. Finally, loyalty influences word-of-mouth. Originality/Value: This investigation examines the partial mediating role of perceived value in the relationship among service quality, reputation, distributive justice, lost benefit costs and loyalty, in a relational perpective. Also investigates the total mediating role of perceived value in the relationship among service quality, reputation, distributive justice, lost benefit costs and word-of-mouth. Finally, investigates the influence of loyalty on word-of-mouth.","author":[{"dropping-particle":"","family":"Thielemann","given":"Vincent M.","non-dropping-particle":"","parse-names":false,"suffix":""},{"dropping-particle":"","family":"Ottenbacher","given":"Michael C.","non-dropping-particle":"","parse-names":false,"suffix":""},{"dropping-particle":"","family":"Harrington","given":"Robert James","non-dropping-particle":"","parse-names":false,"suffix":""}],"container-title":"International Hospitality Review","id":"ITEM-1","issue":"1","issued":{"date-parts":[["2018"]]},"page":"26-45","title":"Antecedents and consequences of perceived customer value in the restaurant industry","type":"article-journal","volume":"32"},"uris":["http://www.mendeley.com/documents/?uuid=b9079df7-b3cb-471a-b59f-4509ccb1b6b5"]}],"mendeley":{"formattedCitation":"(Thielemann et al., 2018)","manualFormatting":"Thielemann et al., 2018","plainTextFormattedCitation":"(Thielemann et al., 2018)","previouslyFormattedCitation":"(Thielemann et al., 2018)"},"properties":{"noteIndex":0},"schema":"https://github.com/citation-style-language/schema/raw/master/csl-citation.json"}</w:instrText>
      </w:r>
      <w:r w:rsidR="007111E9">
        <w:rPr>
          <w:rFonts w:ascii="Times New Roman" w:hAnsi="Times New Roman" w:cs="Times New Roman"/>
          <w:sz w:val="24"/>
          <w:szCs w:val="24"/>
        </w:rPr>
        <w:fldChar w:fldCharType="separate"/>
      </w:r>
      <w:r w:rsidR="007111E9" w:rsidRPr="007111E9">
        <w:rPr>
          <w:rFonts w:ascii="Times New Roman" w:hAnsi="Times New Roman" w:cs="Times New Roman"/>
          <w:noProof/>
          <w:sz w:val="24"/>
          <w:szCs w:val="24"/>
        </w:rPr>
        <w:t>Thielemann et al., 2018</w:t>
      </w:r>
      <w:r w:rsidR="007111E9">
        <w:rPr>
          <w:rFonts w:ascii="Times New Roman" w:hAnsi="Times New Roman" w:cs="Times New Roman"/>
          <w:sz w:val="24"/>
          <w:szCs w:val="24"/>
        </w:rPr>
        <w:fldChar w:fldCharType="end"/>
      </w:r>
      <w:r w:rsidR="002544FA">
        <w:rPr>
          <w:rFonts w:ascii="Times New Roman" w:hAnsi="Times New Roman" w:cs="Times New Roman"/>
          <w:sz w:val="24"/>
          <w:szCs w:val="24"/>
        </w:rPr>
        <w:t>;</w:t>
      </w:r>
      <w:r w:rsidR="007111E9">
        <w:rPr>
          <w:rFonts w:ascii="Times New Roman" w:hAnsi="Times New Roman" w:cs="Times New Roman"/>
          <w:sz w:val="24"/>
          <w:szCs w:val="24"/>
        </w:rPr>
        <w:t xml:space="preserve"> </w:t>
      </w:r>
      <w:r w:rsidR="00524320">
        <w:rPr>
          <w:rFonts w:ascii="Times New Roman" w:hAnsi="Times New Roman" w:cs="Times New Roman"/>
          <w:sz w:val="24"/>
          <w:szCs w:val="24"/>
        </w:rPr>
        <w:fldChar w:fldCharType="begin" w:fldLock="1"/>
      </w:r>
      <w:r w:rsidR="005B2164">
        <w:rPr>
          <w:rFonts w:ascii="Times New Roman" w:hAnsi="Times New Roman" w:cs="Times New Roman"/>
          <w:sz w:val="24"/>
          <w:szCs w:val="24"/>
        </w:rPr>
        <w:instrText>ADDIN CSL_CITATION {"citationItems":[{"id":"ITEM-1","itemData":{"ISBN":"0956423981","abstract":"Purpose: This research is aimed to study the factors that influence the customer loyalty towards the internet service providers in Malaysia. The five factors used are corporate image, perceived quality, perceived value, price fairness, and promotion. The mediating variable of this study is customer satisfaction, while customer loyalty is the study variable. Methodology: The primary data collection has been done by distributing survey questionnaires to 338 internet users in Malaysia. The data collected has been analysed with SAS software. Findings : The results showed that perceived quality has the strongest influence on customer satisfaction towards the internet service providers in Malaysia. However, corporate image has no relationship to customer satisfaction towards internet service providers in Malaysia. Furthermore, customer satisfaction has a significant and positive relationship to customer loyalty towards the internet service providers in Malaysia. Value/Originality: Value/Originality: European Customer Satisfaction Index has been adopted and combined with price fairness and promotion as a new research model that other researchers may look into it further. This research may also serve as a guide to the internet service providers as they may learn about the underlying factors that affect the satisfaction and loyalty of customers, and which factor has the strongest impact.","author":[{"dropping-particle":"","family":"K. Moorthy, L.C T'ing, S.A, C.T Ching, L. Y Loong, L.S Xian","given":"T.W Ling","non-dropping-particle":"","parse-names":false,"suffix":""}],"container-title":"International Journal of Law and Management","id":"ITEM-1","issued":{"date-parts":[["2018"]]},"title":"Corporate image no longer leads to customer satisfaction and loyalty","type":"article-journal"},"uris":["http://www.mendeley.com/documents/?uuid=b74d7b5d-3201-4ec0-aae0-2e5c6b13adcf"]}],"mendeley":{"formattedCitation":"(K. Moorthy, L.C T’ing, S.A, C.T Ching, L. Y Loong, L.S Xian, 2018)","manualFormatting":"Moorthy, et al., 2018","plainTextFormattedCitation":"(K. Moorthy, L.C T’ing, S.A, C.T Ching, L. Y Loong, L.S Xian, 2018)","previouslyFormattedCitation":"(K. Moorthy, L.C T’ing, S.A, C.T Ching, L. Y Loong, L.S Xian, 2018)"},"properties":{"noteIndex":0},"schema":"https://github.com/citation-style-language/schema/raw/master/csl-citation.json"}</w:instrText>
      </w:r>
      <w:r w:rsidR="00524320">
        <w:rPr>
          <w:rFonts w:ascii="Times New Roman" w:hAnsi="Times New Roman" w:cs="Times New Roman"/>
          <w:sz w:val="24"/>
          <w:szCs w:val="24"/>
        </w:rPr>
        <w:fldChar w:fldCharType="separate"/>
      </w:r>
      <w:r w:rsidR="00524320" w:rsidRPr="00524320">
        <w:rPr>
          <w:rFonts w:ascii="Times New Roman" w:hAnsi="Times New Roman" w:cs="Times New Roman"/>
          <w:noProof/>
          <w:sz w:val="24"/>
          <w:szCs w:val="24"/>
        </w:rPr>
        <w:t xml:space="preserve">Moorthy, </w:t>
      </w:r>
      <w:r w:rsidR="003360B4">
        <w:rPr>
          <w:rFonts w:ascii="Times New Roman" w:hAnsi="Times New Roman" w:cs="Times New Roman"/>
          <w:noProof/>
          <w:sz w:val="24"/>
          <w:szCs w:val="24"/>
        </w:rPr>
        <w:t>et al.</w:t>
      </w:r>
      <w:r w:rsidR="00524320" w:rsidRPr="00524320">
        <w:rPr>
          <w:rFonts w:ascii="Times New Roman" w:hAnsi="Times New Roman" w:cs="Times New Roman"/>
          <w:noProof/>
          <w:sz w:val="24"/>
          <w:szCs w:val="24"/>
        </w:rPr>
        <w:t>, 2018</w:t>
      </w:r>
      <w:r w:rsidR="00524320">
        <w:rPr>
          <w:rFonts w:ascii="Times New Roman" w:hAnsi="Times New Roman" w:cs="Times New Roman"/>
          <w:sz w:val="24"/>
          <w:szCs w:val="24"/>
        </w:rPr>
        <w:fldChar w:fldCharType="end"/>
      </w:r>
      <w:r w:rsidR="002544FA">
        <w:rPr>
          <w:rFonts w:ascii="Times New Roman" w:hAnsi="Times New Roman" w:cs="Times New Roman"/>
          <w:sz w:val="24"/>
          <w:szCs w:val="24"/>
        </w:rPr>
        <w:t>;</w:t>
      </w:r>
      <w:r w:rsidR="003360B4">
        <w:rPr>
          <w:rFonts w:ascii="Times New Roman" w:hAnsi="Times New Roman" w:cs="Times New Roman"/>
          <w:sz w:val="24"/>
          <w:szCs w:val="24"/>
        </w:rPr>
        <w:t xml:space="preserve"> </w:t>
      </w:r>
      <w:r w:rsidR="003360B4">
        <w:rPr>
          <w:rFonts w:ascii="Times New Roman" w:hAnsi="Times New Roman" w:cs="Times New Roman"/>
          <w:sz w:val="24"/>
          <w:szCs w:val="24"/>
        </w:rPr>
        <w:fldChar w:fldCharType="begin" w:fldLock="1"/>
      </w:r>
      <w:r w:rsidR="005B2164">
        <w:rPr>
          <w:rFonts w:ascii="Times New Roman" w:hAnsi="Times New Roman" w:cs="Times New Roman"/>
          <w:sz w:val="24"/>
          <w:szCs w:val="24"/>
        </w:rPr>
        <w:instrText>ADDIN CSL_CITATION {"citationItems":[{"id":"ITEM-1","itemData":{"DOI":"10.1108/IJTC-09-2017-0044","ISSN":"20565615","abstract":"Purpose: Loyalty has become the most important strategic aim in the hotel industry. The purpose of this paper is to obtain an empirical understanding of loyalty in the Kuala Lumpur hotel sector. Design/methodology/approach: The dimensions of service quality as perceived by hotel customers were identified through the literature review. Hypotheses were formulated and tested to: examine the effects of process quality and outcome quality on perceived value, tourist satisfaction, and tourist loyalty; and to determine if perceived value and tourist satisfaction play a mediating role in the effect of process quality and outcome quality on tourist loyalty. In this study, the sample was 417 respondents from the international tourists who stay at least one night in four- or five stars hotels in Kuala Lumpur. Collected data were analyzed by structural equation modeling. Findings: The statistical findings supported a relationship between process quality and outcome quality with perceived value and tourist satisfaction, and tourist loyalty with perceived value and tourist satisfaction. The results also indicated that process quality and outcome quality did not have a direct effect on tourist loyalty. Perceived value and tourist satisfaction mediated the relationship between process quality and outcome quality with tourist loyalty. Originality/value: The finding of this study proposed that the hoteliers targeting international tourists with service quality including process and outcome quality should focus more on these factors to build loyalty. For instance, the tangible, responsiveness, reliability, empathy, assurance, and convenience as the dimensions of process quality and valence, waiting time, and sociability as the dimensions of outcome quality should meet the needs of the international tourists, therefore increasing tourist loyalty through perceived value and tourist satisfaction.","author":[{"dropping-particle":"","family":"Keshavarz","given":"Yousef","non-dropping-particle":"","parse-names":false,"suffix":""},{"dropping-particle":"","family":"Jamshidi","given":"Dariyoush","non-dropping-particle":"","parse-names":false,"suffix":""}],"container-title":"International Journal of Tourism Cities","id":"ITEM-1","issue":"2","issued":{"date-parts":[["2018"]]},"page":"220-244","title":"Service quality evaluation and the mediating role of perceived value and customer satisfaction in customer loyalty","type":"article-journal","volume":"4"},"uris":["http://www.mendeley.com/documents/?uuid=4e26f11b-0eac-48d0-8faf-88feac84a749"]}],"mendeley":{"formattedCitation":"(Keshavarz &amp; Jamshidi, 2018)","manualFormatting":"Keshavarz &amp; Jamshidi, 2018","plainTextFormattedCitation":"(Keshavarz &amp; Jamshidi, 2018)","previouslyFormattedCitation":"(Keshavarz &amp; Jamshidi, 2018)"},"properties":{"noteIndex":0},"schema":"https://github.com/citation-style-language/schema/raw/master/csl-citation.json"}</w:instrText>
      </w:r>
      <w:r w:rsidR="003360B4">
        <w:rPr>
          <w:rFonts w:ascii="Times New Roman" w:hAnsi="Times New Roman" w:cs="Times New Roman"/>
          <w:sz w:val="24"/>
          <w:szCs w:val="24"/>
        </w:rPr>
        <w:fldChar w:fldCharType="separate"/>
      </w:r>
      <w:r w:rsidR="003360B4" w:rsidRPr="003360B4">
        <w:rPr>
          <w:rFonts w:ascii="Times New Roman" w:hAnsi="Times New Roman" w:cs="Times New Roman"/>
          <w:noProof/>
          <w:sz w:val="24"/>
          <w:szCs w:val="24"/>
        </w:rPr>
        <w:t>Keshavarz &amp; Jamshidi, 2018</w:t>
      </w:r>
      <w:r w:rsidR="003360B4">
        <w:rPr>
          <w:rFonts w:ascii="Times New Roman" w:hAnsi="Times New Roman" w:cs="Times New Roman"/>
          <w:sz w:val="24"/>
          <w:szCs w:val="24"/>
        </w:rPr>
        <w:fldChar w:fldCharType="end"/>
      </w:r>
      <w:r w:rsidR="002544FA">
        <w:rPr>
          <w:rFonts w:ascii="Times New Roman" w:hAnsi="Times New Roman" w:cs="Times New Roman"/>
          <w:sz w:val="24"/>
          <w:szCs w:val="24"/>
        </w:rPr>
        <w:t>; dan</w:t>
      </w:r>
      <w:r w:rsidR="00AC2F19">
        <w:rPr>
          <w:rFonts w:ascii="Times New Roman" w:hAnsi="Times New Roman" w:cs="Times New Roman"/>
          <w:sz w:val="24"/>
          <w:szCs w:val="24"/>
        </w:rPr>
        <w:t xml:space="preserve"> </w:t>
      </w:r>
      <w:r w:rsidR="00AC2F19">
        <w:rPr>
          <w:rFonts w:ascii="Times New Roman" w:hAnsi="Times New Roman" w:cs="Times New Roman"/>
          <w:sz w:val="24"/>
          <w:szCs w:val="24"/>
        </w:rPr>
        <w:fldChar w:fldCharType="begin" w:fldLock="1"/>
      </w:r>
      <w:r w:rsidR="005B2164">
        <w:rPr>
          <w:rFonts w:ascii="Times New Roman" w:hAnsi="Times New Roman" w:cs="Times New Roman"/>
          <w:sz w:val="24"/>
          <w:szCs w:val="24"/>
        </w:rPr>
        <w:instrText>ADDIN CSL_CITATION {"citationItems":[{"id":"ITEM-1","itemData":{"author":[{"dropping-particle":"","family":"Marinkovic","given":"Veljko","non-dropping-particle":"","parse-names":false,"suffix":""},{"dropping-particle":"","family":"Kalinic","given":"Zoran","non-dropping-particle":"","parse-names":false,"suffix":""}],"container-title":"Online Information Review","id":"ITEM-1","issue":"2","issued":{"date-parts":[["2017"]]},"title":"Antecedents of customer satisfaction in mobile commerce: exploring the moderating effect of customization","type":"article-journal","volume":"41"},"uris":["http://www.mendeley.com/documents/?uuid=b645f47c-9728-4562-a1e2-59b7a59827a2"]}],"mendeley":{"formattedCitation":"(Marinkovic &amp; Kalinic, 2017)","manualFormatting":"Marinkovic &amp; Kalinic, 2017)","plainTextFormattedCitation":"(Marinkovic &amp; Kalinic, 2017)","previouslyFormattedCitation":"(Marinkovic &amp; Kalinic, 2017)"},"properties":{"noteIndex":0},"schema":"https://github.com/citation-style-language/schema/raw/master/csl-citation.json"}</w:instrText>
      </w:r>
      <w:r w:rsidR="00AC2F19">
        <w:rPr>
          <w:rFonts w:ascii="Times New Roman" w:hAnsi="Times New Roman" w:cs="Times New Roman"/>
          <w:sz w:val="24"/>
          <w:szCs w:val="24"/>
        </w:rPr>
        <w:fldChar w:fldCharType="separate"/>
      </w:r>
      <w:r w:rsidR="00AC2F19" w:rsidRPr="00AC2F19">
        <w:rPr>
          <w:rFonts w:ascii="Times New Roman" w:hAnsi="Times New Roman" w:cs="Times New Roman"/>
          <w:noProof/>
          <w:sz w:val="24"/>
          <w:szCs w:val="24"/>
        </w:rPr>
        <w:t>Marinkovic &amp; Kalinic, 2017)</w:t>
      </w:r>
      <w:r w:rsidR="00AC2F19">
        <w:rPr>
          <w:rFonts w:ascii="Times New Roman" w:hAnsi="Times New Roman" w:cs="Times New Roman"/>
          <w:sz w:val="24"/>
          <w:szCs w:val="24"/>
        </w:rPr>
        <w:fldChar w:fldCharType="end"/>
      </w:r>
      <w:r w:rsidR="00857A4B">
        <w:rPr>
          <w:rFonts w:ascii="Times New Roman" w:hAnsi="Times New Roman" w:cs="Times New Roman"/>
          <w:sz w:val="24"/>
          <w:szCs w:val="24"/>
        </w:rPr>
        <w:t xml:space="preserve">. </w:t>
      </w:r>
      <w:proofErr w:type="spellStart"/>
      <w:r w:rsidR="00857A4B">
        <w:rPr>
          <w:rFonts w:ascii="Times New Roman" w:hAnsi="Times New Roman" w:cs="Times New Roman"/>
          <w:sz w:val="24"/>
          <w:szCs w:val="24"/>
        </w:rPr>
        <w:t>Kepuasan</w:t>
      </w:r>
      <w:proofErr w:type="spellEnd"/>
      <w:r w:rsidR="00857A4B">
        <w:rPr>
          <w:rFonts w:ascii="Times New Roman" w:hAnsi="Times New Roman" w:cs="Times New Roman"/>
          <w:sz w:val="24"/>
          <w:szCs w:val="24"/>
        </w:rPr>
        <w:t xml:space="preserve"> </w:t>
      </w:r>
      <w:proofErr w:type="spellStart"/>
      <w:r w:rsidR="00857A4B">
        <w:rPr>
          <w:rFonts w:ascii="Times New Roman" w:hAnsi="Times New Roman" w:cs="Times New Roman"/>
          <w:sz w:val="24"/>
          <w:szCs w:val="24"/>
        </w:rPr>
        <w:t>pelanggan</w:t>
      </w:r>
      <w:proofErr w:type="spellEnd"/>
      <w:r w:rsidR="00857A4B">
        <w:rPr>
          <w:rFonts w:ascii="Times New Roman" w:hAnsi="Times New Roman" w:cs="Times New Roman"/>
          <w:sz w:val="24"/>
          <w:szCs w:val="24"/>
        </w:rPr>
        <w:t xml:space="preserve"> di </w:t>
      </w:r>
      <w:proofErr w:type="spellStart"/>
      <w:r w:rsidR="00857A4B">
        <w:rPr>
          <w:rFonts w:ascii="Times New Roman" w:hAnsi="Times New Roman" w:cs="Times New Roman"/>
          <w:sz w:val="24"/>
          <w:szCs w:val="24"/>
        </w:rPr>
        <w:t>layanan</w:t>
      </w:r>
      <w:proofErr w:type="spellEnd"/>
      <w:r w:rsidR="00857A4B">
        <w:rPr>
          <w:rFonts w:ascii="Times New Roman" w:hAnsi="Times New Roman" w:cs="Times New Roman"/>
          <w:sz w:val="24"/>
          <w:szCs w:val="24"/>
        </w:rPr>
        <w:t xml:space="preserve"> </w:t>
      </w:r>
      <w:proofErr w:type="spellStart"/>
      <w:r w:rsidR="00857A4B">
        <w:rPr>
          <w:rFonts w:ascii="Times New Roman" w:hAnsi="Times New Roman" w:cs="Times New Roman"/>
          <w:sz w:val="24"/>
          <w:szCs w:val="24"/>
        </w:rPr>
        <w:t>perhotelan</w:t>
      </w:r>
      <w:proofErr w:type="spellEnd"/>
      <w:r w:rsidR="00857A4B">
        <w:rPr>
          <w:rFonts w:ascii="Times New Roman" w:hAnsi="Times New Roman" w:cs="Times New Roman"/>
          <w:sz w:val="24"/>
          <w:szCs w:val="24"/>
        </w:rPr>
        <w:t xml:space="preserve"> </w:t>
      </w:r>
      <w:proofErr w:type="spellStart"/>
      <w:r w:rsidR="00857A4B">
        <w:rPr>
          <w:rFonts w:ascii="Times New Roman" w:hAnsi="Times New Roman" w:cs="Times New Roman"/>
          <w:sz w:val="24"/>
          <w:szCs w:val="24"/>
        </w:rPr>
        <w:t>banyak</w:t>
      </w:r>
      <w:proofErr w:type="spellEnd"/>
      <w:r w:rsidR="00857A4B">
        <w:rPr>
          <w:rFonts w:ascii="Times New Roman" w:hAnsi="Times New Roman" w:cs="Times New Roman"/>
          <w:sz w:val="24"/>
          <w:szCs w:val="24"/>
        </w:rPr>
        <w:t xml:space="preserve"> di </w:t>
      </w:r>
      <w:proofErr w:type="spellStart"/>
      <w:r w:rsidR="00857A4B">
        <w:rPr>
          <w:rFonts w:ascii="Times New Roman" w:hAnsi="Times New Roman" w:cs="Times New Roman"/>
          <w:sz w:val="24"/>
          <w:szCs w:val="24"/>
        </w:rPr>
        <w:t>teliti</w:t>
      </w:r>
      <w:proofErr w:type="spellEnd"/>
      <w:r w:rsidR="00857A4B">
        <w:rPr>
          <w:rFonts w:ascii="Times New Roman" w:hAnsi="Times New Roman" w:cs="Times New Roman"/>
          <w:sz w:val="24"/>
          <w:szCs w:val="24"/>
        </w:rPr>
        <w:t xml:space="preserve"> oleh para </w:t>
      </w:r>
      <w:proofErr w:type="spellStart"/>
      <w:r w:rsidR="00857A4B">
        <w:rPr>
          <w:rFonts w:ascii="Times New Roman" w:hAnsi="Times New Roman" w:cs="Times New Roman"/>
          <w:sz w:val="24"/>
          <w:szCs w:val="24"/>
        </w:rPr>
        <w:t>ahli</w:t>
      </w:r>
      <w:proofErr w:type="spellEnd"/>
      <w:r w:rsidR="00857A4B">
        <w:rPr>
          <w:rFonts w:ascii="Times New Roman" w:hAnsi="Times New Roman" w:cs="Times New Roman"/>
          <w:sz w:val="24"/>
          <w:szCs w:val="24"/>
        </w:rPr>
        <w:t xml:space="preserve"> </w:t>
      </w:r>
      <w:r w:rsidR="00CB237B">
        <w:rPr>
          <w:rFonts w:ascii="Times New Roman" w:hAnsi="Times New Roman" w:cs="Times New Roman"/>
          <w:sz w:val="24"/>
          <w:szCs w:val="24"/>
        </w:rPr>
        <w:fldChar w:fldCharType="begin" w:fldLock="1"/>
      </w:r>
      <w:r w:rsidR="00EA6A41">
        <w:rPr>
          <w:rFonts w:ascii="Times New Roman" w:hAnsi="Times New Roman" w:cs="Times New Roman"/>
          <w:sz w:val="24"/>
          <w:szCs w:val="24"/>
        </w:rPr>
        <w:instrText>ADDIN CSL_CITATION {"citationItems":[{"id":"ITEM-1","itemData":{"DOI":"10.1016/j.ijhm.2019.102414","ISSN":"02784319","abstract":"This research contributes to customer satisfaction knowledge with regard to accommodation in South Africa whose star grading differs. A multi-group analysis and an importance-performance map analysis by means of PLS-SEM allow us to differentiate between service quality performance scores and their influences on customer satisfaction across accommodation with a different star grading. The two most important predictors of satisfaction with one-star and two-star category accommodation are the accommodation infrastructure and the employee expertise. Both predictors were found to have relatively low levels of performance. Safety and security and room quality are two significant determinants of satisfaction with three-star establishments, although they under-perform with regard to safety and security. In respect of four-star and five-star accommodation, waiting time and customer interaction, both of which have above average performance scores, influence customer satisfaction. We provide specific guidelines for managerial interventions to improve service quality and guests’ satisfaction for each grading category.","author":[{"dropping-particle":"","family":"Nunkoo","given":"Robin","non-dropping-particle":"","parse-names":false,"suffix":""},{"dropping-particle":"","family":"Teeroovengadum","given":"Viraiyan","non-dropping-particle":"","parse-names":false,"suffix":""},{"dropping-particle":"","family":"Ringle","given":"Christian M.","non-dropping-particle":"","parse-names":false,"suffix":""},{"dropping-particle":"","family":"Sunnassee","given":"Vivek","non-dropping-particle":"","parse-names":false,"suffix":""}],"container-title":"International Journal of Hospitality Management","id":"ITEM-1","issue":"November","issued":{"date-parts":[["2020"]]},"page":"102414","publisher":"Elsevier","title":"Service quality and customer satisfaction: The moderating effects of hotel star rating","type":"article-journal","volume":"91"},"uris":["http://www.mendeley.com/documents/?uuid=3e882aee-85b0-416b-b4fe-86fe2600b68a"]}],"mendeley":{"formattedCitation":"(Nunkoo et al., 2020)","manualFormatting":"(Nunkoo et al., 2020","plainTextFormattedCitation":"(Nunkoo et al., 2020)","previouslyFormattedCitation":"(Nunkoo et al., 2020)"},"properties":{"noteIndex":0},"schema":"https://github.com/citation-style-language/schema/raw/master/csl-citation.json"}</w:instrText>
      </w:r>
      <w:r w:rsidR="00CB237B">
        <w:rPr>
          <w:rFonts w:ascii="Times New Roman" w:hAnsi="Times New Roman" w:cs="Times New Roman"/>
          <w:sz w:val="24"/>
          <w:szCs w:val="24"/>
        </w:rPr>
        <w:fldChar w:fldCharType="separate"/>
      </w:r>
      <w:r w:rsidR="00CB237B" w:rsidRPr="00CB237B">
        <w:rPr>
          <w:rFonts w:ascii="Times New Roman" w:hAnsi="Times New Roman" w:cs="Times New Roman"/>
          <w:noProof/>
          <w:sz w:val="24"/>
          <w:szCs w:val="24"/>
        </w:rPr>
        <w:t>(Nunkoo et al., 2020</w:t>
      </w:r>
      <w:r w:rsidR="00CB237B">
        <w:rPr>
          <w:rFonts w:ascii="Times New Roman" w:hAnsi="Times New Roman" w:cs="Times New Roman"/>
          <w:sz w:val="24"/>
          <w:szCs w:val="24"/>
        </w:rPr>
        <w:fldChar w:fldCharType="end"/>
      </w:r>
      <w:r w:rsidR="00EA6A41">
        <w:rPr>
          <w:rFonts w:ascii="Times New Roman" w:hAnsi="Times New Roman" w:cs="Times New Roman"/>
          <w:sz w:val="24"/>
          <w:szCs w:val="24"/>
        </w:rPr>
        <w:t>;</w:t>
      </w:r>
      <w:r w:rsidR="00CB237B">
        <w:rPr>
          <w:rFonts w:ascii="Times New Roman" w:hAnsi="Times New Roman" w:cs="Times New Roman"/>
          <w:sz w:val="24"/>
          <w:szCs w:val="24"/>
        </w:rPr>
        <w:t xml:space="preserve"> </w:t>
      </w:r>
      <w:r w:rsidR="00CB237B">
        <w:rPr>
          <w:rFonts w:ascii="Times New Roman" w:hAnsi="Times New Roman" w:cs="Times New Roman"/>
          <w:sz w:val="24"/>
          <w:szCs w:val="24"/>
        </w:rPr>
        <w:fldChar w:fldCharType="begin" w:fldLock="1"/>
      </w:r>
      <w:r w:rsidR="00500587">
        <w:rPr>
          <w:rFonts w:ascii="Times New Roman" w:hAnsi="Times New Roman" w:cs="Times New Roman"/>
          <w:sz w:val="24"/>
          <w:szCs w:val="24"/>
        </w:rPr>
        <w:instrText>ADDIN CSL_CITATION {"citationItems":[{"id":"ITEM-1","itemData":{"DOI":"10.1080/19368623.2019.1523031","ISSN":"1936-8623","author":[{"dropping-particle":"","family":"Lee","given":"Jinha","non-dropping-particle":"","parse-names":false,"suffix":""},{"dropping-particle":"","family":"Whaley","given":"Jeremy E","non-dropping-particle":"","parse-names":false,"suffix":""},{"dropping-particle":"","family":"Lee","given":"Jinha","non-dropping-particle":"","parse-names":false,"suffix":""},{"dropping-particle":"","family":"Whaley","given":"Jeremy E","non-dropping-particle":"","parse-names":false,"suffix":""}],"container-title":"Journal of Hospitality Marketing &amp; Management","id":"ITEM-1","issue":"03","issued":{"date-parts":[["2019"]]},"page":"1-28","publisher":"Routledge","title":"Determinants of dining satisfaction","type":"article-journal","volume":"28"},"uris":["http://www.mendeley.com/documents/?uuid=f676572c-44be-4ed6-afe1-e59bd055ff31"]}],"mendeley":{"formattedCitation":"(J. Lee et al., 2019)","manualFormatting":"Lee et al., 2019","plainTextFormattedCitation":"(J. Lee et al., 2019)","previouslyFormattedCitation":"(J. Lee et al., 2019)"},"properties":{"noteIndex":0},"schema":"https://github.com/citation-style-language/schema/raw/master/csl-citation.json"}</w:instrText>
      </w:r>
      <w:r w:rsidR="00CB237B">
        <w:rPr>
          <w:rFonts w:ascii="Times New Roman" w:hAnsi="Times New Roman" w:cs="Times New Roman"/>
          <w:sz w:val="24"/>
          <w:szCs w:val="24"/>
        </w:rPr>
        <w:fldChar w:fldCharType="separate"/>
      </w:r>
      <w:r w:rsidR="00CB237B" w:rsidRPr="00CB237B">
        <w:rPr>
          <w:rFonts w:ascii="Times New Roman" w:hAnsi="Times New Roman" w:cs="Times New Roman"/>
          <w:noProof/>
          <w:sz w:val="24"/>
          <w:szCs w:val="24"/>
        </w:rPr>
        <w:t>Lee et al., 2019</w:t>
      </w:r>
      <w:r w:rsidR="00CB237B">
        <w:rPr>
          <w:rFonts w:ascii="Times New Roman" w:hAnsi="Times New Roman" w:cs="Times New Roman"/>
          <w:sz w:val="24"/>
          <w:szCs w:val="24"/>
        </w:rPr>
        <w:fldChar w:fldCharType="end"/>
      </w:r>
      <w:r w:rsidR="00EA6A41">
        <w:rPr>
          <w:rFonts w:ascii="Times New Roman" w:hAnsi="Times New Roman" w:cs="Times New Roman"/>
          <w:sz w:val="24"/>
          <w:szCs w:val="24"/>
        </w:rPr>
        <w:t>;</w:t>
      </w:r>
      <w:r w:rsidR="00CB237B">
        <w:rPr>
          <w:rFonts w:ascii="Times New Roman" w:hAnsi="Times New Roman" w:cs="Times New Roman"/>
          <w:sz w:val="24"/>
          <w:szCs w:val="24"/>
        </w:rPr>
        <w:t xml:space="preserve"> </w:t>
      </w:r>
      <w:r w:rsidR="001351FD">
        <w:rPr>
          <w:rFonts w:ascii="Times New Roman" w:hAnsi="Times New Roman" w:cs="Times New Roman"/>
          <w:sz w:val="24"/>
          <w:szCs w:val="24"/>
        </w:rPr>
        <w:fldChar w:fldCharType="begin" w:fldLock="1"/>
      </w:r>
      <w:r w:rsidR="00EA6A41">
        <w:rPr>
          <w:rFonts w:ascii="Times New Roman" w:hAnsi="Times New Roman" w:cs="Times New Roman"/>
          <w:sz w:val="24"/>
          <w:szCs w:val="24"/>
        </w:rPr>
        <w:instrText>ADDIN CSL_CITATION {"citationItems":[{"id":"ITEM-1","itemData":{"DOI":"10.1080/19368623.2018.1504367","ISSN":"1936-8623","author":[{"dropping-particle":"","family":"Prayag","given":"Girish","non-dropping-particle":"","parse-names":false,"suffix":""},{"dropping-particle":"","family":"Hassibi","given":"Saman","non-dropping-particle":"","parse-names":false,"suffix":""},{"dropping-particle":"","family":"Nunkoo","given":"Robin","non-dropping-particle":"","parse-names":false,"suffix":""}],"container-title":"Journal of Hospitality Marketing &amp; Management","id":"ITEM-1","issue":"1","issued":{"date-parts":[["2019"]]},"page":"51-80","publisher":"Routledge","title":"A systematic review of consumer satisfaction studies in hospitality journals : conceptual development , research approaches and future prospects","type":"article-journal","volume":"28"},"uris":["http://www.mendeley.com/documents/?uuid=28e5c6c7-5d5c-4bf0-9787-b87eec67b8f1"]}],"mendeley":{"formattedCitation":"(Prayag et al., 2019)","manualFormatting":"Prayag et al., 2019","plainTextFormattedCitation":"(Prayag et al., 2019)","previouslyFormattedCitation":"(Prayag et al., 2019)"},"properties":{"noteIndex":0},"schema":"https://github.com/citation-style-language/schema/raw/master/csl-citation.json"}</w:instrText>
      </w:r>
      <w:r w:rsidR="001351FD">
        <w:rPr>
          <w:rFonts w:ascii="Times New Roman" w:hAnsi="Times New Roman" w:cs="Times New Roman"/>
          <w:sz w:val="24"/>
          <w:szCs w:val="24"/>
        </w:rPr>
        <w:fldChar w:fldCharType="separate"/>
      </w:r>
      <w:r w:rsidR="001351FD" w:rsidRPr="001351FD">
        <w:rPr>
          <w:rFonts w:ascii="Times New Roman" w:hAnsi="Times New Roman" w:cs="Times New Roman"/>
          <w:noProof/>
          <w:sz w:val="24"/>
          <w:szCs w:val="24"/>
        </w:rPr>
        <w:t>Prayag et al., 2019</w:t>
      </w:r>
      <w:r w:rsidR="001351FD">
        <w:rPr>
          <w:rFonts w:ascii="Times New Roman" w:hAnsi="Times New Roman" w:cs="Times New Roman"/>
          <w:sz w:val="24"/>
          <w:szCs w:val="24"/>
        </w:rPr>
        <w:fldChar w:fldCharType="end"/>
      </w:r>
      <w:r w:rsidR="00753AFE">
        <w:rPr>
          <w:rFonts w:ascii="Times New Roman" w:hAnsi="Times New Roman" w:cs="Times New Roman"/>
          <w:sz w:val="24"/>
          <w:szCs w:val="24"/>
        </w:rPr>
        <w:t>; dan</w:t>
      </w:r>
      <w:r w:rsidR="001351FD">
        <w:rPr>
          <w:rFonts w:ascii="Times New Roman" w:hAnsi="Times New Roman" w:cs="Times New Roman"/>
          <w:sz w:val="24"/>
          <w:szCs w:val="24"/>
        </w:rPr>
        <w:t xml:space="preserve"> </w:t>
      </w:r>
      <w:r w:rsidR="00EA6A41">
        <w:rPr>
          <w:rFonts w:ascii="Times New Roman" w:hAnsi="Times New Roman" w:cs="Times New Roman"/>
          <w:sz w:val="24"/>
          <w:szCs w:val="24"/>
        </w:rPr>
        <w:fldChar w:fldCharType="begin" w:fldLock="1"/>
      </w:r>
      <w:r w:rsidR="00DB4772">
        <w:rPr>
          <w:rFonts w:ascii="Times New Roman" w:hAnsi="Times New Roman" w:cs="Times New Roman"/>
          <w:sz w:val="24"/>
          <w:szCs w:val="24"/>
        </w:rPr>
        <w:instrText>ADDIN CSL_CITATION {"citationItems":[{"id":"ITEM-1","itemData":{"DOI":"10.1108/IJCHM-10-2015-0594","author":[{"dropping-particle":"","family":"Oh","given":"Haemoon","non-dropping-particle":"","parse-names":false,"suffix":""},{"dropping-particle":"","family":"Kim","given":"Kawon","non-dropping-particle":"","parse-names":false,"suffix":""}],"container-title":"international journal of contemporary hospitality management","id":"ITEM-1","issue":"1","issued":{"date-parts":[["2017"]]},"page":"2-29","title":"Customer satisfaction , service quality , and customer value : years 2000-2015","type":"article-journal","volume":"29"},"uris":["http://www.mendeley.com/documents/?uuid=cc84b7c9-fcc6-48ef-8382-02afda76ae74"]}],"mendeley":{"formattedCitation":"(Oh &amp; Kim, 2017)","manualFormatting":"Oh &amp; Kim, 2017)","plainTextFormattedCitation":"(Oh &amp; Kim, 2017)","previouslyFormattedCitation":"(Oh &amp; Kim, 2017)"},"properties":{"noteIndex":0},"schema":"https://github.com/citation-style-language/schema/raw/master/csl-citation.json"}</w:instrText>
      </w:r>
      <w:r w:rsidR="00EA6A41">
        <w:rPr>
          <w:rFonts w:ascii="Times New Roman" w:hAnsi="Times New Roman" w:cs="Times New Roman"/>
          <w:sz w:val="24"/>
          <w:szCs w:val="24"/>
        </w:rPr>
        <w:fldChar w:fldCharType="separate"/>
      </w:r>
      <w:r w:rsidR="00EA6A41" w:rsidRPr="00EA6A41">
        <w:rPr>
          <w:rFonts w:ascii="Times New Roman" w:hAnsi="Times New Roman" w:cs="Times New Roman"/>
          <w:noProof/>
          <w:sz w:val="24"/>
          <w:szCs w:val="24"/>
        </w:rPr>
        <w:t>Oh &amp; Kim, 2017)</w:t>
      </w:r>
      <w:r w:rsidR="00EA6A41">
        <w:rPr>
          <w:rFonts w:ascii="Times New Roman" w:hAnsi="Times New Roman" w:cs="Times New Roman"/>
          <w:sz w:val="24"/>
          <w:szCs w:val="24"/>
        </w:rPr>
        <w:fldChar w:fldCharType="end"/>
      </w:r>
      <w:r w:rsidR="00EA6A41">
        <w:rPr>
          <w:rFonts w:ascii="Times New Roman" w:hAnsi="Times New Roman" w:cs="Times New Roman"/>
          <w:sz w:val="24"/>
          <w:szCs w:val="24"/>
        </w:rPr>
        <w:t xml:space="preserve">. </w:t>
      </w:r>
      <w:proofErr w:type="spellStart"/>
      <w:r w:rsidR="00753AFE">
        <w:rPr>
          <w:rFonts w:ascii="Times New Roman" w:hAnsi="Times New Roman" w:cs="Times New Roman"/>
          <w:sz w:val="24"/>
          <w:szCs w:val="24"/>
        </w:rPr>
        <w:t>Bahkan</w:t>
      </w:r>
      <w:proofErr w:type="spellEnd"/>
      <w:r w:rsidR="00753AFE">
        <w:rPr>
          <w:rFonts w:ascii="Times New Roman" w:hAnsi="Times New Roman" w:cs="Times New Roman"/>
          <w:sz w:val="24"/>
          <w:szCs w:val="24"/>
        </w:rPr>
        <w:t xml:space="preserve"> Sebagian </w:t>
      </w:r>
      <w:proofErr w:type="spellStart"/>
      <w:r w:rsidR="00753AFE">
        <w:rPr>
          <w:rFonts w:ascii="Times New Roman" w:hAnsi="Times New Roman" w:cs="Times New Roman"/>
          <w:sz w:val="24"/>
          <w:szCs w:val="24"/>
        </w:rPr>
        <w:t>ahli</w:t>
      </w:r>
      <w:proofErr w:type="spellEnd"/>
      <w:r w:rsidR="00753AFE">
        <w:rPr>
          <w:rFonts w:ascii="Times New Roman" w:hAnsi="Times New Roman" w:cs="Times New Roman"/>
          <w:sz w:val="24"/>
          <w:szCs w:val="24"/>
        </w:rPr>
        <w:t xml:space="preserve"> </w:t>
      </w:r>
      <w:proofErr w:type="spellStart"/>
      <w:r w:rsidR="00753AFE">
        <w:rPr>
          <w:rFonts w:ascii="Times New Roman" w:hAnsi="Times New Roman" w:cs="Times New Roman"/>
          <w:sz w:val="24"/>
          <w:szCs w:val="24"/>
        </w:rPr>
        <w:t>melakukan</w:t>
      </w:r>
      <w:proofErr w:type="spellEnd"/>
      <w:r w:rsidR="00753AFE">
        <w:rPr>
          <w:rFonts w:ascii="Times New Roman" w:hAnsi="Times New Roman" w:cs="Times New Roman"/>
          <w:sz w:val="24"/>
          <w:szCs w:val="24"/>
        </w:rPr>
        <w:t xml:space="preserve"> </w:t>
      </w:r>
      <w:proofErr w:type="spellStart"/>
      <w:r w:rsidR="00753AFE">
        <w:rPr>
          <w:rFonts w:ascii="Times New Roman" w:hAnsi="Times New Roman" w:cs="Times New Roman"/>
          <w:sz w:val="24"/>
          <w:szCs w:val="24"/>
        </w:rPr>
        <w:lastRenderedPageBreak/>
        <w:t>pengukuran</w:t>
      </w:r>
      <w:proofErr w:type="spellEnd"/>
      <w:r w:rsidR="00753AFE">
        <w:rPr>
          <w:rFonts w:ascii="Times New Roman" w:hAnsi="Times New Roman" w:cs="Times New Roman"/>
          <w:sz w:val="24"/>
          <w:szCs w:val="24"/>
        </w:rPr>
        <w:t xml:space="preserve"> </w:t>
      </w:r>
      <w:proofErr w:type="spellStart"/>
      <w:r w:rsidR="00753AFE">
        <w:rPr>
          <w:rFonts w:ascii="Times New Roman" w:hAnsi="Times New Roman" w:cs="Times New Roman"/>
          <w:sz w:val="24"/>
          <w:szCs w:val="24"/>
        </w:rPr>
        <w:t>terhadap</w:t>
      </w:r>
      <w:proofErr w:type="spellEnd"/>
      <w:r w:rsidR="00753AFE">
        <w:rPr>
          <w:rFonts w:ascii="Times New Roman" w:hAnsi="Times New Roman" w:cs="Times New Roman"/>
          <w:sz w:val="24"/>
          <w:szCs w:val="24"/>
        </w:rPr>
        <w:t xml:space="preserve"> </w:t>
      </w:r>
      <w:proofErr w:type="spellStart"/>
      <w:r w:rsidR="00753AFE">
        <w:rPr>
          <w:rFonts w:ascii="Times New Roman" w:hAnsi="Times New Roman" w:cs="Times New Roman"/>
          <w:sz w:val="24"/>
          <w:szCs w:val="24"/>
        </w:rPr>
        <w:t>kepuasan</w:t>
      </w:r>
      <w:proofErr w:type="spellEnd"/>
      <w:r w:rsidR="00753AFE">
        <w:rPr>
          <w:rFonts w:ascii="Times New Roman" w:hAnsi="Times New Roman" w:cs="Times New Roman"/>
          <w:sz w:val="24"/>
          <w:szCs w:val="24"/>
        </w:rPr>
        <w:t xml:space="preserve"> </w:t>
      </w:r>
      <w:proofErr w:type="spellStart"/>
      <w:r w:rsidR="00753AFE">
        <w:rPr>
          <w:rFonts w:ascii="Times New Roman" w:hAnsi="Times New Roman" w:cs="Times New Roman"/>
          <w:sz w:val="24"/>
          <w:szCs w:val="24"/>
        </w:rPr>
        <w:t>pelanggan</w:t>
      </w:r>
      <w:proofErr w:type="spellEnd"/>
      <w:r w:rsidR="009A3256">
        <w:rPr>
          <w:rFonts w:ascii="Times New Roman" w:hAnsi="Times New Roman" w:cs="Times New Roman"/>
          <w:sz w:val="24"/>
          <w:szCs w:val="24"/>
        </w:rPr>
        <w:t xml:space="preserve"> </w:t>
      </w:r>
      <w:r w:rsidR="009A3256">
        <w:rPr>
          <w:rFonts w:ascii="Times New Roman" w:hAnsi="Times New Roman" w:cs="Times New Roman"/>
          <w:sz w:val="24"/>
          <w:szCs w:val="24"/>
        </w:rPr>
        <w:fldChar w:fldCharType="begin" w:fldLock="1"/>
      </w:r>
      <w:r w:rsidR="00CD5D80">
        <w:rPr>
          <w:rFonts w:ascii="Times New Roman" w:hAnsi="Times New Roman" w:cs="Times New Roman"/>
          <w:sz w:val="24"/>
          <w:szCs w:val="24"/>
        </w:rPr>
        <w:instrText>ADDIN CSL_CITATION {"citationItems":[{"id":"ITEM-1","itemData":{"DOI":"10.1016/j.tourman.2019.02.011","ISSN":"0261-5177","author":[{"dropping-particle":"","family":"Francesco","given":"Galati","non-dropping-particle":"","parse-names":false,"suffix":""},{"dropping-particle":"","family":"Roberta","given":"Galati","non-dropping-particle":"","parse-names":false,"suffix":""}],"container-title":"Tourism Management","id":"ITEM-1","issue":"February","issued":{"date-parts":[["2019"]]},"page":"24-42","publisher":"Elsevier","title":"Cross-country analysis of perception and emphasis of hotel attributes","type":"article-journal","volume":"74"},"uris":["http://www.mendeley.com/documents/?uuid=49c85a17-b3ba-4205-ba5d-e9d3469942d0"]}],"mendeley":{"formattedCitation":"(Francesco &amp; Roberta, 2019)","manualFormatting":"(Francesco &amp; Roberta, 2019","plainTextFormattedCitation":"(Francesco &amp; Roberta, 2019)","previouslyFormattedCitation":"(Francesco &amp; Roberta, 2019)"},"properties":{"noteIndex":0},"schema":"https://github.com/citation-style-language/schema/raw/master/csl-citation.json"}</w:instrText>
      </w:r>
      <w:r w:rsidR="009A3256">
        <w:rPr>
          <w:rFonts w:ascii="Times New Roman" w:hAnsi="Times New Roman" w:cs="Times New Roman"/>
          <w:sz w:val="24"/>
          <w:szCs w:val="24"/>
        </w:rPr>
        <w:fldChar w:fldCharType="separate"/>
      </w:r>
      <w:r w:rsidR="009A3256" w:rsidRPr="009A3256">
        <w:rPr>
          <w:rFonts w:ascii="Times New Roman" w:hAnsi="Times New Roman" w:cs="Times New Roman"/>
          <w:noProof/>
          <w:sz w:val="24"/>
          <w:szCs w:val="24"/>
        </w:rPr>
        <w:t>(Francesco &amp; Roberta, 2019</w:t>
      </w:r>
      <w:r w:rsidR="009A3256">
        <w:rPr>
          <w:rFonts w:ascii="Times New Roman" w:hAnsi="Times New Roman" w:cs="Times New Roman"/>
          <w:sz w:val="24"/>
          <w:szCs w:val="24"/>
        </w:rPr>
        <w:fldChar w:fldCharType="end"/>
      </w:r>
      <w:r w:rsidR="00CD5D80">
        <w:rPr>
          <w:rFonts w:ascii="Times New Roman" w:hAnsi="Times New Roman" w:cs="Times New Roman"/>
          <w:sz w:val="24"/>
          <w:szCs w:val="24"/>
        </w:rPr>
        <w:t>;</w:t>
      </w:r>
      <w:r w:rsidR="00DB4772">
        <w:rPr>
          <w:rFonts w:ascii="Times New Roman" w:hAnsi="Times New Roman" w:cs="Times New Roman"/>
          <w:sz w:val="24"/>
          <w:szCs w:val="24"/>
        </w:rPr>
        <w:t xml:space="preserve"> </w:t>
      </w:r>
      <w:r w:rsidR="00DB4772">
        <w:rPr>
          <w:rFonts w:ascii="Times New Roman" w:hAnsi="Times New Roman" w:cs="Times New Roman"/>
          <w:sz w:val="24"/>
          <w:szCs w:val="24"/>
        </w:rPr>
        <w:fldChar w:fldCharType="begin" w:fldLock="1"/>
      </w:r>
      <w:r w:rsidR="00CD5D80">
        <w:rPr>
          <w:rFonts w:ascii="Times New Roman" w:hAnsi="Times New Roman" w:cs="Times New Roman"/>
          <w:sz w:val="24"/>
          <w:szCs w:val="24"/>
        </w:rPr>
        <w:instrText>ADDIN CSL_CITATION {"citationItems":[{"id":"ITEM-1","itemData":{"DOI":"10.1080/10548408.2015.1130108","ISSN":"1054-8408","author":[{"dropping-particle":"","family":"Rahimi","given":"Roya","non-dropping-particle":"","parse-names":false,"suffix":""},{"dropping-particle":"","family":"Kozak","given":"Metin","non-dropping-particle":"","parse-names":false,"suffix":""}],"container-title":"Journal of Travel &amp; Tourism Marketing","id":"ITEM-1","issue":"1","issued":{"date-parts":[["2017"]]},"page":"40-51","publisher":"Routledge","title":"Impact of Customer Relationship Management on Customer Satisfaction : The Case of a Budget Hotel Chain","type":"article-journal","volume":"34"},"uris":["http://www.mendeley.com/documents/?uuid=67aabb47-72b0-49af-a0f0-ec4d657e803f"]}],"mendeley":{"formattedCitation":"(Rahimi &amp; Kozak, 2017)","manualFormatting":"Rahimi &amp; Kozak, 2017","plainTextFormattedCitation":"(Rahimi &amp; Kozak, 2017)","previouslyFormattedCitation":"(Rahimi &amp; Kozak, 2017)"},"properties":{"noteIndex":0},"schema":"https://github.com/citation-style-language/schema/raw/master/csl-citation.json"}</w:instrText>
      </w:r>
      <w:r w:rsidR="00DB4772">
        <w:rPr>
          <w:rFonts w:ascii="Times New Roman" w:hAnsi="Times New Roman" w:cs="Times New Roman"/>
          <w:sz w:val="24"/>
          <w:szCs w:val="24"/>
        </w:rPr>
        <w:fldChar w:fldCharType="separate"/>
      </w:r>
      <w:r w:rsidR="00DB4772" w:rsidRPr="00DB4772">
        <w:rPr>
          <w:rFonts w:ascii="Times New Roman" w:hAnsi="Times New Roman" w:cs="Times New Roman"/>
          <w:noProof/>
          <w:sz w:val="24"/>
          <w:szCs w:val="24"/>
        </w:rPr>
        <w:t>Rahimi &amp; Kozak, 2017</w:t>
      </w:r>
      <w:r w:rsidR="00DB4772">
        <w:rPr>
          <w:rFonts w:ascii="Times New Roman" w:hAnsi="Times New Roman" w:cs="Times New Roman"/>
          <w:sz w:val="24"/>
          <w:szCs w:val="24"/>
        </w:rPr>
        <w:fldChar w:fldCharType="end"/>
      </w:r>
      <w:r w:rsidR="00CD5D80">
        <w:rPr>
          <w:rFonts w:ascii="Times New Roman" w:hAnsi="Times New Roman" w:cs="Times New Roman"/>
          <w:sz w:val="24"/>
          <w:szCs w:val="24"/>
        </w:rPr>
        <w:t>;</w:t>
      </w:r>
      <w:r w:rsidR="00DB4772">
        <w:rPr>
          <w:rFonts w:ascii="Times New Roman" w:hAnsi="Times New Roman" w:cs="Times New Roman"/>
          <w:sz w:val="24"/>
          <w:szCs w:val="24"/>
        </w:rPr>
        <w:t xml:space="preserve"> </w:t>
      </w:r>
      <w:r w:rsidR="00BB303F">
        <w:rPr>
          <w:rFonts w:ascii="Times New Roman" w:hAnsi="Times New Roman" w:cs="Times New Roman"/>
          <w:sz w:val="24"/>
          <w:szCs w:val="24"/>
        </w:rPr>
        <w:fldChar w:fldCharType="begin" w:fldLock="1"/>
      </w:r>
      <w:r w:rsidR="00CD5D80">
        <w:rPr>
          <w:rFonts w:ascii="Times New Roman" w:hAnsi="Times New Roman" w:cs="Times New Roman"/>
          <w:sz w:val="24"/>
          <w:szCs w:val="24"/>
        </w:rPr>
        <w:instrText>ADDIN CSL_CITATION {"citationItems":[{"id":"ITEM-1","itemData":{"DOI":"10.1177/1096348013496278","author":[{"dropping-particle":"","family":"Mathe","given":"Kimberly","non-dropping-particle":"","parse-names":false,"suffix":""},{"dropping-particle":"","family":"Scott-halsell","given":"Sheila","non-dropping-particle":"","parse-names":false,"suffix":""},{"dropping-particle":"","family":"Roseman","given":"Mary","non-dropping-particle":"","parse-names":false,"suffix":""},{"dropping-particle":"","family":"Scott-halsell","given":"Sheila","non-dropping-particle":"","parse-names":false,"suffix":""}],"container-title":"Journal of Hospitality &amp; Tourism Research","id":"ITEM-1","issued":{"date-parts":[["2013"]]},"title":"The Role of Customer Orientation in the Relationship Between Manager Communications and Customer Satisfaction","type":"article-journal"},"uris":["http://www.mendeley.com/documents/?uuid=88dcd2fb-220a-4420-9d3d-d1ad1f422cb7"]}],"mendeley":{"formattedCitation":"(Mathe et al., 2013)","manualFormatting":"Mathe et al., 2013","plainTextFormattedCitation":"(Mathe et al., 2013)","previouslyFormattedCitation":"(Mathe et al., 2013)"},"properties":{"noteIndex":0},"schema":"https://github.com/citation-style-language/schema/raw/master/csl-citation.json"}</w:instrText>
      </w:r>
      <w:r w:rsidR="00BB303F">
        <w:rPr>
          <w:rFonts w:ascii="Times New Roman" w:hAnsi="Times New Roman" w:cs="Times New Roman"/>
          <w:sz w:val="24"/>
          <w:szCs w:val="24"/>
        </w:rPr>
        <w:fldChar w:fldCharType="separate"/>
      </w:r>
      <w:r w:rsidR="00BB303F" w:rsidRPr="00BB303F">
        <w:rPr>
          <w:rFonts w:ascii="Times New Roman" w:hAnsi="Times New Roman" w:cs="Times New Roman"/>
          <w:noProof/>
          <w:sz w:val="24"/>
          <w:szCs w:val="24"/>
        </w:rPr>
        <w:t>Mathe et al., 2013</w:t>
      </w:r>
      <w:r w:rsidR="00BB303F">
        <w:rPr>
          <w:rFonts w:ascii="Times New Roman" w:hAnsi="Times New Roman" w:cs="Times New Roman"/>
          <w:sz w:val="24"/>
          <w:szCs w:val="24"/>
        </w:rPr>
        <w:fldChar w:fldCharType="end"/>
      </w:r>
      <w:r w:rsidR="00CD5D80">
        <w:rPr>
          <w:rFonts w:ascii="Times New Roman" w:hAnsi="Times New Roman" w:cs="Times New Roman"/>
          <w:sz w:val="24"/>
          <w:szCs w:val="24"/>
        </w:rPr>
        <w:t xml:space="preserve">; dan </w:t>
      </w:r>
      <w:r w:rsidR="00CD5D80">
        <w:rPr>
          <w:rFonts w:ascii="Times New Roman" w:hAnsi="Times New Roman" w:cs="Times New Roman"/>
          <w:sz w:val="24"/>
          <w:szCs w:val="24"/>
        </w:rPr>
        <w:fldChar w:fldCharType="begin" w:fldLock="1"/>
      </w:r>
      <w:r w:rsidR="005B2164">
        <w:rPr>
          <w:rFonts w:ascii="Times New Roman" w:hAnsi="Times New Roman" w:cs="Times New Roman"/>
          <w:sz w:val="24"/>
          <w:szCs w:val="24"/>
        </w:rPr>
        <w:instrText>ADDIN CSL_CITATION {"citationItems":[{"id":"ITEM-1","itemData":{"DOI":"10.1016/j.ijhm.2013.05.010","ISSN":"0278-4319","author":[{"dropping-particle":"","family":"Deng","given":"W J","non-dropping-particle":"","parse-names":false,"suffix":""},{"dropping-particle":"","family":"Yeh","given":"M L","non-dropping-particle":"","parse-names":false,"suffix":""},{"dropping-particle":"","family":"Sung","given":"M L","non-dropping-particle":"","parse-names":false,"suffix":""}],"container-title":"International Journal of Hospitality Management","id":"ITEM-1","issued":{"date-parts":[["2013"]]},"page":"133-140","publisher":"Elsevier Ltd","title":"A customer satisfaction index model for international tourist hotels : Integrating consumption emotions into the American Customer Satisfaction Index","type":"article-journal","volume":"35"},"uris":["http://www.mendeley.com/documents/?uuid=31fc9c3f-b6e0-45f3-bd01-e300a885864f"]}],"mendeley":{"formattedCitation":"(Deng et al., 2013)","manualFormatting":"Deng et al., 2013)","plainTextFormattedCitation":"(Deng et al., 2013)","previouslyFormattedCitation":"(Deng et al., 2013)"},"properties":{"noteIndex":0},"schema":"https://github.com/citation-style-language/schema/raw/master/csl-citation.json"}</w:instrText>
      </w:r>
      <w:r w:rsidR="00CD5D80">
        <w:rPr>
          <w:rFonts w:ascii="Times New Roman" w:hAnsi="Times New Roman" w:cs="Times New Roman"/>
          <w:sz w:val="24"/>
          <w:szCs w:val="24"/>
        </w:rPr>
        <w:fldChar w:fldCharType="separate"/>
      </w:r>
      <w:r w:rsidR="00CD5D80" w:rsidRPr="00CD5D80">
        <w:rPr>
          <w:rFonts w:ascii="Times New Roman" w:hAnsi="Times New Roman" w:cs="Times New Roman"/>
          <w:noProof/>
          <w:sz w:val="24"/>
          <w:szCs w:val="24"/>
        </w:rPr>
        <w:t>Deng et al., 2013)</w:t>
      </w:r>
      <w:r w:rsidR="00CD5D80">
        <w:rPr>
          <w:rFonts w:ascii="Times New Roman" w:hAnsi="Times New Roman" w:cs="Times New Roman"/>
          <w:sz w:val="24"/>
          <w:szCs w:val="24"/>
        </w:rPr>
        <w:fldChar w:fldCharType="end"/>
      </w:r>
      <w:r w:rsidR="00CD5D80">
        <w:rPr>
          <w:rFonts w:ascii="Times New Roman" w:hAnsi="Times New Roman" w:cs="Times New Roman"/>
          <w:sz w:val="24"/>
          <w:szCs w:val="24"/>
        </w:rPr>
        <w:t>.</w:t>
      </w:r>
    </w:p>
    <w:p w14:paraId="3FD99670" w14:textId="18BD6C7D" w:rsidR="00F1466F" w:rsidRDefault="00F1466F" w:rsidP="00B559A9">
      <w:pPr>
        <w:spacing w:after="0"/>
        <w:ind w:firstLine="360"/>
        <w:jc w:val="both"/>
        <w:rPr>
          <w:rFonts w:ascii="Times New Roman" w:hAnsi="Times New Roman" w:cs="Times New Roman"/>
          <w:sz w:val="24"/>
          <w:szCs w:val="24"/>
        </w:rPr>
      </w:pPr>
      <w:proofErr w:type="spellStart"/>
      <w:r>
        <w:rPr>
          <w:rFonts w:ascii="Times New Roman" w:hAnsi="Times New Roman" w:cs="Times New Roman"/>
          <w:sz w:val="24"/>
          <w:szCs w:val="24"/>
        </w:rPr>
        <w:t>Kepuasan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pelanggan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bisnis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utama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menciptakan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pelanggan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otomatis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hubungan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menguntungkan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value yang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tetap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dipertahankan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w:t>
      </w:r>
      <w:r w:rsidR="00126DBC">
        <w:rPr>
          <w:rFonts w:ascii="Times New Roman" w:hAnsi="Times New Roman" w:cs="Times New Roman"/>
          <w:sz w:val="24"/>
          <w:szCs w:val="24"/>
        </w:rPr>
        <w:t xml:space="preserve"> </w:t>
      </w:r>
      <w:proofErr w:type="spellStart"/>
      <w:r w:rsidR="00126DBC">
        <w:rPr>
          <w:rFonts w:ascii="Times New Roman" w:hAnsi="Times New Roman" w:cs="Times New Roman"/>
          <w:sz w:val="24"/>
          <w:szCs w:val="24"/>
        </w:rPr>
        <w:t>Se</w:t>
      </w:r>
      <w:r w:rsidR="00E25888">
        <w:rPr>
          <w:rFonts w:ascii="Times New Roman" w:hAnsi="Times New Roman" w:cs="Times New Roman"/>
          <w:sz w:val="24"/>
          <w:szCs w:val="24"/>
        </w:rPr>
        <w:t>k</w:t>
      </w:r>
      <w:r w:rsidR="00126DBC">
        <w:rPr>
          <w:rFonts w:ascii="Times New Roman" w:hAnsi="Times New Roman" w:cs="Times New Roman"/>
          <w:sz w:val="24"/>
          <w:szCs w:val="24"/>
        </w:rPr>
        <w:t>tor</w:t>
      </w:r>
      <w:proofErr w:type="spellEnd"/>
      <w:r w:rsidR="00126DBC">
        <w:rPr>
          <w:rFonts w:ascii="Times New Roman" w:hAnsi="Times New Roman" w:cs="Times New Roman"/>
          <w:sz w:val="24"/>
          <w:szCs w:val="24"/>
        </w:rPr>
        <w:t xml:space="preserve"> </w:t>
      </w:r>
      <w:proofErr w:type="spellStart"/>
      <w:r w:rsidR="00126DBC">
        <w:rPr>
          <w:rFonts w:ascii="Times New Roman" w:hAnsi="Times New Roman" w:cs="Times New Roman"/>
          <w:sz w:val="24"/>
          <w:szCs w:val="24"/>
        </w:rPr>
        <w:t>jasa</w:t>
      </w:r>
      <w:proofErr w:type="spellEnd"/>
      <w:r w:rsidR="00126DBC">
        <w:rPr>
          <w:rFonts w:ascii="Times New Roman" w:hAnsi="Times New Roman" w:cs="Times New Roman"/>
          <w:sz w:val="24"/>
          <w:szCs w:val="24"/>
        </w:rPr>
        <w:t xml:space="preserve"> </w:t>
      </w:r>
      <w:proofErr w:type="spellStart"/>
      <w:r w:rsidR="00126DBC">
        <w:rPr>
          <w:rFonts w:ascii="Times New Roman" w:hAnsi="Times New Roman" w:cs="Times New Roman"/>
          <w:sz w:val="24"/>
          <w:szCs w:val="24"/>
        </w:rPr>
        <w:t>menjadi</w:t>
      </w:r>
      <w:proofErr w:type="spellEnd"/>
      <w:r w:rsidR="00126DBC">
        <w:rPr>
          <w:rFonts w:ascii="Times New Roman" w:hAnsi="Times New Roman" w:cs="Times New Roman"/>
          <w:sz w:val="24"/>
          <w:szCs w:val="24"/>
        </w:rPr>
        <w:t xml:space="preserve"> sangat </w:t>
      </w:r>
      <w:proofErr w:type="spellStart"/>
      <w:r w:rsidR="00126DBC">
        <w:rPr>
          <w:rFonts w:ascii="Times New Roman" w:hAnsi="Times New Roman" w:cs="Times New Roman"/>
          <w:sz w:val="24"/>
          <w:szCs w:val="24"/>
        </w:rPr>
        <w:t>rentan</w:t>
      </w:r>
      <w:proofErr w:type="spellEnd"/>
      <w:r w:rsidR="00126DBC">
        <w:rPr>
          <w:rFonts w:ascii="Times New Roman" w:hAnsi="Times New Roman" w:cs="Times New Roman"/>
          <w:sz w:val="24"/>
          <w:szCs w:val="24"/>
        </w:rPr>
        <w:t xml:space="preserve"> </w:t>
      </w:r>
      <w:proofErr w:type="spellStart"/>
      <w:r w:rsidR="00126DBC">
        <w:rPr>
          <w:rFonts w:ascii="Times New Roman" w:hAnsi="Times New Roman" w:cs="Times New Roman"/>
          <w:sz w:val="24"/>
          <w:szCs w:val="24"/>
        </w:rPr>
        <w:t>dengan</w:t>
      </w:r>
      <w:proofErr w:type="spellEnd"/>
      <w:r w:rsidR="00126DBC">
        <w:rPr>
          <w:rFonts w:ascii="Times New Roman" w:hAnsi="Times New Roman" w:cs="Times New Roman"/>
          <w:sz w:val="24"/>
          <w:szCs w:val="24"/>
        </w:rPr>
        <w:t xml:space="preserve"> </w:t>
      </w:r>
      <w:proofErr w:type="spellStart"/>
      <w:r w:rsidR="00126DBC">
        <w:rPr>
          <w:rFonts w:ascii="Times New Roman" w:hAnsi="Times New Roman" w:cs="Times New Roman"/>
          <w:sz w:val="24"/>
          <w:szCs w:val="24"/>
        </w:rPr>
        <w:t>respon</w:t>
      </w:r>
      <w:proofErr w:type="spellEnd"/>
      <w:r w:rsidR="00126DBC">
        <w:rPr>
          <w:rFonts w:ascii="Times New Roman" w:hAnsi="Times New Roman" w:cs="Times New Roman"/>
          <w:sz w:val="24"/>
          <w:szCs w:val="24"/>
        </w:rPr>
        <w:t xml:space="preserve"> </w:t>
      </w:r>
      <w:proofErr w:type="spellStart"/>
      <w:r w:rsidR="00126DBC">
        <w:rPr>
          <w:rFonts w:ascii="Times New Roman" w:hAnsi="Times New Roman" w:cs="Times New Roman"/>
          <w:sz w:val="24"/>
          <w:szCs w:val="24"/>
        </w:rPr>
        <w:t>konsumen</w:t>
      </w:r>
      <w:proofErr w:type="spellEnd"/>
      <w:r w:rsidR="00126DBC">
        <w:rPr>
          <w:rFonts w:ascii="Times New Roman" w:hAnsi="Times New Roman" w:cs="Times New Roman"/>
          <w:sz w:val="24"/>
          <w:szCs w:val="24"/>
        </w:rPr>
        <w:t xml:space="preserve"> </w:t>
      </w:r>
      <w:proofErr w:type="spellStart"/>
      <w:r w:rsidR="00126DBC">
        <w:rPr>
          <w:rFonts w:ascii="Times New Roman" w:hAnsi="Times New Roman" w:cs="Times New Roman"/>
          <w:sz w:val="24"/>
          <w:szCs w:val="24"/>
        </w:rPr>
        <w:t>manakala</w:t>
      </w:r>
      <w:proofErr w:type="spellEnd"/>
      <w:r w:rsidR="00126DBC">
        <w:rPr>
          <w:rFonts w:ascii="Times New Roman" w:hAnsi="Times New Roman" w:cs="Times New Roman"/>
          <w:sz w:val="24"/>
          <w:szCs w:val="24"/>
        </w:rPr>
        <w:t xml:space="preserve"> </w:t>
      </w:r>
      <w:proofErr w:type="spellStart"/>
      <w:r w:rsidR="00126DBC">
        <w:rPr>
          <w:rFonts w:ascii="Times New Roman" w:hAnsi="Times New Roman" w:cs="Times New Roman"/>
          <w:sz w:val="24"/>
          <w:szCs w:val="24"/>
        </w:rPr>
        <w:t>layanan</w:t>
      </w:r>
      <w:proofErr w:type="spellEnd"/>
      <w:r w:rsidR="00126DBC">
        <w:rPr>
          <w:rFonts w:ascii="Times New Roman" w:hAnsi="Times New Roman" w:cs="Times New Roman"/>
          <w:sz w:val="24"/>
          <w:szCs w:val="24"/>
        </w:rPr>
        <w:t xml:space="preserve"> </w:t>
      </w:r>
      <w:proofErr w:type="spellStart"/>
      <w:r w:rsidR="00126DBC">
        <w:rPr>
          <w:rFonts w:ascii="Times New Roman" w:hAnsi="Times New Roman" w:cs="Times New Roman"/>
          <w:sz w:val="24"/>
          <w:szCs w:val="24"/>
        </w:rPr>
        <w:t>akan</w:t>
      </w:r>
      <w:proofErr w:type="spellEnd"/>
      <w:r w:rsidR="00126DBC">
        <w:rPr>
          <w:rFonts w:ascii="Times New Roman" w:hAnsi="Times New Roman" w:cs="Times New Roman"/>
          <w:sz w:val="24"/>
          <w:szCs w:val="24"/>
        </w:rPr>
        <w:t xml:space="preserve"> </w:t>
      </w:r>
      <w:proofErr w:type="spellStart"/>
      <w:r w:rsidR="00126DBC">
        <w:rPr>
          <w:rFonts w:ascii="Times New Roman" w:hAnsi="Times New Roman" w:cs="Times New Roman"/>
          <w:sz w:val="24"/>
          <w:szCs w:val="24"/>
        </w:rPr>
        <w:t>produk</w:t>
      </w:r>
      <w:proofErr w:type="spellEnd"/>
      <w:r w:rsidR="00126DBC">
        <w:rPr>
          <w:rFonts w:ascii="Times New Roman" w:hAnsi="Times New Roman" w:cs="Times New Roman"/>
          <w:sz w:val="24"/>
          <w:szCs w:val="24"/>
        </w:rPr>
        <w:t xml:space="preserve"> </w:t>
      </w:r>
      <w:proofErr w:type="spellStart"/>
      <w:r w:rsidR="00126DBC">
        <w:rPr>
          <w:rFonts w:ascii="Times New Roman" w:hAnsi="Times New Roman" w:cs="Times New Roman"/>
          <w:sz w:val="24"/>
          <w:szCs w:val="24"/>
        </w:rPr>
        <w:t>jasa</w:t>
      </w:r>
      <w:proofErr w:type="spellEnd"/>
      <w:r w:rsidR="00126DBC">
        <w:rPr>
          <w:rFonts w:ascii="Times New Roman" w:hAnsi="Times New Roman" w:cs="Times New Roman"/>
          <w:sz w:val="24"/>
          <w:szCs w:val="24"/>
        </w:rPr>
        <w:t xml:space="preserve"> yang </w:t>
      </w:r>
      <w:proofErr w:type="spellStart"/>
      <w:r w:rsidR="00126DBC">
        <w:rPr>
          <w:rFonts w:ascii="Times New Roman" w:hAnsi="Times New Roman" w:cs="Times New Roman"/>
          <w:sz w:val="24"/>
          <w:szCs w:val="24"/>
        </w:rPr>
        <w:t>disampaikan</w:t>
      </w:r>
      <w:proofErr w:type="spellEnd"/>
      <w:r w:rsidR="00126DBC">
        <w:rPr>
          <w:rFonts w:ascii="Times New Roman" w:hAnsi="Times New Roman" w:cs="Times New Roman"/>
          <w:sz w:val="24"/>
          <w:szCs w:val="24"/>
        </w:rPr>
        <w:t xml:space="preserve"> </w:t>
      </w:r>
      <w:proofErr w:type="spellStart"/>
      <w:r w:rsidR="00126DBC">
        <w:rPr>
          <w:rFonts w:ascii="Times New Roman" w:hAnsi="Times New Roman" w:cs="Times New Roman"/>
          <w:sz w:val="24"/>
          <w:szCs w:val="24"/>
        </w:rPr>
        <w:t>kepada</w:t>
      </w:r>
      <w:proofErr w:type="spellEnd"/>
      <w:r w:rsidR="00126DBC">
        <w:rPr>
          <w:rFonts w:ascii="Times New Roman" w:hAnsi="Times New Roman" w:cs="Times New Roman"/>
          <w:sz w:val="24"/>
          <w:szCs w:val="24"/>
        </w:rPr>
        <w:t xml:space="preserve"> </w:t>
      </w:r>
      <w:proofErr w:type="spellStart"/>
      <w:r w:rsidR="00126DBC">
        <w:rPr>
          <w:rFonts w:ascii="Times New Roman" w:hAnsi="Times New Roman" w:cs="Times New Roman"/>
          <w:sz w:val="24"/>
          <w:szCs w:val="24"/>
        </w:rPr>
        <w:t>konsumen</w:t>
      </w:r>
      <w:proofErr w:type="spellEnd"/>
      <w:r w:rsidR="00126DBC">
        <w:rPr>
          <w:rFonts w:ascii="Times New Roman" w:hAnsi="Times New Roman" w:cs="Times New Roman"/>
          <w:sz w:val="24"/>
          <w:szCs w:val="24"/>
        </w:rPr>
        <w:t xml:space="preserve"> </w:t>
      </w:r>
      <w:proofErr w:type="spellStart"/>
      <w:r w:rsidR="00126DBC">
        <w:rPr>
          <w:rFonts w:ascii="Times New Roman" w:hAnsi="Times New Roman" w:cs="Times New Roman"/>
          <w:sz w:val="24"/>
          <w:szCs w:val="24"/>
        </w:rPr>
        <w:t>tidak</w:t>
      </w:r>
      <w:proofErr w:type="spellEnd"/>
      <w:r w:rsidR="00126DBC">
        <w:rPr>
          <w:rFonts w:ascii="Times New Roman" w:hAnsi="Times New Roman" w:cs="Times New Roman"/>
          <w:sz w:val="24"/>
          <w:szCs w:val="24"/>
        </w:rPr>
        <w:t xml:space="preserve"> </w:t>
      </w:r>
      <w:proofErr w:type="spellStart"/>
      <w:r w:rsidR="00126DBC">
        <w:rPr>
          <w:rFonts w:ascii="Times New Roman" w:hAnsi="Times New Roman" w:cs="Times New Roman"/>
          <w:sz w:val="24"/>
          <w:szCs w:val="24"/>
        </w:rPr>
        <w:t>sesuai</w:t>
      </w:r>
      <w:proofErr w:type="spellEnd"/>
      <w:r w:rsidR="00126DBC">
        <w:rPr>
          <w:rFonts w:ascii="Times New Roman" w:hAnsi="Times New Roman" w:cs="Times New Roman"/>
          <w:sz w:val="24"/>
          <w:szCs w:val="24"/>
        </w:rPr>
        <w:t xml:space="preserve"> </w:t>
      </w:r>
      <w:proofErr w:type="spellStart"/>
      <w:r w:rsidR="00126DBC">
        <w:rPr>
          <w:rFonts w:ascii="Times New Roman" w:hAnsi="Times New Roman" w:cs="Times New Roman"/>
          <w:sz w:val="24"/>
          <w:szCs w:val="24"/>
        </w:rPr>
        <w:t>dengan</w:t>
      </w:r>
      <w:proofErr w:type="spellEnd"/>
      <w:r w:rsidR="00126DBC">
        <w:rPr>
          <w:rFonts w:ascii="Times New Roman" w:hAnsi="Times New Roman" w:cs="Times New Roman"/>
          <w:sz w:val="24"/>
          <w:szCs w:val="24"/>
        </w:rPr>
        <w:t xml:space="preserve"> </w:t>
      </w:r>
      <w:proofErr w:type="spellStart"/>
      <w:r w:rsidR="00126DBC">
        <w:rPr>
          <w:rFonts w:ascii="Times New Roman" w:hAnsi="Times New Roman" w:cs="Times New Roman"/>
          <w:sz w:val="24"/>
          <w:szCs w:val="24"/>
        </w:rPr>
        <w:t>harapan</w:t>
      </w:r>
      <w:proofErr w:type="spellEnd"/>
      <w:r w:rsidR="00126DBC">
        <w:rPr>
          <w:rFonts w:ascii="Times New Roman" w:hAnsi="Times New Roman" w:cs="Times New Roman"/>
          <w:sz w:val="24"/>
          <w:szCs w:val="24"/>
        </w:rPr>
        <w:t>.</w:t>
      </w:r>
      <w:r w:rsidR="00E25888">
        <w:rPr>
          <w:rFonts w:ascii="Times New Roman" w:hAnsi="Times New Roman" w:cs="Times New Roman"/>
          <w:sz w:val="24"/>
          <w:szCs w:val="24"/>
        </w:rPr>
        <w:t xml:space="preserve"> </w:t>
      </w:r>
      <w:proofErr w:type="spellStart"/>
      <w:r w:rsidR="00E25888">
        <w:rPr>
          <w:rFonts w:ascii="Times New Roman" w:hAnsi="Times New Roman" w:cs="Times New Roman"/>
          <w:sz w:val="24"/>
          <w:szCs w:val="24"/>
        </w:rPr>
        <w:t>Konsumen</w:t>
      </w:r>
      <w:proofErr w:type="spellEnd"/>
      <w:r w:rsidR="00E25888">
        <w:rPr>
          <w:rFonts w:ascii="Times New Roman" w:hAnsi="Times New Roman" w:cs="Times New Roman"/>
          <w:sz w:val="24"/>
          <w:szCs w:val="24"/>
        </w:rPr>
        <w:t xml:space="preserve"> </w:t>
      </w:r>
      <w:proofErr w:type="spellStart"/>
      <w:r w:rsidR="00E25888">
        <w:rPr>
          <w:rFonts w:ascii="Times New Roman" w:hAnsi="Times New Roman" w:cs="Times New Roman"/>
          <w:sz w:val="24"/>
          <w:szCs w:val="24"/>
        </w:rPr>
        <w:t>dengan</w:t>
      </w:r>
      <w:proofErr w:type="spellEnd"/>
      <w:r w:rsidR="00E25888">
        <w:rPr>
          <w:rFonts w:ascii="Times New Roman" w:hAnsi="Times New Roman" w:cs="Times New Roman"/>
          <w:sz w:val="24"/>
          <w:szCs w:val="24"/>
        </w:rPr>
        <w:t xml:space="preserve"> </w:t>
      </w:r>
      <w:proofErr w:type="spellStart"/>
      <w:r w:rsidR="00E25888">
        <w:rPr>
          <w:rFonts w:ascii="Times New Roman" w:hAnsi="Times New Roman" w:cs="Times New Roman"/>
          <w:sz w:val="24"/>
          <w:szCs w:val="24"/>
        </w:rPr>
        <w:t>mudah</w:t>
      </w:r>
      <w:proofErr w:type="spellEnd"/>
      <w:r w:rsidR="00E25888">
        <w:rPr>
          <w:rFonts w:ascii="Times New Roman" w:hAnsi="Times New Roman" w:cs="Times New Roman"/>
          <w:sz w:val="24"/>
          <w:szCs w:val="24"/>
        </w:rPr>
        <w:t xml:space="preserve"> </w:t>
      </w:r>
      <w:proofErr w:type="spellStart"/>
      <w:r w:rsidR="00E25888">
        <w:rPr>
          <w:rFonts w:ascii="Times New Roman" w:hAnsi="Times New Roman" w:cs="Times New Roman"/>
          <w:sz w:val="24"/>
          <w:szCs w:val="24"/>
        </w:rPr>
        <w:t>akan</w:t>
      </w:r>
      <w:proofErr w:type="spellEnd"/>
      <w:r w:rsidR="00E25888">
        <w:rPr>
          <w:rFonts w:ascii="Times New Roman" w:hAnsi="Times New Roman" w:cs="Times New Roman"/>
          <w:sz w:val="24"/>
          <w:szCs w:val="24"/>
        </w:rPr>
        <w:t xml:space="preserve"> </w:t>
      </w:r>
      <w:proofErr w:type="spellStart"/>
      <w:r w:rsidR="00E25888">
        <w:rPr>
          <w:rFonts w:ascii="Times New Roman" w:hAnsi="Times New Roman" w:cs="Times New Roman"/>
          <w:sz w:val="24"/>
          <w:szCs w:val="24"/>
        </w:rPr>
        <w:t>beralih</w:t>
      </w:r>
      <w:proofErr w:type="spellEnd"/>
      <w:r w:rsidR="00E25888">
        <w:rPr>
          <w:rFonts w:ascii="Times New Roman" w:hAnsi="Times New Roman" w:cs="Times New Roman"/>
          <w:sz w:val="24"/>
          <w:szCs w:val="24"/>
        </w:rPr>
        <w:t xml:space="preserve"> </w:t>
      </w:r>
      <w:proofErr w:type="spellStart"/>
      <w:r w:rsidR="00E25888">
        <w:rPr>
          <w:rFonts w:ascii="Times New Roman" w:hAnsi="Times New Roman" w:cs="Times New Roman"/>
          <w:sz w:val="24"/>
          <w:szCs w:val="24"/>
        </w:rPr>
        <w:t>ke</w:t>
      </w:r>
      <w:proofErr w:type="spellEnd"/>
      <w:r w:rsidR="00E25888">
        <w:rPr>
          <w:rFonts w:ascii="Times New Roman" w:hAnsi="Times New Roman" w:cs="Times New Roman"/>
          <w:sz w:val="24"/>
          <w:szCs w:val="24"/>
        </w:rPr>
        <w:t xml:space="preserve"> </w:t>
      </w:r>
      <w:proofErr w:type="spellStart"/>
      <w:r w:rsidR="00E25888">
        <w:rPr>
          <w:rFonts w:ascii="Times New Roman" w:hAnsi="Times New Roman" w:cs="Times New Roman"/>
          <w:sz w:val="24"/>
          <w:szCs w:val="24"/>
        </w:rPr>
        <w:t>perusahaan</w:t>
      </w:r>
      <w:proofErr w:type="spellEnd"/>
      <w:r w:rsidR="00E25888">
        <w:rPr>
          <w:rFonts w:ascii="Times New Roman" w:hAnsi="Times New Roman" w:cs="Times New Roman"/>
          <w:sz w:val="24"/>
          <w:szCs w:val="24"/>
        </w:rPr>
        <w:t xml:space="preserve"> lain yang </w:t>
      </w:r>
      <w:proofErr w:type="spellStart"/>
      <w:r w:rsidR="00E25888">
        <w:rPr>
          <w:rFonts w:ascii="Times New Roman" w:hAnsi="Times New Roman" w:cs="Times New Roman"/>
          <w:sz w:val="24"/>
          <w:szCs w:val="24"/>
        </w:rPr>
        <w:t>sejenis</w:t>
      </w:r>
      <w:proofErr w:type="spellEnd"/>
      <w:r w:rsidR="00E25888">
        <w:rPr>
          <w:rFonts w:ascii="Times New Roman" w:hAnsi="Times New Roman" w:cs="Times New Roman"/>
          <w:sz w:val="24"/>
          <w:szCs w:val="24"/>
        </w:rPr>
        <w:t xml:space="preserve"> </w:t>
      </w:r>
      <w:proofErr w:type="spellStart"/>
      <w:r w:rsidR="00E25888">
        <w:rPr>
          <w:rFonts w:ascii="Times New Roman" w:hAnsi="Times New Roman" w:cs="Times New Roman"/>
          <w:sz w:val="24"/>
          <w:szCs w:val="24"/>
        </w:rPr>
        <w:t>untuk</w:t>
      </w:r>
      <w:proofErr w:type="spellEnd"/>
      <w:r w:rsidR="00E25888">
        <w:rPr>
          <w:rFonts w:ascii="Times New Roman" w:hAnsi="Times New Roman" w:cs="Times New Roman"/>
          <w:sz w:val="24"/>
          <w:szCs w:val="24"/>
        </w:rPr>
        <w:t xml:space="preserve"> </w:t>
      </w:r>
      <w:proofErr w:type="spellStart"/>
      <w:r w:rsidR="00E25888">
        <w:rPr>
          <w:rFonts w:ascii="Times New Roman" w:hAnsi="Times New Roman" w:cs="Times New Roman"/>
          <w:sz w:val="24"/>
          <w:szCs w:val="24"/>
        </w:rPr>
        <w:t>mendapatkan</w:t>
      </w:r>
      <w:proofErr w:type="spellEnd"/>
      <w:r w:rsidR="00E25888">
        <w:rPr>
          <w:rFonts w:ascii="Times New Roman" w:hAnsi="Times New Roman" w:cs="Times New Roman"/>
          <w:sz w:val="24"/>
          <w:szCs w:val="24"/>
        </w:rPr>
        <w:t xml:space="preserve"> </w:t>
      </w:r>
      <w:proofErr w:type="spellStart"/>
      <w:r w:rsidR="00E25888">
        <w:rPr>
          <w:rFonts w:ascii="Times New Roman" w:hAnsi="Times New Roman" w:cs="Times New Roman"/>
          <w:sz w:val="24"/>
          <w:szCs w:val="24"/>
        </w:rPr>
        <w:t>layanan</w:t>
      </w:r>
      <w:proofErr w:type="spellEnd"/>
      <w:r w:rsidR="00E25888">
        <w:rPr>
          <w:rFonts w:ascii="Times New Roman" w:hAnsi="Times New Roman" w:cs="Times New Roman"/>
          <w:sz w:val="24"/>
          <w:szCs w:val="24"/>
        </w:rPr>
        <w:t xml:space="preserve"> yang </w:t>
      </w:r>
      <w:proofErr w:type="spellStart"/>
      <w:r w:rsidR="00E25888">
        <w:rPr>
          <w:rFonts w:ascii="Times New Roman" w:hAnsi="Times New Roman" w:cs="Times New Roman"/>
          <w:sz w:val="24"/>
          <w:szCs w:val="24"/>
        </w:rPr>
        <w:t>lebih</w:t>
      </w:r>
      <w:proofErr w:type="spellEnd"/>
      <w:r w:rsidR="00E25888">
        <w:rPr>
          <w:rFonts w:ascii="Times New Roman" w:hAnsi="Times New Roman" w:cs="Times New Roman"/>
          <w:sz w:val="24"/>
          <w:szCs w:val="24"/>
        </w:rPr>
        <w:t xml:space="preserve"> </w:t>
      </w:r>
      <w:proofErr w:type="spellStart"/>
      <w:r w:rsidR="00E25888">
        <w:rPr>
          <w:rFonts w:ascii="Times New Roman" w:hAnsi="Times New Roman" w:cs="Times New Roman"/>
          <w:sz w:val="24"/>
          <w:szCs w:val="24"/>
        </w:rPr>
        <w:t>menguntungkan</w:t>
      </w:r>
      <w:proofErr w:type="spellEnd"/>
      <w:r w:rsidR="00E25888">
        <w:rPr>
          <w:rFonts w:ascii="Times New Roman" w:hAnsi="Times New Roman" w:cs="Times New Roman"/>
          <w:sz w:val="24"/>
          <w:szCs w:val="24"/>
        </w:rPr>
        <w:t xml:space="preserve"> </w:t>
      </w:r>
      <w:proofErr w:type="spellStart"/>
      <w:r w:rsidR="00E25888">
        <w:rPr>
          <w:rFonts w:ascii="Times New Roman" w:hAnsi="Times New Roman" w:cs="Times New Roman"/>
          <w:sz w:val="24"/>
          <w:szCs w:val="24"/>
        </w:rPr>
        <w:t>bagi</w:t>
      </w:r>
      <w:proofErr w:type="spellEnd"/>
      <w:r w:rsidR="00E25888">
        <w:rPr>
          <w:rFonts w:ascii="Times New Roman" w:hAnsi="Times New Roman" w:cs="Times New Roman"/>
          <w:sz w:val="24"/>
          <w:szCs w:val="24"/>
        </w:rPr>
        <w:t xml:space="preserve"> </w:t>
      </w:r>
      <w:proofErr w:type="spellStart"/>
      <w:r w:rsidR="00E25888">
        <w:rPr>
          <w:rFonts w:ascii="Times New Roman" w:hAnsi="Times New Roman" w:cs="Times New Roman"/>
          <w:sz w:val="24"/>
          <w:szCs w:val="24"/>
        </w:rPr>
        <w:t>konsumen</w:t>
      </w:r>
      <w:proofErr w:type="spellEnd"/>
      <w:r w:rsidR="00E25888">
        <w:rPr>
          <w:rFonts w:ascii="Times New Roman" w:hAnsi="Times New Roman" w:cs="Times New Roman"/>
          <w:sz w:val="24"/>
          <w:szCs w:val="24"/>
        </w:rPr>
        <w:t>.</w:t>
      </w:r>
      <w:r w:rsidR="005D3466">
        <w:rPr>
          <w:rFonts w:ascii="Times New Roman" w:hAnsi="Times New Roman" w:cs="Times New Roman"/>
          <w:sz w:val="24"/>
          <w:szCs w:val="24"/>
        </w:rPr>
        <w:t xml:space="preserve"> Oleh </w:t>
      </w:r>
      <w:proofErr w:type="spellStart"/>
      <w:r w:rsidR="005D3466">
        <w:rPr>
          <w:rFonts w:ascii="Times New Roman" w:hAnsi="Times New Roman" w:cs="Times New Roman"/>
          <w:sz w:val="24"/>
          <w:szCs w:val="24"/>
        </w:rPr>
        <w:t>karena</w:t>
      </w:r>
      <w:proofErr w:type="spellEnd"/>
      <w:r w:rsidR="005D3466">
        <w:rPr>
          <w:rFonts w:ascii="Times New Roman" w:hAnsi="Times New Roman" w:cs="Times New Roman"/>
          <w:sz w:val="24"/>
          <w:szCs w:val="24"/>
        </w:rPr>
        <w:t xml:space="preserve"> </w:t>
      </w:r>
      <w:proofErr w:type="spellStart"/>
      <w:r w:rsidR="005D3466">
        <w:rPr>
          <w:rFonts w:ascii="Times New Roman" w:hAnsi="Times New Roman" w:cs="Times New Roman"/>
          <w:sz w:val="24"/>
          <w:szCs w:val="24"/>
        </w:rPr>
        <w:t>itu</w:t>
      </w:r>
      <w:proofErr w:type="spellEnd"/>
      <w:r w:rsidR="005D3466">
        <w:rPr>
          <w:rFonts w:ascii="Times New Roman" w:hAnsi="Times New Roman" w:cs="Times New Roman"/>
          <w:sz w:val="24"/>
          <w:szCs w:val="24"/>
        </w:rPr>
        <w:t xml:space="preserve"> </w:t>
      </w:r>
      <w:proofErr w:type="spellStart"/>
      <w:r w:rsidR="005D3466">
        <w:rPr>
          <w:rFonts w:ascii="Times New Roman" w:hAnsi="Times New Roman" w:cs="Times New Roman"/>
          <w:sz w:val="24"/>
          <w:szCs w:val="24"/>
        </w:rPr>
        <w:t>menjaga</w:t>
      </w:r>
      <w:proofErr w:type="spellEnd"/>
      <w:r w:rsidR="005D3466">
        <w:rPr>
          <w:rFonts w:ascii="Times New Roman" w:hAnsi="Times New Roman" w:cs="Times New Roman"/>
          <w:sz w:val="24"/>
          <w:szCs w:val="24"/>
        </w:rPr>
        <w:t xml:space="preserve"> dan </w:t>
      </w:r>
      <w:proofErr w:type="spellStart"/>
      <w:r w:rsidR="005D3466">
        <w:rPr>
          <w:rFonts w:ascii="Times New Roman" w:hAnsi="Times New Roman" w:cs="Times New Roman"/>
          <w:sz w:val="24"/>
          <w:szCs w:val="24"/>
        </w:rPr>
        <w:t>meningkatkan</w:t>
      </w:r>
      <w:proofErr w:type="spellEnd"/>
      <w:r w:rsidR="005D3466">
        <w:rPr>
          <w:rFonts w:ascii="Times New Roman" w:hAnsi="Times New Roman" w:cs="Times New Roman"/>
          <w:sz w:val="24"/>
          <w:szCs w:val="24"/>
        </w:rPr>
        <w:t xml:space="preserve"> </w:t>
      </w:r>
      <w:proofErr w:type="spellStart"/>
      <w:r w:rsidR="005D3466">
        <w:rPr>
          <w:rFonts w:ascii="Times New Roman" w:hAnsi="Times New Roman" w:cs="Times New Roman"/>
          <w:sz w:val="24"/>
          <w:szCs w:val="24"/>
        </w:rPr>
        <w:t>mutu</w:t>
      </w:r>
      <w:proofErr w:type="spellEnd"/>
      <w:r w:rsidR="005D3466">
        <w:rPr>
          <w:rFonts w:ascii="Times New Roman" w:hAnsi="Times New Roman" w:cs="Times New Roman"/>
          <w:sz w:val="24"/>
          <w:szCs w:val="24"/>
        </w:rPr>
        <w:t xml:space="preserve"> </w:t>
      </w:r>
      <w:proofErr w:type="spellStart"/>
      <w:r w:rsidR="005D3466">
        <w:rPr>
          <w:rFonts w:ascii="Times New Roman" w:hAnsi="Times New Roman" w:cs="Times New Roman"/>
          <w:sz w:val="24"/>
          <w:szCs w:val="24"/>
        </w:rPr>
        <w:t>layanan</w:t>
      </w:r>
      <w:proofErr w:type="spellEnd"/>
      <w:r w:rsidR="005D3466">
        <w:rPr>
          <w:rFonts w:ascii="Times New Roman" w:hAnsi="Times New Roman" w:cs="Times New Roman"/>
          <w:sz w:val="24"/>
          <w:szCs w:val="24"/>
        </w:rPr>
        <w:t xml:space="preserve"> </w:t>
      </w:r>
      <w:proofErr w:type="spellStart"/>
      <w:r w:rsidR="005D3466">
        <w:rPr>
          <w:rFonts w:ascii="Times New Roman" w:hAnsi="Times New Roman" w:cs="Times New Roman"/>
          <w:sz w:val="24"/>
          <w:szCs w:val="24"/>
        </w:rPr>
        <w:t>harus</w:t>
      </w:r>
      <w:proofErr w:type="spellEnd"/>
      <w:r w:rsidR="005D3466">
        <w:rPr>
          <w:rFonts w:ascii="Times New Roman" w:hAnsi="Times New Roman" w:cs="Times New Roman"/>
          <w:sz w:val="24"/>
          <w:szCs w:val="24"/>
        </w:rPr>
        <w:t xml:space="preserve"> </w:t>
      </w:r>
      <w:proofErr w:type="spellStart"/>
      <w:r w:rsidR="005D3466">
        <w:rPr>
          <w:rFonts w:ascii="Times New Roman" w:hAnsi="Times New Roman" w:cs="Times New Roman"/>
          <w:sz w:val="24"/>
          <w:szCs w:val="24"/>
        </w:rPr>
        <w:t>dilakukan</w:t>
      </w:r>
      <w:proofErr w:type="spellEnd"/>
      <w:r w:rsidR="005D3466">
        <w:rPr>
          <w:rFonts w:ascii="Times New Roman" w:hAnsi="Times New Roman" w:cs="Times New Roman"/>
          <w:sz w:val="24"/>
          <w:szCs w:val="24"/>
        </w:rPr>
        <w:t xml:space="preserve"> </w:t>
      </w:r>
      <w:proofErr w:type="spellStart"/>
      <w:r w:rsidR="005D3466">
        <w:rPr>
          <w:rFonts w:ascii="Times New Roman" w:hAnsi="Times New Roman" w:cs="Times New Roman"/>
          <w:sz w:val="24"/>
          <w:szCs w:val="24"/>
        </w:rPr>
        <w:t>sepanjang</w:t>
      </w:r>
      <w:proofErr w:type="spellEnd"/>
      <w:r w:rsidR="005D3466">
        <w:rPr>
          <w:rFonts w:ascii="Times New Roman" w:hAnsi="Times New Roman" w:cs="Times New Roman"/>
          <w:sz w:val="24"/>
          <w:szCs w:val="24"/>
        </w:rPr>
        <w:t xml:space="preserve"> </w:t>
      </w:r>
      <w:proofErr w:type="spellStart"/>
      <w:r w:rsidR="005D3466">
        <w:rPr>
          <w:rFonts w:ascii="Times New Roman" w:hAnsi="Times New Roman" w:cs="Times New Roman"/>
          <w:sz w:val="24"/>
          <w:szCs w:val="24"/>
        </w:rPr>
        <w:t>waktu</w:t>
      </w:r>
      <w:proofErr w:type="spellEnd"/>
      <w:r w:rsidR="005D3466">
        <w:rPr>
          <w:rFonts w:ascii="Times New Roman" w:hAnsi="Times New Roman" w:cs="Times New Roman"/>
          <w:sz w:val="24"/>
          <w:szCs w:val="24"/>
        </w:rPr>
        <w:t xml:space="preserve"> </w:t>
      </w:r>
      <w:proofErr w:type="spellStart"/>
      <w:r w:rsidR="005D3466">
        <w:rPr>
          <w:rFonts w:ascii="Times New Roman" w:hAnsi="Times New Roman" w:cs="Times New Roman"/>
          <w:sz w:val="24"/>
          <w:szCs w:val="24"/>
        </w:rPr>
        <w:t>dengan</w:t>
      </w:r>
      <w:proofErr w:type="spellEnd"/>
      <w:r w:rsidR="005D3466">
        <w:rPr>
          <w:rFonts w:ascii="Times New Roman" w:hAnsi="Times New Roman" w:cs="Times New Roman"/>
          <w:sz w:val="24"/>
          <w:szCs w:val="24"/>
        </w:rPr>
        <w:t xml:space="preserve"> </w:t>
      </w:r>
      <w:proofErr w:type="spellStart"/>
      <w:r w:rsidR="005D3466">
        <w:rPr>
          <w:rFonts w:ascii="Times New Roman" w:hAnsi="Times New Roman" w:cs="Times New Roman"/>
          <w:sz w:val="24"/>
          <w:szCs w:val="24"/>
        </w:rPr>
        <w:t>cara</w:t>
      </w:r>
      <w:proofErr w:type="spellEnd"/>
      <w:r w:rsidR="005D3466">
        <w:rPr>
          <w:rFonts w:ascii="Times New Roman" w:hAnsi="Times New Roman" w:cs="Times New Roman"/>
          <w:sz w:val="24"/>
          <w:szCs w:val="24"/>
        </w:rPr>
        <w:t xml:space="preserve"> </w:t>
      </w:r>
      <w:proofErr w:type="spellStart"/>
      <w:r w:rsidR="005D3466">
        <w:rPr>
          <w:rFonts w:ascii="Times New Roman" w:hAnsi="Times New Roman" w:cs="Times New Roman"/>
          <w:sz w:val="24"/>
          <w:szCs w:val="24"/>
        </w:rPr>
        <w:t>melakukan</w:t>
      </w:r>
      <w:proofErr w:type="spellEnd"/>
      <w:r w:rsidR="005D3466">
        <w:rPr>
          <w:rFonts w:ascii="Times New Roman" w:hAnsi="Times New Roman" w:cs="Times New Roman"/>
          <w:sz w:val="24"/>
          <w:szCs w:val="24"/>
        </w:rPr>
        <w:t xml:space="preserve"> </w:t>
      </w:r>
      <w:proofErr w:type="spellStart"/>
      <w:r w:rsidR="005D3466">
        <w:rPr>
          <w:rFonts w:ascii="Times New Roman" w:hAnsi="Times New Roman" w:cs="Times New Roman"/>
          <w:sz w:val="24"/>
          <w:szCs w:val="24"/>
        </w:rPr>
        <w:t>pengukuran</w:t>
      </w:r>
      <w:proofErr w:type="spellEnd"/>
      <w:r w:rsidR="005D3466">
        <w:rPr>
          <w:rFonts w:ascii="Times New Roman" w:hAnsi="Times New Roman" w:cs="Times New Roman"/>
          <w:sz w:val="24"/>
          <w:szCs w:val="24"/>
        </w:rPr>
        <w:t xml:space="preserve"> </w:t>
      </w:r>
      <w:proofErr w:type="spellStart"/>
      <w:r w:rsidR="005D3466">
        <w:rPr>
          <w:rFonts w:ascii="Times New Roman" w:hAnsi="Times New Roman" w:cs="Times New Roman"/>
          <w:sz w:val="24"/>
          <w:szCs w:val="24"/>
        </w:rPr>
        <w:t>tingkat</w:t>
      </w:r>
      <w:proofErr w:type="spellEnd"/>
      <w:r w:rsidR="005D3466">
        <w:rPr>
          <w:rFonts w:ascii="Times New Roman" w:hAnsi="Times New Roman" w:cs="Times New Roman"/>
          <w:sz w:val="24"/>
          <w:szCs w:val="24"/>
        </w:rPr>
        <w:t xml:space="preserve"> </w:t>
      </w:r>
      <w:proofErr w:type="spellStart"/>
      <w:r w:rsidR="005D3466">
        <w:rPr>
          <w:rFonts w:ascii="Times New Roman" w:hAnsi="Times New Roman" w:cs="Times New Roman"/>
          <w:sz w:val="24"/>
          <w:szCs w:val="24"/>
        </w:rPr>
        <w:t>kepuasan</w:t>
      </w:r>
      <w:proofErr w:type="spellEnd"/>
      <w:r w:rsidR="005D3466">
        <w:rPr>
          <w:rFonts w:ascii="Times New Roman" w:hAnsi="Times New Roman" w:cs="Times New Roman"/>
          <w:sz w:val="24"/>
          <w:szCs w:val="24"/>
        </w:rPr>
        <w:t xml:space="preserve"> </w:t>
      </w:r>
      <w:proofErr w:type="spellStart"/>
      <w:r w:rsidR="005D3466">
        <w:rPr>
          <w:rFonts w:ascii="Times New Roman" w:hAnsi="Times New Roman" w:cs="Times New Roman"/>
          <w:sz w:val="24"/>
          <w:szCs w:val="24"/>
        </w:rPr>
        <w:t>konsumen</w:t>
      </w:r>
      <w:proofErr w:type="spellEnd"/>
      <w:r w:rsidR="005D3466">
        <w:rPr>
          <w:rFonts w:ascii="Times New Roman" w:hAnsi="Times New Roman" w:cs="Times New Roman"/>
          <w:sz w:val="24"/>
          <w:szCs w:val="24"/>
        </w:rPr>
        <w:t xml:space="preserve"> </w:t>
      </w:r>
      <w:proofErr w:type="spellStart"/>
      <w:r w:rsidR="005D3466">
        <w:rPr>
          <w:rFonts w:ascii="Times New Roman" w:hAnsi="Times New Roman" w:cs="Times New Roman"/>
          <w:sz w:val="24"/>
          <w:szCs w:val="24"/>
        </w:rPr>
        <w:t>atas</w:t>
      </w:r>
      <w:proofErr w:type="spellEnd"/>
      <w:r w:rsidR="005D3466">
        <w:rPr>
          <w:rFonts w:ascii="Times New Roman" w:hAnsi="Times New Roman" w:cs="Times New Roman"/>
          <w:sz w:val="24"/>
          <w:szCs w:val="24"/>
        </w:rPr>
        <w:t xml:space="preserve"> </w:t>
      </w:r>
      <w:proofErr w:type="spellStart"/>
      <w:r w:rsidR="005D3466">
        <w:rPr>
          <w:rFonts w:ascii="Times New Roman" w:hAnsi="Times New Roman" w:cs="Times New Roman"/>
          <w:sz w:val="24"/>
          <w:szCs w:val="24"/>
        </w:rPr>
        <w:t>layanan</w:t>
      </w:r>
      <w:proofErr w:type="spellEnd"/>
      <w:r w:rsidR="005D3466">
        <w:rPr>
          <w:rFonts w:ascii="Times New Roman" w:hAnsi="Times New Roman" w:cs="Times New Roman"/>
          <w:sz w:val="24"/>
          <w:szCs w:val="24"/>
        </w:rPr>
        <w:t xml:space="preserve"> yang </w:t>
      </w:r>
      <w:proofErr w:type="spellStart"/>
      <w:r w:rsidR="005D3466">
        <w:rPr>
          <w:rFonts w:ascii="Times New Roman" w:hAnsi="Times New Roman" w:cs="Times New Roman"/>
          <w:sz w:val="24"/>
          <w:szCs w:val="24"/>
        </w:rPr>
        <w:t>disampaikan</w:t>
      </w:r>
      <w:proofErr w:type="spellEnd"/>
      <w:r w:rsidR="005D3466">
        <w:rPr>
          <w:rFonts w:ascii="Times New Roman" w:hAnsi="Times New Roman" w:cs="Times New Roman"/>
          <w:sz w:val="24"/>
          <w:szCs w:val="24"/>
        </w:rPr>
        <w:t xml:space="preserve"> </w:t>
      </w:r>
      <w:proofErr w:type="spellStart"/>
      <w:r w:rsidR="005D3466">
        <w:rPr>
          <w:rFonts w:ascii="Times New Roman" w:hAnsi="Times New Roman" w:cs="Times New Roman"/>
          <w:sz w:val="24"/>
          <w:szCs w:val="24"/>
        </w:rPr>
        <w:t>melalui</w:t>
      </w:r>
      <w:proofErr w:type="spellEnd"/>
      <w:r w:rsidR="005D3466">
        <w:rPr>
          <w:rFonts w:ascii="Times New Roman" w:hAnsi="Times New Roman" w:cs="Times New Roman"/>
          <w:sz w:val="24"/>
          <w:szCs w:val="24"/>
        </w:rPr>
        <w:t xml:space="preserve"> </w:t>
      </w:r>
      <w:proofErr w:type="spellStart"/>
      <w:r w:rsidR="005D3466">
        <w:rPr>
          <w:rFonts w:ascii="Times New Roman" w:hAnsi="Times New Roman" w:cs="Times New Roman"/>
          <w:sz w:val="24"/>
          <w:szCs w:val="24"/>
        </w:rPr>
        <w:t>indeks</w:t>
      </w:r>
      <w:proofErr w:type="spellEnd"/>
      <w:r w:rsidR="005D3466">
        <w:rPr>
          <w:rFonts w:ascii="Times New Roman" w:hAnsi="Times New Roman" w:cs="Times New Roman"/>
          <w:sz w:val="24"/>
          <w:szCs w:val="24"/>
        </w:rPr>
        <w:t xml:space="preserve"> </w:t>
      </w:r>
      <w:proofErr w:type="spellStart"/>
      <w:r w:rsidR="005D3466">
        <w:rPr>
          <w:rFonts w:ascii="Times New Roman" w:hAnsi="Times New Roman" w:cs="Times New Roman"/>
          <w:sz w:val="24"/>
          <w:szCs w:val="24"/>
        </w:rPr>
        <w:t>kepuasan</w:t>
      </w:r>
      <w:proofErr w:type="spellEnd"/>
      <w:r w:rsidR="005D3466">
        <w:rPr>
          <w:rFonts w:ascii="Times New Roman" w:hAnsi="Times New Roman" w:cs="Times New Roman"/>
          <w:sz w:val="24"/>
          <w:szCs w:val="24"/>
        </w:rPr>
        <w:t xml:space="preserve"> </w:t>
      </w:r>
      <w:proofErr w:type="spellStart"/>
      <w:r w:rsidR="005D3466">
        <w:rPr>
          <w:rFonts w:ascii="Times New Roman" w:hAnsi="Times New Roman" w:cs="Times New Roman"/>
          <w:sz w:val="24"/>
          <w:szCs w:val="24"/>
        </w:rPr>
        <w:t>konsumen</w:t>
      </w:r>
      <w:proofErr w:type="spellEnd"/>
      <w:r w:rsidR="005D3466">
        <w:rPr>
          <w:rFonts w:ascii="Times New Roman" w:hAnsi="Times New Roman" w:cs="Times New Roman"/>
          <w:sz w:val="24"/>
          <w:szCs w:val="24"/>
        </w:rPr>
        <w:t xml:space="preserve">. </w:t>
      </w:r>
      <w:proofErr w:type="spellStart"/>
      <w:r w:rsidR="005D3466">
        <w:rPr>
          <w:rFonts w:ascii="Times New Roman" w:hAnsi="Times New Roman" w:cs="Times New Roman"/>
          <w:sz w:val="24"/>
          <w:szCs w:val="24"/>
        </w:rPr>
        <w:t>Indeks</w:t>
      </w:r>
      <w:proofErr w:type="spellEnd"/>
      <w:r w:rsidR="005D3466">
        <w:rPr>
          <w:rFonts w:ascii="Times New Roman" w:hAnsi="Times New Roman" w:cs="Times New Roman"/>
          <w:sz w:val="24"/>
          <w:szCs w:val="24"/>
        </w:rPr>
        <w:t xml:space="preserve"> </w:t>
      </w:r>
      <w:proofErr w:type="spellStart"/>
      <w:r w:rsidR="005D3466">
        <w:rPr>
          <w:rFonts w:ascii="Times New Roman" w:hAnsi="Times New Roman" w:cs="Times New Roman"/>
          <w:sz w:val="24"/>
          <w:szCs w:val="24"/>
        </w:rPr>
        <w:t>kepuasan</w:t>
      </w:r>
      <w:proofErr w:type="spellEnd"/>
      <w:r w:rsidR="005D3466">
        <w:rPr>
          <w:rFonts w:ascii="Times New Roman" w:hAnsi="Times New Roman" w:cs="Times New Roman"/>
          <w:sz w:val="24"/>
          <w:szCs w:val="24"/>
        </w:rPr>
        <w:t xml:space="preserve"> </w:t>
      </w:r>
      <w:proofErr w:type="spellStart"/>
      <w:r w:rsidR="005D3466">
        <w:rPr>
          <w:rFonts w:ascii="Times New Roman" w:hAnsi="Times New Roman" w:cs="Times New Roman"/>
          <w:sz w:val="24"/>
          <w:szCs w:val="24"/>
        </w:rPr>
        <w:t>layanan</w:t>
      </w:r>
      <w:proofErr w:type="spellEnd"/>
      <w:r w:rsidR="005D3466">
        <w:rPr>
          <w:rFonts w:ascii="Times New Roman" w:hAnsi="Times New Roman" w:cs="Times New Roman"/>
          <w:sz w:val="24"/>
          <w:szCs w:val="24"/>
        </w:rPr>
        <w:t xml:space="preserve"> sangat </w:t>
      </w:r>
      <w:proofErr w:type="spellStart"/>
      <w:r w:rsidR="005D3466">
        <w:rPr>
          <w:rFonts w:ascii="Times New Roman" w:hAnsi="Times New Roman" w:cs="Times New Roman"/>
          <w:sz w:val="24"/>
          <w:szCs w:val="24"/>
        </w:rPr>
        <w:t>memengaruhi</w:t>
      </w:r>
      <w:proofErr w:type="spellEnd"/>
      <w:r w:rsidR="005D3466">
        <w:rPr>
          <w:rFonts w:ascii="Times New Roman" w:hAnsi="Times New Roman" w:cs="Times New Roman"/>
          <w:sz w:val="24"/>
          <w:szCs w:val="24"/>
        </w:rPr>
        <w:t xml:space="preserve"> </w:t>
      </w:r>
      <w:proofErr w:type="spellStart"/>
      <w:r w:rsidR="005D3466">
        <w:rPr>
          <w:rFonts w:ascii="Times New Roman" w:hAnsi="Times New Roman" w:cs="Times New Roman"/>
          <w:sz w:val="24"/>
          <w:szCs w:val="24"/>
        </w:rPr>
        <w:t>citra</w:t>
      </w:r>
      <w:proofErr w:type="spellEnd"/>
      <w:r w:rsidR="005D3466">
        <w:rPr>
          <w:rFonts w:ascii="Times New Roman" w:hAnsi="Times New Roman" w:cs="Times New Roman"/>
          <w:sz w:val="24"/>
          <w:szCs w:val="24"/>
        </w:rPr>
        <w:t xml:space="preserve"> </w:t>
      </w:r>
      <w:proofErr w:type="spellStart"/>
      <w:r w:rsidR="005D3466">
        <w:rPr>
          <w:rFonts w:ascii="Times New Roman" w:hAnsi="Times New Roman" w:cs="Times New Roman"/>
          <w:sz w:val="24"/>
          <w:szCs w:val="24"/>
        </w:rPr>
        <w:t>perusahaan</w:t>
      </w:r>
      <w:proofErr w:type="spellEnd"/>
      <w:r w:rsidR="005D3466">
        <w:rPr>
          <w:rFonts w:ascii="Times New Roman" w:hAnsi="Times New Roman" w:cs="Times New Roman"/>
          <w:sz w:val="24"/>
          <w:szCs w:val="24"/>
        </w:rPr>
        <w:t xml:space="preserve">, dan </w:t>
      </w:r>
      <w:proofErr w:type="spellStart"/>
      <w:r w:rsidR="005D3466">
        <w:rPr>
          <w:rFonts w:ascii="Times New Roman" w:hAnsi="Times New Roman" w:cs="Times New Roman"/>
          <w:sz w:val="24"/>
          <w:szCs w:val="24"/>
        </w:rPr>
        <w:t>ini</w:t>
      </w:r>
      <w:proofErr w:type="spellEnd"/>
      <w:r w:rsidR="005D3466">
        <w:rPr>
          <w:rFonts w:ascii="Times New Roman" w:hAnsi="Times New Roman" w:cs="Times New Roman"/>
          <w:sz w:val="24"/>
          <w:szCs w:val="24"/>
        </w:rPr>
        <w:t xml:space="preserve"> </w:t>
      </w:r>
      <w:proofErr w:type="spellStart"/>
      <w:r w:rsidR="005D3466">
        <w:rPr>
          <w:rFonts w:ascii="Times New Roman" w:hAnsi="Times New Roman" w:cs="Times New Roman"/>
          <w:sz w:val="24"/>
          <w:szCs w:val="24"/>
        </w:rPr>
        <w:t>telah</w:t>
      </w:r>
      <w:proofErr w:type="spellEnd"/>
      <w:r w:rsidR="005D3466">
        <w:rPr>
          <w:rFonts w:ascii="Times New Roman" w:hAnsi="Times New Roman" w:cs="Times New Roman"/>
          <w:sz w:val="24"/>
          <w:szCs w:val="24"/>
        </w:rPr>
        <w:t xml:space="preserve"> </w:t>
      </w:r>
      <w:proofErr w:type="spellStart"/>
      <w:r w:rsidR="005D3466">
        <w:rPr>
          <w:rFonts w:ascii="Times New Roman" w:hAnsi="Times New Roman" w:cs="Times New Roman"/>
          <w:sz w:val="24"/>
          <w:szCs w:val="24"/>
        </w:rPr>
        <w:t>menjadi</w:t>
      </w:r>
      <w:proofErr w:type="spellEnd"/>
      <w:r w:rsidR="005D3466">
        <w:rPr>
          <w:rFonts w:ascii="Times New Roman" w:hAnsi="Times New Roman" w:cs="Times New Roman"/>
          <w:sz w:val="24"/>
          <w:szCs w:val="24"/>
        </w:rPr>
        <w:t xml:space="preserve"> </w:t>
      </w:r>
      <w:proofErr w:type="spellStart"/>
      <w:r w:rsidR="005D3466">
        <w:rPr>
          <w:rFonts w:ascii="Times New Roman" w:hAnsi="Times New Roman" w:cs="Times New Roman"/>
          <w:sz w:val="24"/>
          <w:szCs w:val="24"/>
        </w:rPr>
        <w:t>fokus</w:t>
      </w:r>
      <w:proofErr w:type="spellEnd"/>
      <w:r w:rsidR="005D3466">
        <w:rPr>
          <w:rFonts w:ascii="Times New Roman" w:hAnsi="Times New Roman" w:cs="Times New Roman"/>
          <w:sz w:val="24"/>
          <w:szCs w:val="24"/>
        </w:rPr>
        <w:t xml:space="preserve"> </w:t>
      </w:r>
      <w:proofErr w:type="spellStart"/>
      <w:r w:rsidR="005D3466">
        <w:rPr>
          <w:rFonts w:ascii="Times New Roman" w:hAnsi="Times New Roman" w:cs="Times New Roman"/>
          <w:sz w:val="24"/>
          <w:szCs w:val="24"/>
        </w:rPr>
        <w:t>dari</w:t>
      </w:r>
      <w:proofErr w:type="spellEnd"/>
      <w:r w:rsidR="005D3466">
        <w:rPr>
          <w:rFonts w:ascii="Times New Roman" w:hAnsi="Times New Roman" w:cs="Times New Roman"/>
          <w:sz w:val="24"/>
          <w:szCs w:val="24"/>
        </w:rPr>
        <w:t xml:space="preserve"> para </w:t>
      </w:r>
      <w:proofErr w:type="spellStart"/>
      <w:r w:rsidR="005D3466">
        <w:rPr>
          <w:rFonts w:ascii="Times New Roman" w:hAnsi="Times New Roman" w:cs="Times New Roman"/>
          <w:sz w:val="24"/>
          <w:szCs w:val="24"/>
        </w:rPr>
        <w:t>peneliti</w:t>
      </w:r>
      <w:proofErr w:type="spellEnd"/>
      <w:r w:rsidR="005D3466">
        <w:rPr>
          <w:rFonts w:ascii="Times New Roman" w:hAnsi="Times New Roman" w:cs="Times New Roman"/>
          <w:sz w:val="24"/>
          <w:szCs w:val="24"/>
        </w:rPr>
        <w:t xml:space="preserve"> yang </w:t>
      </w:r>
      <w:proofErr w:type="spellStart"/>
      <w:r w:rsidR="005D3466">
        <w:rPr>
          <w:rFonts w:ascii="Times New Roman" w:hAnsi="Times New Roman" w:cs="Times New Roman"/>
          <w:sz w:val="24"/>
          <w:szCs w:val="24"/>
        </w:rPr>
        <w:t>mengembangkan</w:t>
      </w:r>
      <w:proofErr w:type="spellEnd"/>
      <w:r w:rsidR="005D3466">
        <w:rPr>
          <w:rFonts w:ascii="Times New Roman" w:hAnsi="Times New Roman" w:cs="Times New Roman"/>
          <w:sz w:val="24"/>
          <w:szCs w:val="24"/>
        </w:rPr>
        <w:t xml:space="preserve"> </w:t>
      </w:r>
      <w:proofErr w:type="spellStart"/>
      <w:r w:rsidR="005D3466">
        <w:rPr>
          <w:rFonts w:ascii="Times New Roman" w:hAnsi="Times New Roman" w:cs="Times New Roman"/>
          <w:sz w:val="24"/>
          <w:szCs w:val="24"/>
        </w:rPr>
        <w:t>indeks</w:t>
      </w:r>
      <w:proofErr w:type="spellEnd"/>
      <w:r w:rsidR="005D3466">
        <w:rPr>
          <w:rFonts w:ascii="Times New Roman" w:hAnsi="Times New Roman" w:cs="Times New Roman"/>
          <w:sz w:val="24"/>
          <w:szCs w:val="24"/>
        </w:rPr>
        <w:t xml:space="preserve"> </w:t>
      </w:r>
      <w:proofErr w:type="spellStart"/>
      <w:r w:rsidR="005D3466">
        <w:rPr>
          <w:rFonts w:ascii="Times New Roman" w:hAnsi="Times New Roman" w:cs="Times New Roman"/>
          <w:sz w:val="24"/>
          <w:szCs w:val="24"/>
        </w:rPr>
        <w:t>kepuasan</w:t>
      </w:r>
      <w:proofErr w:type="spellEnd"/>
      <w:r w:rsidR="005D3466">
        <w:rPr>
          <w:rFonts w:ascii="Times New Roman" w:hAnsi="Times New Roman" w:cs="Times New Roman"/>
          <w:sz w:val="24"/>
          <w:szCs w:val="24"/>
        </w:rPr>
        <w:t xml:space="preserve"> </w:t>
      </w:r>
      <w:proofErr w:type="spellStart"/>
      <w:r w:rsidR="005D3466">
        <w:rPr>
          <w:rFonts w:ascii="Times New Roman" w:hAnsi="Times New Roman" w:cs="Times New Roman"/>
          <w:sz w:val="24"/>
          <w:szCs w:val="24"/>
        </w:rPr>
        <w:t>untuk</w:t>
      </w:r>
      <w:proofErr w:type="spellEnd"/>
      <w:r w:rsidR="005D3466">
        <w:rPr>
          <w:rFonts w:ascii="Times New Roman" w:hAnsi="Times New Roman" w:cs="Times New Roman"/>
          <w:sz w:val="24"/>
          <w:szCs w:val="24"/>
        </w:rPr>
        <w:t xml:space="preserve"> </w:t>
      </w:r>
      <w:proofErr w:type="spellStart"/>
      <w:r w:rsidR="005D3466">
        <w:rPr>
          <w:rFonts w:ascii="Times New Roman" w:hAnsi="Times New Roman" w:cs="Times New Roman"/>
          <w:sz w:val="24"/>
          <w:szCs w:val="24"/>
        </w:rPr>
        <w:t>mengukur</w:t>
      </w:r>
      <w:proofErr w:type="spellEnd"/>
      <w:r w:rsidR="005D3466">
        <w:rPr>
          <w:rFonts w:ascii="Times New Roman" w:hAnsi="Times New Roman" w:cs="Times New Roman"/>
          <w:sz w:val="24"/>
          <w:szCs w:val="24"/>
        </w:rPr>
        <w:t xml:space="preserve"> </w:t>
      </w:r>
      <w:proofErr w:type="spellStart"/>
      <w:r w:rsidR="005D3466">
        <w:rPr>
          <w:rFonts w:ascii="Times New Roman" w:hAnsi="Times New Roman" w:cs="Times New Roman"/>
          <w:sz w:val="24"/>
          <w:szCs w:val="24"/>
        </w:rPr>
        <w:t>pengalaman</w:t>
      </w:r>
      <w:proofErr w:type="spellEnd"/>
      <w:r w:rsidR="005D3466">
        <w:rPr>
          <w:rFonts w:ascii="Times New Roman" w:hAnsi="Times New Roman" w:cs="Times New Roman"/>
          <w:sz w:val="24"/>
          <w:szCs w:val="24"/>
        </w:rPr>
        <w:t xml:space="preserve"> </w:t>
      </w:r>
      <w:proofErr w:type="spellStart"/>
      <w:r w:rsidR="005D3466">
        <w:rPr>
          <w:rFonts w:ascii="Times New Roman" w:hAnsi="Times New Roman" w:cs="Times New Roman"/>
          <w:sz w:val="24"/>
          <w:szCs w:val="24"/>
        </w:rPr>
        <w:t>konsumen</w:t>
      </w:r>
      <w:proofErr w:type="spellEnd"/>
      <w:r w:rsidR="005D3466">
        <w:rPr>
          <w:rFonts w:ascii="Times New Roman" w:hAnsi="Times New Roman" w:cs="Times New Roman"/>
          <w:sz w:val="24"/>
          <w:szCs w:val="24"/>
        </w:rPr>
        <w:t xml:space="preserve"> </w:t>
      </w:r>
      <w:proofErr w:type="spellStart"/>
      <w:r w:rsidR="005D3466">
        <w:rPr>
          <w:rFonts w:ascii="Times New Roman" w:hAnsi="Times New Roman" w:cs="Times New Roman"/>
          <w:sz w:val="24"/>
          <w:szCs w:val="24"/>
        </w:rPr>
        <w:t>secara</w:t>
      </w:r>
      <w:proofErr w:type="spellEnd"/>
      <w:r w:rsidR="005D3466">
        <w:rPr>
          <w:rFonts w:ascii="Times New Roman" w:hAnsi="Times New Roman" w:cs="Times New Roman"/>
          <w:sz w:val="24"/>
          <w:szCs w:val="24"/>
        </w:rPr>
        <w:t xml:space="preserve"> </w:t>
      </w:r>
      <w:proofErr w:type="spellStart"/>
      <w:r w:rsidR="005D3466">
        <w:rPr>
          <w:rFonts w:ascii="Times New Roman" w:hAnsi="Times New Roman" w:cs="Times New Roman"/>
          <w:sz w:val="24"/>
          <w:szCs w:val="24"/>
        </w:rPr>
        <w:t>keseluruhan</w:t>
      </w:r>
      <w:proofErr w:type="spellEnd"/>
      <w:r w:rsidR="005D3466">
        <w:rPr>
          <w:rFonts w:ascii="Times New Roman" w:hAnsi="Times New Roman" w:cs="Times New Roman"/>
          <w:sz w:val="24"/>
          <w:szCs w:val="24"/>
        </w:rPr>
        <w:t xml:space="preserve">. Salah </w:t>
      </w:r>
      <w:proofErr w:type="spellStart"/>
      <w:r w:rsidR="005D3466">
        <w:rPr>
          <w:rFonts w:ascii="Times New Roman" w:hAnsi="Times New Roman" w:cs="Times New Roman"/>
          <w:sz w:val="24"/>
          <w:szCs w:val="24"/>
        </w:rPr>
        <w:t>satu</w:t>
      </w:r>
      <w:proofErr w:type="spellEnd"/>
      <w:r w:rsidR="005D3466">
        <w:rPr>
          <w:rFonts w:ascii="Times New Roman" w:hAnsi="Times New Roman" w:cs="Times New Roman"/>
          <w:sz w:val="24"/>
          <w:szCs w:val="24"/>
        </w:rPr>
        <w:t xml:space="preserve"> </w:t>
      </w:r>
      <w:proofErr w:type="spellStart"/>
      <w:r w:rsidR="005B2164">
        <w:rPr>
          <w:rFonts w:ascii="Times New Roman" w:hAnsi="Times New Roman" w:cs="Times New Roman"/>
          <w:sz w:val="24"/>
          <w:szCs w:val="24"/>
        </w:rPr>
        <w:t>penentu</w:t>
      </w:r>
      <w:proofErr w:type="spellEnd"/>
      <w:r w:rsidR="005B2164">
        <w:rPr>
          <w:rFonts w:ascii="Times New Roman" w:hAnsi="Times New Roman" w:cs="Times New Roman"/>
          <w:sz w:val="24"/>
          <w:szCs w:val="24"/>
        </w:rPr>
        <w:t xml:space="preserve"> </w:t>
      </w:r>
      <w:proofErr w:type="spellStart"/>
      <w:r w:rsidR="005B2164">
        <w:rPr>
          <w:rFonts w:ascii="Times New Roman" w:hAnsi="Times New Roman" w:cs="Times New Roman"/>
          <w:sz w:val="24"/>
          <w:szCs w:val="24"/>
        </w:rPr>
        <w:t>kepuasan</w:t>
      </w:r>
      <w:proofErr w:type="spellEnd"/>
      <w:r w:rsidR="005B2164">
        <w:rPr>
          <w:rFonts w:ascii="Times New Roman" w:hAnsi="Times New Roman" w:cs="Times New Roman"/>
          <w:sz w:val="24"/>
          <w:szCs w:val="24"/>
        </w:rPr>
        <w:t xml:space="preserve"> </w:t>
      </w:r>
      <w:proofErr w:type="spellStart"/>
      <w:r w:rsidR="005B2164">
        <w:rPr>
          <w:rFonts w:ascii="Times New Roman" w:hAnsi="Times New Roman" w:cs="Times New Roman"/>
          <w:sz w:val="24"/>
          <w:szCs w:val="24"/>
        </w:rPr>
        <w:t>pelanggan</w:t>
      </w:r>
      <w:proofErr w:type="spellEnd"/>
      <w:r w:rsidR="005B2164">
        <w:rPr>
          <w:rFonts w:ascii="Times New Roman" w:hAnsi="Times New Roman" w:cs="Times New Roman"/>
          <w:sz w:val="24"/>
          <w:szCs w:val="24"/>
        </w:rPr>
        <w:t xml:space="preserve"> </w:t>
      </w:r>
      <w:proofErr w:type="spellStart"/>
      <w:r w:rsidR="005B2164">
        <w:rPr>
          <w:rFonts w:ascii="Times New Roman" w:hAnsi="Times New Roman" w:cs="Times New Roman"/>
          <w:sz w:val="24"/>
          <w:szCs w:val="24"/>
        </w:rPr>
        <w:t>adalah</w:t>
      </w:r>
      <w:proofErr w:type="spellEnd"/>
      <w:r w:rsidR="005B2164">
        <w:rPr>
          <w:rFonts w:ascii="Times New Roman" w:hAnsi="Times New Roman" w:cs="Times New Roman"/>
          <w:sz w:val="24"/>
          <w:szCs w:val="24"/>
        </w:rPr>
        <w:t xml:space="preserve"> </w:t>
      </w:r>
      <w:proofErr w:type="spellStart"/>
      <w:r w:rsidR="005B2164">
        <w:rPr>
          <w:rFonts w:ascii="Times New Roman" w:hAnsi="Times New Roman" w:cs="Times New Roman"/>
          <w:sz w:val="24"/>
          <w:szCs w:val="24"/>
        </w:rPr>
        <w:t>kualitas</w:t>
      </w:r>
      <w:proofErr w:type="spellEnd"/>
      <w:r w:rsidR="005B2164">
        <w:rPr>
          <w:rFonts w:ascii="Times New Roman" w:hAnsi="Times New Roman" w:cs="Times New Roman"/>
          <w:sz w:val="24"/>
          <w:szCs w:val="24"/>
        </w:rPr>
        <w:t xml:space="preserve"> </w:t>
      </w:r>
      <w:proofErr w:type="spellStart"/>
      <w:r w:rsidR="005B2164">
        <w:rPr>
          <w:rFonts w:ascii="Times New Roman" w:hAnsi="Times New Roman" w:cs="Times New Roman"/>
          <w:sz w:val="24"/>
          <w:szCs w:val="24"/>
        </w:rPr>
        <w:t>pelayanan</w:t>
      </w:r>
      <w:proofErr w:type="spellEnd"/>
      <w:r w:rsidR="007D5B4D">
        <w:rPr>
          <w:rFonts w:ascii="Times New Roman" w:hAnsi="Times New Roman" w:cs="Times New Roman"/>
          <w:sz w:val="24"/>
          <w:szCs w:val="24"/>
        </w:rPr>
        <w:t xml:space="preserve"> </w:t>
      </w:r>
      <w:r w:rsidR="007D5B4D">
        <w:rPr>
          <w:rFonts w:ascii="Times New Roman" w:hAnsi="Times New Roman" w:cs="Times New Roman"/>
          <w:sz w:val="24"/>
          <w:szCs w:val="24"/>
        </w:rPr>
        <w:fldChar w:fldCharType="begin" w:fldLock="1"/>
      </w:r>
      <w:r w:rsidR="006B0495">
        <w:rPr>
          <w:rFonts w:ascii="Times New Roman" w:hAnsi="Times New Roman" w:cs="Times New Roman"/>
          <w:sz w:val="24"/>
          <w:szCs w:val="24"/>
        </w:rPr>
        <w:instrText>ADDIN CSL_CITATION {"citationItems":[{"id":"ITEM-1","itemData":{"DOI":"10.1080/19368623.2019.1568339","ISSN":"19368631","abstract":"Prior research examining the concept of customer experience quality (CEQ) is inconclusive and incoherent regarding the number and the nature of experiences in the context of the hotel industry. Some studies conceptualise CEQ based on the sensations created by and the knowledge acquired from specific encounters, while others conceptualise it based on interaction with physical and social environments. Therefore, the key objective of this paper is to theoretically identify and empirically test the key dimensions of CEQ in the hotel industry through combining the major perspectives of CEQ. An online survey was used to collect the required data from 420 customers. A structural equation model (AMOS 18) was used to analyse the data. Three findings emerge from the current study. First: this study provides sound empirical support for CEQ as a high-order construct that is comprised of seven first-order factors. Second, the current research suggests that the measurement instrument for CEQ, which consists of 33 items, is a valid and reliable using the following factors: emotional-related experiences; staff-customer interaction, customer-customer interaction; learning; lifestyle; guest security; and atmospherics. Third, the proposed measurement instrument of CEQ strongly predicts customer satisfaction, perceived value and brand loyalty. The key contribution of this study stems from developing and validating a 33-item scale that synthesises and integrates the major perspectives of CEQ.","author":[{"dropping-particle":"","family":"Alnawas","given":"Ibrahim","non-dropping-particle":"","parse-names":false,"suffix":""},{"dropping-particle":"","family":"Hemsley-Brown","given":"Jane","non-dropping-particle":"","parse-names":false,"suffix":""}],"container-title":"Journal of Hospitality Marketing and Management","id":"ITEM-1","issue":"7","issued":{"date-parts":[["2019"]]},"page":"833-861","publisher":"Routledge","title":"Examining the key dimensions of customer experience quality in the hotel industry","type":"article-journal","volume":"28"},"uris":["http://www.mendeley.com/documents/?uuid=31e637a4-fde6-4e08-902c-8509000e33b6"]}],"mendeley":{"formattedCitation":"(Alnawas &amp; Hemsley-Brown, 2019)","manualFormatting":"(Alnawas &amp; Hemsley-Brown, 2019","plainTextFormattedCitation":"(Alnawas &amp; Hemsley-Brown, 2019)","previouslyFormattedCitation":"(Alnawas &amp; Hemsley-Brown, 2019)"},"properties":{"noteIndex":0},"schema":"https://github.com/citation-style-language/schema/raw/master/csl-citation.json"}</w:instrText>
      </w:r>
      <w:r w:rsidR="007D5B4D">
        <w:rPr>
          <w:rFonts w:ascii="Times New Roman" w:hAnsi="Times New Roman" w:cs="Times New Roman"/>
          <w:sz w:val="24"/>
          <w:szCs w:val="24"/>
        </w:rPr>
        <w:fldChar w:fldCharType="separate"/>
      </w:r>
      <w:r w:rsidR="007D5B4D" w:rsidRPr="007D5B4D">
        <w:rPr>
          <w:rFonts w:ascii="Times New Roman" w:hAnsi="Times New Roman" w:cs="Times New Roman"/>
          <w:noProof/>
          <w:sz w:val="24"/>
          <w:szCs w:val="24"/>
        </w:rPr>
        <w:t>(Alnawas &amp; Hemsley-Brown, 2019</w:t>
      </w:r>
      <w:r w:rsidR="007D5B4D">
        <w:rPr>
          <w:rFonts w:ascii="Times New Roman" w:hAnsi="Times New Roman" w:cs="Times New Roman"/>
          <w:sz w:val="24"/>
          <w:szCs w:val="24"/>
        </w:rPr>
        <w:fldChar w:fldCharType="end"/>
      </w:r>
      <w:r w:rsidR="006B0495">
        <w:rPr>
          <w:rFonts w:ascii="Times New Roman" w:hAnsi="Times New Roman" w:cs="Times New Roman"/>
          <w:sz w:val="24"/>
          <w:szCs w:val="24"/>
        </w:rPr>
        <w:t>;</w:t>
      </w:r>
      <w:r w:rsidR="005B2164">
        <w:rPr>
          <w:rFonts w:ascii="Times New Roman" w:hAnsi="Times New Roman" w:cs="Times New Roman"/>
          <w:sz w:val="24"/>
          <w:szCs w:val="24"/>
        </w:rPr>
        <w:t xml:space="preserve"> </w:t>
      </w:r>
      <w:r w:rsidR="007D5B4D">
        <w:rPr>
          <w:rFonts w:ascii="Times New Roman" w:hAnsi="Times New Roman" w:cs="Times New Roman"/>
          <w:sz w:val="24"/>
          <w:szCs w:val="24"/>
        </w:rPr>
        <w:fldChar w:fldCharType="begin" w:fldLock="1"/>
      </w:r>
      <w:r w:rsidR="006B0495">
        <w:rPr>
          <w:rFonts w:ascii="Times New Roman" w:hAnsi="Times New Roman" w:cs="Times New Roman"/>
          <w:sz w:val="24"/>
          <w:szCs w:val="24"/>
        </w:rPr>
        <w:instrText>ADDIN CSL_CITATION {"citationItems":[{"id":"ITEM-1","itemData":{"DOI":"10.1080/19368623.2018.1504367","ISSN":"1936-8623","author":[{"dropping-particle":"","family":"Prayag","given":"Girish","non-dropping-particle":"","parse-names":false,"suffix":""},{"dropping-particle":"","family":"Hassibi","given":"Saman","non-dropping-particle":"","parse-names":false,"suffix":""},{"dropping-particle":"","family":"Nunkoo","given":"Robin","non-dropping-particle":"","parse-names":false,"suffix":""}],"container-title":"Journal of Hospitality Marketing &amp; Management","id":"ITEM-1","issue":"1","issued":{"date-parts":[["2019"]]},"page":"51-80","publisher":"Routledge","title":"A systematic review of consumer satisfaction studies in hospitality journals : conceptual development , research approaches and future prospects","type":"article-journal","volume":"28"},"uris":["http://www.mendeley.com/documents/?uuid=28e5c6c7-5d5c-4bf0-9787-b87eec67b8f1"]}],"mendeley":{"formattedCitation":"(Prayag et al., 2019)","manualFormatting":"Prayag et al., 2019","plainTextFormattedCitation":"(Prayag et al., 2019)","previouslyFormattedCitation":"(Prayag et al., 2019)"},"properties":{"noteIndex":0},"schema":"https://github.com/citation-style-language/schema/raw/master/csl-citation.json"}</w:instrText>
      </w:r>
      <w:r w:rsidR="007D5B4D">
        <w:rPr>
          <w:rFonts w:ascii="Times New Roman" w:hAnsi="Times New Roman" w:cs="Times New Roman"/>
          <w:sz w:val="24"/>
          <w:szCs w:val="24"/>
        </w:rPr>
        <w:fldChar w:fldCharType="separate"/>
      </w:r>
      <w:r w:rsidR="007D5B4D" w:rsidRPr="007D5B4D">
        <w:rPr>
          <w:rFonts w:ascii="Times New Roman" w:hAnsi="Times New Roman" w:cs="Times New Roman"/>
          <w:noProof/>
          <w:sz w:val="24"/>
          <w:szCs w:val="24"/>
        </w:rPr>
        <w:t>Prayag et al., 2019</w:t>
      </w:r>
      <w:r w:rsidR="007D5B4D">
        <w:rPr>
          <w:rFonts w:ascii="Times New Roman" w:hAnsi="Times New Roman" w:cs="Times New Roman"/>
          <w:sz w:val="24"/>
          <w:szCs w:val="24"/>
        </w:rPr>
        <w:fldChar w:fldCharType="end"/>
      </w:r>
      <w:r w:rsidR="006B0495">
        <w:rPr>
          <w:rFonts w:ascii="Times New Roman" w:hAnsi="Times New Roman" w:cs="Times New Roman"/>
          <w:sz w:val="24"/>
          <w:szCs w:val="24"/>
        </w:rPr>
        <w:t>;</w:t>
      </w:r>
      <w:r w:rsidR="007D5B4D">
        <w:rPr>
          <w:rFonts w:ascii="Times New Roman" w:hAnsi="Times New Roman" w:cs="Times New Roman"/>
          <w:sz w:val="24"/>
          <w:szCs w:val="24"/>
        </w:rPr>
        <w:t xml:space="preserve"> </w:t>
      </w:r>
      <w:r w:rsidR="005B2164">
        <w:rPr>
          <w:rFonts w:ascii="Times New Roman" w:hAnsi="Times New Roman" w:cs="Times New Roman"/>
          <w:sz w:val="24"/>
          <w:szCs w:val="24"/>
        </w:rPr>
        <w:fldChar w:fldCharType="begin" w:fldLock="1"/>
      </w:r>
      <w:r w:rsidR="006B0495">
        <w:rPr>
          <w:rFonts w:ascii="Times New Roman" w:hAnsi="Times New Roman" w:cs="Times New Roman"/>
          <w:sz w:val="24"/>
          <w:szCs w:val="24"/>
        </w:rPr>
        <w:instrText>ADDIN CSL_CITATION {"citationItems":[{"id":"ITEM-1","itemData":{"DOI":"10.1108/IJCHM-10-2015-0594","author":[{"dropping-particle":"","family":"Oh","given":"Haemoon","non-dropping-particle":"","parse-names":false,"suffix":""},{"dropping-particle":"","family":"Kim","given":"Kawon","non-dropping-particle":"","parse-names":false,"suffix":""}],"container-title":"international journal of contemporary hospitality management","id":"ITEM-1","issue":"1","issued":{"date-parts":[["2017"]]},"page":"2-29","title":"Customer satisfaction , service quality , and customer value : years 2000-2015","type":"article-journal","volume":"29"},"uris":["http://www.mendeley.com/documents/?uuid=cc84b7c9-fcc6-48ef-8382-02afda76ae74"]}],"mendeley":{"formattedCitation":"(Oh &amp; Kim, 2017)","manualFormatting":"Oh &amp; Kim, 2017","plainTextFormattedCitation":"(Oh &amp; Kim, 2017)","previouslyFormattedCitation":"(Oh &amp; Kim, 2017)"},"properties":{"noteIndex":0},"schema":"https://github.com/citation-style-language/schema/raw/master/csl-citation.json"}</w:instrText>
      </w:r>
      <w:r w:rsidR="005B2164">
        <w:rPr>
          <w:rFonts w:ascii="Times New Roman" w:hAnsi="Times New Roman" w:cs="Times New Roman"/>
          <w:sz w:val="24"/>
          <w:szCs w:val="24"/>
        </w:rPr>
        <w:fldChar w:fldCharType="separate"/>
      </w:r>
      <w:r w:rsidR="005B2164" w:rsidRPr="005B2164">
        <w:rPr>
          <w:rFonts w:ascii="Times New Roman" w:hAnsi="Times New Roman" w:cs="Times New Roman"/>
          <w:noProof/>
          <w:sz w:val="24"/>
          <w:szCs w:val="24"/>
        </w:rPr>
        <w:t>Oh &amp; Kim, 2017</w:t>
      </w:r>
      <w:r w:rsidR="005B2164">
        <w:rPr>
          <w:rFonts w:ascii="Times New Roman" w:hAnsi="Times New Roman" w:cs="Times New Roman"/>
          <w:sz w:val="24"/>
          <w:szCs w:val="24"/>
        </w:rPr>
        <w:fldChar w:fldCharType="end"/>
      </w:r>
      <w:r w:rsidR="006B0495">
        <w:rPr>
          <w:rFonts w:ascii="Times New Roman" w:hAnsi="Times New Roman" w:cs="Times New Roman"/>
          <w:sz w:val="24"/>
          <w:szCs w:val="24"/>
        </w:rPr>
        <w:t xml:space="preserve"> dan</w:t>
      </w:r>
      <w:r w:rsidR="005B2164">
        <w:rPr>
          <w:rFonts w:ascii="Times New Roman" w:hAnsi="Times New Roman" w:cs="Times New Roman"/>
          <w:sz w:val="24"/>
          <w:szCs w:val="24"/>
        </w:rPr>
        <w:t xml:space="preserve"> </w:t>
      </w:r>
      <w:r w:rsidR="006B0495">
        <w:rPr>
          <w:rFonts w:ascii="Times New Roman" w:hAnsi="Times New Roman" w:cs="Times New Roman"/>
          <w:sz w:val="24"/>
          <w:szCs w:val="24"/>
        </w:rPr>
        <w:fldChar w:fldCharType="begin" w:fldLock="1"/>
      </w:r>
      <w:r w:rsidR="00204821">
        <w:rPr>
          <w:rFonts w:ascii="Times New Roman" w:hAnsi="Times New Roman" w:cs="Times New Roman"/>
          <w:sz w:val="24"/>
          <w:szCs w:val="24"/>
        </w:rPr>
        <w:instrText>ADDIN CSL_CITATION {"citationItems":[{"id":"ITEM-1","itemData":{"DOI":"10.1016/j.ijhm.2015.09.009","ISSN":"02784319","abstract":"The budget hotel sector in China has rapidly developed in the past decade. However, very little is known about consumer behavior in this sector. This exploratory study addresses this knowledge gap by adopting a mixed method of in-depth interviews and questionnaire survey. It specifically aims to explore the dimensionality of customer experience with budget hotels and to further examine the influencing factors for customer satisfaction. The results of exploratory factor analysis reveal four factors or dimensions of customer experience, namely, tangible and sensorial experience, staff aspect, aesthetic perception, and location. Multiple regression analysis shows that these four factors significantly influence customer satisfaction in a positive manner.","author":[{"dropping-particle":"","family":"Ren","given":"Lianping","non-dropping-particle":"","parse-names":false,"suffix":""},{"dropping-particle":"","family":"Qiu","given":"Hanqin","non-dropping-particle":"","parse-names":false,"suffix":""},{"dropping-particle":"","family":"Wang","given":"Peilai","non-dropping-particle":"","parse-names":false,"suffix":""},{"dropping-particle":"","family":"Lin","given":"Pearl M.C.","non-dropping-particle":"","parse-names":false,"suffix":""}],"container-title":"International Journal of Hospitality Management","id":"ITEM-1","issued":{"date-parts":[["2016"]]},"page":"13-23","publisher":"Elsevier Ltd","title":"Exploring customer experience with budget hotels: Dimensionality and satisfaction","type":"article-journal","volume":"52"},"uris":["http://www.mendeley.com/documents/?uuid=271032e6-7925-431b-bdf5-55b68c225d87"]}],"mendeley":{"formattedCitation":"(Ren et al., 2016)","manualFormatting":"Ren et al., 2016)","plainTextFormattedCitation":"(Ren et al., 2016)","previouslyFormattedCitation":"(Ren et al., 2016)"},"properties":{"noteIndex":0},"schema":"https://github.com/citation-style-language/schema/raw/master/csl-citation.json"}</w:instrText>
      </w:r>
      <w:r w:rsidR="006B0495">
        <w:rPr>
          <w:rFonts w:ascii="Times New Roman" w:hAnsi="Times New Roman" w:cs="Times New Roman"/>
          <w:sz w:val="24"/>
          <w:szCs w:val="24"/>
        </w:rPr>
        <w:fldChar w:fldCharType="separate"/>
      </w:r>
      <w:r w:rsidR="006B0495" w:rsidRPr="006B0495">
        <w:rPr>
          <w:rFonts w:ascii="Times New Roman" w:hAnsi="Times New Roman" w:cs="Times New Roman"/>
          <w:noProof/>
          <w:sz w:val="24"/>
          <w:szCs w:val="24"/>
        </w:rPr>
        <w:t>Ren et al., 2016)</w:t>
      </w:r>
      <w:r w:rsidR="006B0495">
        <w:rPr>
          <w:rFonts w:ascii="Times New Roman" w:hAnsi="Times New Roman" w:cs="Times New Roman"/>
          <w:sz w:val="24"/>
          <w:szCs w:val="24"/>
        </w:rPr>
        <w:fldChar w:fldCharType="end"/>
      </w:r>
      <w:r w:rsidR="006B0495">
        <w:rPr>
          <w:rFonts w:ascii="Times New Roman" w:hAnsi="Times New Roman" w:cs="Times New Roman"/>
          <w:sz w:val="24"/>
          <w:szCs w:val="24"/>
        </w:rPr>
        <w:t>.</w:t>
      </w:r>
      <w:r w:rsidR="00017CA4">
        <w:rPr>
          <w:rFonts w:ascii="Times New Roman" w:hAnsi="Times New Roman" w:cs="Times New Roman"/>
          <w:sz w:val="24"/>
          <w:szCs w:val="24"/>
        </w:rPr>
        <w:t xml:space="preserve"> </w:t>
      </w:r>
      <w:proofErr w:type="spellStart"/>
      <w:r w:rsidR="00017CA4">
        <w:rPr>
          <w:rFonts w:ascii="Times New Roman" w:hAnsi="Times New Roman" w:cs="Times New Roman"/>
          <w:sz w:val="24"/>
          <w:szCs w:val="24"/>
        </w:rPr>
        <w:t>Bisnis</w:t>
      </w:r>
      <w:proofErr w:type="spellEnd"/>
      <w:r w:rsidR="00017CA4">
        <w:rPr>
          <w:rFonts w:ascii="Times New Roman" w:hAnsi="Times New Roman" w:cs="Times New Roman"/>
          <w:sz w:val="24"/>
          <w:szCs w:val="24"/>
        </w:rPr>
        <w:t xml:space="preserve"> café juga </w:t>
      </w:r>
      <w:proofErr w:type="spellStart"/>
      <w:r w:rsidR="00017CA4">
        <w:rPr>
          <w:rFonts w:ascii="Times New Roman" w:hAnsi="Times New Roman" w:cs="Times New Roman"/>
          <w:sz w:val="24"/>
          <w:szCs w:val="24"/>
        </w:rPr>
        <w:t>mengedepankan</w:t>
      </w:r>
      <w:proofErr w:type="spellEnd"/>
      <w:r w:rsidR="00017CA4">
        <w:rPr>
          <w:rFonts w:ascii="Times New Roman" w:hAnsi="Times New Roman" w:cs="Times New Roman"/>
          <w:sz w:val="24"/>
          <w:szCs w:val="24"/>
        </w:rPr>
        <w:t xml:space="preserve"> </w:t>
      </w:r>
      <w:proofErr w:type="spellStart"/>
      <w:r w:rsidR="00017CA4">
        <w:rPr>
          <w:rFonts w:ascii="Times New Roman" w:hAnsi="Times New Roman" w:cs="Times New Roman"/>
          <w:sz w:val="24"/>
          <w:szCs w:val="24"/>
        </w:rPr>
        <w:t>mutu</w:t>
      </w:r>
      <w:proofErr w:type="spellEnd"/>
      <w:r w:rsidR="00017CA4">
        <w:rPr>
          <w:rFonts w:ascii="Times New Roman" w:hAnsi="Times New Roman" w:cs="Times New Roman"/>
          <w:sz w:val="24"/>
          <w:szCs w:val="24"/>
        </w:rPr>
        <w:t xml:space="preserve"> </w:t>
      </w:r>
      <w:proofErr w:type="spellStart"/>
      <w:r w:rsidR="00017CA4">
        <w:rPr>
          <w:rFonts w:ascii="Times New Roman" w:hAnsi="Times New Roman" w:cs="Times New Roman"/>
          <w:sz w:val="24"/>
          <w:szCs w:val="24"/>
        </w:rPr>
        <w:t>atau</w:t>
      </w:r>
      <w:proofErr w:type="spellEnd"/>
      <w:r w:rsidR="00017CA4">
        <w:rPr>
          <w:rFonts w:ascii="Times New Roman" w:hAnsi="Times New Roman" w:cs="Times New Roman"/>
          <w:sz w:val="24"/>
          <w:szCs w:val="24"/>
        </w:rPr>
        <w:t xml:space="preserve"> </w:t>
      </w:r>
      <w:proofErr w:type="spellStart"/>
      <w:r w:rsidR="00017CA4">
        <w:rPr>
          <w:rFonts w:ascii="Times New Roman" w:hAnsi="Times New Roman" w:cs="Times New Roman"/>
          <w:sz w:val="24"/>
          <w:szCs w:val="24"/>
        </w:rPr>
        <w:t>kualitas</w:t>
      </w:r>
      <w:proofErr w:type="spellEnd"/>
      <w:r w:rsidR="00017CA4">
        <w:rPr>
          <w:rFonts w:ascii="Times New Roman" w:hAnsi="Times New Roman" w:cs="Times New Roman"/>
          <w:sz w:val="24"/>
          <w:szCs w:val="24"/>
        </w:rPr>
        <w:t xml:space="preserve"> </w:t>
      </w:r>
      <w:proofErr w:type="spellStart"/>
      <w:r w:rsidR="00017CA4">
        <w:rPr>
          <w:rFonts w:ascii="Times New Roman" w:hAnsi="Times New Roman" w:cs="Times New Roman"/>
          <w:sz w:val="24"/>
          <w:szCs w:val="24"/>
        </w:rPr>
        <w:t>layanan</w:t>
      </w:r>
      <w:proofErr w:type="spellEnd"/>
      <w:r w:rsidR="00017CA4">
        <w:rPr>
          <w:rFonts w:ascii="Times New Roman" w:hAnsi="Times New Roman" w:cs="Times New Roman"/>
          <w:sz w:val="24"/>
          <w:szCs w:val="24"/>
        </w:rPr>
        <w:t xml:space="preserve">, </w:t>
      </w:r>
      <w:proofErr w:type="spellStart"/>
      <w:r w:rsidR="00017CA4">
        <w:rPr>
          <w:rFonts w:ascii="Times New Roman" w:hAnsi="Times New Roman" w:cs="Times New Roman"/>
          <w:sz w:val="24"/>
          <w:szCs w:val="24"/>
        </w:rPr>
        <w:t>baik</w:t>
      </w:r>
      <w:proofErr w:type="spellEnd"/>
      <w:r w:rsidR="00017CA4">
        <w:rPr>
          <w:rFonts w:ascii="Times New Roman" w:hAnsi="Times New Roman" w:cs="Times New Roman"/>
          <w:sz w:val="24"/>
          <w:szCs w:val="24"/>
        </w:rPr>
        <w:t xml:space="preserve"> </w:t>
      </w:r>
      <w:proofErr w:type="spellStart"/>
      <w:r w:rsidR="00017CA4">
        <w:rPr>
          <w:rFonts w:ascii="Times New Roman" w:hAnsi="Times New Roman" w:cs="Times New Roman"/>
          <w:sz w:val="24"/>
          <w:szCs w:val="24"/>
        </w:rPr>
        <w:t>secara</w:t>
      </w:r>
      <w:proofErr w:type="spellEnd"/>
      <w:r w:rsidR="00017CA4">
        <w:rPr>
          <w:rFonts w:ascii="Times New Roman" w:hAnsi="Times New Roman" w:cs="Times New Roman"/>
          <w:sz w:val="24"/>
          <w:szCs w:val="24"/>
        </w:rPr>
        <w:t xml:space="preserve"> </w:t>
      </w:r>
      <w:proofErr w:type="spellStart"/>
      <w:r w:rsidR="00017CA4">
        <w:rPr>
          <w:rFonts w:ascii="Times New Roman" w:hAnsi="Times New Roman" w:cs="Times New Roman"/>
          <w:sz w:val="24"/>
          <w:szCs w:val="24"/>
        </w:rPr>
        <w:t>fisik</w:t>
      </w:r>
      <w:proofErr w:type="spellEnd"/>
      <w:r w:rsidR="00017CA4">
        <w:rPr>
          <w:rFonts w:ascii="Times New Roman" w:hAnsi="Times New Roman" w:cs="Times New Roman"/>
          <w:sz w:val="24"/>
          <w:szCs w:val="24"/>
        </w:rPr>
        <w:t xml:space="preserve"> </w:t>
      </w:r>
      <w:proofErr w:type="spellStart"/>
      <w:r w:rsidR="00017CA4">
        <w:rPr>
          <w:rFonts w:ascii="Times New Roman" w:hAnsi="Times New Roman" w:cs="Times New Roman"/>
          <w:sz w:val="24"/>
          <w:szCs w:val="24"/>
        </w:rPr>
        <w:t>maupun</w:t>
      </w:r>
      <w:proofErr w:type="spellEnd"/>
      <w:r w:rsidR="00017CA4">
        <w:rPr>
          <w:rFonts w:ascii="Times New Roman" w:hAnsi="Times New Roman" w:cs="Times New Roman"/>
          <w:sz w:val="24"/>
          <w:szCs w:val="24"/>
        </w:rPr>
        <w:t xml:space="preserve"> non </w:t>
      </w:r>
      <w:proofErr w:type="spellStart"/>
      <w:r w:rsidR="00017CA4">
        <w:rPr>
          <w:rFonts w:ascii="Times New Roman" w:hAnsi="Times New Roman" w:cs="Times New Roman"/>
          <w:sz w:val="24"/>
          <w:szCs w:val="24"/>
        </w:rPr>
        <w:t>fisik</w:t>
      </w:r>
      <w:proofErr w:type="spellEnd"/>
      <w:r w:rsidR="00017CA4">
        <w:rPr>
          <w:rFonts w:ascii="Times New Roman" w:hAnsi="Times New Roman" w:cs="Times New Roman"/>
          <w:sz w:val="24"/>
          <w:szCs w:val="24"/>
        </w:rPr>
        <w:t xml:space="preserve"> agar </w:t>
      </w:r>
      <w:proofErr w:type="spellStart"/>
      <w:r w:rsidR="00017CA4">
        <w:rPr>
          <w:rFonts w:ascii="Times New Roman" w:hAnsi="Times New Roman" w:cs="Times New Roman"/>
          <w:sz w:val="24"/>
          <w:szCs w:val="24"/>
        </w:rPr>
        <w:t>pelanggan</w:t>
      </w:r>
      <w:proofErr w:type="spellEnd"/>
      <w:r w:rsidR="00017CA4">
        <w:rPr>
          <w:rFonts w:ascii="Times New Roman" w:hAnsi="Times New Roman" w:cs="Times New Roman"/>
          <w:sz w:val="24"/>
          <w:szCs w:val="24"/>
        </w:rPr>
        <w:t xml:space="preserve"> </w:t>
      </w:r>
      <w:proofErr w:type="spellStart"/>
      <w:r w:rsidR="00017CA4">
        <w:rPr>
          <w:rFonts w:ascii="Times New Roman" w:hAnsi="Times New Roman" w:cs="Times New Roman"/>
          <w:sz w:val="24"/>
          <w:szCs w:val="24"/>
        </w:rPr>
        <w:t>semakin</w:t>
      </w:r>
      <w:proofErr w:type="spellEnd"/>
      <w:r w:rsidR="00017CA4">
        <w:rPr>
          <w:rFonts w:ascii="Times New Roman" w:hAnsi="Times New Roman" w:cs="Times New Roman"/>
          <w:sz w:val="24"/>
          <w:szCs w:val="24"/>
        </w:rPr>
        <w:t xml:space="preserve"> </w:t>
      </w:r>
      <w:proofErr w:type="spellStart"/>
      <w:r w:rsidR="00017CA4">
        <w:rPr>
          <w:rFonts w:ascii="Times New Roman" w:hAnsi="Times New Roman" w:cs="Times New Roman"/>
          <w:sz w:val="24"/>
          <w:szCs w:val="24"/>
        </w:rPr>
        <w:t>betah</w:t>
      </w:r>
      <w:proofErr w:type="spellEnd"/>
      <w:r w:rsidR="00017CA4">
        <w:rPr>
          <w:rFonts w:ascii="Times New Roman" w:hAnsi="Times New Roman" w:cs="Times New Roman"/>
          <w:sz w:val="24"/>
          <w:szCs w:val="24"/>
        </w:rPr>
        <w:t xml:space="preserve"> </w:t>
      </w:r>
      <w:proofErr w:type="spellStart"/>
      <w:r w:rsidR="00017CA4">
        <w:rPr>
          <w:rFonts w:ascii="Times New Roman" w:hAnsi="Times New Roman" w:cs="Times New Roman"/>
          <w:sz w:val="24"/>
          <w:szCs w:val="24"/>
        </w:rPr>
        <w:t>menikmati</w:t>
      </w:r>
      <w:proofErr w:type="spellEnd"/>
      <w:r w:rsidR="00017CA4">
        <w:rPr>
          <w:rFonts w:ascii="Times New Roman" w:hAnsi="Times New Roman" w:cs="Times New Roman"/>
          <w:sz w:val="24"/>
          <w:szCs w:val="24"/>
        </w:rPr>
        <w:t xml:space="preserve"> </w:t>
      </w:r>
      <w:proofErr w:type="spellStart"/>
      <w:r w:rsidR="00017CA4">
        <w:rPr>
          <w:rFonts w:ascii="Times New Roman" w:hAnsi="Times New Roman" w:cs="Times New Roman"/>
          <w:sz w:val="24"/>
          <w:szCs w:val="24"/>
        </w:rPr>
        <w:t>sajian</w:t>
      </w:r>
      <w:proofErr w:type="spellEnd"/>
      <w:r w:rsidR="00017CA4">
        <w:rPr>
          <w:rFonts w:ascii="Times New Roman" w:hAnsi="Times New Roman" w:cs="Times New Roman"/>
          <w:sz w:val="24"/>
          <w:szCs w:val="24"/>
        </w:rPr>
        <w:t xml:space="preserve"> dan </w:t>
      </w:r>
      <w:proofErr w:type="spellStart"/>
      <w:r w:rsidR="00017CA4">
        <w:rPr>
          <w:rFonts w:ascii="Times New Roman" w:hAnsi="Times New Roman" w:cs="Times New Roman"/>
          <w:sz w:val="24"/>
          <w:szCs w:val="24"/>
        </w:rPr>
        <w:t>atmosfir</w:t>
      </w:r>
      <w:proofErr w:type="spellEnd"/>
      <w:r w:rsidR="00017CA4">
        <w:rPr>
          <w:rFonts w:ascii="Times New Roman" w:hAnsi="Times New Roman" w:cs="Times New Roman"/>
          <w:sz w:val="24"/>
          <w:szCs w:val="24"/>
        </w:rPr>
        <w:t xml:space="preserve"> </w:t>
      </w:r>
      <w:proofErr w:type="spellStart"/>
      <w:r w:rsidR="00017CA4">
        <w:rPr>
          <w:rFonts w:ascii="Times New Roman" w:hAnsi="Times New Roman" w:cs="Times New Roman"/>
          <w:sz w:val="24"/>
          <w:szCs w:val="24"/>
        </w:rPr>
        <w:t>cafénya</w:t>
      </w:r>
      <w:proofErr w:type="spellEnd"/>
      <w:r w:rsidR="00017CA4">
        <w:rPr>
          <w:rFonts w:ascii="Times New Roman" w:hAnsi="Times New Roman" w:cs="Times New Roman"/>
          <w:sz w:val="24"/>
          <w:szCs w:val="24"/>
        </w:rPr>
        <w:t>.</w:t>
      </w:r>
    </w:p>
    <w:p w14:paraId="459F734E" w14:textId="4B220783" w:rsidR="00FE1B55" w:rsidRDefault="00FE1B55" w:rsidP="00E31ADF">
      <w:pPr>
        <w:spacing w:after="0"/>
        <w:jc w:val="both"/>
        <w:rPr>
          <w:rFonts w:ascii="Times New Roman" w:hAnsi="Times New Roman" w:cs="Times New Roman"/>
          <w:sz w:val="24"/>
          <w:szCs w:val="24"/>
        </w:rPr>
      </w:pPr>
    </w:p>
    <w:p w14:paraId="73870F58" w14:textId="1F648C3F" w:rsidR="00E31ADF" w:rsidRDefault="00E31ADF" w:rsidP="00E31ADF">
      <w:pPr>
        <w:spacing w:after="0"/>
        <w:jc w:val="both"/>
        <w:rPr>
          <w:rFonts w:ascii="Times New Roman" w:hAnsi="Times New Roman" w:cs="Times New Roman"/>
          <w:sz w:val="24"/>
          <w:szCs w:val="24"/>
        </w:rPr>
      </w:pPr>
    </w:p>
    <w:p w14:paraId="4452C370" w14:textId="7AC1C951" w:rsidR="00B559A9" w:rsidRDefault="004C12E4" w:rsidP="00B559A9">
      <w:pPr>
        <w:spacing w:after="0"/>
        <w:jc w:val="both"/>
        <w:rPr>
          <w:rFonts w:ascii="Times New Roman" w:hAnsi="Times New Roman" w:cs="Times New Roman"/>
          <w:sz w:val="24"/>
          <w:szCs w:val="24"/>
        </w:rPr>
      </w:pPr>
      <w:r>
        <w:rPr>
          <w:rFonts w:ascii="Times New Roman" w:hAnsi="Times New Roman" w:cs="Times New Roman"/>
          <w:b/>
          <w:sz w:val="24"/>
          <w:szCs w:val="24"/>
          <w:lang w:val="id-ID"/>
        </w:rPr>
        <w:t>Gaya Hidup</w:t>
      </w:r>
    </w:p>
    <w:p w14:paraId="43AA7878" w14:textId="77777777" w:rsidR="00204821" w:rsidRDefault="004C12E4" w:rsidP="00204821">
      <w:pPr>
        <w:spacing w:after="0"/>
        <w:ind w:firstLine="284"/>
        <w:jc w:val="both"/>
        <w:rPr>
          <w:rFonts w:ascii="Times New Roman" w:hAnsi="Times New Roman"/>
          <w:sz w:val="24"/>
        </w:rPr>
      </w:pPr>
      <w:r>
        <w:rPr>
          <w:rFonts w:ascii="Times New Roman" w:hAnsi="Times New Roman"/>
          <w:sz w:val="24"/>
        </w:rPr>
        <w:t xml:space="preserve">Dari </w:t>
      </w:r>
      <w:proofErr w:type="spellStart"/>
      <w:r>
        <w:rPr>
          <w:rFonts w:ascii="Times New Roman" w:hAnsi="Times New Roman"/>
          <w:sz w:val="24"/>
        </w:rPr>
        <w:t>perspektif</w:t>
      </w:r>
      <w:proofErr w:type="spellEnd"/>
      <w:r>
        <w:rPr>
          <w:rFonts w:ascii="Times New Roman" w:hAnsi="Times New Roman"/>
          <w:sz w:val="24"/>
        </w:rPr>
        <w:t xml:space="preserve"> </w:t>
      </w:r>
      <w:proofErr w:type="spellStart"/>
      <w:r>
        <w:rPr>
          <w:rFonts w:ascii="Times New Roman" w:hAnsi="Times New Roman"/>
          <w:sz w:val="24"/>
        </w:rPr>
        <w:t>ekonomi</w:t>
      </w:r>
      <w:proofErr w:type="spellEnd"/>
      <w:r>
        <w:rPr>
          <w:rFonts w:ascii="Times New Roman" w:hAnsi="Times New Roman"/>
          <w:sz w:val="24"/>
        </w:rPr>
        <w:t xml:space="preserve">, </w:t>
      </w:r>
      <w:proofErr w:type="spellStart"/>
      <w:r>
        <w:rPr>
          <w:rFonts w:ascii="Times New Roman" w:hAnsi="Times New Roman"/>
          <w:sz w:val="24"/>
        </w:rPr>
        <w:t>gaya</w:t>
      </w:r>
      <w:proofErr w:type="spellEnd"/>
      <w:r>
        <w:rPr>
          <w:rFonts w:ascii="Times New Roman" w:hAnsi="Times New Roman"/>
          <w:sz w:val="24"/>
        </w:rPr>
        <w:t xml:space="preserve"> </w:t>
      </w:r>
      <w:proofErr w:type="spellStart"/>
      <w:r>
        <w:rPr>
          <w:rFonts w:ascii="Times New Roman" w:hAnsi="Times New Roman"/>
          <w:sz w:val="24"/>
        </w:rPr>
        <w:t>hidup</w:t>
      </w:r>
      <w:proofErr w:type="spellEnd"/>
      <w:r>
        <w:rPr>
          <w:rFonts w:ascii="Times New Roman" w:hAnsi="Times New Roman"/>
          <w:sz w:val="24"/>
        </w:rPr>
        <w:t xml:space="preserve"> </w:t>
      </w:r>
      <w:proofErr w:type="spellStart"/>
      <w:r>
        <w:rPr>
          <w:rFonts w:ascii="Times New Roman" w:hAnsi="Times New Roman"/>
          <w:sz w:val="24"/>
        </w:rPr>
        <w:t>menunjukkan</w:t>
      </w:r>
      <w:proofErr w:type="spellEnd"/>
      <w:r>
        <w:rPr>
          <w:rFonts w:ascii="Times New Roman" w:hAnsi="Times New Roman"/>
          <w:sz w:val="24"/>
        </w:rPr>
        <w:t xml:space="preserve"> pada </w:t>
      </w:r>
      <w:proofErr w:type="spellStart"/>
      <w:r>
        <w:rPr>
          <w:rFonts w:ascii="Times New Roman" w:hAnsi="Times New Roman"/>
          <w:sz w:val="24"/>
        </w:rPr>
        <w:t>bagaimana</w:t>
      </w:r>
      <w:proofErr w:type="spellEnd"/>
      <w:r>
        <w:rPr>
          <w:rFonts w:ascii="Times New Roman" w:hAnsi="Times New Roman"/>
          <w:sz w:val="24"/>
        </w:rPr>
        <w:t xml:space="preserve"> </w:t>
      </w:r>
      <w:proofErr w:type="spellStart"/>
      <w:r>
        <w:rPr>
          <w:rFonts w:ascii="Times New Roman" w:hAnsi="Times New Roman"/>
          <w:sz w:val="24"/>
        </w:rPr>
        <w:t>seseorang</w:t>
      </w:r>
      <w:proofErr w:type="spellEnd"/>
      <w:r>
        <w:rPr>
          <w:rFonts w:ascii="Times New Roman" w:hAnsi="Times New Roman"/>
          <w:sz w:val="24"/>
        </w:rPr>
        <w:t xml:space="preserve"> </w:t>
      </w:r>
      <w:proofErr w:type="spellStart"/>
      <w:r>
        <w:rPr>
          <w:rFonts w:ascii="Times New Roman" w:hAnsi="Times New Roman"/>
          <w:sz w:val="24"/>
        </w:rPr>
        <w:t>mengalokasikan</w:t>
      </w:r>
      <w:proofErr w:type="spellEnd"/>
      <w:r>
        <w:rPr>
          <w:rFonts w:ascii="Times New Roman" w:hAnsi="Times New Roman"/>
          <w:sz w:val="24"/>
        </w:rPr>
        <w:t xml:space="preserve"> </w:t>
      </w:r>
      <w:proofErr w:type="spellStart"/>
      <w:r>
        <w:rPr>
          <w:rFonts w:ascii="Times New Roman" w:hAnsi="Times New Roman"/>
          <w:sz w:val="24"/>
        </w:rPr>
        <w:t>pendapatannya</w:t>
      </w:r>
      <w:proofErr w:type="spellEnd"/>
      <w:r>
        <w:rPr>
          <w:rFonts w:ascii="Times New Roman" w:hAnsi="Times New Roman"/>
          <w:sz w:val="24"/>
        </w:rPr>
        <w:t xml:space="preserve">, dan </w:t>
      </w:r>
      <w:proofErr w:type="spellStart"/>
      <w:r>
        <w:rPr>
          <w:rFonts w:ascii="Times New Roman" w:hAnsi="Times New Roman"/>
          <w:sz w:val="24"/>
        </w:rPr>
        <w:t>memilih</w:t>
      </w:r>
      <w:proofErr w:type="spellEnd"/>
      <w:r>
        <w:rPr>
          <w:rFonts w:ascii="Times New Roman" w:hAnsi="Times New Roman"/>
          <w:sz w:val="24"/>
        </w:rPr>
        <w:t xml:space="preserve"> </w:t>
      </w:r>
      <w:proofErr w:type="spellStart"/>
      <w:r>
        <w:rPr>
          <w:rFonts w:ascii="Times New Roman" w:hAnsi="Times New Roman"/>
          <w:sz w:val="24"/>
        </w:rPr>
        <w:t>produk</w:t>
      </w:r>
      <w:proofErr w:type="spellEnd"/>
      <w:r>
        <w:rPr>
          <w:rFonts w:ascii="Times New Roman" w:hAnsi="Times New Roman"/>
          <w:sz w:val="24"/>
        </w:rPr>
        <w:t xml:space="preserve"> </w:t>
      </w:r>
      <w:proofErr w:type="spellStart"/>
      <w:r>
        <w:rPr>
          <w:rFonts w:ascii="Times New Roman" w:hAnsi="Times New Roman"/>
          <w:sz w:val="24"/>
        </w:rPr>
        <w:t>atau</w:t>
      </w:r>
      <w:proofErr w:type="spellEnd"/>
      <w:r>
        <w:rPr>
          <w:rFonts w:ascii="Times New Roman" w:hAnsi="Times New Roman"/>
          <w:sz w:val="24"/>
        </w:rPr>
        <w:t xml:space="preserve"> </w:t>
      </w:r>
      <w:proofErr w:type="spellStart"/>
      <w:r>
        <w:rPr>
          <w:rFonts w:ascii="Times New Roman" w:hAnsi="Times New Roman"/>
          <w:sz w:val="24"/>
        </w:rPr>
        <w:t>jasa</w:t>
      </w:r>
      <w:proofErr w:type="spellEnd"/>
      <w:r>
        <w:rPr>
          <w:rFonts w:ascii="Times New Roman" w:hAnsi="Times New Roman"/>
          <w:sz w:val="24"/>
        </w:rPr>
        <w:t xml:space="preserve"> dan </w:t>
      </w:r>
      <w:proofErr w:type="spellStart"/>
      <w:r>
        <w:rPr>
          <w:rFonts w:ascii="Times New Roman" w:hAnsi="Times New Roman"/>
          <w:sz w:val="24"/>
        </w:rPr>
        <w:t>berbagai</w:t>
      </w:r>
      <w:proofErr w:type="spellEnd"/>
      <w:r>
        <w:rPr>
          <w:rFonts w:ascii="Times New Roman" w:hAnsi="Times New Roman"/>
          <w:sz w:val="24"/>
        </w:rPr>
        <w:t xml:space="preserve"> </w:t>
      </w:r>
      <w:proofErr w:type="spellStart"/>
      <w:r>
        <w:rPr>
          <w:rFonts w:ascii="Times New Roman" w:hAnsi="Times New Roman"/>
          <w:sz w:val="24"/>
        </w:rPr>
        <w:t>pilihan</w:t>
      </w:r>
      <w:proofErr w:type="spellEnd"/>
      <w:r>
        <w:rPr>
          <w:rFonts w:ascii="Times New Roman" w:hAnsi="Times New Roman"/>
          <w:sz w:val="24"/>
        </w:rPr>
        <w:t xml:space="preserve"> </w:t>
      </w:r>
      <w:proofErr w:type="spellStart"/>
      <w:r>
        <w:rPr>
          <w:rFonts w:ascii="Times New Roman" w:hAnsi="Times New Roman"/>
          <w:sz w:val="24"/>
        </w:rPr>
        <w:t>lainnya</w:t>
      </w:r>
      <w:proofErr w:type="spellEnd"/>
      <w:r>
        <w:rPr>
          <w:rFonts w:ascii="Times New Roman" w:hAnsi="Times New Roman"/>
          <w:sz w:val="24"/>
        </w:rPr>
        <w:t xml:space="preserve"> </w:t>
      </w:r>
      <w:proofErr w:type="spellStart"/>
      <w:r>
        <w:rPr>
          <w:rFonts w:ascii="Times New Roman" w:hAnsi="Times New Roman"/>
          <w:sz w:val="24"/>
        </w:rPr>
        <w:t>ketika</w:t>
      </w:r>
      <w:proofErr w:type="spellEnd"/>
      <w:r>
        <w:rPr>
          <w:rFonts w:ascii="Times New Roman" w:hAnsi="Times New Roman"/>
          <w:sz w:val="24"/>
        </w:rPr>
        <w:t xml:space="preserve"> </w:t>
      </w:r>
      <w:proofErr w:type="spellStart"/>
      <w:r>
        <w:rPr>
          <w:rFonts w:ascii="Times New Roman" w:hAnsi="Times New Roman"/>
          <w:sz w:val="24"/>
        </w:rPr>
        <w:t>memilih</w:t>
      </w:r>
      <w:proofErr w:type="spellEnd"/>
      <w:r>
        <w:rPr>
          <w:rFonts w:ascii="Times New Roman" w:hAnsi="Times New Roman"/>
          <w:sz w:val="24"/>
        </w:rPr>
        <w:t xml:space="preserve"> </w:t>
      </w:r>
      <w:proofErr w:type="spellStart"/>
      <w:r>
        <w:rPr>
          <w:rFonts w:ascii="Times New Roman" w:hAnsi="Times New Roman"/>
          <w:sz w:val="24"/>
        </w:rPr>
        <w:t>alternati</w:t>
      </w:r>
      <w:r w:rsidR="00C007DE">
        <w:rPr>
          <w:rFonts w:ascii="Times New Roman" w:hAnsi="Times New Roman"/>
          <w:sz w:val="24"/>
        </w:rPr>
        <w:t>f</w:t>
      </w:r>
      <w:proofErr w:type="spellEnd"/>
      <w:r>
        <w:rPr>
          <w:rFonts w:ascii="Times New Roman" w:hAnsi="Times New Roman"/>
          <w:sz w:val="24"/>
        </w:rPr>
        <w:t xml:space="preserve"> </w:t>
      </w:r>
      <w:proofErr w:type="spellStart"/>
      <w:r>
        <w:rPr>
          <w:rFonts w:ascii="Times New Roman" w:hAnsi="Times New Roman"/>
          <w:sz w:val="24"/>
        </w:rPr>
        <w:t>dalam</w:t>
      </w:r>
      <w:proofErr w:type="spellEnd"/>
      <w:r>
        <w:rPr>
          <w:rFonts w:ascii="Times New Roman" w:hAnsi="Times New Roman"/>
          <w:sz w:val="24"/>
        </w:rPr>
        <w:t xml:space="preserve"> </w:t>
      </w:r>
      <w:proofErr w:type="spellStart"/>
      <w:r>
        <w:rPr>
          <w:rFonts w:ascii="Times New Roman" w:hAnsi="Times New Roman"/>
          <w:sz w:val="24"/>
        </w:rPr>
        <w:t>satu</w:t>
      </w:r>
      <w:proofErr w:type="spellEnd"/>
      <w:r>
        <w:rPr>
          <w:rFonts w:ascii="Times New Roman" w:hAnsi="Times New Roman"/>
          <w:sz w:val="24"/>
        </w:rPr>
        <w:t xml:space="preserve"> </w:t>
      </w:r>
      <w:proofErr w:type="spellStart"/>
      <w:r>
        <w:rPr>
          <w:rFonts w:ascii="Times New Roman" w:hAnsi="Times New Roman"/>
          <w:sz w:val="24"/>
        </w:rPr>
        <w:t>kategori</w:t>
      </w:r>
      <w:proofErr w:type="spellEnd"/>
      <w:r>
        <w:rPr>
          <w:rFonts w:ascii="Times New Roman" w:hAnsi="Times New Roman"/>
          <w:sz w:val="24"/>
        </w:rPr>
        <w:t xml:space="preserve"> </w:t>
      </w:r>
      <w:proofErr w:type="spellStart"/>
      <w:r>
        <w:rPr>
          <w:rFonts w:ascii="Times New Roman" w:hAnsi="Times New Roman"/>
          <w:sz w:val="24"/>
        </w:rPr>
        <w:t>jenis</w:t>
      </w:r>
      <w:proofErr w:type="spellEnd"/>
      <w:r>
        <w:rPr>
          <w:rFonts w:ascii="Times New Roman" w:hAnsi="Times New Roman"/>
          <w:sz w:val="24"/>
        </w:rPr>
        <w:t xml:space="preserve"> </w:t>
      </w:r>
      <w:proofErr w:type="spellStart"/>
      <w:r>
        <w:rPr>
          <w:rFonts w:ascii="Times New Roman" w:hAnsi="Times New Roman"/>
          <w:sz w:val="24"/>
        </w:rPr>
        <w:t>produk</w:t>
      </w:r>
      <w:proofErr w:type="spellEnd"/>
      <w:r>
        <w:rPr>
          <w:rFonts w:ascii="Times New Roman" w:hAnsi="Times New Roman"/>
          <w:sz w:val="24"/>
        </w:rPr>
        <w:t xml:space="preserve"> yang </w:t>
      </w:r>
      <w:proofErr w:type="spellStart"/>
      <w:r>
        <w:rPr>
          <w:rFonts w:ascii="Times New Roman" w:hAnsi="Times New Roman"/>
          <w:sz w:val="24"/>
        </w:rPr>
        <w:t>ada</w:t>
      </w:r>
      <w:proofErr w:type="spellEnd"/>
      <w:r>
        <w:rPr>
          <w:rFonts w:ascii="Times New Roman" w:hAnsi="Times New Roman"/>
          <w:sz w:val="24"/>
        </w:rPr>
        <w:t xml:space="preserve">. </w:t>
      </w:r>
      <w:sdt>
        <w:sdtPr>
          <w:rPr>
            <w:rFonts w:ascii="Times New Roman" w:hAnsi="Times New Roman"/>
            <w:sz w:val="24"/>
          </w:rPr>
          <w:id w:val="-372318064"/>
          <w:citation/>
        </w:sdtPr>
        <w:sdtContent>
          <w:r>
            <w:rPr>
              <w:rFonts w:ascii="Times New Roman" w:hAnsi="Times New Roman"/>
              <w:sz w:val="24"/>
            </w:rPr>
            <w:fldChar w:fldCharType="begin"/>
          </w:r>
          <w:r>
            <w:rPr>
              <w:rFonts w:ascii="Times New Roman" w:hAnsi="Times New Roman"/>
              <w:sz w:val="24"/>
              <w:lang w:val="id-ID"/>
            </w:rPr>
            <w:instrText xml:space="preserve">CITATION Lon11 \l 1057 </w:instrText>
          </w:r>
          <w:r>
            <w:rPr>
              <w:rFonts w:ascii="Times New Roman" w:hAnsi="Times New Roman"/>
              <w:sz w:val="24"/>
            </w:rPr>
            <w:fldChar w:fldCharType="separate"/>
          </w:r>
          <w:r w:rsidRPr="00600CDA">
            <w:rPr>
              <w:rFonts w:ascii="Times New Roman" w:hAnsi="Times New Roman"/>
              <w:noProof/>
              <w:sz w:val="24"/>
              <w:lang w:val="id-ID"/>
            </w:rPr>
            <w:t>(YiLin, 2011)</w:t>
          </w:r>
          <w:r>
            <w:rPr>
              <w:rFonts w:ascii="Times New Roman" w:hAnsi="Times New Roman"/>
              <w:sz w:val="24"/>
            </w:rPr>
            <w:fldChar w:fldCharType="end"/>
          </w:r>
        </w:sdtContent>
      </w:sdt>
      <w:r>
        <w:rPr>
          <w:rFonts w:ascii="Times New Roman" w:hAnsi="Times New Roman"/>
          <w:sz w:val="24"/>
        </w:rPr>
        <w:t xml:space="preserve"> yang </w:t>
      </w:r>
      <w:proofErr w:type="spellStart"/>
      <w:r>
        <w:rPr>
          <w:rFonts w:ascii="Times New Roman" w:hAnsi="Times New Roman"/>
          <w:sz w:val="24"/>
        </w:rPr>
        <w:t>mengemukakan</w:t>
      </w:r>
      <w:proofErr w:type="spellEnd"/>
      <w:r>
        <w:rPr>
          <w:rFonts w:ascii="Times New Roman" w:hAnsi="Times New Roman"/>
          <w:sz w:val="24"/>
        </w:rPr>
        <w:t xml:space="preserve"> </w:t>
      </w:r>
      <w:proofErr w:type="spellStart"/>
      <w:r>
        <w:rPr>
          <w:rFonts w:ascii="Times New Roman" w:hAnsi="Times New Roman"/>
          <w:sz w:val="24"/>
        </w:rPr>
        <w:t>bahwa</w:t>
      </w:r>
      <w:proofErr w:type="spellEnd"/>
      <w:r>
        <w:rPr>
          <w:rFonts w:ascii="Times New Roman" w:hAnsi="Times New Roman"/>
          <w:sz w:val="24"/>
        </w:rPr>
        <w:t xml:space="preserve"> </w:t>
      </w:r>
      <w:proofErr w:type="spellStart"/>
      <w:r>
        <w:rPr>
          <w:rFonts w:ascii="Times New Roman" w:hAnsi="Times New Roman"/>
          <w:sz w:val="24"/>
        </w:rPr>
        <w:t>variabel</w:t>
      </w:r>
      <w:proofErr w:type="spellEnd"/>
      <w:r>
        <w:rPr>
          <w:rFonts w:ascii="Times New Roman" w:hAnsi="Times New Roman"/>
          <w:sz w:val="24"/>
        </w:rPr>
        <w:t xml:space="preserve"> </w:t>
      </w:r>
      <w:proofErr w:type="spellStart"/>
      <w:r>
        <w:rPr>
          <w:rFonts w:ascii="Times New Roman" w:hAnsi="Times New Roman"/>
          <w:sz w:val="24"/>
        </w:rPr>
        <w:t>gaya</w:t>
      </w:r>
      <w:proofErr w:type="spellEnd"/>
      <w:r>
        <w:rPr>
          <w:rFonts w:ascii="Times New Roman" w:hAnsi="Times New Roman"/>
          <w:sz w:val="24"/>
        </w:rPr>
        <w:t xml:space="preserve"> </w:t>
      </w:r>
      <w:proofErr w:type="spellStart"/>
      <w:r>
        <w:rPr>
          <w:rFonts w:ascii="Times New Roman" w:hAnsi="Times New Roman"/>
          <w:sz w:val="24"/>
        </w:rPr>
        <w:t>hidup</w:t>
      </w:r>
      <w:proofErr w:type="spellEnd"/>
      <w:r>
        <w:rPr>
          <w:rFonts w:ascii="Times New Roman" w:hAnsi="Times New Roman"/>
          <w:sz w:val="24"/>
        </w:rPr>
        <w:t xml:space="preserve"> di </w:t>
      </w:r>
      <w:proofErr w:type="spellStart"/>
      <w:r>
        <w:rPr>
          <w:rFonts w:ascii="Times New Roman" w:hAnsi="Times New Roman"/>
          <w:sz w:val="24"/>
        </w:rPr>
        <w:t>bagi</w:t>
      </w:r>
      <w:proofErr w:type="spellEnd"/>
      <w:r>
        <w:rPr>
          <w:rFonts w:ascii="Times New Roman" w:hAnsi="Times New Roman"/>
          <w:sz w:val="24"/>
        </w:rPr>
        <w:t xml:space="preserve"> </w:t>
      </w:r>
      <w:proofErr w:type="spellStart"/>
      <w:r>
        <w:rPr>
          <w:rFonts w:ascii="Times New Roman" w:hAnsi="Times New Roman"/>
          <w:sz w:val="24"/>
        </w:rPr>
        <w:t>menjadi</w:t>
      </w:r>
      <w:proofErr w:type="spellEnd"/>
      <w:r>
        <w:rPr>
          <w:rFonts w:ascii="Times New Roman" w:hAnsi="Times New Roman"/>
          <w:sz w:val="24"/>
        </w:rPr>
        <w:t xml:space="preserve"> </w:t>
      </w:r>
      <w:proofErr w:type="spellStart"/>
      <w:r>
        <w:rPr>
          <w:rFonts w:ascii="Times New Roman" w:hAnsi="Times New Roman"/>
          <w:sz w:val="24"/>
        </w:rPr>
        <w:t>tiga</w:t>
      </w:r>
      <w:proofErr w:type="spellEnd"/>
      <w:r>
        <w:rPr>
          <w:rFonts w:ascii="Times New Roman" w:hAnsi="Times New Roman"/>
          <w:sz w:val="24"/>
          <w:lang w:val="id-ID"/>
        </w:rPr>
        <w:t xml:space="preserve"> indikator</w:t>
      </w:r>
      <w:r>
        <w:rPr>
          <w:rFonts w:ascii="Times New Roman" w:hAnsi="Times New Roman"/>
          <w:sz w:val="24"/>
        </w:rPr>
        <w:t xml:space="preserve"> </w:t>
      </w:r>
      <w:proofErr w:type="spellStart"/>
      <w:r>
        <w:rPr>
          <w:rFonts w:ascii="Times New Roman" w:hAnsi="Times New Roman"/>
          <w:sz w:val="24"/>
        </w:rPr>
        <w:t>yaitu</w:t>
      </w:r>
      <w:proofErr w:type="spellEnd"/>
      <w:r>
        <w:rPr>
          <w:rFonts w:ascii="Times New Roman" w:hAnsi="Times New Roman"/>
          <w:sz w:val="24"/>
        </w:rPr>
        <w:t xml:space="preserve"> </w:t>
      </w:r>
      <w:r w:rsidR="005D350E">
        <w:rPr>
          <w:rFonts w:ascii="Times New Roman" w:hAnsi="Times New Roman"/>
          <w:sz w:val="24"/>
          <w:lang w:val="id-ID"/>
        </w:rPr>
        <w:t xml:space="preserve">(1) </w:t>
      </w:r>
      <w:r>
        <w:rPr>
          <w:rFonts w:ascii="Times New Roman" w:hAnsi="Times New Roman"/>
          <w:sz w:val="24"/>
          <w:lang w:val="id-ID"/>
        </w:rPr>
        <w:t>a</w:t>
      </w:r>
      <w:proofErr w:type="spellStart"/>
      <w:r>
        <w:rPr>
          <w:rFonts w:ascii="Times New Roman" w:hAnsi="Times New Roman"/>
          <w:sz w:val="24"/>
        </w:rPr>
        <w:t>ktivitas</w:t>
      </w:r>
      <w:proofErr w:type="spellEnd"/>
      <w:r>
        <w:rPr>
          <w:rFonts w:ascii="Times New Roman" w:hAnsi="Times New Roman"/>
          <w:sz w:val="24"/>
        </w:rPr>
        <w:t xml:space="preserve"> </w:t>
      </w:r>
      <w:proofErr w:type="spellStart"/>
      <w:r>
        <w:rPr>
          <w:rFonts w:ascii="Times New Roman" w:hAnsi="Times New Roman"/>
          <w:sz w:val="24"/>
        </w:rPr>
        <w:t>didefinisikan</w:t>
      </w:r>
      <w:proofErr w:type="spellEnd"/>
      <w:r>
        <w:rPr>
          <w:rFonts w:ascii="Times New Roman" w:hAnsi="Times New Roman"/>
          <w:sz w:val="24"/>
        </w:rPr>
        <w:t xml:space="preserve"> </w:t>
      </w:r>
      <w:proofErr w:type="spellStart"/>
      <w:r>
        <w:rPr>
          <w:rFonts w:ascii="Times New Roman" w:hAnsi="Times New Roman"/>
          <w:sz w:val="24"/>
        </w:rPr>
        <w:t>sebagai</w:t>
      </w:r>
      <w:proofErr w:type="spellEnd"/>
      <w:r>
        <w:rPr>
          <w:rFonts w:ascii="Times New Roman" w:hAnsi="Times New Roman"/>
          <w:sz w:val="24"/>
        </w:rPr>
        <w:t xml:space="preserve"> </w:t>
      </w:r>
      <w:proofErr w:type="spellStart"/>
      <w:r>
        <w:rPr>
          <w:rFonts w:ascii="Times New Roman" w:hAnsi="Times New Roman"/>
          <w:sz w:val="24"/>
        </w:rPr>
        <w:t>bagian</w:t>
      </w:r>
      <w:proofErr w:type="spellEnd"/>
      <w:r>
        <w:rPr>
          <w:rFonts w:ascii="Times New Roman" w:hAnsi="Times New Roman"/>
          <w:sz w:val="24"/>
        </w:rPr>
        <w:t xml:space="preserve"> </w:t>
      </w:r>
      <w:proofErr w:type="spellStart"/>
      <w:r>
        <w:rPr>
          <w:rFonts w:ascii="Times New Roman" w:hAnsi="Times New Roman"/>
          <w:sz w:val="24"/>
        </w:rPr>
        <w:t>dari</w:t>
      </w:r>
      <w:proofErr w:type="spellEnd"/>
      <w:r>
        <w:rPr>
          <w:rFonts w:ascii="Times New Roman" w:hAnsi="Times New Roman"/>
          <w:sz w:val="24"/>
        </w:rPr>
        <w:t xml:space="preserve"> </w:t>
      </w:r>
      <w:proofErr w:type="spellStart"/>
      <w:r>
        <w:rPr>
          <w:rFonts w:ascii="Times New Roman" w:hAnsi="Times New Roman"/>
          <w:sz w:val="24"/>
        </w:rPr>
        <w:t>beberapa</w:t>
      </w:r>
      <w:proofErr w:type="spellEnd"/>
      <w:r>
        <w:rPr>
          <w:rFonts w:ascii="Times New Roman" w:hAnsi="Times New Roman"/>
          <w:sz w:val="24"/>
        </w:rPr>
        <w:t xml:space="preserve"> </w:t>
      </w:r>
      <w:proofErr w:type="spellStart"/>
      <w:r>
        <w:rPr>
          <w:rFonts w:ascii="Times New Roman" w:hAnsi="Times New Roman"/>
          <w:sz w:val="24"/>
        </w:rPr>
        <w:t>kegiatan</w:t>
      </w:r>
      <w:proofErr w:type="spellEnd"/>
      <w:r>
        <w:rPr>
          <w:rFonts w:ascii="Times New Roman" w:hAnsi="Times New Roman"/>
          <w:sz w:val="24"/>
        </w:rPr>
        <w:t xml:space="preserve"> indoor dan outdoor yang </w:t>
      </w:r>
      <w:proofErr w:type="spellStart"/>
      <w:r>
        <w:rPr>
          <w:rFonts w:ascii="Times New Roman" w:hAnsi="Times New Roman"/>
          <w:sz w:val="24"/>
        </w:rPr>
        <w:t>terkait</w:t>
      </w:r>
      <w:proofErr w:type="spellEnd"/>
      <w:r>
        <w:rPr>
          <w:rFonts w:ascii="Times New Roman" w:hAnsi="Times New Roman"/>
          <w:sz w:val="24"/>
        </w:rPr>
        <w:t xml:space="preserve"> </w:t>
      </w:r>
      <w:proofErr w:type="spellStart"/>
      <w:r>
        <w:rPr>
          <w:rFonts w:ascii="Times New Roman" w:hAnsi="Times New Roman"/>
          <w:sz w:val="24"/>
        </w:rPr>
        <w:t>aktivitas</w:t>
      </w:r>
      <w:proofErr w:type="spellEnd"/>
      <w:r>
        <w:rPr>
          <w:rFonts w:ascii="Times New Roman" w:hAnsi="Times New Roman"/>
          <w:sz w:val="24"/>
        </w:rPr>
        <w:t xml:space="preserve"> </w:t>
      </w:r>
      <w:proofErr w:type="spellStart"/>
      <w:r>
        <w:rPr>
          <w:rFonts w:ascii="Times New Roman" w:hAnsi="Times New Roman"/>
          <w:sz w:val="24"/>
        </w:rPr>
        <w:t>ini</w:t>
      </w:r>
      <w:proofErr w:type="spellEnd"/>
      <w:r>
        <w:rPr>
          <w:rFonts w:ascii="Times New Roman" w:hAnsi="Times New Roman"/>
          <w:sz w:val="24"/>
        </w:rPr>
        <w:t xml:space="preserve"> </w:t>
      </w:r>
      <w:proofErr w:type="spellStart"/>
      <w:r>
        <w:rPr>
          <w:rFonts w:ascii="Times New Roman" w:hAnsi="Times New Roman"/>
          <w:sz w:val="24"/>
        </w:rPr>
        <w:t>dapat</w:t>
      </w:r>
      <w:proofErr w:type="spellEnd"/>
      <w:r>
        <w:rPr>
          <w:rFonts w:ascii="Times New Roman" w:hAnsi="Times New Roman"/>
          <w:sz w:val="24"/>
        </w:rPr>
        <w:t xml:space="preserve"> </w:t>
      </w:r>
      <w:proofErr w:type="spellStart"/>
      <w:r>
        <w:rPr>
          <w:rFonts w:ascii="Times New Roman" w:hAnsi="Times New Roman"/>
          <w:sz w:val="24"/>
        </w:rPr>
        <w:t>diamati</w:t>
      </w:r>
      <w:proofErr w:type="spellEnd"/>
      <w:r>
        <w:rPr>
          <w:rFonts w:ascii="Times New Roman" w:hAnsi="Times New Roman"/>
          <w:sz w:val="24"/>
        </w:rPr>
        <w:t xml:space="preserve"> </w:t>
      </w:r>
      <w:proofErr w:type="spellStart"/>
      <w:r>
        <w:rPr>
          <w:rFonts w:ascii="Times New Roman" w:hAnsi="Times New Roman"/>
          <w:sz w:val="24"/>
        </w:rPr>
        <w:t>tetapi</w:t>
      </w:r>
      <w:proofErr w:type="spellEnd"/>
      <w:r>
        <w:rPr>
          <w:rFonts w:ascii="Times New Roman" w:hAnsi="Times New Roman"/>
          <w:sz w:val="24"/>
        </w:rPr>
        <w:t xml:space="preserve"> </w:t>
      </w:r>
      <w:proofErr w:type="spellStart"/>
      <w:r>
        <w:rPr>
          <w:rFonts w:ascii="Times New Roman" w:hAnsi="Times New Roman"/>
          <w:sz w:val="24"/>
        </w:rPr>
        <w:t>pengukuran</w:t>
      </w:r>
      <w:proofErr w:type="spellEnd"/>
      <w:r>
        <w:rPr>
          <w:rFonts w:ascii="Times New Roman" w:hAnsi="Times New Roman"/>
          <w:sz w:val="24"/>
        </w:rPr>
        <w:t xml:space="preserve"> </w:t>
      </w:r>
      <w:proofErr w:type="spellStart"/>
      <w:r>
        <w:rPr>
          <w:rFonts w:ascii="Times New Roman" w:hAnsi="Times New Roman"/>
          <w:sz w:val="24"/>
        </w:rPr>
        <w:t>mereka</w:t>
      </w:r>
      <w:proofErr w:type="spellEnd"/>
      <w:r>
        <w:rPr>
          <w:rFonts w:ascii="Times New Roman" w:hAnsi="Times New Roman"/>
          <w:sz w:val="24"/>
        </w:rPr>
        <w:t xml:space="preserve"> </w:t>
      </w:r>
      <w:proofErr w:type="spellStart"/>
      <w:r>
        <w:rPr>
          <w:rFonts w:ascii="Times New Roman" w:hAnsi="Times New Roman"/>
          <w:sz w:val="24"/>
        </w:rPr>
        <w:t>biasanya</w:t>
      </w:r>
      <w:proofErr w:type="spellEnd"/>
      <w:r>
        <w:rPr>
          <w:rFonts w:ascii="Times New Roman" w:hAnsi="Times New Roman"/>
          <w:sz w:val="24"/>
        </w:rPr>
        <w:t xml:space="preserve"> </w:t>
      </w:r>
      <w:proofErr w:type="spellStart"/>
      <w:r>
        <w:rPr>
          <w:rFonts w:ascii="Times New Roman" w:hAnsi="Times New Roman"/>
          <w:sz w:val="24"/>
        </w:rPr>
        <w:t>dibatasi</w:t>
      </w:r>
      <w:proofErr w:type="spellEnd"/>
      <w:r>
        <w:rPr>
          <w:rFonts w:ascii="Times New Roman" w:hAnsi="Times New Roman"/>
          <w:sz w:val="24"/>
        </w:rPr>
        <w:t xml:space="preserve"> </w:t>
      </w:r>
      <w:proofErr w:type="spellStart"/>
      <w:r>
        <w:rPr>
          <w:rFonts w:ascii="Times New Roman" w:hAnsi="Times New Roman"/>
          <w:sz w:val="24"/>
        </w:rPr>
        <w:t>sampai</w:t>
      </w:r>
      <w:proofErr w:type="spellEnd"/>
      <w:r>
        <w:rPr>
          <w:rFonts w:ascii="Times New Roman" w:hAnsi="Times New Roman"/>
          <w:sz w:val="24"/>
        </w:rPr>
        <w:t xml:space="preserve"> </w:t>
      </w:r>
      <w:proofErr w:type="spellStart"/>
      <w:r>
        <w:rPr>
          <w:rFonts w:ascii="Times New Roman" w:hAnsi="Times New Roman"/>
          <w:sz w:val="24"/>
        </w:rPr>
        <w:t>batas</w:t>
      </w:r>
      <w:proofErr w:type="spellEnd"/>
      <w:r>
        <w:rPr>
          <w:rFonts w:ascii="Times New Roman" w:hAnsi="Times New Roman"/>
          <w:sz w:val="24"/>
        </w:rPr>
        <w:t xml:space="preserve"> </w:t>
      </w:r>
      <w:proofErr w:type="spellStart"/>
      <w:r>
        <w:rPr>
          <w:rFonts w:ascii="Times New Roman" w:hAnsi="Times New Roman"/>
          <w:sz w:val="24"/>
        </w:rPr>
        <w:t>tertentu</w:t>
      </w:r>
      <w:proofErr w:type="spellEnd"/>
      <w:r>
        <w:rPr>
          <w:rFonts w:ascii="Times New Roman" w:hAnsi="Times New Roman"/>
          <w:sz w:val="24"/>
        </w:rPr>
        <w:t>.</w:t>
      </w:r>
      <w:r w:rsidR="005D350E">
        <w:rPr>
          <w:rFonts w:ascii="Times New Roman" w:hAnsi="Times New Roman"/>
          <w:sz w:val="24"/>
          <w:lang w:val="id-ID"/>
        </w:rPr>
        <w:t xml:space="preserve"> (2)</w:t>
      </w:r>
      <w:r>
        <w:rPr>
          <w:rFonts w:ascii="Times New Roman" w:hAnsi="Times New Roman"/>
          <w:sz w:val="24"/>
        </w:rPr>
        <w:t xml:space="preserve"> </w:t>
      </w:r>
      <w:proofErr w:type="spellStart"/>
      <w:r>
        <w:rPr>
          <w:rFonts w:ascii="Times New Roman" w:hAnsi="Times New Roman"/>
          <w:sz w:val="24"/>
        </w:rPr>
        <w:t>Minat</w:t>
      </w:r>
      <w:proofErr w:type="spellEnd"/>
      <w:r>
        <w:rPr>
          <w:rFonts w:ascii="Times New Roman" w:hAnsi="Times New Roman"/>
          <w:sz w:val="24"/>
        </w:rPr>
        <w:t xml:space="preserve"> </w:t>
      </w:r>
      <w:proofErr w:type="spellStart"/>
      <w:r>
        <w:rPr>
          <w:rFonts w:ascii="Times New Roman" w:hAnsi="Times New Roman"/>
          <w:sz w:val="24"/>
        </w:rPr>
        <w:t>didefinisikan</w:t>
      </w:r>
      <w:proofErr w:type="spellEnd"/>
      <w:r>
        <w:rPr>
          <w:rFonts w:ascii="Times New Roman" w:hAnsi="Times New Roman"/>
          <w:sz w:val="24"/>
        </w:rPr>
        <w:t xml:space="preserve"> </w:t>
      </w:r>
      <w:proofErr w:type="spellStart"/>
      <w:r>
        <w:rPr>
          <w:rFonts w:ascii="Times New Roman" w:hAnsi="Times New Roman"/>
          <w:sz w:val="24"/>
        </w:rPr>
        <w:t>sebagai</w:t>
      </w:r>
      <w:proofErr w:type="spellEnd"/>
      <w:r>
        <w:rPr>
          <w:rFonts w:ascii="Times New Roman" w:hAnsi="Times New Roman"/>
          <w:sz w:val="24"/>
        </w:rPr>
        <w:t xml:space="preserve"> </w:t>
      </w:r>
      <w:proofErr w:type="spellStart"/>
      <w:r>
        <w:rPr>
          <w:rFonts w:ascii="Times New Roman" w:hAnsi="Times New Roman"/>
          <w:sz w:val="24"/>
        </w:rPr>
        <w:t>tingkat</w:t>
      </w:r>
      <w:proofErr w:type="spellEnd"/>
      <w:r>
        <w:rPr>
          <w:rFonts w:ascii="Times New Roman" w:hAnsi="Times New Roman"/>
          <w:sz w:val="24"/>
        </w:rPr>
        <w:t xml:space="preserve"> </w:t>
      </w:r>
      <w:proofErr w:type="spellStart"/>
      <w:r>
        <w:rPr>
          <w:rFonts w:ascii="Times New Roman" w:hAnsi="Times New Roman"/>
          <w:sz w:val="24"/>
        </w:rPr>
        <w:t>perhatian</w:t>
      </w:r>
      <w:proofErr w:type="spellEnd"/>
      <w:r>
        <w:rPr>
          <w:rFonts w:ascii="Times New Roman" w:hAnsi="Times New Roman"/>
          <w:sz w:val="24"/>
        </w:rPr>
        <w:t xml:space="preserve"> </w:t>
      </w:r>
      <w:proofErr w:type="spellStart"/>
      <w:r>
        <w:rPr>
          <w:rFonts w:ascii="Times New Roman" w:hAnsi="Times New Roman"/>
          <w:sz w:val="24"/>
        </w:rPr>
        <w:t>berkelanjutahn</w:t>
      </w:r>
      <w:proofErr w:type="spellEnd"/>
      <w:r>
        <w:rPr>
          <w:rFonts w:ascii="Times New Roman" w:hAnsi="Times New Roman"/>
          <w:sz w:val="24"/>
        </w:rPr>
        <w:t xml:space="preserve"> </w:t>
      </w:r>
      <w:proofErr w:type="spellStart"/>
      <w:r>
        <w:rPr>
          <w:rFonts w:ascii="Times New Roman" w:hAnsi="Times New Roman"/>
          <w:sz w:val="24"/>
        </w:rPr>
        <w:t>dengan</w:t>
      </w:r>
      <w:proofErr w:type="spellEnd"/>
      <w:r>
        <w:rPr>
          <w:rFonts w:ascii="Times New Roman" w:hAnsi="Times New Roman"/>
          <w:sz w:val="24"/>
        </w:rPr>
        <w:t xml:space="preserve"> </w:t>
      </w:r>
      <w:proofErr w:type="spellStart"/>
      <w:r>
        <w:rPr>
          <w:rFonts w:ascii="Times New Roman" w:hAnsi="Times New Roman"/>
          <w:sz w:val="24"/>
        </w:rPr>
        <w:t>obje</w:t>
      </w:r>
      <w:proofErr w:type="spellEnd"/>
      <w:r>
        <w:rPr>
          <w:rFonts w:ascii="Times New Roman" w:hAnsi="Times New Roman"/>
          <w:sz w:val="24"/>
          <w:lang w:val="id-ID"/>
        </w:rPr>
        <w:t xml:space="preserve">k </w:t>
      </w:r>
      <w:proofErr w:type="spellStart"/>
      <w:r>
        <w:rPr>
          <w:rFonts w:ascii="Times New Roman" w:hAnsi="Times New Roman"/>
          <w:sz w:val="24"/>
        </w:rPr>
        <w:t>tertentu</w:t>
      </w:r>
      <w:proofErr w:type="spellEnd"/>
      <w:r>
        <w:rPr>
          <w:rFonts w:ascii="Times New Roman" w:hAnsi="Times New Roman"/>
          <w:sz w:val="24"/>
        </w:rPr>
        <w:t xml:space="preserve">, </w:t>
      </w:r>
      <w:proofErr w:type="spellStart"/>
      <w:r>
        <w:rPr>
          <w:rFonts w:ascii="Times New Roman" w:hAnsi="Times New Roman"/>
          <w:sz w:val="24"/>
        </w:rPr>
        <w:t>peristiwa</w:t>
      </w:r>
      <w:proofErr w:type="spellEnd"/>
      <w:r>
        <w:rPr>
          <w:rFonts w:ascii="Times New Roman" w:hAnsi="Times New Roman"/>
          <w:sz w:val="24"/>
        </w:rPr>
        <w:t xml:space="preserve"> </w:t>
      </w:r>
      <w:proofErr w:type="spellStart"/>
      <w:r>
        <w:rPr>
          <w:rFonts w:ascii="Times New Roman" w:hAnsi="Times New Roman"/>
          <w:sz w:val="24"/>
        </w:rPr>
        <w:t>atau</w:t>
      </w:r>
      <w:proofErr w:type="spellEnd"/>
      <w:r>
        <w:rPr>
          <w:rFonts w:ascii="Times New Roman" w:hAnsi="Times New Roman"/>
          <w:sz w:val="24"/>
        </w:rPr>
        <w:t xml:space="preserve"> </w:t>
      </w:r>
      <w:proofErr w:type="spellStart"/>
      <w:r>
        <w:rPr>
          <w:rFonts w:ascii="Times New Roman" w:hAnsi="Times New Roman"/>
          <w:sz w:val="24"/>
        </w:rPr>
        <w:t>masalah</w:t>
      </w:r>
      <w:proofErr w:type="spellEnd"/>
      <w:r>
        <w:rPr>
          <w:rFonts w:ascii="Times New Roman" w:hAnsi="Times New Roman"/>
          <w:sz w:val="24"/>
        </w:rPr>
        <w:t xml:space="preserve">. </w:t>
      </w:r>
      <w:r w:rsidR="005D350E">
        <w:rPr>
          <w:rFonts w:ascii="Times New Roman" w:hAnsi="Times New Roman"/>
          <w:sz w:val="24"/>
          <w:lang w:val="id-ID"/>
        </w:rPr>
        <w:t xml:space="preserve">(3) </w:t>
      </w:r>
      <w:r>
        <w:rPr>
          <w:rFonts w:ascii="Times New Roman" w:hAnsi="Times New Roman"/>
          <w:sz w:val="24"/>
          <w:lang w:val="id-ID"/>
        </w:rPr>
        <w:t>pe</w:t>
      </w:r>
      <w:proofErr w:type="spellStart"/>
      <w:r w:rsidRPr="00FB1934">
        <w:rPr>
          <w:rFonts w:ascii="Times New Roman" w:hAnsi="Times New Roman"/>
          <w:sz w:val="24"/>
        </w:rPr>
        <w:t>ndapat</w:t>
      </w:r>
      <w:proofErr w:type="spellEnd"/>
      <w:r w:rsidRPr="00FB1934">
        <w:rPr>
          <w:rFonts w:ascii="Times New Roman" w:hAnsi="Times New Roman"/>
          <w:sz w:val="24"/>
        </w:rPr>
        <w:t xml:space="preserve"> </w:t>
      </w:r>
      <w:proofErr w:type="spellStart"/>
      <w:r w:rsidRPr="00FB1934">
        <w:rPr>
          <w:rFonts w:ascii="Times New Roman" w:hAnsi="Times New Roman"/>
          <w:sz w:val="24"/>
        </w:rPr>
        <w:t>didefinisikan</w:t>
      </w:r>
      <w:proofErr w:type="spellEnd"/>
      <w:r w:rsidRPr="00FB1934">
        <w:rPr>
          <w:rFonts w:ascii="Times New Roman" w:hAnsi="Times New Roman"/>
          <w:sz w:val="24"/>
        </w:rPr>
        <w:t xml:space="preserve"> </w:t>
      </w:r>
      <w:proofErr w:type="spellStart"/>
      <w:r w:rsidRPr="00FB1934">
        <w:rPr>
          <w:rFonts w:ascii="Times New Roman" w:hAnsi="Times New Roman"/>
          <w:sz w:val="24"/>
        </w:rPr>
        <w:t>sebagai</w:t>
      </w:r>
      <w:proofErr w:type="spellEnd"/>
      <w:r w:rsidRPr="00FB1934">
        <w:rPr>
          <w:rFonts w:ascii="Times New Roman" w:hAnsi="Times New Roman"/>
          <w:sz w:val="24"/>
        </w:rPr>
        <w:t xml:space="preserve"> </w:t>
      </w:r>
      <w:proofErr w:type="spellStart"/>
      <w:r w:rsidRPr="00FB1934">
        <w:rPr>
          <w:rFonts w:ascii="Times New Roman" w:hAnsi="Times New Roman"/>
          <w:sz w:val="24"/>
        </w:rPr>
        <w:t>respons</w:t>
      </w:r>
      <w:proofErr w:type="spellEnd"/>
      <w:r w:rsidRPr="00FB1934">
        <w:rPr>
          <w:rFonts w:ascii="Times New Roman" w:hAnsi="Times New Roman"/>
          <w:sz w:val="24"/>
        </w:rPr>
        <w:t xml:space="preserve"> </w:t>
      </w:r>
      <w:proofErr w:type="spellStart"/>
      <w:r w:rsidRPr="00FB1934">
        <w:rPr>
          <w:rFonts w:ascii="Times New Roman" w:hAnsi="Times New Roman"/>
          <w:sz w:val="24"/>
        </w:rPr>
        <w:t>seseorang</w:t>
      </w:r>
      <w:proofErr w:type="spellEnd"/>
      <w:r w:rsidRPr="00FB1934">
        <w:rPr>
          <w:rFonts w:ascii="Times New Roman" w:hAnsi="Times New Roman"/>
          <w:sz w:val="24"/>
        </w:rPr>
        <w:t xml:space="preserve"> dan </w:t>
      </w:r>
      <w:proofErr w:type="spellStart"/>
      <w:r w:rsidRPr="00FB1934">
        <w:rPr>
          <w:rFonts w:ascii="Times New Roman" w:hAnsi="Times New Roman"/>
          <w:sz w:val="24"/>
        </w:rPr>
        <w:t>komentar</w:t>
      </w:r>
      <w:proofErr w:type="spellEnd"/>
      <w:r w:rsidRPr="00FB1934">
        <w:rPr>
          <w:rFonts w:ascii="Times New Roman" w:hAnsi="Times New Roman"/>
          <w:sz w:val="24"/>
        </w:rPr>
        <w:t xml:space="preserve"> </w:t>
      </w:r>
      <w:proofErr w:type="spellStart"/>
      <w:r w:rsidRPr="00FB1934">
        <w:rPr>
          <w:rFonts w:ascii="Times New Roman" w:hAnsi="Times New Roman"/>
          <w:sz w:val="24"/>
        </w:rPr>
        <w:t>pertanyaan</w:t>
      </w:r>
      <w:proofErr w:type="spellEnd"/>
      <w:r w:rsidRPr="00FB1934">
        <w:rPr>
          <w:rFonts w:ascii="Times New Roman" w:hAnsi="Times New Roman"/>
          <w:sz w:val="24"/>
        </w:rPr>
        <w:t xml:space="preserve"> </w:t>
      </w:r>
      <w:proofErr w:type="spellStart"/>
      <w:r w:rsidRPr="00FB1934">
        <w:rPr>
          <w:rFonts w:ascii="Times New Roman" w:hAnsi="Times New Roman"/>
          <w:sz w:val="24"/>
        </w:rPr>
        <w:t>tertentu</w:t>
      </w:r>
      <w:proofErr w:type="spellEnd"/>
      <w:r w:rsidRPr="00FB1934">
        <w:rPr>
          <w:rFonts w:ascii="Times New Roman" w:hAnsi="Times New Roman"/>
          <w:sz w:val="24"/>
        </w:rPr>
        <w:t xml:space="preserve">, </w:t>
      </w:r>
      <w:proofErr w:type="spellStart"/>
      <w:r w:rsidRPr="00FB1934">
        <w:rPr>
          <w:rFonts w:ascii="Times New Roman" w:hAnsi="Times New Roman"/>
          <w:sz w:val="24"/>
        </w:rPr>
        <w:t>suara</w:t>
      </w:r>
      <w:proofErr w:type="spellEnd"/>
      <w:r w:rsidRPr="00FB1934">
        <w:rPr>
          <w:rFonts w:ascii="Times New Roman" w:hAnsi="Times New Roman"/>
          <w:sz w:val="24"/>
        </w:rPr>
        <w:t xml:space="preserve">, tulisan, </w:t>
      </w:r>
      <w:proofErr w:type="spellStart"/>
      <w:r w:rsidRPr="00FB1934">
        <w:rPr>
          <w:rFonts w:ascii="Times New Roman" w:hAnsi="Times New Roman"/>
          <w:sz w:val="24"/>
        </w:rPr>
        <w:t>atau</w:t>
      </w:r>
      <w:proofErr w:type="spellEnd"/>
      <w:r w:rsidRPr="00FB1934">
        <w:rPr>
          <w:rFonts w:ascii="Times New Roman" w:hAnsi="Times New Roman"/>
          <w:sz w:val="24"/>
        </w:rPr>
        <w:t xml:space="preserve"> </w:t>
      </w:r>
      <w:proofErr w:type="spellStart"/>
      <w:r w:rsidRPr="00FB1934">
        <w:rPr>
          <w:rFonts w:ascii="Times New Roman" w:hAnsi="Times New Roman"/>
          <w:sz w:val="24"/>
        </w:rPr>
        <w:t>cara</w:t>
      </w:r>
      <w:proofErr w:type="spellEnd"/>
      <w:r w:rsidRPr="00FB1934">
        <w:rPr>
          <w:rFonts w:ascii="Times New Roman" w:hAnsi="Times New Roman"/>
          <w:sz w:val="24"/>
        </w:rPr>
        <w:t xml:space="preserve"> lain. </w:t>
      </w:r>
    </w:p>
    <w:p w14:paraId="239D9BE1" w14:textId="77777777" w:rsidR="009F750E" w:rsidRDefault="00204821" w:rsidP="009F750E">
      <w:pPr>
        <w:spacing w:after="0"/>
        <w:ind w:firstLine="284"/>
        <w:jc w:val="both"/>
        <w:rPr>
          <w:rFonts w:ascii="Times New Roman" w:hAnsi="Times New Roman" w:cs="Times New Roman"/>
          <w:sz w:val="24"/>
          <w:szCs w:val="24"/>
        </w:rPr>
      </w:pPr>
      <w:r w:rsidRPr="005937D3">
        <w:rPr>
          <w:rFonts w:ascii="Times New Roman" w:hAnsi="Times New Roman" w:cs="Times New Roman"/>
          <w:sz w:val="24"/>
          <w:szCs w:val="24"/>
        </w:rPr>
        <w:t xml:space="preserve">Di negara-negara yang </w:t>
      </w:r>
      <w:proofErr w:type="spellStart"/>
      <w:r w:rsidRPr="005937D3">
        <w:rPr>
          <w:rFonts w:ascii="Times New Roman" w:hAnsi="Times New Roman" w:cs="Times New Roman"/>
          <w:sz w:val="24"/>
          <w:szCs w:val="24"/>
        </w:rPr>
        <w:t>telah</w:t>
      </w:r>
      <w:proofErr w:type="spellEnd"/>
      <w:r w:rsidRPr="005937D3">
        <w:rPr>
          <w:rFonts w:ascii="Times New Roman" w:hAnsi="Times New Roman" w:cs="Times New Roman"/>
          <w:sz w:val="24"/>
          <w:szCs w:val="24"/>
        </w:rPr>
        <w:t xml:space="preserve"> </w:t>
      </w:r>
      <w:proofErr w:type="spellStart"/>
      <w:r w:rsidRPr="005937D3">
        <w:rPr>
          <w:rFonts w:ascii="Times New Roman" w:hAnsi="Times New Roman" w:cs="Times New Roman"/>
          <w:sz w:val="24"/>
          <w:szCs w:val="24"/>
        </w:rPr>
        <w:t>mempertahankan</w:t>
      </w:r>
      <w:proofErr w:type="spellEnd"/>
      <w:r w:rsidRPr="005937D3">
        <w:rPr>
          <w:rFonts w:ascii="Times New Roman" w:hAnsi="Times New Roman" w:cs="Times New Roman"/>
          <w:sz w:val="24"/>
          <w:szCs w:val="24"/>
        </w:rPr>
        <w:t xml:space="preserve"> </w:t>
      </w:r>
      <w:proofErr w:type="spellStart"/>
      <w:r w:rsidRPr="005937D3">
        <w:rPr>
          <w:rFonts w:ascii="Times New Roman" w:hAnsi="Times New Roman" w:cs="Times New Roman"/>
          <w:sz w:val="24"/>
          <w:szCs w:val="24"/>
        </w:rPr>
        <w:t>pembangunan</w:t>
      </w:r>
      <w:proofErr w:type="spellEnd"/>
      <w:r w:rsidRPr="005937D3">
        <w:rPr>
          <w:rFonts w:ascii="Times New Roman" w:hAnsi="Times New Roman" w:cs="Times New Roman"/>
          <w:sz w:val="24"/>
          <w:szCs w:val="24"/>
        </w:rPr>
        <w:t xml:space="preserve"> </w:t>
      </w:r>
      <w:proofErr w:type="spellStart"/>
      <w:r w:rsidRPr="005937D3">
        <w:rPr>
          <w:rFonts w:ascii="Times New Roman" w:hAnsi="Times New Roman" w:cs="Times New Roman"/>
          <w:sz w:val="24"/>
          <w:szCs w:val="24"/>
        </w:rPr>
        <w:t>ekonomi</w:t>
      </w:r>
      <w:proofErr w:type="spellEnd"/>
      <w:r w:rsidRPr="005937D3">
        <w:rPr>
          <w:rFonts w:ascii="Times New Roman" w:hAnsi="Times New Roman" w:cs="Times New Roman"/>
          <w:sz w:val="24"/>
          <w:szCs w:val="24"/>
        </w:rPr>
        <w:t xml:space="preserve"> pada </w:t>
      </w:r>
      <w:proofErr w:type="spellStart"/>
      <w:r w:rsidRPr="005937D3">
        <w:rPr>
          <w:rFonts w:ascii="Times New Roman" w:hAnsi="Times New Roman" w:cs="Times New Roman"/>
          <w:sz w:val="24"/>
          <w:szCs w:val="24"/>
        </w:rPr>
        <w:t>tingkat</w:t>
      </w:r>
      <w:proofErr w:type="spellEnd"/>
      <w:r w:rsidRPr="005937D3">
        <w:rPr>
          <w:rFonts w:ascii="Times New Roman" w:hAnsi="Times New Roman" w:cs="Times New Roman"/>
          <w:sz w:val="24"/>
          <w:szCs w:val="24"/>
        </w:rPr>
        <w:t xml:space="preserve"> </w:t>
      </w:r>
      <w:proofErr w:type="spellStart"/>
      <w:r w:rsidRPr="005937D3">
        <w:rPr>
          <w:rFonts w:ascii="Times New Roman" w:hAnsi="Times New Roman" w:cs="Times New Roman"/>
          <w:sz w:val="24"/>
          <w:szCs w:val="24"/>
        </w:rPr>
        <w:t>tertentu</w:t>
      </w:r>
      <w:proofErr w:type="spellEnd"/>
      <w:r w:rsidRPr="005937D3">
        <w:rPr>
          <w:rFonts w:ascii="Times New Roman" w:hAnsi="Times New Roman" w:cs="Times New Roman"/>
          <w:sz w:val="24"/>
          <w:szCs w:val="24"/>
        </w:rPr>
        <w:t xml:space="preserve">, </w:t>
      </w:r>
      <w:proofErr w:type="spellStart"/>
      <w:r w:rsidRPr="005937D3">
        <w:rPr>
          <w:rFonts w:ascii="Times New Roman" w:hAnsi="Times New Roman" w:cs="Times New Roman"/>
          <w:sz w:val="24"/>
          <w:szCs w:val="24"/>
        </w:rPr>
        <w:t>sebagian</w:t>
      </w:r>
      <w:proofErr w:type="spellEnd"/>
      <w:r w:rsidRPr="005937D3">
        <w:rPr>
          <w:rFonts w:ascii="Times New Roman" w:hAnsi="Times New Roman" w:cs="Times New Roman"/>
          <w:sz w:val="24"/>
          <w:szCs w:val="24"/>
        </w:rPr>
        <w:t xml:space="preserve"> </w:t>
      </w:r>
      <w:proofErr w:type="spellStart"/>
      <w:r w:rsidRPr="005937D3">
        <w:rPr>
          <w:rFonts w:ascii="Times New Roman" w:hAnsi="Times New Roman" w:cs="Times New Roman"/>
          <w:sz w:val="24"/>
          <w:szCs w:val="24"/>
        </w:rPr>
        <w:t>besar</w:t>
      </w:r>
      <w:proofErr w:type="spellEnd"/>
      <w:r w:rsidRPr="005937D3">
        <w:rPr>
          <w:rFonts w:ascii="Times New Roman" w:hAnsi="Times New Roman" w:cs="Times New Roman"/>
          <w:sz w:val="24"/>
          <w:szCs w:val="24"/>
        </w:rPr>
        <w:t xml:space="preserve"> </w:t>
      </w:r>
      <w:proofErr w:type="spellStart"/>
      <w:r w:rsidRPr="005937D3">
        <w:rPr>
          <w:rFonts w:ascii="Times New Roman" w:hAnsi="Times New Roman" w:cs="Times New Roman"/>
          <w:sz w:val="24"/>
          <w:szCs w:val="24"/>
        </w:rPr>
        <w:t>konsumen</w:t>
      </w:r>
      <w:proofErr w:type="spellEnd"/>
      <w:r w:rsidRPr="005937D3">
        <w:rPr>
          <w:rFonts w:ascii="Times New Roman" w:hAnsi="Times New Roman" w:cs="Times New Roman"/>
          <w:sz w:val="24"/>
          <w:szCs w:val="24"/>
        </w:rPr>
        <w:t xml:space="preserve"> </w:t>
      </w:r>
      <w:proofErr w:type="spellStart"/>
      <w:r w:rsidRPr="005937D3">
        <w:rPr>
          <w:rFonts w:ascii="Times New Roman" w:hAnsi="Times New Roman" w:cs="Times New Roman"/>
          <w:sz w:val="24"/>
          <w:szCs w:val="24"/>
        </w:rPr>
        <w:t>menjalani</w:t>
      </w:r>
      <w:proofErr w:type="spellEnd"/>
      <w:r w:rsidRPr="005937D3">
        <w:rPr>
          <w:rFonts w:ascii="Times New Roman" w:hAnsi="Times New Roman" w:cs="Times New Roman"/>
          <w:sz w:val="24"/>
          <w:szCs w:val="24"/>
        </w:rPr>
        <w:t xml:space="preserve"> </w:t>
      </w:r>
      <w:proofErr w:type="spellStart"/>
      <w:r w:rsidRPr="005937D3">
        <w:rPr>
          <w:rFonts w:ascii="Times New Roman" w:hAnsi="Times New Roman" w:cs="Times New Roman"/>
          <w:sz w:val="24"/>
          <w:szCs w:val="24"/>
        </w:rPr>
        <w:t>gaya</w:t>
      </w:r>
      <w:proofErr w:type="spellEnd"/>
      <w:r w:rsidRPr="005937D3">
        <w:rPr>
          <w:rFonts w:ascii="Times New Roman" w:hAnsi="Times New Roman" w:cs="Times New Roman"/>
          <w:sz w:val="24"/>
          <w:szCs w:val="24"/>
        </w:rPr>
        <w:t xml:space="preserve"> </w:t>
      </w:r>
      <w:proofErr w:type="spellStart"/>
      <w:r w:rsidRPr="005937D3">
        <w:rPr>
          <w:rFonts w:ascii="Times New Roman" w:hAnsi="Times New Roman" w:cs="Times New Roman"/>
          <w:sz w:val="24"/>
          <w:szCs w:val="24"/>
        </w:rPr>
        <w:t>hidup</w:t>
      </w:r>
      <w:proofErr w:type="spellEnd"/>
      <w:r w:rsidRPr="005937D3">
        <w:rPr>
          <w:rFonts w:ascii="Times New Roman" w:hAnsi="Times New Roman" w:cs="Times New Roman"/>
          <w:sz w:val="24"/>
          <w:szCs w:val="24"/>
        </w:rPr>
        <w:t xml:space="preserve"> yang </w:t>
      </w:r>
      <w:proofErr w:type="spellStart"/>
      <w:r w:rsidRPr="005937D3">
        <w:rPr>
          <w:rFonts w:ascii="Times New Roman" w:hAnsi="Times New Roman" w:cs="Times New Roman"/>
          <w:sz w:val="24"/>
          <w:szCs w:val="24"/>
        </w:rPr>
        <w:t>berorientasi</w:t>
      </w:r>
      <w:proofErr w:type="spellEnd"/>
      <w:r w:rsidRPr="005937D3">
        <w:rPr>
          <w:rFonts w:ascii="Times New Roman" w:hAnsi="Times New Roman" w:cs="Times New Roman"/>
          <w:sz w:val="24"/>
          <w:szCs w:val="24"/>
        </w:rPr>
        <w:t xml:space="preserve"> pada </w:t>
      </w:r>
      <w:proofErr w:type="spellStart"/>
      <w:r w:rsidRPr="005937D3">
        <w:rPr>
          <w:rFonts w:ascii="Times New Roman" w:hAnsi="Times New Roman" w:cs="Times New Roman"/>
          <w:sz w:val="24"/>
          <w:szCs w:val="24"/>
        </w:rPr>
        <w:t>konsumsi</w:t>
      </w:r>
      <w:proofErr w:type="spellEnd"/>
      <w:r w:rsidRPr="005937D3">
        <w:rPr>
          <w:rFonts w:ascii="Times New Roman" w:hAnsi="Times New Roman" w:cs="Times New Roman"/>
          <w:sz w:val="24"/>
          <w:szCs w:val="24"/>
        </w:rPr>
        <w:t xml:space="preserve"> dan </w:t>
      </w:r>
      <w:proofErr w:type="spellStart"/>
      <w:r w:rsidRPr="005937D3">
        <w:rPr>
          <w:rFonts w:ascii="Times New Roman" w:hAnsi="Times New Roman" w:cs="Times New Roman"/>
          <w:sz w:val="24"/>
          <w:szCs w:val="24"/>
        </w:rPr>
        <w:t>mengejar</w:t>
      </w:r>
      <w:proofErr w:type="spellEnd"/>
      <w:r w:rsidRPr="005937D3">
        <w:rPr>
          <w:rFonts w:ascii="Times New Roman" w:hAnsi="Times New Roman" w:cs="Times New Roman"/>
          <w:sz w:val="24"/>
          <w:szCs w:val="24"/>
        </w:rPr>
        <w:t xml:space="preserve"> </w:t>
      </w:r>
      <w:proofErr w:type="spellStart"/>
      <w:r w:rsidRPr="005937D3">
        <w:rPr>
          <w:rFonts w:ascii="Times New Roman" w:hAnsi="Times New Roman" w:cs="Times New Roman"/>
          <w:sz w:val="24"/>
          <w:szCs w:val="24"/>
        </w:rPr>
        <w:t>kebahagiaan</w:t>
      </w:r>
      <w:proofErr w:type="spellEnd"/>
      <w:r w:rsidRPr="005937D3">
        <w:rPr>
          <w:rFonts w:ascii="Times New Roman" w:hAnsi="Times New Roman" w:cs="Times New Roman"/>
          <w:sz w:val="24"/>
          <w:szCs w:val="24"/>
        </w:rPr>
        <w:t xml:space="preserve"> </w:t>
      </w:r>
      <w:proofErr w:type="spellStart"/>
      <w:r w:rsidRPr="005937D3">
        <w:rPr>
          <w:rFonts w:ascii="Times New Roman" w:hAnsi="Times New Roman" w:cs="Times New Roman"/>
          <w:sz w:val="24"/>
          <w:szCs w:val="24"/>
        </w:rPr>
        <w:t>melalui</w:t>
      </w:r>
      <w:proofErr w:type="spellEnd"/>
      <w:r w:rsidRPr="005937D3">
        <w:rPr>
          <w:rFonts w:ascii="Times New Roman" w:hAnsi="Times New Roman" w:cs="Times New Roman"/>
          <w:sz w:val="24"/>
          <w:szCs w:val="24"/>
        </w:rPr>
        <w:t xml:space="preserve"> </w:t>
      </w:r>
      <w:proofErr w:type="spellStart"/>
      <w:r w:rsidRPr="005937D3">
        <w:rPr>
          <w:rFonts w:ascii="Times New Roman" w:hAnsi="Times New Roman" w:cs="Times New Roman"/>
          <w:sz w:val="24"/>
          <w:szCs w:val="24"/>
        </w:rPr>
        <w:t>konsumsi</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sidR="00500587">
        <w:rPr>
          <w:rFonts w:ascii="Times New Roman" w:hAnsi="Times New Roman" w:cs="Times New Roman"/>
          <w:sz w:val="24"/>
          <w:szCs w:val="24"/>
        </w:rPr>
        <w:instrText>ADDIN CSL_CITATION {"citationItems":[{"id":"ITEM-1","itemData":{"DOI":"10.1111/joca.12089","ISSN":"17456606","abstract":"Substantial research indicates a negative relationship between excessive consumption, namely materialism, and consumer well-being (CWB). Since anti-consumption is contradictory to materialism, and materialism has a negative relationship with CWB, logically, anti-consumption should have a positive influence on CWB. To explore this relationship, we review the literature on anti-consumption, materialism, and CWB, and ascertain the most prominent values by which anti-consumption and materialism differ. We then develop a framework based on four constructs (1. Control over consumption; 2. Scope of concerns; 3. Material desire; 4. Source of happiness), conceptually highlighting how anti-consumption and materialism differ in terms of CWB. Qualitative data and content analysis of online blogs, forums, and websites provide preliminary support for our propositions. Finally, we conclude with some implications for managers and policymakers.","author":[{"dropping-particle":"","family":"Lee","given":"Michael S.W.","non-dropping-particle":"","parse-names":false,"suffix":""},{"dropping-particle":"","family":"Ahn","given":"Christie Seo Youn","non-dropping-particle":"","parse-names":false,"suffix":""}],"container-title":"Journal of Consumer Affairs","id":"ITEM-1","issue":"1","issued":{"date-parts":[["2016"]]},"page":"18-47","title":"Anti-consumption, Materialism, and Consumer Well-being","type":"article-journal","volume":"50"},"uris":["http://www.mendeley.com/documents/?uuid=63e0b8e5-904f-4580-83e7-55038486b997"]}],"mendeley":{"formattedCitation":"(M. S. W. Lee &amp; Ahn, 2016)","plainTextFormattedCitation":"(M. S. W. Lee &amp; Ahn, 2016)","previouslyFormattedCitation":"(M. S. W. Lee &amp; Ahn, 2016)"},"properties":{"noteIndex":0},"schema":"https://github.com/citation-style-language/schema/raw/master/csl-citation.json"}</w:instrText>
      </w:r>
      <w:r>
        <w:rPr>
          <w:rFonts w:ascii="Times New Roman" w:hAnsi="Times New Roman" w:cs="Times New Roman"/>
          <w:sz w:val="24"/>
          <w:szCs w:val="24"/>
        </w:rPr>
        <w:fldChar w:fldCharType="separate"/>
      </w:r>
      <w:r w:rsidRPr="00204821">
        <w:rPr>
          <w:rFonts w:ascii="Times New Roman" w:hAnsi="Times New Roman" w:cs="Times New Roman"/>
          <w:noProof/>
          <w:sz w:val="24"/>
          <w:szCs w:val="24"/>
        </w:rPr>
        <w:t>(M. S. W. Lee &amp; Ahn, 2016)</w:t>
      </w:r>
      <w:r>
        <w:rPr>
          <w:rFonts w:ascii="Times New Roman" w:hAnsi="Times New Roman" w:cs="Times New Roman"/>
          <w:sz w:val="24"/>
          <w:szCs w:val="24"/>
        </w:rPr>
        <w:fldChar w:fldCharType="end"/>
      </w:r>
      <w:r w:rsidR="00500587">
        <w:rPr>
          <w:rFonts w:ascii="Times New Roman" w:hAnsi="Times New Roman" w:cs="Times New Roman"/>
          <w:sz w:val="24"/>
          <w:szCs w:val="24"/>
        </w:rPr>
        <w:t xml:space="preserve">, </w:t>
      </w:r>
      <w:proofErr w:type="spellStart"/>
      <w:r w:rsidR="00500587">
        <w:rPr>
          <w:rFonts w:ascii="Times New Roman" w:hAnsi="Times New Roman" w:cs="Times New Roman"/>
          <w:sz w:val="24"/>
          <w:szCs w:val="24"/>
        </w:rPr>
        <w:t>tapi</w:t>
      </w:r>
      <w:proofErr w:type="spellEnd"/>
      <w:r w:rsidR="00500587" w:rsidRPr="008B47D0">
        <w:rPr>
          <w:rFonts w:ascii="Times New Roman" w:hAnsi="Times New Roman" w:cs="Times New Roman"/>
          <w:sz w:val="24"/>
          <w:szCs w:val="24"/>
        </w:rPr>
        <w:t xml:space="preserve">, </w:t>
      </w:r>
      <w:r w:rsidR="00500587">
        <w:rPr>
          <w:rFonts w:ascii="Times New Roman" w:hAnsi="Times New Roman" w:cs="Times New Roman"/>
          <w:sz w:val="24"/>
          <w:szCs w:val="24"/>
        </w:rPr>
        <w:t xml:space="preserve">pada </w:t>
      </w:r>
      <w:proofErr w:type="spellStart"/>
      <w:r w:rsidR="00500587">
        <w:rPr>
          <w:rFonts w:ascii="Times New Roman" w:hAnsi="Times New Roman" w:cs="Times New Roman"/>
          <w:sz w:val="24"/>
          <w:szCs w:val="24"/>
        </w:rPr>
        <w:t>saat</w:t>
      </w:r>
      <w:proofErr w:type="spellEnd"/>
      <w:r w:rsidR="00500587">
        <w:rPr>
          <w:rFonts w:ascii="Times New Roman" w:hAnsi="Times New Roman" w:cs="Times New Roman"/>
          <w:sz w:val="24"/>
          <w:szCs w:val="24"/>
        </w:rPr>
        <w:t xml:space="preserve"> </w:t>
      </w:r>
      <w:proofErr w:type="spellStart"/>
      <w:r w:rsidR="00500587" w:rsidRPr="008B47D0">
        <w:rPr>
          <w:rFonts w:ascii="Times New Roman" w:hAnsi="Times New Roman" w:cs="Times New Roman"/>
          <w:sz w:val="24"/>
          <w:szCs w:val="24"/>
        </w:rPr>
        <w:t>ini</w:t>
      </w:r>
      <w:proofErr w:type="spellEnd"/>
      <w:r w:rsidR="00500587" w:rsidRPr="008B47D0">
        <w:rPr>
          <w:rFonts w:ascii="Times New Roman" w:hAnsi="Times New Roman" w:cs="Times New Roman"/>
          <w:sz w:val="24"/>
          <w:szCs w:val="24"/>
        </w:rPr>
        <w:t xml:space="preserve"> </w:t>
      </w:r>
      <w:proofErr w:type="spellStart"/>
      <w:r w:rsidR="00500587">
        <w:rPr>
          <w:rFonts w:ascii="Times New Roman" w:hAnsi="Times New Roman" w:cs="Times New Roman"/>
          <w:sz w:val="24"/>
          <w:szCs w:val="24"/>
        </w:rPr>
        <w:t>konsumen</w:t>
      </w:r>
      <w:proofErr w:type="spellEnd"/>
      <w:r w:rsidR="00500587">
        <w:rPr>
          <w:rFonts w:ascii="Times New Roman" w:hAnsi="Times New Roman" w:cs="Times New Roman"/>
          <w:sz w:val="24"/>
          <w:szCs w:val="24"/>
        </w:rPr>
        <w:t xml:space="preserve"> </w:t>
      </w:r>
      <w:proofErr w:type="spellStart"/>
      <w:r w:rsidR="00500587" w:rsidRPr="008B47D0">
        <w:rPr>
          <w:rFonts w:ascii="Times New Roman" w:hAnsi="Times New Roman" w:cs="Times New Roman"/>
          <w:sz w:val="24"/>
          <w:szCs w:val="24"/>
        </w:rPr>
        <w:t>mulai</w:t>
      </w:r>
      <w:proofErr w:type="spellEnd"/>
      <w:r w:rsidR="00500587" w:rsidRPr="008B47D0">
        <w:rPr>
          <w:rFonts w:ascii="Times New Roman" w:hAnsi="Times New Roman" w:cs="Times New Roman"/>
          <w:sz w:val="24"/>
          <w:szCs w:val="24"/>
        </w:rPr>
        <w:t xml:space="preserve"> </w:t>
      </w:r>
      <w:proofErr w:type="spellStart"/>
      <w:r w:rsidR="00500587" w:rsidRPr="008B47D0">
        <w:rPr>
          <w:rFonts w:ascii="Times New Roman" w:hAnsi="Times New Roman" w:cs="Times New Roman"/>
          <w:sz w:val="24"/>
          <w:szCs w:val="24"/>
        </w:rPr>
        <w:t>menunjukkan</w:t>
      </w:r>
      <w:proofErr w:type="spellEnd"/>
      <w:r w:rsidR="00500587" w:rsidRPr="008B47D0">
        <w:rPr>
          <w:rFonts w:ascii="Times New Roman" w:hAnsi="Times New Roman" w:cs="Times New Roman"/>
          <w:sz w:val="24"/>
          <w:szCs w:val="24"/>
        </w:rPr>
        <w:t xml:space="preserve"> </w:t>
      </w:r>
      <w:proofErr w:type="spellStart"/>
      <w:r w:rsidR="00500587" w:rsidRPr="008B47D0">
        <w:rPr>
          <w:rFonts w:ascii="Times New Roman" w:hAnsi="Times New Roman" w:cs="Times New Roman"/>
          <w:sz w:val="24"/>
          <w:szCs w:val="24"/>
        </w:rPr>
        <w:t>tren</w:t>
      </w:r>
      <w:proofErr w:type="spellEnd"/>
      <w:r w:rsidR="00500587" w:rsidRPr="008B47D0">
        <w:rPr>
          <w:rFonts w:ascii="Times New Roman" w:hAnsi="Times New Roman" w:cs="Times New Roman"/>
          <w:sz w:val="24"/>
          <w:szCs w:val="24"/>
        </w:rPr>
        <w:t xml:space="preserve"> </w:t>
      </w:r>
      <w:proofErr w:type="spellStart"/>
      <w:r w:rsidR="00500587" w:rsidRPr="008B47D0">
        <w:rPr>
          <w:rFonts w:ascii="Times New Roman" w:hAnsi="Times New Roman" w:cs="Times New Roman"/>
          <w:sz w:val="24"/>
          <w:szCs w:val="24"/>
        </w:rPr>
        <w:t>konsumsi</w:t>
      </w:r>
      <w:proofErr w:type="spellEnd"/>
      <w:r w:rsidR="00500587" w:rsidRPr="008B47D0">
        <w:rPr>
          <w:rFonts w:ascii="Times New Roman" w:hAnsi="Times New Roman" w:cs="Times New Roman"/>
          <w:sz w:val="24"/>
          <w:szCs w:val="24"/>
        </w:rPr>
        <w:t xml:space="preserve"> </w:t>
      </w:r>
      <w:proofErr w:type="spellStart"/>
      <w:r w:rsidR="00500587" w:rsidRPr="008B47D0">
        <w:rPr>
          <w:rFonts w:ascii="Times New Roman" w:hAnsi="Times New Roman" w:cs="Times New Roman"/>
          <w:sz w:val="24"/>
          <w:szCs w:val="24"/>
        </w:rPr>
        <w:t>seperti</w:t>
      </w:r>
      <w:proofErr w:type="spellEnd"/>
      <w:r w:rsidR="00500587" w:rsidRPr="008B47D0">
        <w:rPr>
          <w:rFonts w:ascii="Times New Roman" w:hAnsi="Times New Roman" w:cs="Times New Roman"/>
          <w:sz w:val="24"/>
          <w:szCs w:val="24"/>
        </w:rPr>
        <w:t xml:space="preserve"> </w:t>
      </w:r>
      <w:proofErr w:type="spellStart"/>
      <w:r w:rsidR="00500587" w:rsidRPr="008B47D0">
        <w:rPr>
          <w:rFonts w:ascii="Times New Roman" w:hAnsi="Times New Roman" w:cs="Times New Roman"/>
          <w:sz w:val="24"/>
          <w:szCs w:val="24"/>
        </w:rPr>
        <w:t>minimalis</w:t>
      </w:r>
      <w:proofErr w:type="spellEnd"/>
      <w:r w:rsidR="00500587" w:rsidRPr="008B47D0">
        <w:rPr>
          <w:rFonts w:ascii="Times New Roman" w:hAnsi="Times New Roman" w:cs="Times New Roman"/>
          <w:sz w:val="24"/>
          <w:szCs w:val="24"/>
        </w:rPr>
        <w:t xml:space="preserve"> </w:t>
      </w:r>
      <w:proofErr w:type="spellStart"/>
      <w:r w:rsidR="00500587">
        <w:rPr>
          <w:rFonts w:ascii="Times New Roman" w:hAnsi="Times New Roman" w:cs="Times New Roman"/>
          <w:sz w:val="24"/>
          <w:szCs w:val="24"/>
        </w:rPr>
        <w:t>atau</w:t>
      </w:r>
      <w:proofErr w:type="spellEnd"/>
      <w:r w:rsidR="00500587">
        <w:rPr>
          <w:rFonts w:ascii="Times New Roman" w:hAnsi="Times New Roman" w:cs="Times New Roman"/>
          <w:sz w:val="24"/>
          <w:szCs w:val="24"/>
        </w:rPr>
        <w:t xml:space="preserve"> </w:t>
      </w:r>
      <w:proofErr w:type="spellStart"/>
      <w:r w:rsidR="00500587" w:rsidRPr="008B47D0">
        <w:rPr>
          <w:rFonts w:ascii="Times New Roman" w:hAnsi="Times New Roman" w:cs="Times New Roman"/>
          <w:sz w:val="24"/>
          <w:szCs w:val="24"/>
        </w:rPr>
        <w:t>aliran</w:t>
      </w:r>
      <w:proofErr w:type="spellEnd"/>
      <w:r w:rsidR="00500587" w:rsidRPr="008B47D0">
        <w:rPr>
          <w:rFonts w:ascii="Times New Roman" w:hAnsi="Times New Roman" w:cs="Times New Roman"/>
          <w:sz w:val="24"/>
          <w:szCs w:val="24"/>
        </w:rPr>
        <w:t xml:space="preserve"> </w:t>
      </w:r>
      <w:proofErr w:type="spellStart"/>
      <w:r w:rsidR="00500587" w:rsidRPr="008B47D0">
        <w:rPr>
          <w:rFonts w:ascii="Times New Roman" w:hAnsi="Times New Roman" w:cs="Times New Roman"/>
          <w:sz w:val="24"/>
          <w:szCs w:val="24"/>
        </w:rPr>
        <w:t>budaya</w:t>
      </w:r>
      <w:proofErr w:type="spellEnd"/>
      <w:r w:rsidR="00500587" w:rsidRPr="008B47D0">
        <w:rPr>
          <w:rFonts w:ascii="Times New Roman" w:hAnsi="Times New Roman" w:cs="Times New Roman"/>
          <w:sz w:val="24"/>
          <w:szCs w:val="24"/>
        </w:rPr>
        <w:t xml:space="preserve"> </w:t>
      </w:r>
      <w:proofErr w:type="spellStart"/>
      <w:r w:rsidR="00500587" w:rsidRPr="008B47D0">
        <w:rPr>
          <w:rFonts w:ascii="Times New Roman" w:hAnsi="Times New Roman" w:cs="Times New Roman"/>
          <w:sz w:val="24"/>
          <w:szCs w:val="24"/>
        </w:rPr>
        <w:t>mengejar</w:t>
      </w:r>
      <w:proofErr w:type="spellEnd"/>
      <w:r w:rsidR="00500587" w:rsidRPr="008B47D0">
        <w:rPr>
          <w:rFonts w:ascii="Times New Roman" w:hAnsi="Times New Roman" w:cs="Times New Roman"/>
          <w:sz w:val="24"/>
          <w:szCs w:val="24"/>
        </w:rPr>
        <w:t xml:space="preserve"> </w:t>
      </w:r>
      <w:proofErr w:type="spellStart"/>
      <w:r w:rsidR="00500587" w:rsidRPr="008B47D0">
        <w:rPr>
          <w:rFonts w:ascii="Times New Roman" w:hAnsi="Times New Roman" w:cs="Times New Roman"/>
          <w:sz w:val="24"/>
          <w:szCs w:val="24"/>
        </w:rPr>
        <w:t>kesederhanaan</w:t>
      </w:r>
      <w:proofErr w:type="spellEnd"/>
      <w:r w:rsidR="00500587" w:rsidRPr="008B47D0">
        <w:rPr>
          <w:rFonts w:ascii="Times New Roman" w:hAnsi="Times New Roman" w:cs="Times New Roman"/>
          <w:sz w:val="24"/>
          <w:szCs w:val="24"/>
        </w:rPr>
        <w:t xml:space="preserve"> dan </w:t>
      </w:r>
      <w:proofErr w:type="spellStart"/>
      <w:r w:rsidR="00500587" w:rsidRPr="008B47D0">
        <w:rPr>
          <w:rFonts w:ascii="Times New Roman" w:hAnsi="Times New Roman" w:cs="Times New Roman"/>
          <w:sz w:val="24"/>
          <w:szCs w:val="24"/>
        </w:rPr>
        <w:t>kemewahan</w:t>
      </w:r>
      <w:proofErr w:type="spellEnd"/>
      <w:r w:rsidR="00500587" w:rsidRPr="008B47D0">
        <w:rPr>
          <w:rFonts w:ascii="Times New Roman" w:hAnsi="Times New Roman" w:cs="Times New Roman"/>
          <w:sz w:val="24"/>
          <w:szCs w:val="24"/>
        </w:rPr>
        <w:t xml:space="preserve"> </w:t>
      </w:r>
      <w:proofErr w:type="spellStart"/>
      <w:r w:rsidR="00500587" w:rsidRPr="008B47D0">
        <w:rPr>
          <w:rFonts w:ascii="Times New Roman" w:hAnsi="Times New Roman" w:cs="Times New Roman"/>
          <w:sz w:val="24"/>
          <w:szCs w:val="24"/>
        </w:rPr>
        <w:t>kecil</w:t>
      </w:r>
      <w:proofErr w:type="spellEnd"/>
      <w:r w:rsidR="00500587">
        <w:rPr>
          <w:rFonts w:ascii="Times New Roman" w:hAnsi="Times New Roman" w:cs="Times New Roman"/>
          <w:sz w:val="24"/>
          <w:szCs w:val="24"/>
        </w:rPr>
        <w:t xml:space="preserve"> </w:t>
      </w:r>
      <w:r w:rsidR="00500587">
        <w:rPr>
          <w:rFonts w:ascii="Times New Roman" w:hAnsi="Times New Roman" w:cs="Times New Roman"/>
          <w:sz w:val="24"/>
          <w:szCs w:val="24"/>
        </w:rPr>
        <w:fldChar w:fldCharType="begin" w:fldLock="1"/>
      </w:r>
      <w:r w:rsidR="00A6104B">
        <w:rPr>
          <w:rFonts w:ascii="Times New Roman" w:hAnsi="Times New Roman" w:cs="Times New Roman"/>
          <w:sz w:val="24"/>
          <w:szCs w:val="24"/>
        </w:rPr>
        <w:instrText>ADDIN CSL_CITATION {"citationItems":[{"id":"ITEM-1","itemData":{"DOI":"10.7233/ijcf.2016.16.1.087","ISSN":"2233-9051","abstract":"Small luxury purchase as self-gifting is one of the latest consumer trends in self-gifting. Although this consumption trend continues to grow in various fields, little research has been conducted on related consumer behavior. As such, this study was conducted to empirically investigate the current consumer behavior involved in purchase of small luxury self-gifts. The objectives of this study are to determine the current status of self-gifts markets, identify motives and orientations of self-gifting, and investigate the effects of the motives on self-gifts orientations. A total of 199 respondents were used in data analyses. Regarding motives for self-gifting, four motives-self-comfort, self-reward, anxiety, and showing off-were identified; regarding self-gifting orientations, five factors-rationalization (emotional comfort, product attributes, self-defense, and conformity) and the luxury being within one's spending limit-were identified. The study determined the effects of the motives on the orientations, and the effects of the motives and the orientations on post-purchase consumer reaction. This study conducted an empirical investigation on small luxury self-gifting and moreover, the study determined the motives, orientations, and consequences of self-gifting, which have not yet been explained in the literature.","author":[{"dropping-particle":"","family":"Ahn","given":"Eunkyoung","non-dropping-particle":"","parse-names":false,"suffix":""},{"dropping-particle":"","family":"Chae","given":"Jiwon","non-dropping-particle":"","parse-names":false,"suffix":""},{"dropping-particle":"","family":"Lee","given":"Hyun-Hwa","non-dropping-particle":"","parse-names":false,"suffix":""}],"container-title":"International Journal of Costume and Fashion","id":"ITEM-1","issue":"1","issued":{"date-parts":[["2016"]]},"page":"87-107","title":"Shopping for Oneself : Motives and Orientations of Small Luxury Purchase as Self-Gifting","type":"article-journal","volume":"16"},"uris":["http://www.mendeley.com/documents/?uuid=740f92bf-6166-43ad-8355-e8b1b96be28a"]}],"mendeley":{"formattedCitation":"(Ahn et al., 2016)","plainTextFormattedCitation":"(Ahn et al., 2016)","previouslyFormattedCitation":"(Ahn et al., 2016)"},"properties":{"noteIndex":0},"schema":"https://github.com/citation-style-language/schema/raw/master/csl-citation.json"}</w:instrText>
      </w:r>
      <w:r w:rsidR="00500587">
        <w:rPr>
          <w:rFonts w:ascii="Times New Roman" w:hAnsi="Times New Roman" w:cs="Times New Roman"/>
          <w:sz w:val="24"/>
          <w:szCs w:val="24"/>
        </w:rPr>
        <w:fldChar w:fldCharType="separate"/>
      </w:r>
      <w:r w:rsidR="00500587" w:rsidRPr="00500587">
        <w:rPr>
          <w:rFonts w:ascii="Times New Roman" w:hAnsi="Times New Roman" w:cs="Times New Roman"/>
          <w:noProof/>
          <w:sz w:val="24"/>
          <w:szCs w:val="24"/>
        </w:rPr>
        <w:t>(Ahn et al., 2016)</w:t>
      </w:r>
      <w:r w:rsidR="00500587">
        <w:rPr>
          <w:rFonts w:ascii="Times New Roman" w:hAnsi="Times New Roman" w:cs="Times New Roman"/>
          <w:sz w:val="24"/>
          <w:szCs w:val="24"/>
        </w:rPr>
        <w:fldChar w:fldCharType="end"/>
      </w:r>
      <w:r w:rsidR="00500587">
        <w:rPr>
          <w:rFonts w:ascii="Times New Roman" w:hAnsi="Times New Roman" w:cs="Times New Roman"/>
          <w:sz w:val="24"/>
          <w:szCs w:val="24"/>
        </w:rPr>
        <w:t xml:space="preserve"> </w:t>
      </w:r>
      <w:proofErr w:type="spellStart"/>
      <w:r w:rsidR="007424C7">
        <w:rPr>
          <w:rFonts w:ascii="Times New Roman" w:hAnsi="Times New Roman" w:cs="Times New Roman"/>
          <w:sz w:val="24"/>
          <w:szCs w:val="24"/>
        </w:rPr>
        <w:t>bahkan</w:t>
      </w:r>
      <w:proofErr w:type="spellEnd"/>
      <w:r w:rsidR="007424C7">
        <w:rPr>
          <w:rFonts w:ascii="Times New Roman" w:hAnsi="Times New Roman" w:cs="Times New Roman"/>
          <w:sz w:val="24"/>
          <w:szCs w:val="24"/>
        </w:rPr>
        <w:t xml:space="preserve"> </w:t>
      </w:r>
      <w:proofErr w:type="spellStart"/>
      <w:r w:rsidR="007424C7">
        <w:rPr>
          <w:rFonts w:ascii="Times New Roman" w:hAnsi="Times New Roman" w:cs="Times New Roman"/>
          <w:sz w:val="24"/>
          <w:szCs w:val="24"/>
        </w:rPr>
        <w:t>secara</w:t>
      </w:r>
      <w:proofErr w:type="spellEnd"/>
      <w:r w:rsidR="007424C7">
        <w:rPr>
          <w:rFonts w:ascii="Times New Roman" w:hAnsi="Times New Roman" w:cs="Times New Roman"/>
          <w:sz w:val="24"/>
          <w:szCs w:val="24"/>
        </w:rPr>
        <w:t xml:space="preserve"> </w:t>
      </w:r>
      <w:proofErr w:type="spellStart"/>
      <w:r w:rsidR="007424C7">
        <w:rPr>
          <w:rFonts w:ascii="Times New Roman" w:hAnsi="Times New Roman" w:cs="Times New Roman"/>
          <w:sz w:val="24"/>
          <w:szCs w:val="24"/>
        </w:rPr>
        <w:t>relijius</w:t>
      </w:r>
      <w:proofErr w:type="spellEnd"/>
      <w:r w:rsidR="007424C7">
        <w:rPr>
          <w:rFonts w:ascii="Times New Roman" w:hAnsi="Times New Roman" w:cs="Times New Roman"/>
          <w:sz w:val="24"/>
          <w:szCs w:val="24"/>
        </w:rPr>
        <w:t xml:space="preserve"> </w:t>
      </w:r>
      <w:proofErr w:type="spellStart"/>
      <w:r w:rsidR="007424C7">
        <w:rPr>
          <w:rFonts w:ascii="Times New Roman" w:hAnsi="Times New Roman" w:cs="Times New Roman"/>
          <w:sz w:val="24"/>
          <w:szCs w:val="24"/>
        </w:rPr>
        <w:t>dalam</w:t>
      </w:r>
      <w:proofErr w:type="spellEnd"/>
      <w:r w:rsidR="007424C7">
        <w:rPr>
          <w:rFonts w:ascii="Times New Roman" w:hAnsi="Times New Roman" w:cs="Times New Roman"/>
          <w:sz w:val="24"/>
          <w:szCs w:val="24"/>
        </w:rPr>
        <w:t xml:space="preserve"> </w:t>
      </w:r>
      <w:proofErr w:type="spellStart"/>
      <w:r w:rsidR="007424C7">
        <w:rPr>
          <w:rFonts w:ascii="Times New Roman" w:hAnsi="Times New Roman" w:cs="Times New Roman"/>
          <w:sz w:val="24"/>
          <w:szCs w:val="24"/>
        </w:rPr>
        <w:t>tradisi</w:t>
      </w:r>
      <w:proofErr w:type="spellEnd"/>
      <w:r w:rsidR="007424C7">
        <w:rPr>
          <w:rFonts w:ascii="Times New Roman" w:hAnsi="Times New Roman" w:cs="Times New Roman"/>
          <w:sz w:val="24"/>
          <w:szCs w:val="24"/>
        </w:rPr>
        <w:t xml:space="preserve"> Islam </w:t>
      </w:r>
      <w:proofErr w:type="spellStart"/>
      <w:r w:rsidR="007424C7">
        <w:rPr>
          <w:rFonts w:ascii="Times New Roman" w:hAnsi="Times New Roman" w:cs="Times New Roman"/>
          <w:sz w:val="24"/>
          <w:szCs w:val="24"/>
        </w:rPr>
        <w:t>membangun</w:t>
      </w:r>
      <w:proofErr w:type="spellEnd"/>
      <w:r w:rsidR="007424C7">
        <w:rPr>
          <w:rFonts w:ascii="Times New Roman" w:hAnsi="Times New Roman" w:cs="Times New Roman"/>
          <w:sz w:val="24"/>
          <w:szCs w:val="24"/>
        </w:rPr>
        <w:t xml:space="preserve"> </w:t>
      </w:r>
      <w:proofErr w:type="spellStart"/>
      <w:r w:rsidR="007424C7">
        <w:rPr>
          <w:rFonts w:ascii="Times New Roman" w:hAnsi="Times New Roman" w:cs="Times New Roman"/>
          <w:sz w:val="24"/>
          <w:szCs w:val="24"/>
        </w:rPr>
        <w:t>kualitas</w:t>
      </w:r>
      <w:proofErr w:type="spellEnd"/>
      <w:r w:rsidR="007424C7">
        <w:rPr>
          <w:rFonts w:ascii="Times New Roman" w:hAnsi="Times New Roman" w:cs="Times New Roman"/>
          <w:sz w:val="24"/>
          <w:szCs w:val="24"/>
        </w:rPr>
        <w:t xml:space="preserve"> </w:t>
      </w:r>
      <w:proofErr w:type="spellStart"/>
      <w:r w:rsidR="007424C7">
        <w:rPr>
          <w:rFonts w:ascii="Times New Roman" w:hAnsi="Times New Roman" w:cs="Times New Roman"/>
          <w:sz w:val="24"/>
          <w:szCs w:val="24"/>
        </w:rPr>
        <w:t>hidup</w:t>
      </w:r>
      <w:proofErr w:type="spellEnd"/>
      <w:r w:rsidR="007424C7">
        <w:rPr>
          <w:rFonts w:ascii="Times New Roman" w:hAnsi="Times New Roman" w:cs="Times New Roman"/>
          <w:sz w:val="24"/>
          <w:szCs w:val="24"/>
        </w:rPr>
        <w:t xml:space="preserve"> </w:t>
      </w:r>
      <w:proofErr w:type="spellStart"/>
      <w:r w:rsidR="007424C7">
        <w:rPr>
          <w:rFonts w:ascii="Times New Roman" w:hAnsi="Times New Roman" w:cs="Times New Roman"/>
          <w:sz w:val="24"/>
          <w:szCs w:val="24"/>
        </w:rPr>
        <w:t>dengan</w:t>
      </w:r>
      <w:proofErr w:type="spellEnd"/>
      <w:r w:rsidR="007424C7">
        <w:rPr>
          <w:rFonts w:ascii="Times New Roman" w:hAnsi="Times New Roman" w:cs="Times New Roman"/>
          <w:sz w:val="24"/>
          <w:szCs w:val="24"/>
        </w:rPr>
        <w:t xml:space="preserve"> </w:t>
      </w:r>
      <w:proofErr w:type="spellStart"/>
      <w:r w:rsidR="007424C7">
        <w:rPr>
          <w:rFonts w:ascii="Times New Roman" w:hAnsi="Times New Roman" w:cs="Times New Roman"/>
          <w:sz w:val="24"/>
          <w:szCs w:val="24"/>
        </w:rPr>
        <w:t>berbagi</w:t>
      </w:r>
      <w:proofErr w:type="spellEnd"/>
      <w:r w:rsidR="007424C7">
        <w:rPr>
          <w:rFonts w:ascii="Times New Roman" w:hAnsi="Times New Roman" w:cs="Times New Roman"/>
          <w:sz w:val="24"/>
          <w:szCs w:val="24"/>
        </w:rPr>
        <w:t xml:space="preserve"> </w:t>
      </w:r>
      <w:proofErr w:type="spellStart"/>
      <w:r w:rsidR="007424C7">
        <w:rPr>
          <w:rFonts w:ascii="Times New Roman" w:hAnsi="Times New Roman" w:cs="Times New Roman"/>
          <w:sz w:val="24"/>
          <w:szCs w:val="24"/>
        </w:rPr>
        <w:t>dengan</w:t>
      </w:r>
      <w:proofErr w:type="spellEnd"/>
      <w:r w:rsidR="007424C7">
        <w:rPr>
          <w:rFonts w:ascii="Times New Roman" w:hAnsi="Times New Roman" w:cs="Times New Roman"/>
          <w:sz w:val="24"/>
          <w:szCs w:val="24"/>
        </w:rPr>
        <w:t xml:space="preserve"> yang lain </w:t>
      </w:r>
      <w:r w:rsidR="00A6104B">
        <w:rPr>
          <w:rFonts w:ascii="Times New Roman" w:hAnsi="Times New Roman" w:cs="Times New Roman"/>
          <w:sz w:val="24"/>
          <w:szCs w:val="24"/>
        </w:rPr>
        <w:fldChar w:fldCharType="begin" w:fldLock="1"/>
      </w:r>
      <w:r w:rsidR="00D45D63">
        <w:rPr>
          <w:rFonts w:ascii="Times New Roman" w:hAnsi="Times New Roman" w:cs="Times New Roman"/>
          <w:sz w:val="24"/>
          <w:szCs w:val="24"/>
        </w:rPr>
        <w:instrText>ADDIN CSL_CITATION {"citationItems":[{"id":"ITEM-1","itemData":{"author":[{"dropping-particle":"","family":"Kassim","given":"Norizan M.","non-dropping-particle":"","parse-names":false,"suffix":""},{"dropping-particle":"","family":"Zain","given":"Mohamed M.","non-dropping-particle":"","parse-names":false,"suffix":""}],"container-title":"journal of Islamic Marketing","id":"ITEM-1","issue":"1","issued":{"date-parts":[["2016"]]},"title":"Quality of lifestyle and luxury purchase inclinations from the perspectives of affluent Muslim consumers","type":"article-journal","volume":"7"},"uris":["http://www.mendeley.com/documents/?uuid=cf008573-cfda-4cec-8b86-3e631fcb63f7"]}],"mendeley":{"formattedCitation":"(Kassim &amp; Zain, 2016)","plainTextFormattedCitation":"(Kassim &amp; Zain, 2016)","previouslyFormattedCitation":"(Kassim &amp; Zain, 2016)"},"properties":{"noteIndex":0},"schema":"https://github.com/citation-style-language/schema/raw/master/csl-citation.json"}</w:instrText>
      </w:r>
      <w:r w:rsidR="00A6104B">
        <w:rPr>
          <w:rFonts w:ascii="Times New Roman" w:hAnsi="Times New Roman" w:cs="Times New Roman"/>
          <w:sz w:val="24"/>
          <w:szCs w:val="24"/>
        </w:rPr>
        <w:fldChar w:fldCharType="separate"/>
      </w:r>
      <w:r w:rsidR="00A6104B" w:rsidRPr="00A6104B">
        <w:rPr>
          <w:rFonts w:ascii="Times New Roman" w:hAnsi="Times New Roman" w:cs="Times New Roman"/>
          <w:noProof/>
          <w:sz w:val="24"/>
          <w:szCs w:val="24"/>
        </w:rPr>
        <w:t>(Kassim &amp; Zain, 2016)</w:t>
      </w:r>
      <w:r w:rsidR="00A6104B">
        <w:rPr>
          <w:rFonts w:ascii="Times New Roman" w:hAnsi="Times New Roman" w:cs="Times New Roman"/>
          <w:sz w:val="24"/>
          <w:szCs w:val="24"/>
        </w:rPr>
        <w:fldChar w:fldCharType="end"/>
      </w:r>
      <w:r w:rsidR="00A6104B">
        <w:rPr>
          <w:rFonts w:ascii="Times New Roman" w:hAnsi="Times New Roman" w:cs="Times New Roman"/>
          <w:sz w:val="24"/>
          <w:szCs w:val="24"/>
        </w:rPr>
        <w:t xml:space="preserve">. </w:t>
      </w:r>
      <w:proofErr w:type="spellStart"/>
      <w:r w:rsidR="009F1724">
        <w:rPr>
          <w:rFonts w:ascii="Times New Roman" w:hAnsi="Times New Roman" w:cs="Times New Roman"/>
          <w:sz w:val="24"/>
          <w:szCs w:val="24"/>
        </w:rPr>
        <w:t>Temuan</w:t>
      </w:r>
      <w:proofErr w:type="spellEnd"/>
      <w:r w:rsidR="009F1724">
        <w:rPr>
          <w:rFonts w:ascii="Times New Roman" w:hAnsi="Times New Roman" w:cs="Times New Roman"/>
          <w:sz w:val="24"/>
          <w:szCs w:val="24"/>
        </w:rPr>
        <w:t xml:space="preserve"> </w:t>
      </w:r>
      <w:proofErr w:type="spellStart"/>
      <w:r w:rsidR="009F1724">
        <w:rPr>
          <w:rFonts w:ascii="Times New Roman" w:hAnsi="Times New Roman" w:cs="Times New Roman"/>
          <w:sz w:val="24"/>
          <w:szCs w:val="24"/>
        </w:rPr>
        <w:t>hasil</w:t>
      </w:r>
      <w:proofErr w:type="spellEnd"/>
      <w:r w:rsidR="009F1724">
        <w:rPr>
          <w:rFonts w:ascii="Times New Roman" w:hAnsi="Times New Roman" w:cs="Times New Roman"/>
          <w:sz w:val="24"/>
          <w:szCs w:val="24"/>
        </w:rPr>
        <w:t xml:space="preserve"> </w:t>
      </w:r>
      <w:proofErr w:type="spellStart"/>
      <w:r w:rsidR="009F1724">
        <w:rPr>
          <w:rFonts w:ascii="Times New Roman" w:hAnsi="Times New Roman" w:cs="Times New Roman"/>
          <w:sz w:val="24"/>
          <w:szCs w:val="24"/>
        </w:rPr>
        <w:t>penelitiannya</w:t>
      </w:r>
      <w:proofErr w:type="spellEnd"/>
      <w:r w:rsidR="009F1724">
        <w:rPr>
          <w:rFonts w:ascii="Times New Roman" w:hAnsi="Times New Roman" w:cs="Times New Roman"/>
          <w:sz w:val="24"/>
          <w:szCs w:val="24"/>
        </w:rPr>
        <w:t xml:space="preserve"> </w:t>
      </w:r>
      <w:proofErr w:type="spellStart"/>
      <w:r w:rsidR="009F1724">
        <w:rPr>
          <w:rFonts w:ascii="Times New Roman" w:hAnsi="Times New Roman" w:cs="Times New Roman"/>
          <w:sz w:val="24"/>
          <w:szCs w:val="24"/>
        </w:rPr>
        <w:t>menjelaskan</w:t>
      </w:r>
      <w:proofErr w:type="spellEnd"/>
      <w:r w:rsidR="009F1724">
        <w:rPr>
          <w:rFonts w:ascii="Times New Roman" w:hAnsi="Times New Roman" w:cs="Times New Roman"/>
          <w:sz w:val="24"/>
          <w:szCs w:val="24"/>
        </w:rPr>
        <w:t xml:space="preserve"> </w:t>
      </w:r>
      <w:proofErr w:type="spellStart"/>
      <w:r w:rsidR="009F1724">
        <w:rPr>
          <w:rFonts w:ascii="Times New Roman" w:hAnsi="Times New Roman" w:cs="Times New Roman"/>
          <w:sz w:val="24"/>
          <w:szCs w:val="24"/>
        </w:rPr>
        <w:t>bahwa</w:t>
      </w:r>
      <w:proofErr w:type="spellEnd"/>
      <w:r w:rsidR="009F1724">
        <w:rPr>
          <w:rFonts w:ascii="Times New Roman" w:hAnsi="Times New Roman" w:cs="Times New Roman"/>
          <w:sz w:val="24"/>
          <w:szCs w:val="24"/>
        </w:rPr>
        <w:t xml:space="preserve"> </w:t>
      </w:r>
      <w:proofErr w:type="spellStart"/>
      <w:r w:rsidR="009F1724">
        <w:rPr>
          <w:rFonts w:ascii="Times New Roman" w:hAnsi="Times New Roman" w:cs="Times New Roman"/>
          <w:sz w:val="24"/>
          <w:szCs w:val="24"/>
        </w:rPr>
        <w:t>gaya</w:t>
      </w:r>
      <w:proofErr w:type="spellEnd"/>
      <w:r w:rsidR="009F1724">
        <w:rPr>
          <w:rFonts w:ascii="Times New Roman" w:hAnsi="Times New Roman" w:cs="Times New Roman"/>
          <w:sz w:val="24"/>
          <w:szCs w:val="24"/>
        </w:rPr>
        <w:t xml:space="preserve"> </w:t>
      </w:r>
      <w:proofErr w:type="spellStart"/>
      <w:r w:rsidR="009F1724">
        <w:rPr>
          <w:rFonts w:ascii="Times New Roman" w:hAnsi="Times New Roman" w:cs="Times New Roman"/>
          <w:sz w:val="24"/>
          <w:szCs w:val="24"/>
        </w:rPr>
        <w:t>hidup</w:t>
      </w:r>
      <w:proofErr w:type="spellEnd"/>
      <w:r w:rsidR="009F1724">
        <w:rPr>
          <w:rFonts w:ascii="Times New Roman" w:hAnsi="Times New Roman" w:cs="Times New Roman"/>
          <w:sz w:val="24"/>
          <w:szCs w:val="24"/>
        </w:rPr>
        <w:t xml:space="preserve"> </w:t>
      </w:r>
      <w:proofErr w:type="spellStart"/>
      <w:r w:rsidR="009F1724">
        <w:rPr>
          <w:rFonts w:ascii="Times New Roman" w:hAnsi="Times New Roman" w:cs="Times New Roman"/>
          <w:sz w:val="24"/>
          <w:szCs w:val="24"/>
        </w:rPr>
        <w:t>konsumen</w:t>
      </w:r>
      <w:proofErr w:type="spellEnd"/>
      <w:r w:rsidR="009F1724">
        <w:rPr>
          <w:rFonts w:ascii="Times New Roman" w:hAnsi="Times New Roman" w:cs="Times New Roman"/>
          <w:sz w:val="24"/>
          <w:szCs w:val="24"/>
        </w:rPr>
        <w:t xml:space="preserve"> </w:t>
      </w:r>
      <w:proofErr w:type="spellStart"/>
      <w:r w:rsidR="009F1724">
        <w:rPr>
          <w:rFonts w:ascii="Times New Roman" w:hAnsi="Times New Roman" w:cs="Times New Roman"/>
          <w:sz w:val="24"/>
          <w:szCs w:val="24"/>
        </w:rPr>
        <w:t>muslim</w:t>
      </w:r>
      <w:proofErr w:type="spellEnd"/>
      <w:r w:rsidR="009F1724">
        <w:rPr>
          <w:rFonts w:ascii="Times New Roman" w:hAnsi="Times New Roman" w:cs="Times New Roman"/>
          <w:sz w:val="24"/>
          <w:szCs w:val="24"/>
        </w:rPr>
        <w:t xml:space="preserve"> kaya di Qatar </w:t>
      </w:r>
      <w:proofErr w:type="spellStart"/>
      <w:r w:rsidR="009F1724">
        <w:rPr>
          <w:rFonts w:ascii="Times New Roman" w:hAnsi="Times New Roman" w:cs="Times New Roman"/>
          <w:sz w:val="24"/>
          <w:szCs w:val="24"/>
        </w:rPr>
        <w:lastRenderedPageBreak/>
        <w:t>berbeda</w:t>
      </w:r>
      <w:proofErr w:type="spellEnd"/>
      <w:r w:rsidR="009F1724">
        <w:rPr>
          <w:rFonts w:ascii="Times New Roman" w:hAnsi="Times New Roman" w:cs="Times New Roman"/>
          <w:sz w:val="24"/>
          <w:szCs w:val="24"/>
        </w:rPr>
        <w:t xml:space="preserve"> </w:t>
      </w:r>
      <w:proofErr w:type="spellStart"/>
      <w:r w:rsidR="009F1724">
        <w:rPr>
          <w:rFonts w:ascii="Times New Roman" w:hAnsi="Times New Roman" w:cs="Times New Roman"/>
          <w:sz w:val="24"/>
          <w:szCs w:val="24"/>
        </w:rPr>
        <w:t>dari</w:t>
      </w:r>
      <w:proofErr w:type="spellEnd"/>
      <w:r w:rsidR="009F1724">
        <w:rPr>
          <w:rFonts w:ascii="Times New Roman" w:hAnsi="Times New Roman" w:cs="Times New Roman"/>
          <w:sz w:val="24"/>
          <w:szCs w:val="24"/>
        </w:rPr>
        <w:t xml:space="preserve"> </w:t>
      </w:r>
      <w:proofErr w:type="spellStart"/>
      <w:r w:rsidR="009F1724">
        <w:rPr>
          <w:rFonts w:ascii="Times New Roman" w:hAnsi="Times New Roman" w:cs="Times New Roman"/>
          <w:sz w:val="24"/>
          <w:szCs w:val="24"/>
        </w:rPr>
        <w:t>konsumen</w:t>
      </w:r>
      <w:proofErr w:type="spellEnd"/>
      <w:r w:rsidR="009F1724">
        <w:rPr>
          <w:rFonts w:ascii="Times New Roman" w:hAnsi="Times New Roman" w:cs="Times New Roman"/>
          <w:sz w:val="24"/>
          <w:szCs w:val="24"/>
        </w:rPr>
        <w:t xml:space="preserve"> di negara lain, </w:t>
      </w:r>
      <w:proofErr w:type="spellStart"/>
      <w:r w:rsidR="009F1724">
        <w:rPr>
          <w:rFonts w:ascii="Times New Roman" w:hAnsi="Times New Roman" w:cs="Times New Roman"/>
          <w:sz w:val="24"/>
          <w:szCs w:val="24"/>
        </w:rPr>
        <w:t>masyarakat</w:t>
      </w:r>
      <w:proofErr w:type="spellEnd"/>
      <w:r w:rsidR="009F1724">
        <w:rPr>
          <w:rFonts w:ascii="Times New Roman" w:hAnsi="Times New Roman" w:cs="Times New Roman"/>
          <w:sz w:val="24"/>
          <w:szCs w:val="24"/>
        </w:rPr>
        <w:t xml:space="preserve"> </w:t>
      </w:r>
      <w:proofErr w:type="spellStart"/>
      <w:r w:rsidR="009F1724">
        <w:rPr>
          <w:rFonts w:ascii="Times New Roman" w:hAnsi="Times New Roman" w:cs="Times New Roman"/>
          <w:sz w:val="24"/>
          <w:szCs w:val="24"/>
        </w:rPr>
        <w:t>dalam</w:t>
      </w:r>
      <w:proofErr w:type="spellEnd"/>
      <w:r w:rsidR="009F1724">
        <w:rPr>
          <w:rFonts w:ascii="Times New Roman" w:hAnsi="Times New Roman" w:cs="Times New Roman"/>
          <w:sz w:val="24"/>
          <w:szCs w:val="24"/>
        </w:rPr>
        <w:t xml:space="preserve"> </w:t>
      </w:r>
      <w:proofErr w:type="spellStart"/>
      <w:r w:rsidR="009F1724">
        <w:rPr>
          <w:rFonts w:ascii="Times New Roman" w:hAnsi="Times New Roman" w:cs="Times New Roman"/>
          <w:sz w:val="24"/>
          <w:szCs w:val="24"/>
        </w:rPr>
        <w:t>hal</w:t>
      </w:r>
      <w:proofErr w:type="spellEnd"/>
      <w:r w:rsidR="009F1724">
        <w:rPr>
          <w:rFonts w:ascii="Times New Roman" w:hAnsi="Times New Roman" w:cs="Times New Roman"/>
          <w:sz w:val="24"/>
          <w:szCs w:val="24"/>
        </w:rPr>
        <w:t xml:space="preserve"> </w:t>
      </w:r>
      <w:proofErr w:type="spellStart"/>
      <w:r w:rsidR="009F1724">
        <w:rPr>
          <w:rFonts w:ascii="Times New Roman" w:hAnsi="Times New Roman" w:cs="Times New Roman"/>
          <w:sz w:val="24"/>
          <w:szCs w:val="24"/>
        </w:rPr>
        <w:t>preferensi</w:t>
      </w:r>
      <w:proofErr w:type="spellEnd"/>
      <w:r w:rsidR="009F1724">
        <w:rPr>
          <w:rFonts w:ascii="Times New Roman" w:hAnsi="Times New Roman" w:cs="Times New Roman"/>
          <w:sz w:val="24"/>
          <w:szCs w:val="24"/>
        </w:rPr>
        <w:t xml:space="preserve"> </w:t>
      </w:r>
      <w:proofErr w:type="spellStart"/>
      <w:r w:rsidR="009F1724">
        <w:rPr>
          <w:rFonts w:ascii="Times New Roman" w:hAnsi="Times New Roman" w:cs="Times New Roman"/>
          <w:sz w:val="24"/>
          <w:szCs w:val="24"/>
        </w:rPr>
        <w:t>mereka</w:t>
      </w:r>
      <w:proofErr w:type="spellEnd"/>
      <w:r w:rsidR="009F1724">
        <w:rPr>
          <w:rFonts w:ascii="Times New Roman" w:hAnsi="Times New Roman" w:cs="Times New Roman"/>
          <w:sz w:val="24"/>
          <w:szCs w:val="24"/>
        </w:rPr>
        <w:t xml:space="preserve"> </w:t>
      </w:r>
      <w:proofErr w:type="spellStart"/>
      <w:r w:rsidR="009F1724">
        <w:rPr>
          <w:rFonts w:ascii="Times New Roman" w:hAnsi="Times New Roman" w:cs="Times New Roman"/>
          <w:sz w:val="24"/>
          <w:szCs w:val="24"/>
        </w:rPr>
        <w:t>terhadap</w:t>
      </w:r>
      <w:proofErr w:type="spellEnd"/>
      <w:r w:rsidR="009F1724">
        <w:rPr>
          <w:rFonts w:ascii="Times New Roman" w:hAnsi="Times New Roman" w:cs="Times New Roman"/>
          <w:sz w:val="24"/>
          <w:szCs w:val="24"/>
        </w:rPr>
        <w:t xml:space="preserve"> </w:t>
      </w:r>
      <w:proofErr w:type="spellStart"/>
      <w:r w:rsidR="009F1724">
        <w:rPr>
          <w:rFonts w:ascii="Times New Roman" w:hAnsi="Times New Roman" w:cs="Times New Roman"/>
          <w:sz w:val="24"/>
          <w:szCs w:val="24"/>
        </w:rPr>
        <w:t>barang</w:t>
      </w:r>
      <w:proofErr w:type="spellEnd"/>
      <w:r w:rsidR="009F1724">
        <w:rPr>
          <w:rFonts w:ascii="Times New Roman" w:hAnsi="Times New Roman" w:cs="Times New Roman"/>
          <w:sz w:val="24"/>
          <w:szCs w:val="24"/>
        </w:rPr>
        <w:t xml:space="preserve"> </w:t>
      </w:r>
      <w:proofErr w:type="spellStart"/>
      <w:r w:rsidR="009F1724">
        <w:rPr>
          <w:rFonts w:ascii="Times New Roman" w:hAnsi="Times New Roman" w:cs="Times New Roman"/>
          <w:sz w:val="24"/>
          <w:szCs w:val="24"/>
        </w:rPr>
        <w:t>produk</w:t>
      </w:r>
      <w:proofErr w:type="spellEnd"/>
      <w:r w:rsidR="009F1724">
        <w:rPr>
          <w:rFonts w:ascii="Times New Roman" w:hAnsi="Times New Roman" w:cs="Times New Roman"/>
          <w:sz w:val="24"/>
          <w:szCs w:val="24"/>
        </w:rPr>
        <w:t xml:space="preserve"> dan </w:t>
      </w:r>
      <w:proofErr w:type="spellStart"/>
      <w:r w:rsidR="009F1724">
        <w:rPr>
          <w:rFonts w:ascii="Times New Roman" w:hAnsi="Times New Roman" w:cs="Times New Roman"/>
          <w:sz w:val="24"/>
          <w:szCs w:val="24"/>
        </w:rPr>
        <w:t>layanan</w:t>
      </w:r>
      <w:proofErr w:type="spellEnd"/>
      <w:r w:rsidR="009F1724">
        <w:rPr>
          <w:rFonts w:ascii="Times New Roman" w:hAnsi="Times New Roman" w:cs="Times New Roman"/>
          <w:sz w:val="24"/>
          <w:szCs w:val="24"/>
        </w:rPr>
        <w:t xml:space="preserve"> </w:t>
      </w:r>
      <w:proofErr w:type="spellStart"/>
      <w:r w:rsidR="009F1724">
        <w:rPr>
          <w:rFonts w:ascii="Times New Roman" w:hAnsi="Times New Roman" w:cs="Times New Roman"/>
          <w:sz w:val="24"/>
          <w:szCs w:val="24"/>
        </w:rPr>
        <w:t>mewah</w:t>
      </w:r>
      <w:proofErr w:type="spellEnd"/>
      <w:r w:rsidR="009F1724">
        <w:rPr>
          <w:rFonts w:ascii="Times New Roman" w:hAnsi="Times New Roman" w:cs="Times New Roman"/>
          <w:sz w:val="24"/>
          <w:szCs w:val="24"/>
        </w:rPr>
        <w:t xml:space="preserve"> </w:t>
      </w:r>
      <w:proofErr w:type="spellStart"/>
      <w:r w:rsidR="009F1724">
        <w:rPr>
          <w:rFonts w:ascii="Times New Roman" w:hAnsi="Times New Roman" w:cs="Times New Roman"/>
          <w:sz w:val="24"/>
          <w:szCs w:val="24"/>
        </w:rPr>
        <w:t>dipandu</w:t>
      </w:r>
      <w:proofErr w:type="spellEnd"/>
      <w:r w:rsidR="009F1724">
        <w:rPr>
          <w:rFonts w:ascii="Times New Roman" w:hAnsi="Times New Roman" w:cs="Times New Roman"/>
          <w:sz w:val="24"/>
          <w:szCs w:val="24"/>
        </w:rPr>
        <w:t xml:space="preserve"> oleh </w:t>
      </w:r>
      <w:proofErr w:type="spellStart"/>
      <w:r w:rsidR="0003562A">
        <w:rPr>
          <w:rFonts w:ascii="Times New Roman" w:hAnsi="Times New Roman" w:cs="Times New Roman"/>
          <w:sz w:val="24"/>
          <w:szCs w:val="24"/>
        </w:rPr>
        <w:t>keyakinan</w:t>
      </w:r>
      <w:proofErr w:type="spellEnd"/>
      <w:r w:rsidR="0003562A">
        <w:rPr>
          <w:rFonts w:ascii="Times New Roman" w:hAnsi="Times New Roman" w:cs="Times New Roman"/>
          <w:sz w:val="24"/>
          <w:szCs w:val="24"/>
        </w:rPr>
        <w:t xml:space="preserve"> agama </w:t>
      </w:r>
      <w:proofErr w:type="spellStart"/>
      <w:r w:rsidR="0003562A">
        <w:rPr>
          <w:rFonts w:ascii="Times New Roman" w:hAnsi="Times New Roman" w:cs="Times New Roman"/>
          <w:sz w:val="24"/>
          <w:szCs w:val="24"/>
        </w:rPr>
        <w:t>mereka</w:t>
      </w:r>
      <w:proofErr w:type="spellEnd"/>
      <w:r w:rsidR="0003562A">
        <w:rPr>
          <w:rFonts w:ascii="Times New Roman" w:hAnsi="Times New Roman" w:cs="Times New Roman"/>
          <w:sz w:val="24"/>
          <w:szCs w:val="24"/>
        </w:rPr>
        <w:t xml:space="preserve"> yang </w:t>
      </w:r>
      <w:proofErr w:type="spellStart"/>
      <w:r w:rsidR="0003562A">
        <w:rPr>
          <w:rFonts w:ascii="Times New Roman" w:hAnsi="Times New Roman" w:cs="Times New Roman"/>
          <w:sz w:val="24"/>
          <w:szCs w:val="24"/>
        </w:rPr>
        <w:t>menyebabkan</w:t>
      </w:r>
      <w:proofErr w:type="spellEnd"/>
      <w:r w:rsidR="0003562A">
        <w:rPr>
          <w:rFonts w:ascii="Times New Roman" w:hAnsi="Times New Roman" w:cs="Times New Roman"/>
          <w:sz w:val="24"/>
          <w:szCs w:val="24"/>
        </w:rPr>
        <w:t xml:space="preserve"> </w:t>
      </w:r>
      <w:proofErr w:type="spellStart"/>
      <w:r w:rsidR="0003562A">
        <w:rPr>
          <w:rFonts w:ascii="Times New Roman" w:hAnsi="Times New Roman" w:cs="Times New Roman"/>
          <w:sz w:val="24"/>
          <w:szCs w:val="24"/>
        </w:rPr>
        <w:t>mereka</w:t>
      </w:r>
      <w:proofErr w:type="spellEnd"/>
      <w:r w:rsidR="0003562A">
        <w:rPr>
          <w:rFonts w:ascii="Times New Roman" w:hAnsi="Times New Roman" w:cs="Times New Roman"/>
          <w:sz w:val="24"/>
          <w:szCs w:val="24"/>
        </w:rPr>
        <w:t xml:space="preserve"> </w:t>
      </w:r>
      <w:proofErr w:type="spellStart"/>
      <w:r w:rsidR="0003562A">
        <w:rPr>
          <w:rFonts w:ascii="Times New Roman" w:hAnsi="Times New Roman" w:cs="Times New Roman"/>
          <w:sz w:val="24"/>
          <w:szCs w:val="24"/>
        </w:rPr>
        <w:t>lebih</w:t>
      </w:r>
      <w:proofErr w:type="spellEnd"/>
      <w:r w:rsidR="0003562A">
        <w:rPr>
          <w:rFonts w:ascii="Times New Roman" w:hAnsi="Times New Roman" w:cs="Times New Roman"/>
          <w:sz w:val="24"/>
          <w:szCs w:val="24"/>
        </w:rPr>
        <w:t xml:space="preserve"> </w:t>
      </w:r>
      <w:proofErr w:type="spellStart"/>
      <w:r w:rsidR="0003562A">
        <w:rPr>
          <w:rFonts w:ascii="Times New Roman" w:hAnsi="Times New Roman" w:cs="Times New Roman"/>
          <w:sz w:val="24"/>
          <w:szCs w:val="24"/>
        </w:rPr>
        <w:t>memilih</w:t>
      </w:r>
      <w:proofErr w:type="spellEnd"/>
      <w:r w:rsidR="0003562A">
        <w:rPr>
          <w:rFonts w:ascii="Times New Roman" w:hAnsi="Times New Roman" w:cs="Times New Roman"/>
          <w:sz w:val="24"/>
          <w:szCs w:val="24"/>
        </w:rPr>
        <w:t xml:space="preserve"> </w:t>
      </w:r>
      <w:r w:rsidR="0003562A" w:rsidRPr="0003562A">
        <w:rPr>
          <w:rFonts w:ascii="Times New Roman" w:hAnsi="Times New Roman" w:cs="Times New Roman"/>
          <w:i/>
          <w:iCs/>
          <w:sz w:val="24"/>
          <w:szCs w:val="24"/>
        </w:rPr>
        <w:t>Quality of Lifestyle</w:t>
      </w:r>
      <w:r w:rsidR="0003562A">
        <w:rPr>
          <w:rFonts w:ascii="Times New Roman" w:hAnsi="Times New Roman" w:cs="Times New Roman"/>
          <w:sz w:val="24"/>
          <w:szCs w:val="24"/>
        </w:rPr>
        <w:t xml:space="preserve"> </w:t>
      </w:r>
      <w:proofErr w:type="spellStart"/>
      <w:r w:rsidR="0003562A">
        <w:rPr>
          <w:rFonts w:ascii="Times New Roman" w:hAnsi="Times New Roman" w:cs="Times New Roman"/>
          <w:sz w:val="24"/>
          <w:szCs w:val="24"/>
        </w:rPr>
        <w:t>kebutuhan</w:t>
      </w:r>
      <w:proofErr w:type="spellEnd"/>
      <w:r w:rsidR="0003562A">
        <w:rPr>
          <w:rFonts w:ascii="Times New Roman" w:hAnsi="Times New Roman" w:cs="Times New Roman"/>
          <w:sz w:val="24"/>
          <w:szCs w:val="24"/>
        </w:rPr>
        <w:t xml:space="preserve"> </w:t>
      </w:r>
      <w:proofErr w:type="spellStart"/>
      <w:r w:rsidR="0003562A">
        <w:rPr>
          <w:rFonts w:ascii="Times New Roman" w:hAnsi="Times New Roman" w:cs="Times New Roman"/>
          <w:sz w:val="24"/>
          <w:szCs w:val="24"/>
        </w:rPr>
        <w:t>dasar</w:t>
      </w:r>
      <w:proofErr w:type="spellEnd"/>
      <w:r w:rsidR="0003562A">
        <w:rPr>
          <w:rFonts w:ascii="Times New Roman" w:hAnsi="Times New Roman" w:cs="Times New Roman"/>
          <w:sz w:val="24"/>
          <w:szCs w:val="24"/>
        </w:rPr>
        <w:t xml:space="preserve"> </w:t>
      </w:r>
      <w:proofErr w:type="spellStart"/>
      <w:r w:rsidR="0003562A">
        <w:rPr>
          <w:rFonts w:ascii="Times New Roman" w:hAnsi="Times New Roman" w:cs="Times New Roman"/>
          <w:sz w:val="24"/>
          <w:szCs w:val="24"/>
        </w:rPr>
        <w:t>daripada</w:t>
      </w:r>
      <w:proofErr w:type="spellEnd"/>
      <w:r w:rsidR="0003562A">
        <w:rPr>
          <w:rFonts w:ascii="Times New Roman" w:hAnsi="Times New Roman" w:cs="Times New Roman"/>
          <w:sz w:val="24"/>
          <w:szCs w:val="24"/>
        </w:rPr>
        <w:t xml:space="preserve"> </w:t>
      </w:r>
      <w:r w:rsidR="0003562A" w:rsidRPr="0003562A">
        <w:rPr>
          <w:rFonts w:ascii="Times New Roman" w:hAnsi="Times New Roman" w:cs="Times New Roman"/>
          <w:i/>
          <w:iCs/>
          <w:sz w:val="24"/>
          <w:szCs w:val="24"/>
        </w:rPr>
        <w:t>Quality of Life</w:t>
      </w:r>
      <w:r w:rsidR="0003562A">
        <w:rPr>
          <w:rFonts w:ascii="Times New Roman" w:hAnsi="Times New Roman" w:cs="Times New Roman"/>
          <w:sz w:val="24"/>
          <w:szCs w:val="24"/>
        </w:rPr>
        <w:t xml:space="preserve"> </w:t>
      </w:r>
      <w:proofErr w:type="spellStart"/>
      <w:r w:rsidR="0003562A">
        <w:rPr>
          <w:rFonts w:ascii="Times New Roman" w:hAnsi="Times New Roman" w:cs="Times New Roman"/>
          <w:sz w:val="24"/>
          <w:szCs w:val="24"/>
        </w:rPr>
        <w:t>materialistis</w:t>
      </w:r>
      <w:proofErr w:type="spellEnd"/>
      <w:r w:rsidR="0003562A">
        <w:rPr>
          <w:rFonts w:ascii="Times New Roman" w:hAnsi="Times New Roman" w:cs="Times New Roman"/>
          <w:sz w:val="24"/>
          <w:szCs w:val="24"/>
        </w:rPr>
        <w:t>.</w:t>
      </w:r>
      <w:r w:rsidR="007A59B2">
        <w:rPr>
          <w:rFonts w:ascii="Times New Roman" w:hAnsi="Times New Roman" w:cs="Times New Roman"/>
          <w:sz w:val="24"/>
          <w:szCs w:val="24"/>
        </w:rPr>
        <w:t xml:space="preserve"> </w:t>
      </w:r>
      <w:proofErr w:type="spellStart"/>
      <w:r w:rsidR="007A59B2">
        <w:rPr>
          <w:rFonts w:ascii="Times New Roman" w:hAnsi="Times New Roman" w:cs="Times New Roman"/>
          <w:sz w:val="24"/>
          <w:szCs w:val="24"/>
        </w:rPr>
        <w:t>K</w:t>
      </w:r>
      <w:r w:rsidR="007A59B2" w:rsidRPr="002B2123">
        <w:rPr>
          <w:rFonts w:ascii="Times New Roman" w:hAnsi="Times New Roman" w:cs="Times New Roman"/>
          <w:sz w:val="24"/>
          <w:szCs w:val="24"/>
        </w:rPr>
        <w:t>onsumen</w:t>
      </w:r>
      <w:proofErr w:type="spellEnd"/>
      <w:r w:rsidR="007A59B2" w:rsidRPr="002B2123">
        <w:rPr>
          <w:rFonts w:ascii="Times New Roman" w:hAnsi="Times New Roman" w:cs="Times New Roman"/>
          <w:sz w:val="24"/>
          <w:szCs w:val="24"/>
        </w:rPr>
        <w:t xml:space="preserve"> Muslim kaya Qatar sangat </w:t>
      </w:r>
      <w:proofErr w:type="spellStart"/>
      <w:r w:rsidR="007A59B2" w:rsidRPr="002B2123">
        <w:rPr>
          <w:rFonts w:ascii="Times New Roman" w:hAnsi="Times New Roman" w:cs="Times New Roman"/>
          <w:sz w:val="24"/>
          <w:szCs w:val="24"/>
        </w:rPr>
        <w:t>dipengaruhi</w:t>
      </w:r>
      <w:proofErr w:type="spellEnd"/>
      <w:r w:rsidR="007A59B2" w:rsidRPr="002B2123">
        <w:rPr>
          <w:rFonts w:ascii="Times New Roman" w:hAnsi="Times New Roman" w:cs="Times New Roman"/>
          <w:sz w:val="24"/>
          <w:szCs w:val="24"/>
        </w:rPr>
        <w:t xml:space="preserve"> oleh </w:t>
      </w:r>
      <w:proofErr w:type="spellStart"/>
      <w:r w:rsidR="007A59B2" w:rsidRPr="002B2123">
        <w:rPr>
          <w:rFonts w:ascii="Times New Roman" w:hAnsi="Times New Roman" w:cs="Times New Roman"/>
          <w:sz w:val="24"/>
          <w:szCs w:val="24"/>
        </w:rPr>
        <w:t>tradisi</w:t>
      </w:r>
      <w:proofErr w:type="spellEnd"/>
      <w:r w:rsidR="007A59B2" w:rsidRPr="002B2123">
        <w:rPr>
          <w:rFonts w:ascii="Times New Roman" w:hAnsi="Times New Roman" w:cs="Times New Roman"/>
          <w:sz w:val="24"/>
          <w:szCs w:val="24"/>
        </w:rPr>
        <w:t xml:space="preserve"> Islam </w:t>
      </w:r>
      <w:proofErr w:type="spellStart"/>
      <w:r w:rsidR="007A59B2" w:rsidRPr="002B2123">
        <w:rPr>
          <w:rFonts w:ascii="Times New Roman" w:hAnsi="Times New Roman" w:cs="Times New Roman"/>
          <w:sz w:val="24"/>
          <w:szCs w:val="24"/>
        </w:rPr>
        <w:t>mereka</w:t>
      </w:r>
      <w:proofErr w:type="spellEnd"/>
      <w:r w:rsidR="007A59B2" w:rsidRPr="002B2123">
        <w:rPr>
          <w:rFonts w:ascii="Times New Roman" w:hAnsi="Times New Roman" w:cs="Times New Roman"/>
          <w:sz w:val="24"/>
          <w:szCs w:val="24"/>
        </w:rPr>
        <w:t xml:space="preserve">, </w:t>
      </w:r>
      <w:proofErr w:type="spellStart"/>
      <w:r w:rsidR="007A59B2" w:rsidRPr="002B2123">
        <w:rPr>
          <w:rFonts w:ascii="Times New Roman" w:hAnsi="Times New Roman" w:cs="Times New Roman"/>
          <w:sz w:val="24"/>
          <w:szCs w:val="24"/>
        </w:rPr>
        <w:t>yaitu</w:t>
      </w:r>
      <w:proofErr w:type="spellEnd"/>
      <w:r w:rsidR="007A59B2" w:rsidRPr="002B2123">
        <w:rPr>
          <w:rFonts w:ascii="Times New Roman" w:hAnsi="Times New Roman" w:cs="Times New Roman"/>
          <w:sz w:val="24"/>
          <w:szCs w:val="24"/>
        </w:rPr>
        <w:t xml:space="preserve">, </w:t>
      </w:r>
      <w:proofErr w:type="spellStart"/>
      <w:r w:rsidR="007A59B2" w:rsidRPr="002B2123">
        <w:rPr>
          <w:rFonts w:ascii="Times New Roman" w:hAnsi="Times New Roman" w:cs="Times New Roman"/>
          <w:sz w:val="24"/>
          <w:szCs w:val="24"/>
        </w:rPr>
        <w:t>mereka</w:t>
      </w:r>
      <w:proofErr w:type="spellEnd"/>
      <w:r w:rsidR="007A59B2" w:rsidRPr="002B2123">
        <w:rPr>
          <w:rFonts w:ascii="Times New Roman" w:hAnsi="Times New Roman" w:cs="Times New Roman"/>
          <w:sz w:val="24"/>
          <w:szCs w:val="24"/>
        </w:rPr>
        <w:t xml:space="preserve"> </w:t>
      </w:r>
      <w:proofErr w:type="spellStart"/>
      <w:r w:rsidR="007A59B2" w:rsidRPr="002B2123">
        <w:rPr>
          <w:rFonts w:ascii="Times New Roman" w:hAnsi="Times New Roman" w:cs="Times New Roman"/>
          <w:sz w:val="24"/>
          <w:szCs w:val="24"/>
        </w:rPr>
        <w:t>percaya</w:t>
      </w:r>
      <w:proofErr w:type="spellEnd"/>
      <w:r w:rsidR="007A59B2" w:rsidRPr="002B2123">
        <w:rPr>
          <w:rFonts w:ascii="Times New Roman" w:hAnsi="Times New Roman" w:cs="Times New Roman"/>
          <w:sz w:val="24"/>
          <w:szCs w:val="24"/>
        </w:rPr>
        <w:t xml:space="preserve"> </w:t>
      </w:r>
      <w:proofErr w:type="spellStart"/>
      <w:r w:rsidR="007A59B2" w:rsidRPr="002B2123">
        <w:rPr>
          <w:rFonts w:ascii="Times New Roman" w:hAnsi="Times New Roman" w:cs="Times New Roman"/>
          <w:sz w:val="24"/>
          <w:szCs w:val="24"/>
        </w:rPr>
        <w:t>bahwa</w:t>
      </w:r>
      <w:proofErr w:type="spellEnd"/>
      <w:r w:rsidR="007A59B2" w:rsidRPr="002B2123">
        <w:rPr>
          <w:rFonts w:ascii="Times New Roman" w:hAnsi="Times New Roman" w:cs="Times New Roman"/>
          <w:sz w:val="24"/>
          <w:szCs w:val="24"/>
        </w:rPr>
        <w:t xml:space="preserve"> </w:t>
      </w:r>
      <w:proofErr w:type="spellStart"/>
      <w:r w:rsidR="007A59B2" w:rsidRPr="002B2123">
        <w:rPr>
          <w:rFonts w:ascii="Times New Roman" w:hAnsi="Times New Roman" w:cs="Times New Roman"/>
          <w:sz w:val="24"/>
          <w:szCs w:val="24"/>
        </w:rPr>
        <w:t>mereka</w:t>
      </w:r>
      <w:proofErr w:type="spellEnd"/>
      <w:r w:rsidR="007A59B2" w:rsidRPr="002B2123">
        <w:rPr>
          <w:rFonts w:ascii="Times New Roman" w:hAnsi="Times New Roman" w:cs="Times New Roman"/>
          <w:sz w:val="24"/>
          <w:szCs w:val="24"/>
        </w:rPr>
        <w:t xml:space="preserve"> </w:t>
      </w:r>
      <w:proofErr w:type="spellStart"/>
      <w:r w:rsidR="007A59B2" w:rsidRPr="002B2123">
        <w:rPr>
          <w:rFonts w:ascii="Times New Roman" w:hAnsi="Times New Roman" w:cs="Times New Roman"/>
          <w:sz w:val="24"/>
          <w:szCs w:val="24"/>
        </w:rPr>
        <w:t>harus</w:t>
      </w:r>
      <w:proofErr w:type="spellEnd"/>
      <w:r w:rsidR="007A59B2" w:rsidRPr="002B2123">
        <w:rPr>
          <w:rFonts w:ascii="Times New Roman" w:hAnsi="Times New Roman" w:cs="Times New Roman"/>
          <w:sz w:val="24"/>
          <w:szCs w:val="24"/>
        </w:rPr>
        <w:t xml:space="preserve"> </w:t>
      </w:r>
      <w:proofErr w:type="spellStart"/>
      <w:r w:rsidR="007A59B2" w:rsidRPr="002B2123">
        <w:rPr>
          <w:rFonts w:ascii="Times New Roman" w:hAnsi="Times New Roman" w:cs="Times New Roman"/>
          <w:sz w:val="24"/>
          <w:szCs w:val="24"/>
        </w:rPr>
        <w:t>menyeimbangkan</w:t>
      </w:r>
      <w:proofErr w:type="spellEnd"/>
      <w:r w:rsidR="007A59B2" w:rsidRPr="002B2123">
        <w:rPr>
          <w:rFonts w:ascii="Times New Roman" w:hAnsi="Times New Roman" w:cs="Times New Roman"/>
          <w:sz w:val="24"/>
          <w:szCs w:val="24"/>
        </w:rPr>
        <w:t xml:space="preserve"> </w:t>
      </w:r>
      <w:proofErr w:type="spellStart"/>
      <w:r w:rsidR="007A59B2" w:rsidRPr="002B2123">
        <w:rPr>
          <w:rFonts w:ascii="Times New Roman" w:hAnsi="Times New Roman" w:cs="Times New Roman"/>
          <w:sz w:val="24"/>
          <w:szCs w:val="24"/>
        </w:rPr>
        <w:t>antara</w:t>
      </w:r>
      <w:proofErr w:type="spellEnd"/>
      <w:r w:rsidR="007A59B2" w:rsidRPr="002B2123">
        <w:rPr>
          <w:rFonts w:ascii="Times New Roman" w:hAnsi="Times New Roman" w:cs="Times New Roman"/>
          <w:sz w:val="24"/>
          <w:szCs w:val="24"/>
        </w:rPr>
        <w:t xml:space="preserve"> </w:t>
      </w:r>
      <w:proofErr w:type="spellStart"/>
      <w:r w:rsidR="007A59B2" w:rsidRPr="002B2123">
        <w:rPr>
          <w:rFonts w:ascii="Times New Roman" w:hAnsi="Times New Roman" w:cs="Times New Roman"/>
          <w:sz w:val="24"/>
          <w:szCs w:val="24"/>
        </w:rPr>
        <w:t>berjuang</w:t>
      </w:r>
      <w:proofErr w:type="spellEnd"/>
      <w:r w:rsidR="007A59B2" w:rsidRPr="002B2123">
        <w:rPr>
          <w:rFonts w:ascii="Times New Roman" w:hAnsi="Times New Roman" w:cs="Times New Roman"/>
          <w:sz w:val="24"/>
          <w:szCs w:val="24"/>
        </w:rPr>
        <w:t xml:space="preserve"> </w:t>
      </w:r>
      <w:proofErr w:type="spellStart"/>
      <w:r w:rsidR="007A59B2" w:rsidRPr="002B2123">
        <w:rPr>
          <w:rFonts w:ascii="Times New Roman" w:hAnsi="Times New Roman" w:cs="Times New Roman"/>
          <w:sz w:val="24"/>
          <w:szCs w:val="24"/>
        </w:rPr>
        <w:t>untuk</w:t>
      </w:r>
      <w:proofErr w:type="spellEnd"/>
      <w:r w:rsidR="007A59B2" w:rsidRPr="002B2123">
        <w:rPr>
          <w:rFonts w:ascii="Times New Roman" w:hAnsi="Times New Roman" w:cs="Times New Roman"/>
          <w:sz w:val="24"/>
          <w:szCs w:val="24"/>
        </w:rPr>
        <w:t xml:space="preserve"> </w:t>
      </w:r>
      <w:proofErr w:type="spellStart"/>
      <w:r w:rsidR="007A59B2" w:rsidRPr="002B2123">
        <w:rPr>
          <w:rFonts w:ascii="Times New Roman" w:hAnsi="Times New Roman" w:cs="Times New Roman"/>
          <w:sz w:val="24"/>
          <w:szCs w:val="24"/>
        </w:rPr>
        <w:t>kebutuhan</w:t>
      </w:r>
      <w:proofErr w:type="spellEnd"/>
      <w:r w:rsidR="007A59B2" w:rsidRPr="002B2123">
        <w:rPr>
          <w:rFonts w:ascii="Times New Roman" w:hAnsi="Times New Roman" w:cs="Times New Roman"/>
          <w:sz w:val="24"/>
          <w:szCs w:val="24"/>
        </w:rPr>
        <w:t xml:space="preserve"> spiritual dan material </w:t>
      </w:r>
      <w:proofErr w:type="spellStart"/>
      <w:r w:rsidR="007A59B2" w:rsidRPr="002B2123">
        <w:rPr>
          <w:rFonts w:ascii="Times New Roman" w:hAnsi="Times New Roman" w:cs="Times New Roman"/>
          <w:sz w:val="24"/>
          <w:szCs w:val="24"/>
        </w:rPr>
        <w:t>atau</w:t>
      </w:r>
      <w:proofErr w:type="spellEnd"/>
      <w:r w:rsidR="007A59B2" w:rsidRPr="002B2123">
        <w:rPr>
          <w:rFonts w:ascii="Times New Roman" w:hAnsi="Times New Roman" w:cs="Times New Roman"/>
          <w:sz w:val="24"/>
          <w:szCs w:val="24"/>
        </w:rPr>
        <w:t xml:space="preserve"> </w:t>
      </w:r>
      <w:proofErr w:type="spellStart"/>
      <w:r w:rsidR="007A59B2" w:rsidRPr="002B2123">
        <w:rPr>
          <w:rFonts w:ascii="Times New Roman" w:hAnsi="Times New Roman" w:cs="Times New Roman"/>
          <w:sz w:val="24"/>
          <w:szCs w:val="24"/>
        </w:rPr>
        <w:t>mempertahankan</w:t>
      </w:r>
      <w:proofErr w:type="spellEnd"/>
      <w:r w:rsidR="007A59B2" w:rsidRPr="002B2123">
        <w:rPr>
          <w:rFonts w:ascii="Times New Roman" w:hAnsi="Times New Roman" w:cs="Times New Roman"/>
          <w:sz w:val="24"/>
          <w:szCs w:val="24"/>
        </w:rPr>
        <w:t xml:space="preserve"> </w:t>
      </w:r>
      <w:proofErr w:type="spellStart"/>
      <w:r w:rsidR="007A59B2" w:rsidRPr="002B2123">
        <w:rPr>
          <w:rFonts w:ascii="Times New Roman" w:hAnsi="Times New Roman" w:cs="Times New Roman"/>
          <w:sz w:val="24"/>
          <w:szCs w:val="24"/>
        </w:rPr>
        <w:t>keseimbangan</w:t>
      </w:r>
      <w:proofErr w:type="spellEnd"/>
      <w:r w:rsidR="007A59B2" w:rsidRPr="002B2123">
        <w:rPr>
          <w:rFonts w:ascii="Times New Roman" w:hAnsi="Times New Roman" w:cs="Times New Roman"/>
          <w:sz w:val="24"/>
          <w:szCs w:val="24"/>
        </w:rPr>
        <w:t xml:space="preserve"> </w:t>
      </w:r>
      <w:proofErr w:type="spellStart"/>
      <w:r w:rsidR="007A59B2" w:rsidRPr="002B2123">
        <w:rPr>
          <w:rFonts w:ascii="Times New Roman" w:hAnsi="Times New Roman" w:cs="Times New Roman"/>
          <w:sz w:val="24"/>
          <w:szCs w:val="24"/>
        </w:rPr>
        <w:t>kehidupan</w:t>
      </w:r>
      <w:proofErr w:type="spellEnd"/>
      <w:r w:rsidR="007A59B2" w:rsidRPr="002B2123">
        <w:rPr>
          <w:rFonts w:ascii="Times New Roman" w:hAnsi="Times New Roman" w:cs="Times New Roman"/>
          <w:sz w:val="24"/>
          <w:szCs w:val="24"/>
        </w:rPr>
        <w:t xml:space="preserve"> </w:t>
      </w:r>
      <w:proofErr w:type="spellStart"/>
      <w:r w:rsidR="007A59B2" w:rsidRPr="002B2123">
        <w:rPr>
          <w:rFonts w:ascii="Times New Roman" w:hAnsi="Times New Roman" w:cs="Times New Roman"/>
          <w:sz w:val="24"/>
          <w:szCs w:val="24"/>
        </w:rPr>
        <w:t>kerja</w:t>
      </w:r>
      <w:proofErr w:type="spellEnd"/>
      <w:r w:rsidR="007A59B2">
        <w:rPr>
          <w:rFonts w:ascii="Times New Roman" w:hAnsi="Times New Roman" w:cs="Times New Roman"/>
          <w:sz w:val="24"/>
          <w:szCs w:val="24"/>
        </w:rPr>
        <w:t xml:space="preserve"> </w:t>
      </w:r>
      <w:r w:rsidR="00D45D63">
        <w:rPr>
          <w:rFonts w:ascii="Times New Roman" w:hAnsi="Times New Roman" w:cs="Times New Roman"/>
          <w:sz w:val="24"/>
          <w:szCs w:val="24"/>
        </w:rPr>
        <w:fldChar w:fldCharType="begin" w:fldLock="1"/>
      </w:r>
      <w:r w:rsidR="002B2C03">
        <w:rPr>
          <w:rFonts w:ascii="Times New Roman" w:hAnsi="Times New Roman" w:cs="Times New Roman"/>
          <w:sz w:val="24"/>
          <w:szCs w:val="24"/>
        </w:rPr>
        <w:instrText>ADDIN CSL_CITATION {"citationItems":[{"id":"ITEM-1","itemData":{"DOI":"10.1108/02621710710748266","ISSN":"02621711","abstract":"Purpose - The purpose of this paper is to examine entrepreneurship in Egypt, an Islamic society in transition to a free market, and makes general comparisons with entrepreneurship in the United States, a secular society with a highly developed market economy. Design/methodology/approach - American and Egyptian entrepreneurial differences are discussed within a number of themes related to cultural and environmental factors: the transition to a free market including transparency; money and its cultural meanings; locus of control; attitude towards risk; and work-life equilibrium. Findings - This paper argues that social and economic changes and environmental adversity, such as competition, which accompany the transition to a free market, create pressure on the emergent market (Egypt) to adopt a model of environment that is hospitable to entrepreneurs who seek to create new organizations or implement change through new organizational and programmatic initiatives. Practical implications - Managers in an emergent market who are trying to improve competitiveness and efficiency should be aware of how most people from specific cultures value money, and also be aware of cultural differences with regard to the importance and the role of money. Originality/value - It may be that insufficient attention is given to the relationship between entrepreneurial characteristics and national culture, as well as structural elements influenced by or directly related to culture. This paper attempts to bring some light to this issue.","author":[{"dropping-particle":"","family":"Farid","given":"Mamdouh","non-dropping-particle":"","parse-names":false,"suffix":""}],"container-title":"Journal of Management Development","id":"ITEM-1","issue":"5","issued":{"date-parts":[["2007"]]},"page":"428-440","title":"Entrepreneurship in Egypt and the US compared: Directions for further research suggested","type":"article-journal","volume":"26"},"uris":["http://www.mendeley.com/documents/?uuid=5235619d-7785-4f96-86a2-da2d8f08b795"]}],"mendeley":{"formattedCitation":"(Farid, 2007)","plainTextFormattedCitation":"(Farid, 2007)","previouslyFormattedCitation":"(Farid, 2007)"},"properties":{"noteIndex":0},"schema":"https://github.com/citation-style-language/schema/raw/master/csl-citation.json"}</w:instrText>
      </w:r>
      <w:r w:rsidR="00D45D63">
        <w:rPr>
          <w:rFonts w:ascii="Times New Roman" w:hAnsi="Times New Roman" w:cs="Times New Roman"/>
          <w:sz w:val="24"/>
          <w:szCs w:val="24"/>
        </w:rPr>
        <w:fldChar w:fldCharType="separate"/>
      </w:r>
      <w:r w:rsidR="00D45D63" w:rsidRPr="00D45D63">
        <w:rPr>
          <w:rFonts w:ascii="Times New Roman" w:hAnsi="Times New Roman" w:cs="Times New Roman"/>
          <w:noProof/>
          <w:sz w:val="24"/>
          <w:szCs w:val="24"/>
        </w:rPr>
        <w:t>(Farid, 2007)</w:t>
      </w:r>
      <w:r w:rsidR="00D45D63">
        <w:rPr>
          <w:rFonts w:ascii="Times New Roman" w:hAnsi="Times New Roman" w:cs="Times New Roman"/>
          <w:sz w:val="24"/>
          <w:szCs w:val="24"/>
        </w:rPr>
        <w:fldChar w:fldCharType="end"/>
      </w:r>
      <w:r w:rsidR="00D45D63">
        <w:rPr>
          <w:rFonts w:ascii="Times New Roman" w:hAnsi="Times New Roman" w:cs="Times New Roman"/>
          <w:sz w:val="24"/>
          <w:szCs w:val="24"/>
        </w:rPr>
        <w:t xml:space="preserve">. </w:t>
      </w:r>
    </w:p>
    <w:p w14:paraId="1F2D357C" w14:textId="5EE119C8" w:rsidR="000B7D89" w:rsidRDefault="002B2C03" w:rsidP="000B7D89">
      <w:pPr>
        <w:spacing w:after="0"/>
        <w:ind w:firstLine="284"/>
        <w:jc w:val="both"/>
        <w:rPr>
          <w:rFonts w:ascii="Times New Roman" w:hAnsi="Times New Roman" w:cs="Times New Roman"/>
          <w:sz w:val="24"/>
          <w:szCs w:val="24"/>
        </w:rPr>
      </w:pPr>
      <w:r>
        <w:rPr>
          <w:rFonts w:ascii="Times New Roman" w:hAnsi="Times New Roman"/>
          <w:sz w:val="24"/>
        </w:rPr>
        <w:t xml:space="preserve">Para </w:t>
      </w:r>
      <w:proofErr w:type="spellStart"/>
      <w:r>
        <w:rPr>
          <w:rFonts w:ascii="Times New Roman" w:hAnsi="Times New Roman"/>
          <w:sz w:val="24"/>
        </w:rPr>
        <w:t>peneliti</w:t>
      </w:r>
      <w:proofErr w:type="spellEnd"/>
      <w:r>
        <w:rPr>
          <w:rFonts w:ascii="Times New Roman" w:hAnsi="Times New Roman"/>
          <w:sz w:val="24"/>
        </w:rPr>
        <w:t xml:space="preserve"> </w:t>
      </w:r>
      <w:proofErr w:type="spellStart"/>
      <w:r>
        <w:rPr>
          <w:rFonts w:ascii="Times New Roman" w:hAnsi="Times New Roman"/>
          <w:sz w:val="24"/>
        </w:rPr>
        <w:t>saat</w:t>
      </w:r>
      <w:proofErr w:type="spellEnd"/>
      <w:r>
        <w:rPr>
          <w:rFonts w:ascii="Times New Roman" w:hAnsi="Times New Roman"/>
          <w:sz w:val="24"/>
        </w:rPr>
        <w:t xml:space="preserve"> </w:t>
      </w:r>
      <w:proofErr w:type="spellStart"/>
      <w:r>
        <w:rPr>
          <w:rFonts w:ascii="Times New Roman" w:hAnsi="Times New Roman"/>
          <w:sz w:val="24"/>
        </w:rPr>
        <w:t>ini</w:t>
      </w:r>
      <w:proofErr w:type="spellEnd"/>
      <w:r>
        <w:rPr>
          <w:rFonts w:ascii="Times New Roman" w:hAnsi="Times New Roman"/>
          <w:sz w:val="24"/>
        </w:rPr>
        <w:t xml:space="preserve"> </w:t>
      </w:r>
      <w:proofErr w:type="spellStart"/>
      <w:r>
        <w:rPr>
          <w:rFonts w:ascii="Times New Roman" w:hAnsi="Times New Roman"/>
          <w:sz w:val="24"/>
        </w:rPr>
        <w:t>banyak</w:t>
      </w:r>
      <w:proofErr w:type="spellEnd"/>
      <w:r>
        <w:rPr>
          <w:rFonts w:ascii="Times New Roman" w:hAnsi="Times New Roman"/>
          <w:sz w:val="24"/>
        </w:rPr>
        <w:t xml:space="preserve"> </w:t>
      </w:r>
      <w:proofErr w:type="spellStart"/>
      <w:r>
        <w:rPr>
          <w:rFonts w:ascii="Times New Roman" w:hAnsi="Times New Roman"/>
          <w:sz w:val="24"/>
        </w:rPr>
        <w:t>mengembangkan</w:t>
      </w:r>
      <w:proofErr w:type="spellEnd"/>
      <w:r>
        <w:rPr>
          <w:rFonts w:ascii="Times New Roman" w:hAnsi="Times New Roman"/>
          <w:sz w:val="24"/>
        </w:rPr>
        <w:t xml:space="preserve"> </w:t>
      </w:r>
      <w:proofErr w:type="spellStart"/>
      <w:r>
        <w:rPr>
          <w:rFonts w:ascii="Times New Roman" w:hAnsi="Times New Roman"/>
          <w:sz w:val="24"/>
        </w:rPr>
        <w:t>konsep</w:t>
      </w:r>
      <w:proofErr w:type="spellEnd"/>
      <w:r>
        <w:rPr>
          <w:rFonts w:ascii="Times New Roman" w:hAnsi="Times New Roman"/>
          <w:sz w:val="24"/>
        </w:rPr>
        <w:t xml:space="preserve"> </w:t>
      </w:r>
      <w:proofErr w:type="spellStart"/>
      <w:r>
        <w:rPr>
          <w:rFonts w:ascii="Times New Roman" w:hAnsi="Times New Roman"/>
          <w:sz w:val="24"/>
        </w:rPr>
        <w:t>terkait</w:t>
      </w:r>
      <w:proofErr w:type="spellEnd"/>
      <w:r>
        <w:rPr>
          <w:rFonts w:ascii="Times New Roman" w:hAnsi="Times New Roman"/>
          <w:sz w:val="24"/>
        </w:rPr>
        <w:t xml:space="preserve"> </w:t>
      </w:r>
      <w:proofErr w:type="spellStart"/>
      <w:r>
        <w:rPr>
          <w:rFonts w:ascii="Times New Roman" w:hAnsi="Times New Roman"/>
          <w:sz w:val="24"/>
        </w:rPr>
        <w:t>dengan</w:t>
      </w:r>
      <w:proofErr w:type="spellEnd"/>
      <w:r>
        <w:rPr>
          <w:rFonts w:ascii="Times New Roman" w:hAnsi="Times New Roman"/>
          <w:sz w:val="24"/>
        </w:rPr>
        <w:t xml:space="preserve"> </w:t>
      </w:r>
      <w:proofErr w:type="spellStart"/>
      <w:r>
        <w:rPr>
          <w:rFonts w:ascii="Times New Roman" w:hAnsi="Times New Roman"/>
          <w:sz w:val="24"/>
        </w:rPr>
        <w:t>gaya</w:t>
      </w:r>
      <w:proofErr w:type="spellEnd"/>
      <w:r>
        <w:rPr>
          <w:rFonts w:ascii="Times New Roman" w:hAnsi="Times New Roman"/>
          <w:sz w:val="24"/>
        </w:rPr>
        <w:t xml:space="preserve"> </w:t>
      </w:r>
      <w:proofErr w:type="spellStart"/>
      <w:r>
        <w:rPr>
          <w:rFonts w:ascii="Times New Roman" w:hAnsi="Times New Roman"/>
          <w:sz w:val="24"/>
        </w:rPr>
        <w:t>hidup</w:t>
      </w:r>
      <w:proofErr w:type="spellEnd"/>
      <w:r>
        <w:rPr>
          <w:rFonts w:ascii="Times New Roman" w:hAnsi="Times New Roman"/>
          <w:sz w:val="24"/>
        </w:rPr>
        <w:t xml:space="preserve"> </w:t>
      </w:r>
      <w:proofErr w:type="spellStart"/>
      <w:r>
        <w:rPr>
          <w:rFonts w:ascii="Times New Roman" w:hAnsi="Times New Roman"/>
          <w:sz w:val="24"/>
        </w:rPr>
        <w:t>dengan</w:t>
      </w:r>
      <w:proofErr w:type="spellEnd"/>
      <w:r>
        <w:rPr>
          <w:rFonts w:ascii="Times New Roman" w:hAnsi="Times New Roman"/>
          <w:sz w:val="24"/>
        </w:rPr>
        <w:t xml:space="preserve"> </w:t>
      </w:r>
      <w:proofErr w:type="spellStart"/>
      <w:r>
        <w:rPr>
          <w:rFonts w:ascii="Times New Roman" w:hAnsi="Times New Roman"/>
          <w:sz w:val="24"/>
        </w:rPr>
        <w:t>penambahan</w:t>
      </w:r>
      <w:proofErr w:type="spellEnd"/>
      <w:r>
        <w:rPr>
          <w:rFonts w:ascii="Times New Roman" w:hAnsi="Times New Roman"/>
          <w:sz w:val="24"/>
        </w:rPr>
        <w:t xml:space="preserve"> </w:t>
      </w:r>
      <w:proofErr w:type="spellStart"/>
      <w:r>
        <w:rPr>
          <w:rFonts w:ascii="Times New Roman" w:hAnsi="Times New Roman"/>
          <w:sz w:val="24"/>
        </w:rPr>
        <w:t>atribut</w:t>
      </w:r>
      <w:proofErr w:type="spellEnd"/>
      <w:r>
        <w:rPr>
          <w:rFonts w:ascii="Times New Roman" w:hAnsi="Times New Roman"/>
          <w:sz w:val="24"/>
        </w:rPr>
        <w:t xml:space="preserve"> </w:t>
      </w:r>
      <w:proofErr w:type="spellStart"/>
      <w:r>
        <w:rPr>
          <w:rFonts w:ascii="Times New Roman" w:hAnsi="Times New Roman"/>
          <w:sz w:val="24"/>
        </w:rPr>
        <w:t>segmentasi</w:t>
      </w:r>
      <w:proofErr w:type="spellEnd"/>
      <w:r>
        <w:rPr>
          <w:rFonts w:ascii="Times New Roman" w:hAnsi="Times New Roman"/>
          <w:sz w:val="24"/>
        </w:rPr>
        <w:t xml:space="preserve"> </w:t>
      </w:r>
      <w:r w:rsidRPr="009F111F">
        <w:rPr>
          <w:rFonts w:ascii="Times New Roman" w:hAnsi="Times New Roman"/>
          <w:i/>
          <w:iCs/>
          <w:sz w:val="24"/>
        </w:rPr>
        <w:t>(Segmentation lifestyle)</w:t>
      </w:r>
      <w:r>
        <w:rPr>
          <w:rFonts w:ascii="Times New Roman" w:hAnsi="Times New Roman"/>
          <w:sz w:val="24"/>
        </w:rPr>
        <w:t xml:space="preserve"> </w:t>
      </w:r>
      <w:r>
        <w:rPr>
          <w:rFonts w:ascii="Times New Roman" w:hAnsi="Times New Roman"/>
          <w:sz w:val="24"/>
        </w:rPr>
        <w:fldChar w:fldCharType="begin" w:fldLock="1"/>
      </w:r>
      <w:r w:rsidR="009F111F">
        <w:rPr>
          <w:rFonts w:ascii="Times New Roman" w:hAnsi="Times New Roman"/>
          <w:sz w:val="24"/>
        </w:rPr>
        <w:instrText>ADDIN CSL_CITATION {"citationItems":[{"id":"ITEM-1","itemData":{"DOI":"10.1016/j.heliyon.2021.e07579","ISSN":"24058440","abstract":"Background: The significance of national tourism in the global data highlights the importance of studying the characteristics of Spanish tourists that show interest in visiting Valencia (Spain). Personality traits might influence tourism behavior, and their importance has scarcely been addressed in the prior tourism literature. Objectives: We aimed to identify the touristic profiles of national tourists based on their lifestyles and to analyze the influence of personality traits in tourism segmentation. Methodology: 329 individuals participated in this study, they responded questionnaires about sociodemography, personality, lifestyle and a 3-item questionnaire developed by the authors. We performed analysis to obtain profiles by lifestyle, we carried out tests to study differences in personality traits among profiles and we analyzed the effects of the responses to the author-developed questionnaire and the demographic characteristics of the subjects on their cluster membership. Results: The results show that this market can be segmented into four clusters. We found significant statistical differences in personality traits among profiles. In addition, the authors present an author-designed questionnaire that, together with demographic variables, is able to predict participants’ profiles. Conclusion: The results suggest that lifestyle is an appropriate indicator for this market segmentation and the analysis of its relationship with personality provides a deep comprehension of the resulting profiles. In addition, the profile prediction by the responses to the author-developed questionnaire constitutes a new basis for tourism segmentation, as these predictors might be used as “quick touristic classifiers”. Implications or recommendations: The study of decision-making processes in tourism allows researchers and sellers to predict tourist behaviors and adapt offers to tourists’ preferences and interests.","author":[{"dropping-particle":"","family":"Vargas","given":"Elena Parra","non-dropping-particle":"","parse-names":false,"suffix":""},{"dropping-particle":"","family":"de-Juan-Ripoll","given":"Carla","non-dropping-particle":"","parse-names":false,"suffix":""},{"dropping-particle":"","family":"Panadero","given":"Marta Bueno","non-dropping-particle":"","parse-names":false,"suffix":""},{"dropping-particle":"","family":"Alcañiz","given":"Mariano","non-dropping-particle":"","parse-names":false,"suffix":""}],"container-title":"Heliyon","id":"ITEM-1","issue":"7","issued":{"date-parts":[["2021"]]},"title":"Lifestyle segmentation of tourists: the role of personality","type":"article-journal","volume":"7"},"uris":["http://www.mendeley.com/documents/?uuid=5d130f25-e30e-46e6-ba68-14527540b89a"]}],"mendeley":{"formattedCitation":"(Vargas et al., 2021)","manualFormatting":"(Vargas et al., 2021","plainTextFormattedCitation":"(Vargas et al., 2021)","previouslyFormattedCitation":"(Vargas et al., 2021)"},"properties":{"noteIndex":0},"schema":"https://github.com/citation-style-language/schema/raw/master/csl-citation.json"}</w:instrText>
      </w:r>
      <w:r>
        <w:rPr>
          <w:rFonts w:ascii="Times New Roman" w:hAnsi="Times New Roman"/>
          <w:sz w:val="24"/>
        </w:rPr>
        <w:fldChar w:fldCharType="separate"/>
      </w:r>
      <w:r w:rsidRPr="002B2C03">
        <w:rPr>
          <w:rFonts w:ascii="Times New Roman" w:hAnsi="Times New Roman"/>
          <w:noProof/>
          <w:sz w:val="24"/>
        </w:rPr>
        <w:t>(Vargas et al., 2021</w:t>
      </w:r>
      <w:r>
        <w:rPr>
          <w:rFonts w:ascii="Times New Roman" w:hAnsi="Times New Roman"/>
          <w:sz w:val="24"/>
        </w:rPr>
        <w:fldChar w:fldCharType="end"/>
      </w:r>
      <w:r w:rsidR="009F111F">
        <w:rPr>
          <w:rFonts w:ascii="Times New Roman" w:hAnsi="Times New Roman"/>
          <w:sz w:val="24"/>
        </w:rPr>
        <w:t xml:space="preserve"> dan</w:t>
      </w:r>
      <w:r>
        <w:rPr>
          <w:rFonts w:ascii="Times New Roman" w:hAnsi="Times New Roman"/>
          <w:sz w:val="24"/>
        </w:rPr>
        <w:t xml:space="preserve"> </w:t>
      </w:r>
      <w:r>
        <w:rPr>
          <w:rFonts w:ascii="Times New Roman" w:hAnsi="Times New Roman"/>
          <w:sz w:val="24"/>
        </w:rPr>
        <w:fldChar w:fldCharType="begin" w:fldLock="1"/>
      </w:r>
      <w:r w:rsidR="0070316A">
        <w:rPr>
          <w:rFonts w:ascii="Times New Roman" w:hAnsi="Times New Roman"/>
          <w:sz w:val="24"/>
        </w:rPr>
        <w:instrText>ADDIN CSL_CITATION {"citationItems":[{"id":"ITEM-1","itemData":{"DOI":"10.1016/j.iedeen.2021.100155","ISSN":"24448834","abstract":"Several research attempts contributed to the literature related to lifestyle market segmentation mainly aimed to define lifestyle segments on a given product/service market in a positivist perspective. However, there is a lack of research interest on a normative perspective, questioning lifestyle segmentation effectiveness to have a guidance for brands regarding how it impacts brand purchase intention in different product types and consumer groups in comparison to brand perceived value. Therefore, this research purposes to define a formulation understanding the impact of lifestyle segmentation on purchase intention in relation to brand perceived value. After defining lifestyle segments of four different product category consumers using an AIO scale approach; the relationships through lifestyle, brand value perception and purchase intention were analysed empirically by using multiple analysis methods for selected product categories. As a result, the lifestyle segmentation couldn't be defined as the main and direct driver of brand purchase intention while consumer's perceived values which are affected by lifestyle significantly impact the purchase intention and this value mapping varies across product categories.","author":[{"dropping-particle":"","family":"Akkaya","given":"Murat","non-dropping-particle":"","parse-names":false,"suffix":""}],"container-title":"European Research on Management and Business Economics","id":"ITEM-1","issue":"3","issued":{"date-parts":[["2021"]]},"page":"100155","publisher":"Elsevier Espana, S.L.","title":"Understanding the impacts of lifestyle segmentation &amp; perceived value on brand purchase intention: An empirical study in different product categories","type":"article-journal","volume":"27"},"uris":["http://www.mendeley.com/documents/?uuid=e74e917e-39e9-42c2-be11-7bd947a8b57e"]}],"mendeley":{"formattedCitation":"(Akkaya, 2021)","manualFormatting":"Akkaya, 2021)","plainTextFormattedCitation":"(Akkaya, 2021)","previouslyFormattedCitation":"(Akkaya, 2021)"},"properties":{"noteIndex":0},"schema":"https://github.com/citation-style-language/schema/raw/master/csl-citation.json"}</w:instrText>
      </w:r>
      <w:r>
        <w:rPr>
          <w:rFonts w:ascii="Times New Roman" w:hAnsi="Times New Roman"/>
          <w:sz w:val="24"/>
        </w:rPr>
        <w:fldChar w:fldCharType="separate"/>
      </w:r>
      <w:r w:rsidRPr="002B2C03">
        <w:rPr>
          <w:rFonts w:ascii="Times New Roman" w:hAnsi="Times New Roman"/>
          <w:noProof/>
          <w:sz w:val="24"/>
        </w:rPr>
        <w:t>Akkaya, 2021)</w:t>
      </w:r>
      <w:r>
        <w:rPr>
          <w:rFonts w:ascii="Times New Roman" w:hAnsi="Times New Roman"/>
          <w:sz w:val="24"/>
        </w:rPr>
        <w:fldChar w:fldCharType="end"/>
      </w:r>
      <w:r>
        <w:rPr>
          <w:rFonts w:ascii="Times New Roman" w:hAnsi="Times New Roman"/>
          <w:sz w:val="24"/>
        </w:rPr>
        <w:t xml:space="preserve"> </w:t>
      </w:r>
      <w:proofErr w:type="spellStart"/>
      <w:r w:rsidR="0070316A">
        <w:rPr>
          <w:rFonts w:ascii="Times New Roman" w:hAnsi="Times New Roman"/>
          <w:sz w:val="24"/>
        </w:rPr>
        <w:t>terutama</w:t>
      </w:r>
      <w:proofErr w:type="spellEnd"/>
      <w:r w:rsidR="0070316A">
        <w:rPr>
          <w:rFonts w:ascii="Times New Roman" w:hAnsi="Times New Roman"/>
          <w:sz w:val="24"/>
        </w:rPr>
        <w:t xml:space="preserve"> </w:t>
      </w:r>
      <w:proofErr w:type="spellStart"/>
      <w:r w:rsidR="0070316A">
        <w:rPr>
          <w:rFonts w:ascii="Times New Roman" w:hAnsi="Times New Roman"/>
          <w:sz w:val="24"/>
        </w:rPr>
        <w:t>dalam</w:t>
      </w:r>
      <w:proofErr w:type="spellEnd"/>
      <w:r w:rsidR="0070316A">
        <w:rPr>
          <w:rFonts w:ascii="Times New Roman" w:hAnsi="Times New Roman"/>
          <w:sz w:val="24"/>
        </w:rPr>
        <w:t xml:space="preserve"> </w:t>
      </w:r>
      <w:proofErr w:type="spellStart"/>
      <w:r w:rsidR="0070316A">
        <w:rPr>
          <w:rFonts w:ascii="Times New Roman" w:hAnsi="Times New Roman"/>
          <w:sz w:val="24"/>
        </w:rPr>
        <w:t>bidang</w:t>
      </w:r>
      <w:proofErr w:type="spellEnd"/>
      <w:r w:rsidR="0070316A">
        <w:rPr>
          <w:rFonts w:ascii="Times New Roman" w:hAnsi="Times New Roman"/>
          <w:sz w:val="24"/>
        </w:rPr>
        <w:t xml:space="preserve"> </w:t>
      </w:r>
      <w:proofErr w:type="spellStart"/>
      <w:r w:rsidR="0070316A">
        <w:rPr>
          <w:rFonts w:ascii="Times New Roman" w:hAnsi="Times New Roman"/>
          <w:sz w:val="24"/>
        </w:rPr>
        <w:t>pariwisata</w:t>
      </w:r>
      <w:proofErr w:type="spellEnd"/>
      <w:r w:rsidR="009F111F">
        <w:rPr>
          <w:rFonts w:ascii="Times New Roman" w:hAnsi="Times New Roman"/>
          <w:sz w:val="24"/>
        </w:rPr>
        <w:t>.</w:t>
      </w:r>
      <w:r w:rsidR="0070316A">
        <w:rPr>
          <w:rFonts w:ascii="Times New Roman" w:hAnsi="Times New Roman"/>
          <w:sz w:val="24"/>
        </w:rPr>
        <w:t xml:space="preserve"> </w:t>
      </w:r>
      <w:proofErr w:type="spellStart"/>
      <w:r w:rsidR="0070316A">
        <w:rPr>
          <w:rFonts w:ascii="Times New Roman" w:hAnsi="Times New Roman"/>
          <w:sz w:val="24"/>
        </w:rPr>
        <w:t>Bahkan</w:t>
      </w:r>
      <w:proofErr w:type="spellEnd"/>
      <w:r w:rsidR="0070316A">
        <w:rPr>
          <w:rFonts w:ascii="Times New Roman" w:hAnsi="Times New Roman"/>
          <w:sz w:val="24"/>
        </w:rPr>
        <w:t xml:space="preserve"> </w:t>
      </w:r>
      <w:r w:rsidR="0070316A">
        <w:rPr>
          <w:rFonts w:ascii="Times New Roman" w:hAnsi="Times New Roman"/>
          <w:sz w:val="24"/>
        </w:rPr>
        <w:fldChar w:fldCharType="begin" w:fldLock="1"/>
      </w:r>
      <w:r w:rsidR="004A70E1">
        <w:rPr>
          <w:rFonts w:ascii="Times New Roman" w:hAnsi="Times New Roman"/>
          <w:sz w:val="24"/>
        </w:rPr>
        <w:instrText>ADDIN CSL_CITATION {"citationItems":[{"id":"ITEM-1","itemData":{"DOI":"10.1080/10548408.2014.998359","author":[{"dropping-particle":"","family":"Iversen","given":"Nina M","non-dropping-particle":"","parse-names":false,"suffix":""},{"dropping-particle":"","family":"Hem","given":"Leif E","non-dropping-particle":"","parse-names":false,"suffix":""},{"dropping-particle":"","family":"Mehmetoglu","given":"Mehmet","non-dropping-particle":"","parse-names":false,"suffix":""}],"id":"ITEM-1","issue":"June","issued":{"date-parts":[["2015"]]},"page":"37-41","title":"Lifestyle Segmentation of Tourists Seeking Nature- Based Experiences : The Role of Cultural Values and Travel Motives NATURE-BASED EXPERIENCES : THE ROLE OF","type":"article-journal"},"uris":["http://www.mendeley.com/documents/?uuid=a7103e4f-b9fa-425f-86f7-546180f047e3"]}],"mendeley":{"formattedCitation":"(Iversen et al., 2015)","plainTextFormattedCitation":"(Iversen et al., 2015)","previouslyFormattedCitation":"(Iversen et al., 2015)"},"properties":{"noteIndex":0},"schema":"https://github.com/citation-style-language/schema/raw/master/csl-citation.json"}</w:instrText>
      </w:r>
      <w:r w:rsidR="0070316A">
        <w:rPr>
          <w:rFonts w:ascii="Times New Roman" w:hAnsi="Times New Roman"/>
          <w:sz w:val="24"/>
        </w:rPr>
        <w:fldChar w:fldCharType="separate"/>
      </w:r>
      <w:r w:rsidR="0070316A" w:rsidRPr="0070316A">
        <w:rPr>
          <w:rFonts w:ascii="Times New Roman" w:hAnsi="Times New Roman"/>
          <w:noProof/>
          <w:sz w:val="24"/>
        </w:rPr>
        <w:t>(Iversen et al., 2015)</w:t>
      </w:r>
      <w:r w:rsidR="0070316A">
        <w:rPr>
          <w:rFonts w:ascii="Times New Roman" w:hAnsi="Times New Roman"/>
          <w:sz w:val="24"/>
        </w:rPr>
        <w:fldChar w:fldCharType="end"/>
      </w:r>
      <w:r w:rsidR="0070316A">
        <w:rPr>
          <w:rFonts w:ascii="Times New Roman" w:hAnsi="Times New Roman"/>
          <w:sz w:val="24"/>
        </w:rPr>
        <w:t xml:space="preserve"> </w:t>
      </w:r>
      <w:proofErr w:type="spellStart"/>
      <w:r w:rsidR="0070316A">
        <w:rPr>
          <w:rFonts w:ascii="Times New Roman" w:hAnsi="Times New Roman"/>
          <w:sz w:val="24"/>
        </w:rPr>
        <w:t>dalam</w:t>
      </w:r>
      <w:proofErr w:type="spellEnd"/>
      <w:r w:rsidR="0070316A">
        <w:rPr>
          <w:rFonts w:ascii="Times New Roman" w:hAnsi="Times New Roman"/>
          <w:sz w:val="24"/>
        </w:rPr>
        <w:t xml:space="preserve"> </w:t>
      </w:r>
      <w:proofErr w:type="spellStart"/>
      <w:r w:rsidR="0070316A">
        <w:rPr>
          <w:rFonts w:ascii="Times New Roman" w:hAnsi="Times New Roman"/>
          <w:sz w:val="24"/>
        </w:rPr>
        <w:t>penelitiannya</w:t>
      </w:r>
      <w:proofErr w:type="spellEnd"/>
      <w:r w:rsidR="0070316A">
        <w:rPr>
          <w:rFonts w:ascii="Times New Roman" w:hAnsi="Times New Roman"/>
          <w:sz w:val="24"/>
        </w:rPr>
        <w:t xml:space="preserve"> </w:t>
      </w:r>
      <w:proofErr w:type="spellStart"/>
      <w:r w:rsidR="0070316A">
        <w:rPr>
          <w:rFonts w:ascii="Times New Roman" w:hAnsi="Times New Roman"/>
          <w:sz w:val="24"/>
        </w:rPr>
        <w:t>melakukan</w:t>
      </w:r>
      <w:proofErr w:type="spellEnd"/>
      <w:r w:rsidR="0070316A">
        <w:rPr>
          <w:rFonts w:ascii="Times New Roman" w:hAnsi="Times New Roman"/>
          <w:sz w:val="24"/>
        </w:rPr>
        <w:t xml:space="preserve"> </w:t>
      </w:r>
      <w:proofErr w:type="spellStart"/>
      <w:r w:rsidR="0070316A">
        <w:rPr>
          <w:rFonts w:ascii="Times New Roman" w:hAnsi="Times New Roman"/>
          <w:sz w:val="24"/>
        </w:rPr>
        <w:t>apakah</w:t>
      </w:r>
      <w:proofErr w:type="spellEnd"/>
      <w:r w:rsidR="0070316A">
        <w:rPr>
          <w:rFonts w:ascii="Times New Roman" w:hAnsi="Times New Roman"/>
          <w:sz w:val="24"/>
        </w:rPr>
        <w:t xml:space="preserve"> </w:t>
      </w:r>
      <w:proofErr w:type="spellStart"/>
      <w:r w:rsidR="0070316A">
        <w:rPr>
          <w:rFonts w:ascii="Times New Roman" w:hAnsi="Times New Roman"/>
          <w:sz w:val="24"/>
        </w:rPr>
        <w:t>pengelompokan</w:t>
      </w:r>
      <w:proofErr w:type="spellEnd"/>
      <w:r w:rsidR="0070316A">
        <w:rPr>
          <w:rFonts w:ascii="Times New Roman" w:hAnsi="Times New Roman"/>
          <w:sz w:val="24"/>
        </w:rPr>
        <w:t xml:space="preserve"> </w:t>
      </w:r>
      <w:proofErr w:type="spellStart"/>
      <w:r w:rsidR="0070316A">
        <w:rPr>
          <w:rFonts w:ascii="Times New Roman" w:hAnsi="Times New Roman"/>
          <w:sz w:val="24"/>
        </w:rPr>
        <w:t>gaya</w:t>
      </w:r>
      <w:proofErr w:type="spellEnd"/>
      <w:r w:rsidR="0070316A">
        <w:rPr>
          <w:rFonts w:ascii="Times New Roman" w:hAnsi="Times New Roman"/>
          <w:sz w:val="24"/>
        </w:rPr>
        <w:t xml:space="preserve"> </w:t>
      </w:r>
      <w:proofErr w:type="spellStart"/>
      <w:r w:rsidR="0070316A">
        <w:rPr>
          <w:rFonts w:ascii="Times New Roman" w:hAnsi="Times New Roman"/>
          <w:sz w:val="24"/>
        </w:rPr>
        <w:t>hidup</w:t>
      </w:r>
      <w:proofErr w:type="spellEnd"/>
      <w:r w:rsidR="0070316A">
        <w:rPr>
          <w:rFonts w:ascii="Times New Roman" w:hAnsi="Times New Roman"/>
          <w:sz w:val="24"/>
        </w:rPr>
        <w:t xml:space="preserve"> </w:t>
      </w:r>
      <w:proofErr w:type="spellStart"/>
      <w:r w:rsidR="0070316A">
        <w:rPr>
          <w:rFonts w:ascii="Times New Roman" w:hAnsi="Times New Roman"/>
          <w:sz w:val="24"/>
        </w:rPr>
        <w:t>dapat</w:t>
      </w:r>
      <w:proofErr w:type="spellEnd"/>
      <w:r w:rsidR="0070316A">
        <w:rPr>
          <w:rFonts w:ascii="Times New Roman" w:hAnsi="Times New Roman"/>
          <w:sz w:val="24"/>
        </w:rPr>
        <w:t xml:space="preserve"> </w:t>
      </w:r>
      <w:proofErr w:type="spellStart"/>
      <w:r w:rsidR="0070316A">
        <w:rPr>
          <w:rFonts w:ascii="Times New Roman" w:hAnsi="Times New Roman"/>
          <w:sz w:val="24"/>
        </w:rPr>
        <w:t>menghubungkan</w:t>
      </w:r>
      <w:proofErr w:type="spellEnd"/>
      <w:r w:rsidR="0070316A">
        <w:rPr>
          <w:rFonts w:ascii="Times New Roman" w:hAnsi="Times New Roman"/>
          <w:sz w:val="24"/>
        </w:rPr>
        <w:t xml:space="preserve"> </w:t>
      </w:r>
      <w:proofErr w:type="spellStart"/>
      <w:r w:rsidR="0070316A">
        <w:rPr>
          <w:rFonts w:ascii="Times New Roman" w:hAnsi="Times New Roman"/>
          <w:sz w:val="24"/>
        </w:rPr>
        <w:t>gaya</w:t>
      </w:r>
      <w:proofErr w:type="spellEnd"/>
      <w:r w:rsidR="0070316A">
        <w:rPr>
          <w:rFonts w:ascii="Times New Roman" w:hAnsi="Times New Roman"/>
          <w:sz w:val="24"/>
        </w:rPr>
        <w:t xml:space="preserve"> </w:t>
      </w:r>
      <w:proofErr w:type="spellStart"/>
      <w:r w:rsidR="0070316A">
        <w:rPr>
          <w:rFonts w:ascii="Times New Roman" w:hAnsi="Times New Roman"/>
          <w:sz w:val="24"/>
        </w:rPr>
        <w:t>hidup</w:t>
      </w:r>
      <w:proofErr w:type="spellEnd"/>
      <w:r w:rsidR="0070316A">
        <w:rPr>
          <w:rFonts w:ascii="Times New Roman" w:hAnsi="Times New Roman"/>
          <w:sz w:val="24"/>
        </w:rPr>
        <w:t xml:space="preserve"> </w:t>
      </w:r>
      <w:proofErr w:type="spellStart"/>
      <w:r w:rsidR="0070316A">
        <w:rPr>
          <w:rFonts w:ascii="Times New Roman" w:hAnsi="Times New Roman"/>
          <w:sz w:val="24"/>
        </w:rPr>
        <w:t>dengan</w:t>
      </w:r>
      <w:proofErr w:type="spellEnd"/>
      <w:r w:rsidR="0070316A">
        <w:rPr>
          <w:rFonts w:ascii="Times New Roman" w:hAnsi="Times New Roman"/>
          <w:sz w:val="24"/>
        </w:rPr>
        <w:t xml:space="preserve"> </w:t>
      </w:r>
      <w:proofErr w:type="spellStart"/>
      <w:r w:rsidR="0070316A">
        <w:rPr>
          <w:rFonts w:ascii="Times New Roman" w:hAnsi="Times New Roman"/>
          <w:sz w:val="24"/>
        </w:rPr>
        <w:t>prekursor</w:t>
      </w:r>
      <w:proofErr w:type="spellEnd"/>
      <w:r w:rsidR="0070316A">
        <w:rPr>
          <w:rFonts w:ascii="Times New Roman" w:hAnsi="Times New Roman"/>
          <w:sz w:val="24"/>
        </w:rPr>
        <w:t xml:space="preserve"> </w:t>
      </w:r>
      <w:proofErr w:type="spellStart"/>
      <w:r w:rsidR="0070316A">
        <w:rPr>
          <w:rFonts w:ascii="Times New Roman" w:hAnsi="Times New Roman"/>
          <w:sz w:val="24"/>
        </w:rPr>
        <w:t>psikologisnya</w:t>
      </w:r>
      <w:proofErr w:type="spellEnd"/>
      <w:r w:rsidR="0070316A">
        <w:rPr>
          <w:rFonts w:ascii="Times New Roman" w:hAnsi="Times New Roman"/>
          <w:sz w:val="24"/>
        </w:rPr>
        <w:t xml:space="preserve">, </w:t>
      </w:r>
      <w:proofErr w:type="spellStart"/>
      <w:r w:rsidR="0070316A">
        <w:rPr>
          <w:rFonts w:ascii="Times New Roman" w:hAnsi="Times New Roman"/>
          <w:sz w:val="24"/>
        </w:rPr>
        <w:t>seperti</w:t>
      </w:r>
      <w:proofErr w:type="spellEnd"/>
      <w:r w:rsidR="0070316A">
        <w:rPr>
          <w:rFonts w:ascii="Times New Roman" w:hAnsi="Times New Roman"/>
          <w:sz w:val="24"/>
        </w:rPr>
        <w:t xml:space="preserve"> </w:t>
      </w:r>
      <w:proofErr w:type="spellStart"/>
      <w:r w:rsidR="0070316A">
        <w:rPr>
          <w:rFonts w:ascii="Times New Roman" w:hAnsi="Times New Roman"/>
          <w:sz w:val="24"/>
        </w:rPr>
        <w:t>nilai</w:t>
      </w:r>
      <w:proofErr w:type="spellEnd"/>
      <w:r w:rsidR="0070316A">
        <w:rPr>
          <w:rFonts w:ascii="Times New Roman" w:hAnsi="Times New Roman"/>
          <w:sz w:val="24"/>
        </w:rPr>
        <w:t xml:space="preserve"> </w:t>
      </w:r>
      <w:proofErr w:type="spellStart"/>
      <w:r w:rsidR="0070316A">
        <w:rPr>
          <w:rFonts w:ascii="Times New Roman" w:hAnsi="Times New Roman"/>
          <w:sz w:val="24"/>
        </w:rPr>
        <w:t>budaya</w:t>
      </w:r>
      <w:proofErr w:type="spellEnd"/>
      <w:r w:rsidR="0070316A">
        <w:rPr>
          <w:rFonts w:ascii="Times New Roman" w:hAnsi="Times New Roman"/>
          <w:sz w:val="24"/>
        </w:rPr>
        <w:t xml:space="preserve">, dan motif </w:t>
      </w:r>
      <w:proofErr w:type="spellStart"/>
      <w:r w:rsidR="0070316A">
        <w:rPr>
          <w:rFonts w:ascii="Times New Roman" w:hAnsi="Times New Roman"/>
          <w:sz w:val="24"/>
        </w:rPr>
        <w:t>perjalanan</w:t>
      </w:r>
      <w:proofErr w:type="spellEnd"/>
      <w:r w:rsidR="0070316A">
        <w:rPr>
          <w:rFonts w:ascii="Times New Roman" w:hAnsi="Times New Roman"/>
          <w:sz w:val="24"/>
        </w:rPr>
        <w:t xml:space="preserve">. </w:t>
      </w:r>
      <w:proofErr w:type="spellStart"/>
      <w:r w:rsidR="004A70E1">
        <w:rPr>
          <w:rFonts w:ascii="Times New Roman" w:hAnsi="Times New Roman"/>
          <w:sz w:val="24"/>
        </w:rPr>
        <w:t>Dalam</w:t>
      </w:r>
      <w:proofErr w:type="spellEnd"/>
      <w:r w:rsidR="004A70E1">
        <w:rPr>
          <w:rFonts w:ascii="Times New Roman" w:hAnsi="Times New Roman"/>
          <w:sz w:val="24"/>
        </w:rPr>
        <w:t xml:space="preserve"> </w:t>
      </w:r>
      <w:proofErr w:type="spellStart"/>
      <w:r w:rsidR="004A70E1">
        <w:rPr>
          <w:rFonts w:ascii="Times New Roman" w:hAnsi="Times New Roman"/>
          <w:sz w:val="24"/>
        </w:rPr>
        <w:t>konteks</w:t>
      </w:r>
      <w:proofErr w:type="spellEnd"/>
      <w:r w:rsidR="004A70E1">
        <w:rPr>
          <w:rFonts w:ascii="Times New Roman" w:hAnsi="Times New Roman"/>
          <w:sz w:val="24"/>
        </w:rPr>
        <w:t xml:space="preserve"> </w:t>
      </w:r>
      <w:proofErr w:type="spellStart"/>
      <w:r w:rsidR="004A70E1">
        <w:rPr>
          <w:rFonts w:ascii="Times New Roman" w:hAnsi="Times New Roman"/>
          <w:sz w:val="24"/>
        </w:rPr>
        <w:t>pemasaran</w:t>
      </w:r>
      <w:proofErr w:type="spellEnd"/>
      <w:r w:rsidR="004A70E1">
        <w:rPr>
          <w:rFonts w:ascii="Times New Roman" w:hAnsi="Times New Roman"/>
          <w:sz w:val="24"/>
        </w:rPr>
        <w:t xml:space="preserve"> para </w:t>
      </w:r>
      <w:proofErr w:type="spellStart"/>
      <w:r w:rsidR="004A70E1">
        <w:rPr>
          <w:rFonts w:ascii="Times New Roman" w:hAnsi="Times New Roman"/>
          <w:sz w:val="24"/>
        </w:rPr>
        <w:t>ahli</w:t>
      </w:r>
      <w:proofErr w:type="spellEnd"/>
      <w:r w:rsidR="004A70E1">
        <w:rPr>
          <w:rFonts w:ascii="Times New Roman" w:hAnsi="Times New Roman"/>
          <w:sz w:val="24"/>
        </w:rPr>
        <w:t xml:space="preserve"> </w:t>
      </w:r>
      <w:proofErr w:type="spellStart"/>
      <w:r w:rsidR="004A70E1">
        <w:rPr>
          <w:rFonts w:ascii="Times New Roman" w:hAnsi="Times New Roman"/>
          <w:sz w:val="24"/>
        </w:rPr>
        <w:t>telah</w:t>
      </w:r>
      <w:proofErr w:type="spellEnd"/>
      <w:r w:rsidR="004A70E1">
        <w:rPr>
          <w:rFonts w:ascii="Times New Roman" w:hAnsi="Times New Roman"/>
          <w:sz w:val="24"/>
        </w:rPr>
        <w:t xml:space="preserve"> </w:t>
      </w:r>
      <w:proofErr w:type="spellStart"/>
      <w:r w:rsidR="004A70E1">
        <w:rPr>
          <w:rFonts w:ascii="Times New Roman" w:hAnsi="Times New Roman"/>
          <w:sz w:val="24"/>
        </w:rPr>
        <w:t>menghubungkan</w:t>
      </w:r>
      <w:proofErr w:type="spellEnd"/>
      <w:r w:rsidR="004A70E1">
        <w:rPr>
          <w:rFonts w:ascii="Times New Roman" w:hAnsi="Times New Roman"/>
          <w:sz w:val="24"/>
        </w:rPr>
        <w:t xml:space="preserve"> </w:t>
      </w:r>
      <w:proofErr w:type="spellStart"/>
      <w:r w:rsidR="004A70E1">
        <w:rPr>
          <w:rFonts w:ascii="Times New Roman" w:hAnsi="Times New Roman"/>
          <w:sz w:val="24"/>
        </w:rPr>
        <w:t>studinya</w:t>
      </w:r>
      <w:proofErr w:type="spellEnd"/>
      <w:r w:rsidR="004A70E1">
        <w:rPr>
          <w:rFonts w:ascii="Times New Roman" w:hAnsi="Times New Roman"/>
          <w:sz w:val="24"/>
        </w:rPr>
        <w:t xml:space="preserve"> </w:t>
      </w:r>
      <w:proofErr w:type="spellStart"/>
      <w:r w:rsidR="004A70E1">
        <w:rPr>
          <w:rFonts w:ascii="Times New Roman" w:hAnsi="Times New Roman"/>
          <w:sz w:val="24"/>
        </w:rPr>
        <w:t>dengan</w:t>
      </w:r>
      <w:proofErr w:type="spellEnd"/>
      <w:r w:rsidR="004A70E1">
        <w:rPr>
          <w:rFonts w:ascii="Times New Roman" w:hAnsi="Times New Roman"/>
          <w:sz w:val="24"/>
        </w:rPr>
        <w:t xml:space="preserve"> </w:t>
      </w:r>
      <w:proofErr w:type="spellStart"/>
      <w:r w:rsidR="004A70E1">
        <w:rPr>
          <w:rFonts w:ascii="Times New Roman" w:hAnsi="Times New Roman"/>
          <w:sz w:val="24"/>
        </w:rPr>
        <w:t>psikologi</w:t>
      </w:r>
      <w:proofErr w:type="spellEnd"/>
      <w:r w:rsidR="004A70E1">
        <w:rPr>
          <w:rFonts w:ascii="Times New Roman" w:hAnsi="Times New Roman"/>
          <w:sz w:val="24"/>
        </w:rPr>
        <w:t xml:space="preserve"> </w:t>
      </w:r>
      <w:proofErr w:type="spellStart"/>
      <w:r w:rsidR="004A70E1">
        <w:rPr>
          <w:rFonts w:ascii="Times New Roman" w:hAnsi="Times New Roman"/>
          <w:sz w:val="24"/>
        </w:rPr>
        <w:t>dalam</w:t>
      </w:r>
      <w:proofErr w:type="spellEnd"/>
      <w:r w:rsidR="004A70E1">
        <w:rPr>
          <w:rFonts w:ascii="Times New Roman" w:hAnsi="Times New Roman"/>
          <w:sz w:val="24"/>
        </w:rPr>
        <w:t xml:space="preserve"> </w:t>
      </w:r>
      <w:proofErr w:type="spellStart"/>
      <w:r w:rsidR="004A70E1">
        <w:rPr>
          <w:rFonts w:ascii="Times New Roman" w:hAnsi="Times New Roman"/>
          <w:sz w:val="24"/>
        </w:rPr>
        <w:t>perspektif</w:t>
      </w:r>
      <w:proofErr w:type="spellEnd"/>
      <w:r w:rsidR="004A70E1">
        <w:rPr>
          <w:rFonts w:ascii="Times New Roman" w:hAnsi="Times New Roman"/>
          <w:sz w:val="24"/>
        </w:rPr>
        <w:t xml:space="preserve"> </w:t>
      </w:r>
      <w:proofErr w:type="spellStart"/>
      <w:r w:rsidR="004A70E1">
        <w:rPr>
          <w:rFonts w:ascii="Times New Roman" w:hAnsi="Times New Roman"/>
          <w:sz w:val="24"/>
        </w:rPr>
        <w:t>multidisiplin</w:t>
      </w:r>
      <w:proofErr w:type="spellEnd"/>
      <w:r w:rsidR="004A70E1">
        <w:rPr>
          <w:rFonts w:ascii="Times New Roman" w:hAnsi="Times New Roman"/>
          <w:sz w:val="24"/>
        </w:rPr>
        <w:t xml:space="preserve">. </w:t>
      </w:r>
      <w:proofErr w:type="spellStart"/>
      <w:r w:rsidR="004A70E1">
        <w:rPr>
          <w:rFonts w:ascii="Times New Roman" w:hAnsi="Times New Roman"/>
          <w:sz w:val="24"/>
        </w:rPr>
        <w:t>Sehingga</w:t>
      </w:r>
      <w:proofErr w:type="spellEnd"/>
      <w:r w:rsidR="004A70E1">
        <w:rPr>
          <w:rFonts w:ascii="Times New Roman" w:hAnsi="Times New Roman"/>
          <w:sz w:val="24"/>
        </w:rPr>
        <w:t xml:space="preserve"> </w:t>
      </w:r>
      <w:proofErr w:type="spellStart"/>
      <w:r w:rsidR="004A70E1">
        <w:rPr>
          <w:rFonts w:ascii="Times New Roman" w:hAnsi="Times New Roman"/>
          <w:sz w:val="24"/>
        </w:rPr>
        <w:t>hubungan</w:t>
      </w:r>
      <w:proofErr w:type="spellEnd"/>
      <w:r w:rsidR="004A70E1">
        <w:rPr>
          <w:rFonts w:ascii="Times New Roman" w:hAnsi="Times New Roman"/>
          <w:sz w:val="24"/>
        </w:rPr>
        <w:t xml:space="preserve"> </w:t>
      </w:r>
      <w:proofErr w:type="spellStart"/>
      <w:r w:rsidR="004A70E1">
        <w:rPr>
          <w:rFonts w:ascii="Times New Roman" w:hAnsi="Times New Roman"/>
          <w:sz w:val="24"/>
        </w:rPr>
        <w:t>antara</w:t>
      </w:r>
      <w:proofErr w:type="spellEnd"/>
      <w:r w:rsidR="004A70E1">
        <w:rPr>
          <w:rFonts w:ascii="Times New Roman" w:hAnsi="Times New Roman"/>
          <w:sz w:val="24"/>
        </w:rPr>
        <w:t xml:space="preserve"> </w:t>
      </w:r>
      <w:proofErr w:type="spellStart"/>
      <w:r w:rsidR="004A70E1">
        <w:rPr>
          <w:rFonts w:ascii="Times New Roman" w:hAnsi="Times New Roman"/>
          <w:sz w:val="24"/>
        </w:rPr>
        <w:t>gaya</w:t>
      </w:r>
      <w:proofErr w:type="spellEnd"/>
      <w:r w:rsidR="004A70E1">
        <w:rPr>
          <w:rFonts w:ascii="Times New Roman" w:hAnsi="Times New Roman"/>
          <w:sz w:val="24"/>
        </w:rPr>
        <w:t xml:space="preserve"> </w:t>
      </w:r>
      <w:proofErr w:type="spellStart"/>
      <w:r w:rsidR="004A70E1">
        <w:rPr>
          <w:rFonts w:ascii="Times New Roman" w:hAnsi="Times New Roman"/>
          <w:sz w:val="24"/>
        </w:rPr>
        <w:t>hidup</w:t>
      </w:r>
      <w:proofErr w:type="spellEnd"/>
      <w:r w:rsidR="004A70E1">
        <w:rPr>
          <w:rFonts w:ascii="Times New Roman" w:hAnsi="Times New Roman"/>
          <w:sz w:val="24"/>
        </w:rPr>
        <w:t xml:space="preserve"> dan </w:t>
      </w:r>
      <w:proofErr w:type="spellStart"/>
      <w:r w:rsidR="004A70E1">
        <w:rPr>
          <w:rFonts w:ascii="Times New Roman" w:hAnsi="Times New Roman"/>
          <w:sz w:val="24"/>
        </w:rPr>
        <w:t>perilaku</w:t>
      </w:r>
      <w:proofErr w:type="spellEnd"/>
      <w:r w:rsidR="004A70E1">
        <w:rPr>
          <w:rFonts w:ascii="Times New Roman" w:hAnsi="Times New Roman"/>
          <w:sz w:val="24"/>
        </w:rPr>
        <w:t xml:space="preserve"> </w:t>
      </w:r>
      <w:proofErr w:type="spellStart"/>
      <w:r w:rsidR="004A70E1">
        <w:rPr>
          <w:rFonts w:ascii="Times New Roman" w:hAnsi="Times New Roman"/>
          <w:sz w:val="24"/>
        </w:rPr>
        <w:t>konsumtif</w:t>
      </w:r>
      <w:proofErr w:type="spellEnd"/>
      <w:r w:rsidR="004A70E1">
        <w:rPr>
          <w:rFonts w:ascii="Times New Roman" w:hAnsi="Times New Roman"/>
          <w:sz w:val="24"/>
        </w:rPr>
        <w:t xml:space="preserve"> </w:t>
      </w:r>
      <w:proofErr w:type="spellStart"/>
      <w:r w:rsidR="004A70E1">
        <w:rPr>
          <w:rFonts w:ascii="Times New Roman" w:hAnsi="Times New Roman"/>
          <w:sz w:val="24"/>
        </w:rPr>
        <w:t>telah</w:t>
      </w:r>
      <w:proofErr w:type="spellEnd"/>
      <w:r w:rsidR="004A70E1">
        <w:rPr>
          <w:rFonts w:ascii="Times New Roman" w:hAnsi="Times New Roman"/>
          <w:sz w:val="24"/>
        </w:rPr>
        <w:t xml:space="preserve"> </w:t>
      </w:r>
      <w:proofErr w:type="spellStart"/>
      <w:r w:rsidR="004A70E1">
        <w:rPr>
          <w:rFonts w:ascii="Times New Roman" w:hAnsi="Times New Roman"/>
          <w:sz w:val="24"/>
        </w:rPr>
        <w:t>banyak</w:t>
      </w:r>
      <w:proofErr w:type="spellEnd"/>
      <w:r w:rsidR="004A70E1">
        <w:rPr>
          <w:rFonts w:ascii="Times New Roman" w:hAnsi="Times New Roman"/>
          <w:sz w:val="24"/>
        </w:rPr>
        <w:t xml:space="preserve"> </w:t>
      </w:r>
      <w:proofErr w:type="spellStart"/>
      <w:r w:rsidR="004A70E1">
        <w:rPr>
          <w:rFonts w:ascii="Times New Roman" w:hAnsi="Times New Roman"/>
          <w:sz w:val="24"/>
        </w:rPr>
        <w:t>dipelajari</w:t>
      </w:r>
      <w:proofErr w:type="spellEnd"/>
      <w:r w:rsidR="004A70E1">
        <w:rPr>
          <w:rFonts w:ascii="Times New Roman" w:hAnsi="Times New Roman"/>
          <w:sz w:val="24"/>
        </w:rPr>
        <w:t xml:space="preserve"> </w:t>
      </w:r>
      <w:r w:rsidR="004A70E1">
        <w:rPr>
          <w:rFonts w:ascii="Times New Roman" w:hAnsi="Times New Roman"/>
          <w:sz w:val="24"/>
        </w:rPr>
        <w:fldChar w:fldCharType="begin" w:fldLock="1"/>
      </w:r>
      <w:r w:rsidR="00EC10BB">
        <w:rPr>
          <w:rFonts w:ascii="Times New Roman" w:hAnsi="Times New Roman"/>
          <w:sz w:val="24"/>
        </w:rPr>
        <w:instrText>ADDIN CSL_CITATION {"citationItems":[{"id":"ITEM-1","itemData":{"DOI":"10.1080/07359680903263680","author":[{"dropping-particle":"","family":"Suresh","given":"Sathya","non-dropping-particle":"","parse-names":false,"suffix":""},{"dropping-particle":"","family":"Ravichandran","given":"Swathi","non-dropping-particle":"","parse-names":false,"suffix":""}],"id":"ITEM-1","issue":"November 2014","issued":{"date-parts":[["2010"]]},"page":"37-41","title":"Using Lifestyle Analysis to Develop Wellness Marketing Strategies for IT Professionals in India Using Lifestyle Analysis to Develop Wellness Marketing Strategies for IT Professionals in India","type":"article-journal"},"uris":["http://www.mendeley.com/documents/?uuid=c0457b47-a74e-4191-b832-d58d2e88feef"]}],"mendeley":{"formattedCitation":"(Suresh &amp; Ravichandran, 2010)","plainTextFormattedCitation":"(Suresh &amp; Ravichandran, 2010)","previouslyFormattedCitation":"(Suresh &amp; Ravichandran, 2010)"},"properties":{"noteIndex":0},"schema":"https://github.com/citation-style-language/schema/raw/master/csl-citation.json"}</w:instrText>
      </w:r>
      <w:r w:rsidR="004A70E1">
        <w:rPr>
          <w:rFonts w:ascii="Times New Roman" w:hAnsi="Times New Roman"/>
          <w:sz w:val="24"/>
        </w:rPr>
        <w:fldChar w:fldCharType="separate"/>
      </w:r>
      <w:r w:rsidR="004A70E1" w:rsidRPr="004A70E1">
        <w:rPr>
          <w:rFonts w:ascii="Times New Roman" w:hAnsi="Times New Roman"/>
          <w:noProof/>
          <w:sz w:val="24"/>
        </w:rPr>
        <w:t>(Suresh &amp; Ravichandran, 2010)</w:t>
      </w:r>
      <w:r w:rsidR="004A70E1">
        <w:rPr>
          <w:rFonts w:ascii="Times New Roman" w:hAnsi="Times New Roman"/>
          <w:sz w:val="24"/>
        </w:rPr>
        <w:fldChar w:fldCharType="end"/>
      </w:r>
      <w:r w:rsidR="004A70E1">
        <w:rPr>
          <w:rFonts w:ascii="Times New Roman" w:hAnsi="Times New Roman"/>
          <w:sz w:val="24"/>
        </w:rPr>
        <w:t xml:space="preserve">. </w:t>
      </w:r>
      <w:proofErr w:type="spellStart"/>
      <w:r w:rsidR="00EC10BB">
        <w:rPr>
          <w:rFonts w:ascii="Times New Roman" w:hAnsi="Times New Roman" w:cs="Times New Roman"/>
          <w:sz w:val="24"/>
          <w:szCs w:val="24"/>
        </w:rPr>
        <w:t>S</w:t>
      </w:r>
      <w:r w:rsidR="00EC10BB" w:rsidRPr="00C27F51">
        <w:rPr>
          <w:rFonts w:ascii="Times New Roman" w:hAnsi="Times New Roman" w:cs="Times New Roman"/>
          <w:sz w:val="24"/>
          <w:szCs w:val="24"/>
        </w:rPr>
        <w:t>tudi</w:t>
      </w:r>
      <w:proofErr w:type="spellEnd"/>
      <w:r w:rsidR="00EC10BB" w:rsidRPr="00C27F51">
        <w:rPr>
          <w:rFonts w:ascii="Times New Roman" w:hAnsi="Times New Roman" w:cs="Times New Roman"/>
          <w:sz w:val="24"/>
          <w:szCs w:val="24"/>
        </w:rPr>
        <w:t xml:space="preserve"> </w:t>
      </w:r>
      <w:proofErr w:type="spellStart"/>
      <w:r w:rsidR="00EC10BB" w:rsidRPr="00C27F51">
        <w:rPr>
          <w:rFonts w:ascii="Times New Roman" w:hAnsi="Times New Roman" w:cs="Times New Roman"/>
          <w:sz w:val="24"/>
          <w:szCs w:val="24"/>
        </w:rPr>
        <w:t>psikografis</w:t>
      </w:r>
      <w:proofErr w:type="spellEnd"/>
      <w:r w:rsidR="00EC10BB" w:rsidRPr="00C27F51">
        <w:rPr>
          <w:rFonts w:ascii="Times New Roman" w:hAnsi="Times New Roman" w:cs="Times New Roman"/>
          <w:sz w:val="24"/>
          <w:szCs w:val="24"/>
        </w:rPr>
        <w:t xml:space="preserve"> </w:t>
      </w:r>
      <w:proofErr w:type="spellStart"/>
      <w:r w:rsidR="00EC10BB" w:rsidRPr="00C27F51">
        <w:rPr>
          <w:rFonts w:ascii="Times New Roman" w:hAnsi="Times New Roman" w:cs="Times New Roman"/>
          <w:sz w:val="24"/>
          <w:szCs w:val="24"/>
        </w:rPr>
        <w:t>muncul</w:t>
      </w:r>
      <w:proofErr w:type="spellEnd"/>
      <w:r w:rsidR="00EC10BB" w:rsidRPr="00C27F51">
        <w:rPr>
          <w:rFonts w:ascii="Times New Roman" w:hAnsi="Times New Roman" w:cs="Times New Roman"/>
          <w:sz w:val="24"/>
          <w:szCs w:val="24"/>
        </w:rPr>
        <w:t xml:space="preserve"> </w:t>
      </w:r>
      <w:proofErr w:type="spellStart"/>
      <w:r w:rsidR="00EC10BB" w:rsidRPr="00C27F51">
        <w:rPr>
          <w:rFonts w:ascii="Times New Roman" w:hAnsi="Times New Roman" w:cs="Times New Roman"/>
          <w:sz w:val="24"/>
          <w:szCs w:val="24"/>
        </w:rPr>
        <w:t>dalam</w:t>
      </w:r>
      <w:proofErr w:type="spellEnd"/>
      <w:r w:rsidR="00EC10BB" w:rsidRPr="00C27F51">
        <w:rPr>
          <w:rFonts w:ascii="Times New Roman" w:hAnsi="Times New Roman" w:cs="Times New Roman"/>
          <w:sz w:val="24"/>
          <w:szCs w:val="24"/>
        </w:rPr>
        <w:t xml:space="preserve"> </w:t>
      </w:r>
      <w:proofErr w:type="spellStart"/>
      <w:r w:rsidR="00EC10BB" w:rsidRPr="00C27F51">
        <w:rPr>
          <w:rFonts w:ascii="Times New Roman" w:hAnsi="Times New Roman" w:cs="Times New Roman"/>
          <w:sz w:val="24"/>
          <w:szCs w:val="24"/>
        </w:rPr>
        <w:t>disiplin</w:t>
      </w:r>
      <w:proofErr w:type="spellEnd"/>
      <w:r w:rsidR="00EC10BB" w:rsidRPr="00C27F51">
        <w:rPr>
          <w:rFonts w:ascii="Times New Roman" w:hAnsi="Times New Roman" w:cs="Times New Roman"/>
          <w:sz w:val="24"/>
          <w:szCs w:val="24"/>
        </w:rPr>
        <w:t xml:space="preserve"> </w:t>
      </w:r>
      <w:proofErr w:type="spellStart"/>
      <w:r w:rsidR="00EC10BB" w:rsidRPr="00C27F51">
        <w:rPr>
          <w:rFonts w:ascii="Times New Roman" w:hAnsi="Times New Roman" w:cs="Times New Roman"/>
          <w:sz w:val="24"/>
          <w:szCs w:val="24"/>
        </w:rPr>
        <w:t>pemasaran</w:t>
      </w:r>
      <w:proofErr w:type="spellEnd"/>
      <w:r w:rsidR="00EC10BB" w:rsidRPr="00C27F51">
        <w:rPr>
          <w:rFonts w:ascii="Times New Roman" w:hAnsi="Times New Roman" w:cs="Times New Roman"/>
          <w:sz w:val="24"/>
          <w:szCs w:val="24"/>
        </w:rPr>
        <w:t xml:space="preserve"> </w:t>
      </w:r>
      <w:proofErr w:type="spellStart"/>
      <w:r w:rsidR="00EC10BB" w:rsidRPr="00C27F51">
        <w:rPr>
          <w:rFonts w:ascii="Times New Roman" w:hAnsi="Times New Roman" w:cs="Times New Roman"/>
          <w:sz w:val="24"/>
          <w:szCs w:val="24"/>
        </w:rPr>
        <w:t>sebagai</w:t>
      </w:r>
      <w:proofErr w:type="spellEnd"/>
      <w:r w:rsidR="00EC10BB" w:rsidRPr="00C27F51">
        <w:rPr>
          <w:rFonts w:ascii="Times New Roman" w:hAnsi="Times New Roman" w:cs="Times New Roman"/>
          <w:sz w:val="24"/>
          <w:szCs w:val="24"/>
        </w:rPr>
        <w:t xml:space="preserve"> </w:t>
      </w:r>
      <w:proofErr w:type="spellStart"/>
      <w:r w:rsidR="00EC10BB" w:rsidRPr="00C27F51">
        <w:rPr>
          <w:rFonts w:ascii="Times New Roman" w:hAnsi="Times New Roman" w:cs="Times New Roman"/>
          <w:sz w:val="24"/>
          <w:szCs w:val="24"/>
        </w:rPr>
        <w:t>jawaban</w:t>
      </w:r>
      <w:proofErr w:type="spellEnd"/>
      <w:r w:rsidR="00EC10BB" w:rsidRPr="00C27F51">
        <w:rPr>
          <w:rFonts w:ascii="Times New Roman" w:hAnsi="Times New Roman" w:cs="Times New Roman"/>
          <w:sz w:val="24"/>
          <w:szCs w:val="24"/>
        </w:rPr>
        <w:t xml:space="preserve"> </w:t>
      </w:r>
      <w:proofErr w:type="spellStart"/>
      <w:r w:rsidR="00EC10BB" w:rsidRPr="00C27F51">
        <w:rPr>
          <w:rFonts w:ascii="Times New Roman" w:hAnsi="Times New Roman" w:cs="Times New Roman"/>
          <w:sz w:val="24"/>
          <w:szCs w:val="24"/>
        </w:rPr>
        <w:t>atas</w:t>
      </w:r>
      <w:proofErr w:type="spellEnd"/>
      <w:r w:rsidR="00EC10BB" w:rsidRPr="00C27F51">
        <w:rPr>
          <w:rFonts w:ascii="Times New Roman" w:hAnsi="Times New Roman" w:cs="Times New Roman"/>
          <w:sz w:val="24"/>
          <w:szCs w:val="24"/>
        </w:rPr>
        <w:t xml:space="preserve"> </w:t>
      </w:r>
      <w:proofErr w:type="spellStart"/>
      <w:r w:rsidR="00EC10BB" w:rsidRPr="00C27F51">
        <w:rPr>
          <w:rFonts w:ascii="Times New Roman" w:hAnsi="Times New Roman" w:cs="Times New Roman"/>
          <w:sz w:val="24"/>
          <w:szCs w:val="24"/>
        </w:rPr>
        <w:t>kebutuhan</w:t>
      </w:r>
      <w:proofErr w:type="spellEnd"/>
      <w:r w:rsidR="00EC10BB" w:rsidRPr="00C27F51">
        <w:rPr>
          <w:rFonts w:ascii="Times New Roman" w:hAnsi="Times New Roman" w:cs="Times New Roman"/>
          <w:sz w:val="24"/>
          <w:szCs w:val="24"/>
        </w:rPr>
        <w:t xml:space="preserve"> </w:t>
      </w:r>
      <w:proofErr w:type="spellStart"/>
      <w:r w:rsidR="00EC10BB" w:rsidRPr="00C27F51">
        <w:rPr>
          <w:rFonts w:ascii="Times New Roman" w:hAnsi="Times New Roman" w:cs="Times New Roman"/>
          <w:sz w:val="24"/>
          <w:szCs w:val="24"/>
        </w:rPr>
        <w:t>wawasan</w:t>
      </w:r>
      <w:proofErr w:type="spellEnd"/>
      <w:r w:rsidR="00EC10BB" w:rsidRPr="00C27F51">
        <w:rPr>
          <w:rFonts w:ascii="Times New Roman" w:hAnsi="Times New Roman" w:cs="Times New Roman"/>
          <w:sz w:val="24"/>
          <w:szCs w:val="24"/>
        </w:rPr>
        <w:t xml:space="preserve"> </w:t>
      </w:r>
      <w:proofErr w:type="spellStart"/>
      <w:r w:rsidR="00EC10BB" w:rsidRPr="00C27F51">
        <w:rPr>
          <w:rFonts w:ascii="Times New Roman" w:hAnsi="Times New Roman" w:cs="Times New Roman"/>
          <w:sz w:val="24"/>
          <w:szCs w:val="24"/>
        </w:rPr>
        <w:t>segmen</w:t>
      </w:r>
      <w:proofErr w:type="spellEnd"/>
      <w:r w:rsidR="00EC10BB" w:rsidRPr="00C27F51">
        <w:rPr>
          <w:rFonts w:ascii="Times New Roman" w:hAnsi="Times New Roman" w:cs="Times New Roman"/>
          <w:sz w:val="24"/>
          <w:szCs w:val="24"/>
        </w:rPr>
        <w:t xml:space="preserve"> pasar</w:t>
      </w:r>
      <w:r w:rsidR="00EC10BB">
        <w:rPr>
          <w:rFonts w:ascii="Times New Roman" w:hAnsi="Times New Roman" w:cs="Times New Roman"/>
          <w:sz w:val="24"/>
          <w:szCs w:val="24"/>
        </w:rPr>
        <w:t xml:space="preserve"> yang </w:t>
      </w:r>
      <w:proofErr w:type="spellStart"/>
      <w:r w:rsidR="00EC10BB">
        <w:rPr>
          <w:rFonts w:ascii="Times New Roman" w:hAnsi="Times New Roman" w:cs="Times New Roman"/>
          <w:sz w:val="24"/>
          <w:szCs w:val="24"/>
        </w:rPr>
        <w:t>terfokus</w:t>
      </w:r>
      <w:proofErr w:type="spellEnd"/>
      <w:r w:rsidR="00EC10BB">
        <w:rPr>
          <w:rFonts w:ascii="Times New Roman" w:hAnsi="Times New Roman" w:cs="Times New Roman"/>
          <w:sz w:val="24"/>
          <w:szCs w:val="24"/>
        </w:rPr>
        <w:t xml:space="preserve"> dan </w:t>
      </w:r>
      <w:proofErr w:type="spellStart"/>
      <w:r w:rsidR="00EC10BB">
        <w:rPr>
          <w:rFonts w:ascii="Times New Roman" w:hAnsi="Times New Roman" w:cs="Times New Roman"/>
          <w:sz w:val="24"/>
          <w:szCs w:val="24"/>
        </w:rPr>
        <w:t>mendalam</w:t>
      </w:r>
      <w:proofErr w:type="spellEnd"/>
      <w:r w:rsidR="00EC10BB">
        <w:rPr>
          <w:rFonts w:ascii="Times New Roman" w:hAnsi="Times New Roman" w:cs="Times New Roman"/>
          <w:sz w:val="24"/>
          <w:szCs w:val="24"/>
        </w:rPr>
        <w:t xml:space="preserve"> </w:t>
      </w:r>
      <w:r w:rsidR="00EC10BB">
        <w:rPr>
          <w:rFonts w:ascii="Times New Roman" w:hAnsi="Times New Roman" w:cs="Times New Roman"/>
          <w:sz w:val="24"/>
          <w:szCs w:val="24"/>
        </w:rPr>
        <w:fldChar w:fldCharType="begin" w:fldLock="1"/>
      </w:r>
      <w:r w:rsidR="000B7D89">
        <w:rPr>
          <w:rFonts w:ascii="Times New Roman" w:hAnsi="Times New Roman" w:cs="Times New Roman"/>
          <w:sz w:val="24"/>
          <w:szCs w:val="24"/>
        </w:rPr>
        <w:instrText>ADDIN CSL_CITATION {"citationItems":[{"id":"ITEM-1","itemData":{"DOI":"10.1016/j.appet.2018.10.003","ISSN":"0195-6663","author":[{"dropping-particle":"","family":"Witzling","given":"Laura","non-dropping-particle":"","parse-names":false,"suffix":""},{"dropping-particle":"","family":"Shaw","given":"Bret R","non-dropping-particle":"","parse-names":false,"suffix":""}],"container-title":"Appetite","id":"ITEM-1","issued":{"date-parts":[["2018"]]},"publisher":"Elsevier Ltd","title":"Lifestyle segmentation and political ideology: Toward understanding beliefs and behavior about local food","type":"article-journal"},"uris":["http://www.mendeley.com/documents/?uuid=9c567ec7-7841-45d8-b860-ce737a1b6bc8"]}],"mendeley":{"formattedCitation":"(Witzling &amp; Shaw, 2018)","plainTextFormattedCitation":"(Witzling &amp; Shaw, 2018)","previouslyFormattedCitation":"(Witzling &amp; Shaw, 2018)"},"properties":{"noteIndex":0},"schema":"https://github.com/citation-style-language/schema/raw/master/csl-citation.json"}</w:instrText>
      </w:r>
      <w:r w:rsidR="00EC10BB">
        <w:rPr>
          <w:rFonts w:ascii="Times New Roman" w:hAnsi="Times New Roman" w:cs="Times New Roman"/>
          <w:sz w:val="24"/>
          <w:szCs w:val="24"/>
        </w:rPr>
        <w:fldChar w:fldCharType="separate"/>
      </w:r>
      <w:r w:rsidR="00EC10BB" w:rsidRPr="00EC10BB">
        <w:rPr>
          <w:rFonts w:ascii="Times New Roman" w:hAnsi="Times New Roman" w:cs="Times New Roman"/>
          <w:noProof/>
          <w:sz w:val="24"/>
          <w:szCs w:val="24"/>
        </w:rPr>
        <w:t>(Witzling &amp; Shaw, 2018)</w:t>
      </w:r>
      <w:r w:rsidR="00EC10BB">
        <w:rPr>
          <w:rFonts w:ascii="Times New Roman" w:hAnsi="Times New Roman" w:cs="Times New Roman"/>
          <w:sz w:val="24"/>
          <w:szCs w:val="24"/>
        </w:rPr>
        <w:fldChar w:fldCharType="end"/>
      </w:r>
      <w:r w:rsidR="00EC10BB">
        <w:rPr>
          <w:rFonts w:ascii="Times New Roman" w:hAnsi="Times New Roman" w:cs="Times New Roman"/>
          <w:sz w:val="24"/>
          <w:szCs w:val="24"/>
        </w:rPr>
        <w:t xml:space="preserve">, </w:t>
      </w:r>
      <w:proofErr w:type="spellStart"/>
      <w:r w:rsidR="00EC10BB">
        <w:rPr>
          <w:rFonts w:ascii="Times New Roman" w:hAnsi="Times New Roman" w:cs="Times New Roman"/>
          <w:sz w:val="24"/>
          <w:szCs w:val="24"/>
        </w:rPr>
        <w:t>pendekatan</w:t>
      </w:r>
      <w:proofErr w:type="spellEnd"/>
      <w:r w:rsidR="00EC10BB">
        <w:rPr>
          <w:rFonts w:ascii="Times New Roman" w:hAnsi="Times New Roman" w:cs="Times New Roman"/>
          <w:sz w:val="24"/>
          <w:szCs w:val="24"/>
        </w:rPr>
        <w:t xml:space="preserve"> </w:t>
      </w:r>
      <w:proofErr w:type="spellStart"/>
      <w:r w:rsidR="00EC10BB">
        <w:rPr>
          <w:rFonts w:ascii="Times New Roman" w:hAnsi="Times New Roman" w:cs="Times New Roman"/>
          <w:sz w:val="24"/>
          <w:szCs w:val="24"/>
        </w:rPr>
        <w:t>baru</w:t>
      </w:r>
      <w:proofErr w:type="spellEnd"/>
      <w:r w:rsidR="00EC10BB">
        <w:rPr>
          <w:rFonts w:ascii="Times New Roman" w:hAnsi="Times New Roman" w:cs="Times New Roman"/>
          <w:sz w:val="24"/>
          <w:szCs w:val="24"/>
        </w:rPr>
        <w:t xml:space="preserve"> </w:t>
      </w:r>
      <w:proofErr w:type="spellStart"/>
      <w:r w:rsidR="00EC10BB">
        <w:rPr>
          <w:rFonts w:ascii="Times New Roman" w:hAnsi="Times New Roman" w:cs="Times New Roman"/>
          <w:sz w:val="24"/>
          <w:szCs w:val="24"/>
        </w:rPr>
        <w:t>ini</w:t>
      </w:r>
      <w:proofErr w:type="spellEnd"/>
      <w:r w:rsidR="00EC10BB">
        <w:rPr>
          <w:rFonts w:ascii="Times New Roman" w:hAnsi="Times New Roman" w:cs="Times New Roman"/>
          <w:sz w:val="24"/>
          <w:szCs w:val="24"/>
        </w:rPr>
        <w:t xml:space="preserve"> </w:t>
      </w:r>
      <w:proofErr w:type="spellStart"/>
      <w:r w:rsidR="00EC10BB">
        <w:rPr>
          <w:rFonts w:ascii="Times New Roman" w:hAnsi="Times New Roman" w:cs="Times New Roman"/>
          <w:sz w:val="24"/>
          <w:szCs w:val="24"/>
        </w:rPr>
        <w:t>memungkinkan</w:t>
      </w:r>
      <w:proofErr w:type="spellEnd"/>
      <w:r w:rsidR="00EC10BB">
        <w:rPr>
          <w:rFonts w:ascii="Times New Roman" w:hAnsi="Times New Roman" w:cs="Times New Roman"/>
          <w:sz w:val="24"/>
          <w:szCs w:val="24"/>
        </w:rPr>
        <w:t xml:space="preserve"> para </w:t>
      </w:r>
      <w:proofErr w:type="spellStart"/>
      <w:r w:rsidR="00EC10BB">
        <w:rPr>
          <w:rFonts w:ascii="Times New Roman" w:hAnsi="Times New Roman" w:cs="Times New Roman"/>
          <w:sz w:val="24"/>
          <w:szCs w:val="24"/>
        </w:rPr>
        <w:t>praktisi</w:t>
      </w:r>
      <w:proofErr w:type="spellEnd"/>
      <w:r w:rsidR="00EC10BB">
        <w:rPr>
          <w:rFonts w:ascii="Times New Roman" w:hAnsi="Times New Roman" w:cs="Times New Roman"/>
          <w:sz w:val="24"/>
          <w:szCs w:val="24"/>
        </w:rPr>
        <w:t xml:space="preserve"> </w:t>
      </w:r>
      <w:proofErr w:type="spellStart"/>
      <w:r w:rsidR="00EC10BB">
        <w:rPr>
          <w:rFonts w:ascii="Times New Roman" w:hAnsi="Times New Roman" w:cs="Times New Roman"/>
          <w:sz w:val="24"/>
          <w:szCs w:val="24"/>
        </w:rPr>
        <w:t>untuk</w:t>
      </w:r>
      <w:proofErr w:type="spellEnd"/>
      <w:r w:rsidR="00EC10BB">
        <w:rPr>
          <w:rFonts w:ascii="Times New Roman" w:hAnsi="Times New Roman" w:cs="Times New Roman"/>
          <w:sz w:val="24"/>
          <w:szCs w:val="24"/>
        </w:rPr>
        <w:t xml:space="preserve"> </w:t>
      </w:r>
      <w:proofErr w:type="spellStart"/>
      <w:r w:rsidR="00EC10BB">
        <w:rPr>
          <w:rFonts w:ascii="Times New Roman" w:hAnsi="Times New Roman" w:cs="Times New Roman"/>
          <w:sz w:val="24"/>
          <w:szCs w:val="24"/>
        </w:rPr>
        <w:t>lebih</w:t>
      </w:r>
      <w:proofErr w:type="spellEnd"/>
      <w:r w:rsidR="00EC10BB">
        <w:rPr>
          <w:rFonts w:ascii="Times New Roman" w:hAnsi="Times New Roman" w:cs="Times New Roman"/>
          <w:sz w:val="24"/>
          <w:szCs w:val="24"/>
        </w:rPr>
        <w:t xml:space="preserve"> </w:t>
      </w:r>
      <w:proofErr w:type="spellStart"/>
      <w:r w:rsidR="00EC10BB">
        <w:rPr>
          <w:rFonts w:ascii="Times New Roman" w:hAnsi="Times New Roman" w:cs="Times New Roman"/>
          <w:sz w:val="24"/>
          <w:szCs w:val="24"/>
        </w:rPr>
        <w:t>memahami</w:t>
      </w:r>
      <w:proofErr w:type="spellEnd"/>
      <w:r w:rsidR="00EC10BB">
        <w:rPr>
          <w:rFonts w:ascii="Times New Roman" w:hAnsi="Times New Roman" w:cs="Times New Roman"/>
          <w:sz w:val="24"/>
          <w:szCs w:val="24"/>
        </w:rPr>
        <w:t xml:space="preserve"> </w:t>
      </w:r>
      <w:proofErr w:type="spellStart"/>
      <w:r w:rsidR="00EC10BB">
        <w:rPr>
          <w:rFonts w:ascii="Times New Roman" w:hAnsi="Times New Roman" w:cs="Times New Roman"/>
          <w:sz w:val="24"/>
          <w:szCs w:val="24"/>
        </w:rPr>
        <w:t>segmen</w:t>
      </w:r>
      <w:proofErr w:type="spellEnd"/>
      <w:r w:rsidR="00EC10BB">
        <w:rPr>
          <w:rFonts w:ascii="Times New Roman" w:hAnsi="Times New Roman" w:cs="Times New Roman"/>
          <w:sz w:val="24"/>
          <w:szCs w:val="24"/>
        </w:rPr>
        <w:t xml:space="preserve"> </w:t>
      </w:r>
      <w:proofErr w:type="spellStart"/>
      <w:r w:rsidR="00EC10BB">
        <w:rPr>
          <w:rFonts w:ascii="Times New Roman" w:hAnsi="Times New Roman" w:cs="Times New Roman"/>
          <w:sz w:val="24"/>
          <w:szCs w:val="24"/>
        </w:rPr>
        <w:t>konsumen</w:t>
      </w:r>
      <w:proofErr w:type="spellEnd"/>
      <w:r w:rsidR="00EC10BB">
        <w:rPr>
          <w:rFonts w:ascii="Times New Roman" w:hAnsi="Times New Roman" w:cs="Times New Roman"/>
          <w:sz w:val="24"/>
          <w:szCs w:val="24"/>
        </w:rPr>
        <w:t xml:space="preserve"> </w:t>
      </w:r>
      <w:proofErr w:type="spellStart"/>
      <w:r w:rsidR="00EC10BB">
        <w:rPr>
          <w:rFonts w:ascii="Times New Roman" w:hAnsi="Times New Roman" w:cs="Times New Roman"/>
          <w:sz w:val="24"/>
          <w:szCs w:val="24"/>
        </w:rPr>
        <w:t>dalam</w:t>
      </w:r>
      <w:proofErr w:type="spellEnd"/>
      <w:r w:rsidR="00EC10BB">
        <w:rPr>
          <w:rFonts w:ascii="Times New Roman" w:hAnsi="Times New Roman" w:cs="Times New Roman"/>
          <w:sz w:val="24"/>
          <w:szCs w:val="24"/>
        </w:rPr>
        <w:t xml:space="preserve"> </w:t>
      </w:r>
      <w:proofErr w:type="spellStart"/>
      <w:r w:rsidR="00EC10BB">
        <w:rPr>
          <w:rFonts w:ascii="Times New Roman" w:hAnsi="Times New Roman" w:cs="Times New Roman"/>
          <w:sz w:val="24"/>
          <w:szCs w:val="24"/>
        </w:rPr>
        <w:t>menentukan</w:t>
      </w:r>
      <w:proofErr w:type="spellEnd"/>
      <w:r w:rsidR="00EC10BB">
        <w:rPr>
          <w:rFonts w:ascii="Times New Roman" w:hAnsi="Times New Roman" w:cs="Times New Roman"/>
          <w:sz w:val="24"/>
          <w:szCs w:val="24"/>
        </w:rPr>
        <w:t xml:space="preserve"> strategi </w:t>
      </w:r>
      <w:proofErr w:type="spellStart"/>
      <w:r w:rsidR="00EC10BB">
        <w:rPr>
          <w:rFonts w:ascii="Times New Roman" w:hAnsi="Times New Roman" w:cs="Times New Roman"/>
          <w:sz w:val="24"/>
          <w:szCs w:val="24"/>
        </w:rPr>
        <w:t>pemasaran</w:t>
      </w:r>
      <w:proofErr w:type="spellEnd"/>
      <w:r w:rsidR="009F750E">
        <w:rPr>
          <w:rFonts w:ascii="Times New Roman" w:hAnsi="Times New Roman" w:cs="Times New Roman"/>
          <w:sz w:val="24"/>
          <w:szCs w:val="24"/>
        </w:rPr>
        <w:t xml:space="preserve"> yang </w:t>
      </w:r>
      <w:proofErr w:type="spellStart"/>
      <w:r w:rsidR="009F750E">
        <w:rPr>
          <w:rFonts w:ascii="Times New Roman" w:hAnsi="Times New Roman" w:cs="Times New Roman"/>
          <w:sz w:val="24"/>
          <w:szCs w:val="24"/>
        </w:rPr>
        <w:t>tepat</w:t>
      </w:r>
      <w:proofErr w:type="spellEnd"/>
      <w:r w:rsidR="009F750E">
        <w:rPr>
          <w:rFonts w:ascii="Times New Roman" w:hAnsi="Times New Roman" w:cs="Times New Roman"/>
          <w:sz w:val="24"/>
          <w:szCs w:val="24"/>
        </w:rPr>
        <w:t xml:space="preserve">. </w:t>
      </w:r>
      <w:proofErr w:type="spellStart"/>
      <w:r w:rsidR="00525B50">
        <w:rPr>
          <w:rFonts w:ascii="Times New Roman" w:hAnsi="Times New Roman" w:cs="Times New Roman"/>
          <w:sz w:val="24"/>
          <w:szCs w:val="24"/>
        </w:rPr>
        <w:t>Sejalan</w:t>
      </w:r>
      <w:proofErr w:type="spellEnd"/>
      <w:r w:rsidR="00525B50">
        <w:rPr>
          <w:rFonts w:ascii="Times New Roman" w:hAnsi="Times New Roman" w:cs="Times New Roman"/>
          <w:sz w:val="24"/>
          <w:szCs w:val="24"/>
        </w:rPr>
        <w:t xml:space="preserve"> </w:t>
      </w:r>
      <w:proofErr w:type="spellStart"/>
      <w:r w:rsidR="00525B50">
        <w:rPr>
          <w:rFonts w:ascii="Times New Roman" w:hAnsi="Times New Roman" w:cs="Times New Roman"/>
          <w:sz w:val="24"/>
          <w:szCs w:val="24"/>
        </w:rPr>
        <w:t>dengan</w:t>
      </w:r>
      <w:proofErr w:type="spellEnd"/>
      <w:r w:rsidR="00525B50">
        <w:rPr>
          <w:rFonts w:ascii="Times New Roman" w:hAnsi="Times New Roman" w:cs="Times New Roman"/>
          <w:sz w:val="24"/>
          <w:szCs w:val="24"/>
        </w:rPr>
        <w:t xml:space="preserve"> </w:t>
      </w:r>
      <w:proofErr w:type="spellStart"/>
      <w:r w:rsidR="00525B50">
        <w:rPr>
          <w:rFonts w:ascii="Times New Roman" w:hAnsi="Times New Roman" w:cs="Times New Roman"/>
          <w:sz w:val="24"/>
          <w:szCs w:val="24"/>
        </w:rPr>
        <w:t>studi</w:t>
      </w:r>
      <w:proofErr w:type="spellEnd"/>
      <w:r w:rsidR="00525B50">
        <w:rPr>
          <w:rFonts w:ascii="Times New Roman" w:hAnsi="Times New Roman" w:cs="Times New Roman"/>
          <w:sz w:val="24"/>
          <w:szCs w:val="24"/>
        </w:rPr>
        <w:t xml:space="preserve"> </w:t>
      </w:r>
      <w:proofErr w:type="spellStart"/>
      <w:r w:rsidR="00525B50">
        <w:rPr>
          <w:rFonts w:ascii="Times New Roman" w:hAnsi="Times New Roman" w:cs="Times New Roman"/>
          <w:sz w:val="24"/>
          <w:szCs w:val="24"/>
        </w:rPr>
        <w:t>psikografis</w:t>
      </w:r>
      <w:proofErr w:type="spellEnd"/>
      <w:r w:rsidR="00525B50">
        <w:rPr>
          <w:rFonts w:ascii="Times New Roman" w:hAnsi="Times New Roman" w:cs="Times New Roman"/>
          <w:sz w:val="24"/>
          <w:szCs w:val="24"/>
        </w:rPr>
        <w:t xml:space="preserve"> </w:t>
      </w:r>
      <w:proofErr w:type="spellStart"/>
      <w:r w:rsidR="00525B50">
        <w:rPr>
          <w:rFonts w:ascii="Times New Roman" w:hAnsi="Times New Roman" w:cs="Times New Roman"/>
          <w:sz w:val="24"/>
          <w:szCs w:val="24"/>
        </w:rPr>
        <w:t>kedalam</w:t>
      </w:r>
      <w:proofErr w:type="spellEnd"/>
      <w:r w:rsidR="00525B50">
        <w:rPr>
          <w:rFonts w:ascii="Times New Roman" w:hAnsi="Times New Roman" w:cs="Times New Roman"/>
          <w:sz w:val="24"/>
          <w:szCs w:val="24"/>
        </w:rPr>
        <w:t xml:space="preserve"> </w:t>
      </w:r>
      <w:proofErr w:type="spellStart"/>
      <w:r w:rsidR="00525B50">
        <w:rPr>
          <w:rFonts w:ascii="Times New Roman" w:hAnsi="Times New Roman" w:cs="Times New Roman"/>
          <w:sz w:val="24"/>
          <w:szCs w:val="24"/>
        </w:rPr>
        <w:t>literatur</w:t>
      </w:r>
      <w:proofErr w:type="spellEnd"/>
      <w:r w:rsidR="00525B50">
        <w:rPr>
          <w:rFonts w:ascii="Times New Roman" w:hAnsi="Times New Roman" w:cs="Times New Roman"/>
          <w:sz w:val="24"/>
          <w:szCs w:val="24"/>
        </w:rPr>
        <w:t xml:space="preserve"> </w:t>
      </w:r>
      <w:proofErr w:type="spellStart"/>
      <w:r w:rsidR="00525B50">
        <w:rPr>
          <w:rFonts w:ascii="Times New Roman" w:hAnsi="Times New Roman" w:cs="Times New Roman"/>
          <w:sz w:val="24"/>
          <w:szCs w:val="24"/>
        </w:rPr>
        <w:t>segmentasi</w:t>
      </w:r>
      <w:proofErr w:type="spellEnd"/>
      <w:r w:rsidR="00525B50">
        <w:rPr>
          <w:rFonts w:ascii="Times New Roman" w:hAnsi="Times New Roman" w:cs="Times New Roman"/>
          <w:sz w:val="24"/>
          <w:szCs w:val="24"/>
        </w:rPr>
        <w:t xml:space="preserve"> pasar, para </w:t>
      </w:r>
      <w:proofErr w:type="spellStart"/>
      <w:r w:rsidR="00525B50">
        <w:rPr>
          <w:rFonts w:ascii="Times New Roman" w:hAnsi="Times New Roman" w:cs="Times New Roman"/>
          <w:sz w:val="24"/>
          <w:szCs w:val="24"/>
        </w:rPr>
        <w:t>ahli</w:t>
      </w:r>
      <w:proofErr w:type="spellEnd"/>
      <w:r w:rsidR="00525B50">
        <w:rPr>
          <w:rFonts w:ascii="Times New Roman" w:hAnsi="Times New Roman" w:cs="Times New Roman"/>
          <w:sz w:val="24"/>
          <w:szCs w:val="24"/>
        </w:rPr>
        <w:t xml:space="preserve"> </w:t>
      </w:r>
      <w:proofErr w:type="spellStart"/>
      <w:r w:rsidR="00525B50">
        <w:rPr>
          <w:rFonts w:ascii="Times New Roman" w:hAnsi="Times New Roman" w:cs="Times New Roman"/>
          <w:sz w:val="24"/>
          <w:szCs w:val="24"/>
        </w:rPr>
        <w:t>berkontribusi</w:t>
      </w:r>
      <w:proofErr w:type="spellEnd"/>
      <w:r w:rsidR="00525B50">
        <w:rPr>
          <w:rFonts w:ascii="Times New Roman" w:hAnsi="Times New Roman" w:cs="Times New Roman"/>
          <w:sz w:val="24"/>
          <w:szCs w:val="24"/>
        </w:rPr>
        <w:t xml:space="preserve"> </w:t>
      </w:r>
      <w:proofErr w:type="spellStart"/>
      <w:r w:rsidR="00525B50">
        <w:rPr>
          <w:rFonts w:ascii="Times New Roman" w:hAnsi="Times New Roman" w:cs="Times New Roman"/>
          <w:sz w:val="24"/>
          <w:szCs w:val="24"/>
        </w:rPr>
        <w:t>melalui</w:t>
      </w:r>
      <w:proofErr w:type="spellEnd"/>
      <w:r w:rsidR="00525B50">
        <w:rPr>
          <w:rFonts w:ascii="Times New Roman" w:hAnsi="Times New Roman" w:cs="Times New Roman"/>
          <w:sz w:val="24"/>
          <w:szCs w:val="24"/>
        </w:rPr>
        <w:t xml:space="preserve"> </w:t>
      </w:r>
      <w:proofErr w:type="spellStart"/>
      <w:r w:rsidR="00525B50">
        <w:rPr>
          <w:rFonts w:ascii="Times New Roman" w:hAnsi="Times New Roman" w:cs="Times New Roman"/>
          <w:sz w:val="24"/>
          <w:szCs w:val="24"/>
        </w:rPr>
        <w:t>pengembangan</w:t>
      </w:r>
      <w:proofErr w:type="spellEnd"/>
      <w:r w:rsidR="00525B50">
        <w:rPr>
          <w:rFonts w:ascii="Times New Roman" w:hAnsi="Times New Roman" w:cs="Times New Roman"/>
          <w:sz w:val="24"/>
          <w:szCs w:val="24"/>
        </w:rPr>
        <w:t xml:space="preserve"> </w:t>
      </w:r>
      <w:proofErr w:type="spellStart"/>
      <w:r w:rsidR="00525B50">
        <w:rPr>
          <w:rFonts w:ascii="Times New Roman" w:hAnsi="Times New Roman" w:cs="Times New Roman"/>
          <w:sz w:val="24"/>
          <w:szCs w:val="24"/>
        </w:rPr>
        <w:t>pengukuran</w:t>
      </w:r>
      <w:proofErr w:type="spellEnd"/>
      <w:r w:rsidR="00525B50">
        <w:rPr>
          <w:rFonts w:ascii="Times New Roman" w:hAnsi="Times New Roman" w:cs="Times New Roman"/>
          <w:sz w:val="24"/>
          <w:szCs w:val="24"/>
        </w:rPr>
        <w:t xml:space="preserve"> </w:t>
      </w:r>
      <w:proofErr w:type="spellStart"/>
      <w:r w:rsidR="00525B50">
        <w:rPr>
          <w:rFonts w:ascii="Times New Roman" w:hAnsi="Times New Roman" w:cs="Times New Roman"/>
          <w:sz w:val="24"/>
          <w:szCs w:val="24"/>
        </w:rPr>
        <w:t>seperti</w:t>
      </w:r>
      <w:proofErr w:type="spellEnd"/>
      <w:r w:rsidR="00525B50">
        <w:rPr>
          <w:rFonts w:ascii="Times New Roman" w:hAnsi="Times New Roman" w:cs="Times New Roman"/>
          <w:sz w:val="24"/>
          <w:szCs w:val="24"/>
        </w:rPr>
        <w:t xml:space="preserve"> AIO (</w:t>
      </w:r>
      <w:r w:rsidR="000B7D89">
        <w:rPr>
          <w:rFonts w:ascii="Times New Roman" w:hAnsi="Times New Roman" w:cs="Times New Roman"/>
          <w:sz w:val="24"/>
          <w:szCs w:val="24"/>
        </w:rPr>
        <w:t xml:space="preserve">Activity, Interest, and Opinion) yang </w:t>
      </w:r>
      <w:proofErr w:type="spellStart"/>
      <w:r w:rsidR="000B7D89">
        <w:rPr>
          <w:rFonts w:ascii="Times New Roman" w:hAnsi="Times New Roman" w:cs="Times New Roman"/>
          <w:sz w:val="24"/>
          <w:szCs w:val="24"/>
        </w:rPr>
        <w:t>dikembangkan</w:t>
      </w:r>
      <w:proofErr w:type="spellEnd"/>
      <w:r w:rsidR="000B7D89">
        <w:rPr>
          <w:rFonts w:ascii="Times New Roman" w:hAnsi="Times New Roman" w:cs="Times New Roman"/>
          <w:sz w:val="24"/>
          <w:szCs w:val="24"/>
        </w:rPr>
        <w:t xml:space="preserve"> oleh Wells &amp; </w:t>
      </w:r>
      <w:proofErr w:type="spellStart"/>
      <w:r w:rsidR="000B7D89">
        <w:rPr>
          <w:rFonts w:ascii="Times New Roman" w:hAnsi="Times New Roman" w:cs="Times New Roman"/>
          <w:sz w:val="24"/>
          <w:szCs w:val="24"/>
        </w:rPr>
        <w:t>Tigert</w:t>
      </w:r>
      <w:proofErr w:type="spellEnd"/>
      <w:r w:rsidR="000B7D89">
        <w:rPr>
          <w:rFonts w:ascii="Times New Roman" w:hAnsi="Times New Roman" w:cs="Times New Roman"/>
          <w:sz w:val="24"/>
          <w:szCs w:val="24"/>
        </w:rPr>
        <w:t xml:space="preserve"> </w:t>
      </w:r>
      <w:proofErr w:type="spellStart"/>
      <w:r w:rsidR="000B7D89">
        <w:rPr>
          <w:rFonts w:ascii="Times New Roman" w:hAnsi="Times New Roman" w:cs="Times New Roman"/>
          <w:sz w:val="24"/>
          <w:szCs w:val="24"/>
        </w:rPr>
        <w:t>dimana</w:t>
      </w:r>
      <w:proofErr w:type="spellEnd"/>
      <w:r w:rsidR="000B7D89">
        <w:rPr>
          <w:rFonts w:ascii="Times New Roman" w:hAnsi="Times New Roman" w:cs="Times New Roman"/>
          <w:sz w:val="24"/>
          <w:szCs w:val="24"/>
        </w:rPr>
        <w:t xml:space="preserve"> </w:t>
      </w:r>
      <w:proofErr w:type="spellStart"/>
      <w:r w:rsidR="000B7D89">
        <w:rPr>
          <w:rFonts w:ascii="Times New Roman" w:hAnsi="Times New Roman" w:cs="Times New Roman"/>
          <w:sz w:val="24"/>
          <w:szCs w:val="24"/>
        </w:rPr>
        <w:t>s</w:t>
      </w:r>
      <w:r w:rsidR="000B7D89" w:rsidRPr="006D2E9D">
        <w:rPr>
          <w:rFonts w:ascii="Times New Roman" w:hAnsi="Times New Roman" w:cs="Times New Roman"/>
          <w:sz w:val="24"/>
          <w:szCs w:val="24"/>
        </w:rPr>
        <w:t>kala</w:t>
      </w:r>
      <w:proofErr w:type="spellEnd"/>
      <w:r w:rsidR="000B7D89" w:rsidRPr="006D2E9D">
        <w:rPr>
          <w:rFonts w:ascii="Times New Roman" w:hAnsi="Times New Roman" w:cs="Times New Roman"/>
          <w:sz w:val="24"/>
          <w:szCs w:val="24"/>
        </w:rPr>
        <w:t xml:space="preserve"> </w:t>
      </w:r>
      <w:proofErr w:type="spellStart"/>
      <w:r w:rsidR="000B7D89" w:rsidRPr="006D2E9D">
        <w:rPr>
          <w:rFonts w:ascii="Times New Roman" w:hAnsi="Times New Roman" w:cs="Times New Roman"/>
          <w:sz w:val="24"/>
          <w:szCs w:val="24"/>
        </w:rPr>
        <w:t>berfokus</w:t>
      </w:r>
      <w:proofErr w:type="spellEnd"/>
      <w:r w:rsidR="000B7D89" w:rsidRPr="006D2E9D">
        <w:rPr>
          <w:rFonts w:ascii="Times New Roman" w:hAnsi="Times New Roman" w:cs="Times New Roman"/>
          <w:sz w:val="24"/>
          <w:szCs w:val="24"/>
        </w:rPr>
        <w:t xml:space="preserve"> pada </w:t>
      </w:r>
      <w:proofErr w:type="spellStart"/>
      <w:r w:rsidR="000B7D89" w:rsidRPr="006D2E9D">
        <w:rPr>
          <w:rFonts w:ascii="Times New Roman" w:hAnsi="Times New Roman" w:cs="Times New Roman"/>
          <w:sz w:val="24"/>
          <w:szCs w:val="24"/>
        </w:rPr>
        <w:t>bagaimana</w:t>
      </w:r>
      <w:proofErr w:type="spellEnd"/>
      <w:r w:rsidR="000B7D89" w:rsidRPr="006D2E9D">
        <w:rPr>
          <w:rFonts w:ascii="Times New Roman" w:hAnsi="Times New Roman" w:cs="Times New Roman"/>
          <w:sz w:val="24"/>
          <w:szCs w:val="24"/>
        </w:rPr>
        <w:t xml:space="preserve"> </w:t>
      </w:r>
      <w:proofErr w:type="spellStart"/>
      <w:r w:rsidR="000B7D89" w:rsidRPr="006D2E9D">
        <w:rPr>
          <w:rFonts w:ascii="Times New Roman" w:hAnsi="Times New Roman" w:cs="Times New Roman"/>
          <w:sz w:val="24"/>
          <w:szCs w:val="24"/>
        </w:rPr>
        <w:t>konsumen</w:t>
      </w:r>
      <w:proofErr w:type="spellEnd"/>
      <w:r w:rsidR="000B7D89" w:rsidRPr="006D2E9D">
        <w:rPr>
          <w:rFonts w:ascii="Times New Roman" w:hAnsi="Times New Roman" w:cs="Times New Roman"/>
          <w:sz w:val="24"/>
          <w:szCs w:val="24"/>
        </w:rPr>
        <w:t xml:space="preserve"> </w:t>
      </w:r>
      <w:proofErr w:type="spellStart"/>
      <w:r w:rsidR="000B7D89" w:rsidRPr="006D2E9D">
        <w:rPr>
          <w:rFonts w:ascii="Times New Roman" w:hAnsi="Times New Roman" w:cs="Times New Roman"/>
          <w:sz w:val="24"/>
          <w:szCs w:val="24"/>
        </w:rPr>
        <w:t>menghabiskan</w:t>
      </w:r>
      <w:proofErr w:type="spellEnd"/>
      <w:r w:rsidR="000B7D89" w:rsidRPr="006D2E9D">
        <w:rPr>
          <w:rFonts w:ascii="Times New Roman" w:hAnsi="Times New Roman" w:cs="Times New Roman"/>
          <w:sz w:val="24"/>
          <w:szCs w:val="24"/>
        </w:rPr>
        <w:t xml:space="preserve"> </w:t>
      </w:r>
      <w:proofErr w:type="spellStart"/>
      <w:r w:rsidR="000B7D89" w:rsidRPr="006D2E9D">
        <w:rPr>
          <w:rFonts w:ascii="Times New Roman" w:hAnsi="Times New Roman" w:cs="Times New Roman"/>
          <w:sz w:val="24"/>
          <w:szCs w:val="24"/>
        </w:rPr>
        <w:t>waktu</w:t>
      </w:r>
      <w:proofErr w:type="spellEnd"/>
      <w:r w:rsidR="000B7D89" w:rsidRPr="006D2E9D">
        <w:rPr>
          <w:rFonts w:ascii="Times New Roman" w:hAnsi="Times New Roman" w:cs="Times New Roman"/>
          <w:sz w:val="24"/>
          <w:szCs w:val="24"/>
        </w:rPr>
        <w:t xml:space="preserve"> </w:t>
      </w:r>
      <w:proofErr w:type="spellStart"/>
      <w:r w:rsidR="000B7D89" w:rsidRPr="006D2E9D">
        <w:rPr>
          <w:rFonts w:ascii="Times New Roman" w:hAnsi="Times New Roman" w:cs="Times New Roman"/>
          <w:sz w:val="24"/>
          <w:szCs w:val="24"/>
        </w:rPr>
        <w:t>luang</w:t>
      </w:r>
      <w:proofErr w:type="spellEnd"/>
      <w:r w:rsidR="000B7D89" w:rsidRPr="006D2E9D">
        <w:rPr>
          <w:rFonts w:ascii="Times New Roman" w:hAnsi="Times New Roman" w:cs="Times New Roman"/>
          <w:sz w:val="24"/>
          <w:szCs w:val="24"/>
        </w:rPr>
        <w:t xml:space="preserve"> </w:t>
      </w:r>
      <w:proofErr w:type="spellStart"/>
      <w:r w:rsidR="000B7D89" w:rsidRPr="006D2E9D">
        <w:rPr>
          <w:rFonts w:ascii="Times New Roman" w:hAnsi="Times New Roman" w:cs="Times New Roman"/>
          <w:sz w:val="24"/>
          <w:szCs w:val="24"/>
        </w:rPr>
        <w:t>mereka</w:t>
      </w:r>
      <w:proofErr w:type="spellEnd"/>
      <w:r w:rsidR="000B7D89" w:rsidRPr="006D2E9D">
        <w:rPr>
          <w:rFonts w:ascii="Times New Roman" w:hAnsi="Times New Roman" w:cs="Times New Roman"/>
          <w:sz w:val="24"/>
          <w:szCs w:val="24"/>
        </w:rPr>
        <w:t xml:space="preserve">, </w:t>
      </w:r>
      <w:proofErr w:type="spellStart"/>
      <w:r w:rsidR="000B7D89" w:rsidRPr="006D2E9D">
        <w:rPr>
          <w:rFonts w:ascii="Times New Roman" w:hAnsi="Times New Roman" w:cs="Times New Roman"/>
          <w:sz w:val="24"/>
          <w:szCs w:val="24"/>
        </w:rPr>
        <w:t>apa</w:t>
      </w:r>
      <w:proofErr w:type="spellEnd"/>
      <w:r w:rsidR="000B7D89" w:rsidRPr="006D2E9D">
        <w:rPr>
          <w:rFonts w:ascii="Times New Roman" w:hAnsi="Times New Roman" w:cs="Times New Roman"/>
          <w:sz w:val="24"/>
          <w:szCs w:val="24"/>
        </w:rPr>
        <w:t xml:space="preserve"> yang </w:t>
      </w:r>
      <w:proofErr w:type="spellStart"/>
      <w:r w:rsidR="000B7D89" w:rsidRPr="006D2E9D">
        <w:rPr>
          <w:rFonts w:ascii="Times New Roman" w:hAnsi="Times New Roman" w:cs="Times New Roman"/>
          <w:sz w:val="24"/>
          <w:szCs w:val="24"/>
        </w:rPr>
        <w:t>tertarik</w:t>
      </w:r>
      <w:proofErr w:type="spellEnd"/>
      <w:r w:rsidR="000B7D89" w:rsidRPr="006D2E9D">
        <w:rPr>
          <w:rFonts w:ascii="Times New Roman" w:hAnsi="Times New Roman" w:cs="Times New Roman"/>
          <w:sz w:val="24"/>
          <w:szCs w:val="24"/>
        </w:rPr>
        <w:t xml:space="preserve">? </w:t>
      </w:r>
      <w:proofErr w:type="spellStart"/>
      <w:r w:rsidR="000B7D89" w:rsidRPr="006D2E9D">
        <w:rPr>
          <w:rFonts w:ascii="Times New Roman" w:hAnsi="Times New Roman" w:cs="Times New Roman"/>
          <w:sz w:val="24"/>
          <w:szCs w:val="24"/>
        </w:rPr>
        <w:t>mereka</w:t>
      </w:r>
      <w:proofErr w:type="spellEnd"/>
      <w:r w:rsidR="000B7D89" w:rsidRPr="006D2E9D">
        <w:rPr>
          <w:rFonts w:ascii="Times New Roman" w:hAnsi="Times New Roman" w:cs="Times New Roman"/>
          <w:sz w:val="24"/>
          <w:szCs w:val="24"/>
        </w:rPr>
        <w:t xml:space="preserve"> dan </w:t>
      </w:r>
      <w:proofErr w:type="spellStart"/>
      <w:r w:rsidR="000B7D89" w:rsidRPr="006D2E9D">
        <w:rPr>
          <w:rFonts w:ascii="Times New Roman" w:hAnsi="Times New Roman" w:cs="Times New Roman"/>
          <w:sz w:val="24"/>
          <w:szCs w:val="24"/>
        </w:rPr>
        <w:t>pendapat</w:t>
      </w:r>
      <w:proofErr w:type="spellEnd"/>
      <w:r w:rsidR="000B7D89" w:rsidRPr="006D2E9D">
        <w:rPr>
          <w:rFonts w:ascii="Times New Roman" w:hAnsi="Times New Roman" w:cs="Times New Roman"/>
          <w:sz w:val="24"/>
          <w:szCs w:val="24"/>
        </w:rPr>
        <w:t xml:space="preserve"> </w:t>
      </w:r>
      <w:proofErr w:type="spellStart"/>
      <w:r w:rsidR="000B7D89" w:rsidRPr="006D2E9D">
        <w:rPr>
          <w:rFonts w:ascii="Times New Roman" w:hAnsi="Times New Roman" w:cs="Times New Roman"/>
          <w:sz w:val="24"/>
          <w:szCs w:val="24"/>
        </w:rPr>
        <w:t>mereka</w:t>
      </w:r>
      <w:proofErr w:type="spellEnd"/>
      <w:r w:rsidR="000B7D89" w:rsidRPr="006D2E9D">
        <w:rPr>
          <w:rFonts w:ascii="Times New Roman" w:hAnsi="Times New Roman" w:cs="Times New Roman"/>
          <w:sz w:val="24"/>
          <w:szCs w:val="24"/>
        </w:rPr>
        <w:t xml:space="preserve"> </w:t>
      </w:r>
      <w:proofErr w:type="spellStart"/>
      <w:r w:rsidR="000B7D89" w:rsidRPr="006D2E9D">
        <w:rPr>
          <w:rFonts w:ascii="Times New Roman" w:hAnsi="Times New Roman" w:cs="Times New Roman"/>
          <w:sz w:val="24"/>
          <w:szCs w:val="24"/>
        </w:rPr>
        <w:t>tentang</w:t>
      </w:r>
      <w:proofErr w:type="spellEnd"/>
      <w:r w:rsidR="000B7D89" w:rsidRPr="006D2E9D">
        <w:rPr>
          <w:rFonts w:ascii="Times New Roman" w:hAnsi="Times New Roman" w:cs="Times New Roman"/>
          <w:sz w:val="24"/>
          <w:szCs w:val="24"/>
        </w:rPr>
        <w:t xml:space="preserve"> </w:t>
      </w:r>
      <w:proofErr w:type="spellStart"/>
      <w:r w:rsidR="000B7D89" w:rsidRPr="006D2E9D">
        <w:rPr>
          <w:rFonts w:ascii="Times New Roman" w:hAnsi="Times New Roman" w:cs="Times New Roman"/>
          <w:sz w:val="24"/>
          <w:szCs w:val="24"/>
        </w:rPr>
        <w:t>sudut</w:t>
      </w:r>
      <w:proofErr w:type="spellEnd"/>
      <w:r w:rsidR="000B7D89" w:rsidRPr="006D2E9D">
        <w:rPr>
          <w:rFonts w:ascii="Times New Roman" w:hAnsi="Times New Roman" w:cs="Times New Roman"/>
          <w:sz w:val="24"/>
          <w:szCs w:val="24"/>
        </w:rPr>
        <w:t xml:space="preserve"> </w:t>
      </w:r>
      <w:proofErr w:type="spellStart"/>
      <w:r w:rsidR="000B7D89" w:rsidRPr="006D2E9D">
        <w:rPr>
          <w:rFonts w:ascii="Times New Roman" w:hAnsi="Times New Roman" w:cs="Times New Roman"/>
          <w:sz w:val="24"/>
          <w:szCs w:val="24"/>
        </w:rPr>
        <w:t>pandang</w:t>
      </w:r>
      <w:proofErr w:type="spellEnd"/>
      <w:r w:rsidR="000B7D89" w:rsidRPr="006D2E9D">
        <w:rPr>
          <w:rFonts w:ascii="Times New Roman" w:hAnsi="Times New Roman" w:cs="Times New Roman"/>
          <w:sz w:val="24"/>
          <w:szCs w:val="24"/>
        </w:rPr>
        <w:t xml:space="preserve"> </w:t>
      </w:r>
      <w:proofErr w:type="spellStart"/>
      <w:r w:rsidR="000B7D89" w:rsidRPr="006D2E9D">
        <w:rPr>
          <w:rFonts w:ascii="Times New Roman" w:hAnsi="Times New Roman" w:cs="Times New Roman"/>
          <w:sz w:val="24"/>
          <w:szCs w:val="24"/>
        </w:rPr>
        <w:t>mereka</w:t>
      </w:r>
      <w:proofErr w:type="spellEnd"/>
      <w:r w:rsidR="000B7D89" w:rsidRPr="006D2E9D">
        <w:rPr>
          <w:rFonts w:ascii="Times New Roman" w:hAnsi="Times New Roman" w:cs="Times New Roman"/>
          <w:sz w:val="24"/>
          <w:szCs w:val="24"/>
        </w:rPr>
        <w:t xml:space="preserve"> </w:t>
      </w:r>
      <w:proofErr w:type="spellStart"/>
      <w:r w:rsidR="000B7D89" w:rsidRPr="006D2E9D">
        <w:rPr>
          <w:rFonts w:ascii="Times New Roman" w:hAnsi="Times New Roman" w:cs="Times New Roman"/>
          <w:sz w:val="24"/>
          <w:szCs w:val="24"/>
        </w:rPr>
        <w:t>tentang</w:t>
      </w:r>
      <w:proofErr w:type="spellEnd"/>
      <w:r w:rsidR="000B7D89" w:rsidRPr="006D2E9D">
        <w:rPr>
          <w:rFonts w:ascii="Times New Roman" w:hAnsi="Times New Roman" w:cs="Times New Roman"/>
          <w:sz w:val="24"/>
          <w:szCs w:val="24"/>
        </w:rPr>
        <w:t xml:space="preserve"> </w:t>
      </w:r>
      <w:proofErr w:type="spellStart"/>
      <w:r w:rsidR="000B7D89" w:rsidRPr="006D2E9D">
        <w:rPr>
          <w:rFonts w:ascii="Times New Roman" w:hAnsi="Times New Roman" w:cs="Times New Roman"/>
          <w:sz w:val="24"/>
          <w:szCs w:val="24"/>
        </w:rPr>
        <w:t>berbagai</w:t>
      </w:r>
      <w:proofErr w:type="spellEnd"/>
      <w:r w:rsidR="000B7D89" w:rsidRPr="006D2E9D">
        <w:rPr>
          <w:rFonts w:ascii="Times New Roman" w:hAnsi="Times New Roman" w:cs="Times New Roman"/>
          <w:sz w:val="24"/>
          <w:szCs w:val="24"/>
        </w:rPr>
        <w:t xml:space="preserve"> </w:t>
      </w:r>
      <w:proofErr w:type="spellStart"/>
      <w:r w:rsidR="000B7D89" w:rsidRPr="006D2E9D">
        <w:rPr>
          <w:rFonts w:ascii="Times New Roman" w:hAnsi="Times New Roman" w:cs="Times New Roman"/>
          <w:sz w:val="24"/>
          <w:szCs w:val="24"/>
        </w:rPr>
        <w:t>pola</w:t>
      </w:r>
      <w:proofErr w:type="spellEnd"/>
      <w:r w:rsidR="000B7D89" w:rsidRPr="006D2E9D">
        <w:rPr>
          <w:rFonts w:ascii="Times New Roman" w:hAnsi="Times New Roman" w:cs="Times New Roman"/>
          <w:sz w:val="24"/>
          <w:szCs w:val="24"/>
        </w:rPr>
        <w:t xml:space="preserve"> </w:t>
      </w:r>
      <w:proofErr w:type="spellStart"/>
      <w:r w:rsidR="000B7D89" w:rsidRPr="006D2E9D">
        <w:rPr>
          <w:rFonts w:ascii="Times New Roman" w:hAnsi="Times New Roman" w:cs="Times New Roman"/>
          <w:sz w:val="24"/>
          <w:szCs w:val="24"/>
        </w:rPr>
        <w:t>gaya</w:t>
      </w:r>
      <w:proofErr w:type="spellEnd"/>
      <w:r w:rsidR="000B7D89" w:rsidRPr="006D2E9D">
        <w:rPr>
          <w:rFonts w:ascii="Times New Roman" w:hAnsi="Times New Roman" w:cs="Times New Roman"/>
          <w:sz w:val="24"/>
          <w:szCs w:val="24"/>
        </w:rPr>
        <w:t xml:space="preserve"> </w:t>
      </w:r>
      <w:proofErr w:type="spellStart"/>
      <w:r w:rsidR="000B7D89" w:rsidRPr="006D2E9D">
        <w:rPr>
          <w:rFonts w:ascii="Times New Roman" w:hAnsi="Times New Roman" w:cs="Times New Roman"/>
          <w:sz w:val="24"/>
          <w:szCs w:val="24"/>
        </w:rPr>
        <w:t>hidup</w:t>
      </w:r>
      <w:proofErr w:type="spellEnd"/>
      <w:r w:rsidR="000B7D89">
        <w:rPr>
          <w:rFonts w:ascii="Times New Roman" w:hAnsi="Times New Roman" w:cs="Times New Roman"/>
          <w:sz w:val="24"/>
          <w:szCs w:val="24"/>
        </w:rPr>
        <w:t xml:space="preserve"> </w:t>
      </w:r>
      <w:r w:rsidR="000B7D89">
        <w:rPr>
          <w:rFonts w:ascii="Times New Roman" w:hAnsi="Times New Roman" w:cs="Times New Roman"/>
          <w:sz w:val="24"/>
          <w:szCs w:val="24"/>
        </w:rPr>
        <w:fldChar w:fldCharType="begin" w:fldLock="1"/>
      </w:r>
      <w:r w:rsidR="008F3EC0">
        <w:rPr>
          <w:rFonts w:ascii="Times New Roman" w:hAnsi="Times New Roman" w:cs="Times New Roman"/>
          <w:sz w:val="24"/>
          <w:szCs w:val="24"/>
        </w:rPr>
        <w:instrText>ADDIN CSL_CITATION {"citationItems":[{"id":"ITEM-1","itemData":{"DOI":"10.1016/j.iedeen.2021.100155","ISSN":"24448834","abstract":"Several research attempts contributed to the literature related to lifestyle market segmentation mainly aimed to define lifestyle segments on a given product/service market in a positivist perspective. However, there is a lack of research interest on a normative perspective, questioning lifestyle segmentation effectiveness to have a guidance for brands regarding how it impacts brand purchase intention in different product types and consumer groups in comparison to brand perceived value. Therefore, this research purposes to define a formulation understanding the impact of lifestyle segmentation on purchase intention in relation to brand perceived value. After defining lifestyle segments of four different product category consumers using an AIO scale approach; the relationships through lifestyle, brand value perception and purchase intention were analysed empirically by using multiple analysis methods for selected product categories. As a result, the lifestyle segmentation couldn't be defined as the main and direct driver of brand purchase intention while consumer's perceived values which are affected by lifestyle significantly impact the purchase intention and this value mapping varies across product categories.","author":[{"dropping-particle":"","family":"Akkaya","given":"Murat","non-dropping-particle":"","parse-names":false,"suffix":""}],"container-title":"European Research on Management and Business Economics","id":"ITEM-1","issue":"3","issued":{"date-parts":[["2021"]]},"page":"100155","publisher":"Elsevier Espana, S.L.","title":"Understanding the impacts of lifestyle segmentation &amp; perceived value on brand purchase intention: An empirical study in different product categories","type":"article-journal","volume":"27"},"uris":["http://www.mendeley.com/documents/?uuid=e74e917e-39e9-42c2-be11-7bd947a8b57e"]}],"mendeley":{"formattedCitation":"(Akkaya, 2021)","plainTextFormattedCitation":"(Akkaya, 2021)","previouslyFormattedCitation":"(Akkaya, 2021)"},"properties":{"noteIndex":0},"schema":"https://github.com/citation-style-language/schema/raw/master/csl-citation.json"}</w:instrText>
      </w:r>
      <w:r w:rsidR="000B7D89">
        <w:rPr>
          <w:rFonts w:ascii="Times New Roman" w:hAnsi="Times New Roman" w:cs="Times New Roman"/>
          <w:sz w:val="24"/>
          <w:szCs w:val="24"/>
        </w:rPr>
        <w:fldChar w:fldCharType="separate"/>
      </w:r>
      <w:r w:rsidR="000B7D89" w:rsidRPr="000B7D89">
        <w:rPr>
          <w:rFonts w:ascii="Times New Roman" w:hAnsi="Times New Roman" w:cs="Times New Roman"/>
          <w:noProof/>
          <w:sz w:val="24"/>
          <w:szCs w:val="24"/>
        </w:rPr>
        <w:t>(Akkaya, 2021)</w:t>
      </w:r>
      <w:r w:rsidR="000B7D89">
        <w:rPr>
          <w:rFonts w:ascii="Times New Roman" w:hAnsi="Times New Roman" w:cs="Times New Roman"/>
          <w:sz w:val="24"/>
          <w:szCs w:val="24"/>
        </w:rPr>
        <w:fldChar w:fldCharType="end"/>
      </w:r>
      <w:r w:rsidR="000B7D89">
        <w:rPr>
          <w:rFonts w:ascii="Times New Roman" w:hAnsi="Times New Roman" w:cs="Times New Roman"/>
          <w:sz w:val="24"/>
          <w:szCs w:val="24"/>
        </w:rPr>
        <w:t xml:space="preserve">. </w:t>
      </w:r>
    </w:p>
    <w:p w14:paraId="628F666E" w14:textId="773C3ABD" w:rsidR="008F3EC0" w:rsidRDefault="008F3EC0" w:rsidP="000B7D89">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Dari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penelitiannya</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sidR="00E4666A">
        <w:rPr>
          <w:rFonts w:ascii="Times New Roman" w:hAnsi="Times New Roman" w:cs="Times New Roman"/>
          <w:sz w:val="24"/>
          <w:szCs w:val="24"/>
        </w:rPr>
        <w:instrText>ADDIN CSL_CITATION {"citationItems":[{"id":"ITEM-1","itemData":{"DOI":"10.1016/j.iedeen.2021.100155","ISSN":"24448834","abstract":"Several research attempts contributed to the literature related to lifestyle market segmentation mainly aimed to define lifestyle segments on a given product/service market in a positivist perspective. However, there is a lack of research interest on a normative perspective, questioning lifestyle segmentation effectiveness to have a guidance for brands regarding how it impacts brand purchase intention in different product types and consumer groups in comparison to brand perceived value. Therefore, this research purposes to define a formulation understanding the impact of lifestyle segmentation on purchase intention in relation to brand perceived value. After defining lifestyle segments of four different product category consumers using an AIO scale approach; the relationships through lifestyle, brand value perception and purchase intention were analysed empirically by using multiple analysis methods for selected product categories. As a result, the lifestyle segmentation couldn't be defined as the main and direct driver of brand purchase intention while consumer's perceived values which are affected by lifestyle significantly impact the purchase intention and this value mapping varies across product categories.","author":[{"dropping-particle":"","family":"Akkaya","given":"Murat","non-dropping-particle":"","parse-names":false,"suffix":""}],"container-title":"European Research on Management and Business Economics","id":"ITEM-1","issue":"3","issued":{"date-parts":[["2021"]]},"page":"100155","publisher":"Elsevier Espana, S.L.","title":"Understanding the impacts of lifestyle segmentation &amp; perceived value on brand purchase intention: An empirical study in different product categories","type":"article-journal","volume":"27"},"uris":["http://www.mendeley.com/documents/?uuid=e74e917e-39e9-42c2-be11-7bd947a8b57e"]}],"mendeley":{"formattedCitation":"(Akkaya, 2021)","plainTextFormattedCitation":"(Akkaya, 2021)","previouslyFormattedCitation":"(Akkaya, 2021)"},"properties":{"noteIndex":0},"schema":"https://github.com/citation-style-language/schema/raw/master/csl-citation.json"}</w:instrText>
      </w:r>
      <w:r>
        <w:rPr>
          <w:rFonts w:ascii="Times New Roman" w:hAnsi="Times New Roman" w:cs="Times New Roman"/>
          <w:sz w:val="24"/>
          <w:szCs w:val="24"/>
        </w:rPr>
        <w:fldChar w:fldCharType="separate"/>
      </w:r>
      <w:r w:rsidRPr="008F3EC0">
        <w:rPr>
          <w:rFonts w:ascii="Times New Roman" w:hAnsi="Times New Roman" w:cs="Times New Roman"/>
          <w:noProof/>
          <w:sz w:val="24"/>
          <w:szCs w:val="24"/>
        </w:rPr>
        <w:t>(Akkaya, 2021)</w:t>
      </w:r>
      <w:r>
        <w:rPr>
          <w:rFonts w:ascii="Times New Roman" w:hAnsi="Times New Roman" w:cs="Times New Roman"/>
          <w:sz w:val="24"/>
          <w:szCs w:val="24"/>
        </w:rPr>
        <w:fldChar w:fldCharType="end"/>
      </w:r>
      <w:r>
        <w:rPr>
          <w:rFonts w:ascii="Times New Roman" w:hAnsi="Times New Roman" w:cs="Times New Roman"/>
          <w:sz w:val="24"/>
          <w:szCs w:val="24"/>
        </w:rPr>
        <w:t xml:space="preserve"> </w:t>
      </w:r>
      <w:proofErr w:type="spellStart"/>
      <w:r w:rsidR="00BE078C">
        <w:rPr>
          <w:rFonts w:ascii="Times New Roman" w:hAnsi="Times New Roman" w:cs="Times New Roman"/>
          <w:sz w:val="24"/>
          <w:szCs w:val="24"/>
        </w:rPr>
        <w:t>menjelaskan</w:t>
      </w:r>
      <w:proofErr w:type="spellEnd"/>
      <w:r w:rsidR="00BE078C">
        <w:rPr>
          <w:rFonts w:ascii="Times New Roman" w:hAnsi="Times New Roman" w:cs="Times New Roman"/>
          <w:sz w:val="24"/>
          <w:szCs w:val="24"/>
        </w:rPr>
        <w:t xml:space="preserve"> </w:t>
      </w:r>
      <w:proofErr w:type="spellStart"/>
      <w:r w:rsidR="00BE078C">
        <w:rPr>
          <w:rFonts w:ascii="Times New Roman" w:hAnsi="Times New Roman" w:cs="Times New Roman"/>
          <w:sz w:val="24"/>
          <w:szCs w:val="24"/>
        </w:rPr>
        <w:t>bahwa</w:t>
      </w:r>
      <w:proofErr w:type="spellEnd"/>
      <w:r w:rsidR="00BE078C">
        <w:rPr>
          <w:rFonts w:ascii="Times New Roman" w:hAnsi="Times New Roman" w:cs="Times New Roman"/>
          <w:sz w:val="24"/>
          <w:szCs w:val="24"/>
        </w:rPr>
        <w:t xml:space="preserve"> </w:t>
      </w:r>
      <w:proofErr w:type="spellStart"/>
      <w:r w:rsidR="00BE078C">
        <w:rPr>
          <w:rFonts w:ascii="Times New Roman" w:hAnsi="Times New Roman" w:cs="Times New Roman"/>
          <w:sz w:val="24"/>
          <w:szCs w:val="24"/>
        </w:rPr>
        <w:t>nilai-nilai</w:t>
      </w:r>
      <w:proofErr w:type="spellEnd"/>
      <w:r w:rsidR="00BE078C">
        <w:rPr>
          <w:rFonts w:ascii="Times New Roman" w:hAnsi="Times New Roman" w:cs="Times New Roman"/>
          <w:sz w:val="24"/>
          <w:szCs w:val="24"/>
        </w:rPr>
        <w:t xml:space="preserve"> yang </w:t>
      </w:r>
      <w:proofErr w:type="spellStart"/>
      <w:r w:rsidR="00BE078C">
        <w:rPr>
          <w:rFonts w:ascii="Times New Roman" w:hAnsi="Times New Roman" w:cs="Times New Roman"/>
          <w:sz w:val="24"/>
          <w:szCs w:val="24"/>
        </w:rPr>
        <w:t>dipengaruhi</w:t>
      </w:r>
      <w:proofErr w:type="spellEnd"/>
      <w:r w:rsidR="00BE078C">
        <w:rPr>
          <w:rFonts w:ascii="Times New Roman" w:hAnsi="Times New Roman" w:cs="Times New Roman"/>
          <w:sz w:val="24"/>
          <w:szCs w:val="24"/>
        </w:rPr>
        <w:t xml:space="preserve"> oleh </w:t>
      </w:r>
      <w:proofErr w:type="spellStart"/>
      <w:r w:rsidR="00BE078C">
        <w:rPr>
          <w:rFonts w:ascii="Times New Roman" w:hAnsi="Times New Roman" w:cs="Times New Roman"/>
          <w:sz w:val="24"/>
          <w:szCs w:val="24"/>
        </w:rPr>
        <w:t>gaya</w:t>
      </w:r>
      <w:proofErr w:type="spellEnd"/>
      <w:r w:rsidR="00BE078C">
        <w:rPr>
          <w:rFonts w:ascii="Times New Roman" w:hAnsi="Times New Roman" w:cs="Times New Roman"/>
          <w:sz w:val="24"/>
          <w:szCs w:val="24"/>
        </w:rPr>
        <w:t xml:space="preserve"> </w:t>
      </w:r>
      <w:proofErr w:type="spellStart"/>
      <w:r w:rsidR="00BE078C">
        <w:rPr>
          <w:rFonts w:ascii="Times New Roman" w:hAnsi="Times New Roman" w:cs="Times New Roman"/>
          <w:sz w:val="24"/>
          <w:szCs w:val="24"/>
        </w:rPr>
        <w:t>hidup</w:t>
      </w:r>
      <w:proofErr w:type="spellEnd"/>
      <w:r w:rsidR="00BE078C">
        <w:rPr>
          <w:rFonts w:ascii="Times New Roman" w:hAnsi="Times New Roman" w:cs="Times New Roman"/>
          <w:sz w:val="24"/>
          <w:szCs w:val="24"/>
        </w:rPr>
        <w:t xml:space="preserve"> </w:t>
      </w:r>
      <w:proofErr w:type="spellStart"/>
      <w:r w:rsidR="00BE078C">
        <w:rPr>
          <w:rFonts w:ascii="Times New Roman" w:hAnsi="Times New Roman" w:cs="Times New Roman"/>
          <w:sz w:val="24"/>
          <w:szCs w:val="24"/>
        </w:rPr>
        <w:t>secara</w:t>
      </w:r>
      <w:proofErr w:type="spellEnd"/>
      <w:r w:rsidR="00BE078C">
        <w:rPr>
          <w:rFonts w:ascii="Times New Roman" w:hAnsi="Times New Roman" w:cs="Times New Roman"/>
          <w:sz w:val="24"/>
          <w:szCs w:val="24"/>
        </w:rPr>
        <w:t xml:space="preserve"> </w:t>
      </w:r>
      <w:proofErr w:type="spellStart"/>
      <w:r w:rsidR="00BE078C">
        <w:rPr>
          <w:rFonts w:ascii="Times New Roman" w:hAnsi="Times New Roman" w:cs="Times New Roman"/>
          <w:sz w:val="24"/>
          <w:szCs w:val="24"/>
        </w:rPr>
        <w:t>signifikan</w:t>
      </w:r>
      <w:proofErr w:type="spellEnd"/>
      <w:r w:rsidR="00BE078C">
        <w:rPr>
          <w:rFonts w:ascii="Times New Roman" w:hAnsi="Times New Roman" w:cs="Times New Roman"/>
          <w:sz w:val="24"/>
          <w:szCs w:val="24"/>
        </w:rPr>
        <w:t xml:space="preserve"> </w:t>
      </w:r>
      <w:proofErr w:type="spellStart"/>
      <w:r w:rsidR="00BE078C">
        <w:rPr>
          <w:rFonts w:ascii="Times New Roman" w:hAnsi="Times New Roman" w:cs="Times New Roman"/>
          <w:sz w:val="24"/>
          <w:szCs w:val="24"/>
        </w:rPr>
        <w:t>memengaruhi</w:t>
      </w:r>
      <w:proofErr w:type="spellEnd"/>
      <w:r w:rsidR="00BE078C">
        <w:rPr>
          <w:rFonts w:ascii="Times New Roman" w:hAnsi="Times New Roman" w:cs="Times New Roman"/>
          <w:sz w:val="24"/>
          <w:szCs w:val="24"/>
        </w:rPr>
        <w:t xml:space="preserve"> </w:t>
      </w:r>
      <w:proofErr w:type="spellStart"/>
      <w:r w:rsidR="00BE078C">
        <w:rPr>
          <w:rFonts w:ascii="Times New Roman" w:hAnsi="Times New Roman" w:cs="Times New Roman"/>
          <w:sz w:val="24"/>
          <w:szCs w:val="24"/>
        </w:rPr>
        <w:t>niat</w:t>
      </w:r>
      <w:proofErr w:type="spellEnd"/>
      <w:r w:rsidR="00BE078C">
        <w:rPr>
          <w:rFonts w:ascii="Times New Roman" w:hAnsi="Times New Roman" w:cs="Times New Roman"/>
          <w:sz w:val="24"/>
          <w:szCs w:val="24"/>
        </w:rPr>
        <w:t xml:space="preserve"> </w:t>
      </w:r>
      <w:proofErr w:type="spellStart"/>
      <w:r w:rsidR="00BE078C">
        <w:rPr>
          <w:rFonts w:ascii="Times New Roman" w:hAnsi="Times New Roman" w:cs="Times New Roman"/>
          <w:sz w:val="24"/>
          <w:szCs w:val="24"/>
        </w:rPr>
        <w:t>beli</w:t>
      </w:r>
      <w:proofErr w:type="spellEnd"/>
      <w:r w:rsidR="00BE078C">
        <w:rPr>
          <w:rFonts w:ascii="Times New Roman" w:hAnsi="Times New Roman" w:cs="Times New Roman"/>
          <w:sz w:val="24"/>
          <w:szCs w:val="24"/>
        </w:rPr>
        <w:t xml:space="preserve"> </w:t>
      </w:r>
      <w:proofErr w:type="spellStart"/>
      <w:r w:rsidR="00BE078C">
        <w:rPr>
          <w:rFonts w:ascii="Times New Roman" w:hAnsi="Times New Roman" w:cs="Times New Roman"/>
          <w:sz w:val="24"/>
          <w:szCs w:val="24"/>
        </w:rPr>
        <w:t>konsumen</w:t>
      </w:r>
      <w:proofErr w:type="spellEnd"/>
      <w:r w:rsidR="00BE078C">
        <w:rPr>
          <w:rFonts w:ascii="Times New Roman" w:hAnsi="Times New Roman" w:cs="Times New Roman"/>
          <w:sz w:val="24"/>
          <w:szCs w:val="24"/>
        </w:rPr>
        <w:t>,</w:t>
      </w:r>
      <w:r w:rsidR="00E4666A">
        <w:rPr>
          <w:rFonts w:ascii="Times New Roman" w:hAnsi="Times New Roman" w:cs="Times New Roman"/>
          <w:sz w:val="24"/>
          <w:szCs w:val="24"/>
        </w:rPr>
        <w:t xml:space="preserve"> dan </w:t>
      </w:r>
      <w:proofErr w:type="spellStart"/>
      <w:r w:rsidR="00E4666A">
        <w:rPr>
          <w:rFonts w:ascii="Times New Roman" w:hAnsi="Times New Roman" w:cs="Times New Roman"/>
          <w:sz w:val="24"/>
          <w:szCs w:val="24"/>
        </w:rPr>
        <w:t>kesamaan</w:t>
      </w:r>
      <w:proofErr w:type="spellEnd"/>
      <w:r w:rsidR="00E4666A">
        <w:rPr>
          <w:rFonts w:ascii="Times New Roman" w:hAnsi="Times New Roman" w:cs="Times New Roman"/>
          <w:sz w:val="24"/>
          <w:szCs w:val="24"/>
        </w:rPr>
        <w:t xml:space="preserve"> </w:t>
      </w:r>
      <w:proofErr w:type="spellStart"/>
      <w:r w:rsidR="00E4666A">
        <w:rPr>
          <w:rFonts w:ascii="Times New Roman" w:hAnsi="Times New Roman" w:cs="Times New Roman"/>
          <w:sz w:val="24"/>
          <w:szCs w:val="24"/>
        </w:rPr>
        <w:t>gaya</w:t>
      </w:r>
      <w:proofErr w:type="spellEnd"/>
      <w:r w:rsidR="00E4666A">
        <w:rPr>
          <w:rFonts w:ascii="Times New Roman" w:hAnsi="Times New Roman" w:cs="Times New Roman"/>
          <w:sz w:val="24"/>
          <w:szCs w:val="24"/>
        </w:rPr>
        <w:t xml:space="preserve"> </w:t>
      </w:r>
      <w:proofErr w:type="spellStart"/>
      <w:r w:rsidR="00E4666A">
        <w:rPr>
          <w:rFonts w:ascii="Times New Roman" w:hAnsi="Times New Roman" w:cs="Times New Roman"/>
          <w:sz w:val="24"/>
          <w:szCs w:val="24"/>
        </w:rPr>
        <w:t>hidup</w:t>
      </w:r>
      <w:proofErr w:type="spellEnd"/>
      <w:r w:rsidR="00E4666A">
        <w:rPr>
          <w:rFonts w:ascii="Times New Roman" w:hAnsi="Times New Roman" w:cs="Times New Roman"/>
          <w:sz w:val="24"/>
          <w:szCs w:val="24"/>
        </w:rPr>
        <w:t xml:space="preserve"> </w:t>
      </w:r>
      <w:proofErr w:type="spellStart"/>
      <w:r w:rsidR="00E4666A">
        <w:rPr>
          <w:rFonts w:ascii="Times New Roman" w:hAnsi="Times New Roman" w:cs="Times New Roman"/>
          <w:sz w:val="24"/>
          <w:szCs w:val="24"/>
        </w:rPr>
        <w:t>serta</w:t>
      </w:r>
      <w:proofErr w:type="spellEnd"/>
      <w:r w:rsidR="00E4666A">
        <w:rPr>
          <w:rFonts w:ascii="Times New Roman" w:hAnsi="Times New Roman" w:cs="Times New Roman"/>
          <w:sz w:val="24"/>
          <w:szCs w:val="24"/>
        </w:rPr>
        <w:t xml:space="preserve"> </w:t>
      </w:r>
      <w:proofErr w:type="spellStart"/>
      <w:r w:rsidR="00E4666A">
        <w:rPr>
          <w:rFonts w:ascii="Times New Roman" w:hAnsi="Times New Roman" w:cs="Times New Roman"/>
          <w:sz w:val="24"/>
          <w:szCs w:val="24"/>
        </w:rPr>
        <w:t>kesamaan</w:t>
      </w:r>
      <w:proofErr w:type="spellEnd"/>
      <w:r w:rsidR="00E4666A">
        <w:rPr>
          <w:rFonts w:ascii="Times New Roman" w:hAnsi="Times New Roman" w:cs="Times New Roman"/>
          <w:sz w:val="24"/>
          <w:szCs w:val="24"/>
        </w:rPr>
        <w:t xml:space="preserve"> </w:t>
      </w:r>
      <w:proofErr w:type="spellStart"/>
      <w:r w:rsidR="00E4666A">
        <w:rPr>
          <w:rFonts w:ascii="Times New Roman" w:hAnsi="Times New Roman" w:cs="Times New Roman"/>
          <w:sz w:val="24"/>
          <w:szCs w:val="24"/>
        </w:rPr>
        <w:t>intensitas</w:t>
      </w:r>
      <w:proofErr w:type="spellEnd"/>
      <w:r w:rsidR="00E4666A">
        <w:rPr>
          <w:rFonts w:ascii="Times New Roman" w:hAnsi="Times New Roman" w:cs="Times New Roman"/>
          <w:sz w:val="24"/>
          <w:szCs w:val="24"/>
        </w:rPr>
        <w:t xml:space="preserve"> </w:t>
      </w:r>
      <w:proofErr w:type="spellStart"/>
      <w:r w:rsidR="00E4666A">
        <w:rPr>
          <w:rFonts w:ascii="Times New Roman" w:hAnsi="Times New Roman" w:cs="Times New Roman"/>
          <w:sz w:val="24"/>
          <w:szCs w:val="24"/>
        </w:rPr>
        <w:t>interaksi</w:t>
      </w:r>
      <w:proofErr w:type="spellEnd"/>
      <w:r w:rsidR="00E4666A">
        <w:rPr>
          <w:rFonts w:ascii="Times New Roman" w:hAnsi="Times New Roman" w:cs="Times New Roman"/>
          <w:sz w:val="24"/>
          <w:szCs w:val="24"/>
        </w:rPr>
        <w:t xml:space="preserve"> </w:t>
      </w:r>
      <w:r w:rsidR="00BE078C">
        <w:rPr>
          <w:rFonts w:ascii="Times New Roman" w:hAnsi="Times New Roman" w:cs="Times New Roman"/>
          <w:sz w:val="24"/>
          <w:szCs w:val="24"/>
        </w:rPr>
        <w:t xml:space="preserve"> </w:t>
      </w:r>
      <w:proofErr w:type="spellStart"/>
      <w:r w:rsidR="00E4666A">
        <w:rPr>
          <w:rFonts w:ascii="Times New Roman" w:hAnsi="Times New Roman" w:cs="Times New Roman"/>
          <w:sz w:val="24"/>
          <w:szCs w:val="24"/>
        </w:rPr>
        <w:t>berpengaruh</w:t>
      </w:r>
      <w:proofErr w:type="spellEnd"/>
      <w:r w:rsidR="00E4666A">
        <w:rPr>
          <w:rFonts w:ascii="Times New Roman" w:hAnsi="Times New Roman" w:cs="Times New Roman"/>
          <w:sz w:val="24"/>
          <w:szCs w:val="24"/>
        </w:rPr>
        <w:t xml:space="preserve"> </w:t>
      </w:r>
      <w:proofErr w:type="spellStart"/>
      <w:r w:rsidR="00E4666A">
        <w:rPr>
          <w:rFonts w:ascii="Times New Roman" w:hAnsi="Times New Roman" w:cs="Times New Roman"/>
          <w:sz w:val="24"/>
          <w:szCs w:val="24"/>
        </w:rPr>
        <w:t>terhadap</w:t>
      </w:r>
      <w:proofErr w:type="spellEnd"/>
      <w:r w:rsidR="00E4666A">
        <w:rPr>
          <w:rFonts w:ascii="Times New Roman" w:hAnsi="Times New Roman" w:cs="Times New Roman"/>
          <w:sz w:val="24"/>
          <w:szCs w:val="24"/>
        </w:rPr>
        <w:t xml:space="preserve"> </w:t>
      </w:r>
      <w:proofErr w:type="spellStart"/>
      <w:r w:rsidR="00E4666A">
        <w:rPr>
          <w:rFonts w:ascii="Times New Roman" w:hAnsi="Times New Roman" w:cs="Times New Roman"/>
          <w:sz w:val="24"/>
          <w:szCs w:val="24"/>
        </w:rPr>
        <w:t>kepuasan</w:t>
      </w:r>
      <w:proofErr w:type="spellEnd"/>
      <w:r w:rsidR="00E4666A">
        <w:rPr>
          <w:rFonts w:ascii="Times New Roman" w:hAnsi="Times New Roman" w:cs="Times New Roman"/>
          <w:sz w:val="24"/>
          <w:szCs w:val="24"/>
        </w:rPr>
        <w:t xml:space="preserve"> </w:t>
      </w:r>
      <w:r w:rsidR="00E4666A">
        <w:rPr>
          <w:rFonts w:ascii="Times New Roman" w:hAnsi="Times New Roman" w:cs="Times New Roman"/>
          <w:sz w:val="24"/>
          <w:szCs w:val="24"/>
        </w:rPr>
        <w:fldChar w:fldCharType="begin" w:fldLock="1"/>
      </w:r>
      <w:r w:rsidR="00375409">
        <w:rPr>
          <w:rFonts w:ascii="Times New Roman" w:hAnsi="Times New Roman" w:cs="Times New Roman"/>
          <w:sz w:val="24"/>
          <w:szCs w:val="24"/>
        </w:rPr>
        <w:instrText>ADDIN CSL_CITATION {"citationItems":[{"id":"ITEM-1","itemData":{"DOI":"10.1108/IJBM-03-2020-0108","ISBN":"0320200108","author":[{"dropping-particle":"","family":"Herjanto","given":"Halimin","non-dropping-particle":"","parse-names":false,"suffix":""}],"container-title":"International Journal of Bank Marketing","id":"ITEM-1","issued":{"date-parts":[["2020"]]},"title":"Repurchase intention : the effect of similarity and client knowledge","type":"article-journal"},"uris":["http://www.mendeley.com/documents/?uuid=4dea3240-0ed3-4a42-9eac-1eb520da52bb"]}],"mendeley":{"formattedCitation":"(Herjanto, 2020)","plainTextFormattedCitation":"(Herjanto, 2020)","previouslyFormattedCitation":"(Herjanto, 2020)"},"properties":{"noteIndex":0},"schema":"https://github.com/citation-style-language/schema/raw/master/csl-citation.json"}</w:instrText>
      </w:r>
      <w:r w:rsidR="00E4666A">
        <w:rPr>
          <w:rFonts w:ascii="Times New Roman" w:hAnsi="Times New Roman" w:cs="Times New Roman"/>
          <w:sz w:val="24"/>
          <w:szCs w:val="24"/>
        </w:rPr>
        <w:fldChar w:fldCharType="separate"/>
      </w:r>
      <w:r w:rsidR="00E4666A" w:rsidRPr="00E4666A">
        <w:rPr>
          <w:rFonts w:ascii="Times New Roman" w:hAnsi="Times New Roman" w:cs="Times New Roman"/>
          <w:noProof/>
          <w:sz w:val="24"/>
          <w:szCs w:val="24"/>
        </w:rPr>
        <w:t>(Herjanto, 2020)</w:t>
      </w:r>
      <w:r w:rsidR="00E4666A">
        <w:rPr>
          <w:rFonts w:ascii="Times New Roman" w:hAnsi="Times New Roman" w:cs="Times New Roman"/>
          <w:sz w:val="24"/>
          <w:szCs w:val="24"/>
        </w:rPr>
        <w:fldChar w:fldCharType="end"/>
      </w:r>
      <w:r w:rsidR="00E4666A">
        <w:rPr>
          <w:rFonts w:ascii="Times New Roman" w:hAnsi="Times New Roman" w:cs="Times New Roman"/>
          <w:sz w:val="24"/>
          <w:szCs w:val="24"/>
        </w:rPr>
        <w:t xml:space="preserve">, </w:t>
      </w:r>
      <w:proofErr w:type="spellStart"/>
      <w:r w:rsidR="00BE078C">
        <w:rPr>
          <w:rFonts w:ascii="Times New Roman" w:hAnsi="Times New Roman" w:cs="Times New Roman"/>
          <w:sz w:val="24"/>
          <w:szCs w:val="24"/>
        </w:rPr>
        <w:t>sehingga</w:t>
      </w:r>
      <w:proofErr w:type="spellEnd"/>
      <w:r w:rsidR="00BE078C">
        <w:rPr>
          <w:rFonts w:ascii="Times New Roman" w:hAnsi="Times New Roman" w:cs="Times New Roman"/>
          <w:sz w:val="24"/>
          <w:szCs w:val="24"/>
        </w:rPr>
        <w:t xml:space="preserve"> </w:t>
      </w:r>
      <w:proofErr w:type="spellStart"/>
      <w:r w:rsidR="00BE078C">
        <w:rPr>
          <w:rFonts w:ascii="Times New Roman" w:hAnsi="Times New Roman" w:cs="Times New Roman"/>
          <w:sz w:val="24"/>
          <w:szCs w:val="24"/>
        </w:rPr>
        <w:t>dalam</w:t>
      </w:r>
      <w:proofErr w:type="spellEnd"/>
      <w:r w:rsidR="00BE078C">
        <w:rPr>
          <w:rFonts w:ascii="Times New Roman" w:hAnsi="Times New Roman" w:cs="Times New Roman"/>
          <w:sz w:val="24"/>
          <w:szCs w:val="24"/>
        </w:rPr>
        <w:t xml:space="preserve"> </w:t>
      </w:r>
      <w:proofErr w:type="spellStart"/>
      <w:r w:rsidR="00BE078C">
        <w:rPr>
          <w:rFonts w:ascii="Times New Roman" w:hAnsi="Times New Roman" w:cs="Times New Roman"/>
          <w:sz w:val="24"/>
          <w:szCs w:val="24"/>
        </w:rPr>
        <w:t>penelitian</w:t>
      </w:r>
      <w:proofErr w:type="spellEnd"/>
      <w:r w:rsidR="00BE078C">
        <w:rPr>
          <w:rFonts w:ascii="Times New Roman" w:hAnsi="Times New Roman" w:cs="Times New Roman"/>
          <w:sz w:val="24"/>
          <w:szCs w:val="24"/>
        </w:rPr>
        <w:t xml:space="preserve"> </w:t>
      </w:r>
      <w:proofErr w:type="spellStart"/>
      <w:r w:rsidR="00BE078C">
        <w:rPr>
          <w:rFonts w:ascii="Times New Roman" w:hAnsi="Times New Roman" w:cs="Times New Roman"/>
          <w:sz w:val="24"/>
          <w:szCs w:val="24"/>
        </w:rPr>
        <w:t>ini</w:t>
      </w:r>
      <w:proofErr w:type="spellEnd"/>
      <w:r w:rsidR="00BE078C">
        <w:rPr>
          <w:rFonts w:ascii="Times New Roman" w:hAnsi="Times New Roman" w:cs="Times New Roman"/>
          <w:sz w:val="24"/>
          <w:szCs w:val="24"/>
        </w:rPr>
        <w:t xml:space="preserve"> </w:t>
      </w:r>
      <w:proofErr w:type="spellStart"/>
      <w:r w:rsidR="00BE078C">
        <w:rPr>
          <w:rFonts w:ascii="Times New Roman" w:hAnsi="Times New Roman" w:cs="Times New Roman"/>
          <w:sz w:val="24"/>
          <w:szCs w:val="24"/>
        </w:rPr>
        <w:t>dapat</w:t>
      </w:r>
      <w:proofErr w:type="spellEnd"/>
      <w:r w:rsidR="00BE078C">
        <w:rPr>
          <w:rFonts w:ascii="Times New Roman" w:hAnsi="Times New Roman" w:cs="Times New Roman"/>
          <w:sz w:val="24"/>
          <w:szCs w:val="24"/>
        </w:rPr>
        <w:t xml:space="preserve"> </w:t>
      </w:r>
      <w:proofErr w:type="spellStart"/>
      <w:r w:rsidR="00BE078C">
        <w:rPr>
          <w:rFonts w:ascii="Times New Roman" w:hAnsi="Times New Roman" w:cs="Times New Roman"/>
          <w:sz w:val="24"/>
          <w:szCs w:val="24"/>
        </w:rPr>
        <w:t>dikembangkan</w:t>
      </w:r>
      <w:proofErr w:type="spellEnd"/>
      <w:r w:rsidR="00BE078C">
        <w:rPr>
          <w:rFonts w:ascii="Times New Roman" w:hAnsi="Times New Roman" w:cs="Times New Roman"/>
          <w:sz w:val="24"/>
          <w:szCs w:val="24"/>
        </w:rPr>
        <w:t xml:space="preserve"> </w:t>
      </w:r>
      <w:proofErr w:type="spellStart"/>
      <w:r w:rsidR="00BE078C">
        <w:rPr>
          <w:rFonts w:ascii="Times New Roman" w:hAnsi="Times New Roman" w:cs="Times New Roman"/>
          <w:sz w:val="24"/>
          <w:szCs w:val="24"/>
        </w:rPr>
        <w:t>hipotesis</w:t>
      </w:r>
      <w:proofErr w:type="spellEnd"/>
      <w:r w:rsidR="00BE078C">
        <w:rPr>
          <w:rFonts w:ascii="Times New Roman" w:hAnsi="Times New Roman" w:cs="Times New Roman"/>
          <w:sz w:val="24"/>
          <w:szCs w:val="24"/>
        </w:rPr>
        <w:t xml:space="preserve"> </w:t>
      </w:r>
      <w:proofErr w:type="spellStart"/>
      <w:r w:rsidR="00BE078C">
        <w:rPr>
          <w:rFonts w:ascii="Times New Roman" w:hAnsi="Times New Roman" w:cs="Times New Roman"/>
          <w:sz w:val="24"/>
          <w:szCs w:val="24"/>
        </w:rPr>
        <w:t>sebagai</w:t>
      </w:r>
      <w:proofErr w:type="spellEnd"/>
      <w:r w:rsidR="00BE078C">
        <w:rPr>
          <w:rFonts w:ascii="Times New Roman" w:hAnsi="Times New Roman" w:cs="Times New Roman"/>
          <w:sz w:val="24"/>
          <w:szCs w:val="24"/>
        </w:rPr>
        <w:t xml:space="preserve"> </w:t>
      </w:r>
      <w:proofErr w:type="spellStart"/>
      <w:r w:rsidR="00BE078C">
        <w:rPr>
          <w:rFonts w:ascii="Times New Roman" w:hAnsi="Times New Roman" w:cs="Times New Roman"/>
          <w:sz w:val="24"/>
          <w:szCs w:val="24"/>
        </w:rPr>
        <w:t>berikut</w:t>
      </w:r>
      <w:proofErr w:type="spellEnd"/>
      <w:r w:rsidR="00BE078C">
        <w:rPr>
          <w:rFonts w:ascii="Times New Roman" w:hAnsi="Times New Roman" w:cs="Times New Roman"/>
          <w:sz w:val="24"/>
          <w:szCs w:val="24"/>
        </w:rPr>
        <w:t>:</w:t>
      </w:r>
    </w:p>
    <w:p w14:paraId="4A70E270" w14:textId="4D4190FC" w:rsidR="00BE078C" w:rsidRDefault="00BE078C" w:rsidP="00BE078C">
      <w:pPr>
        <w:spacing w:after="0"/>
        <w:jc w:val="both"/>
        <w:rPr>
          <w:rFonts w:ascii="Times New Roman" w:hAnsi="Times New Roman" w:cs="Times New Roman"/>
          <w:sz w:val="24"/>
          <w:szCs w:val="24"/>
        </w:rPr>
      </w:pPr>
      <w:r>
        <w:rPr>
          <w:rFonts w:ascii="Times New Roman" w:hAnsi="Times New Roman" w:cs="Times New Roman"/>
          <w:sz w:val="24"/>
          <w:szCs w:val="24"/>
        </w:rPr>
        <w:t xml:space="preserve">H1: Gaya </w:t>
      </w:r>
      <w:proofErr w:type="spellStart"/>
      <w:r>
        <w:rPr>
          <w:rFonts w:ascii="Times New Roman" w:hAnsi="Times New Roman" w:cs="Times New Roman"/>
          <w:sz w:val="24"/>
          <w:szCs w:val="24"/>
        </w:rPr>
        <w:t>Hidup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signifikan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kepuasan</w:t>
      </w:r>
      <w:proofErr w:type="spellEnd"/>
      <w:r>
        <w:rPr>
          <w:rFonts w:ascii="Times New Roman" w:hAnsi="Times New Roman" w:cs="Times New Roman"/>
          <w:sz w:val="24"/>
          <w:szCs w:val="24"/>
        </w:rPr>
        <w:t>.</w:t>
      </w:r>
    </w:p>
    <w:p w14:paraId="35D8EDEC" w14:textId="77777777" w:rsidR="008F3EC0" w:rsidRPr="000B7D89" w:rsidRDefault="008F3EC0" w:rsidP="000B7D89">
      <w:pPr>
        <w:spacing w:after="0"/>
        <w:ind w:firstLine="284"/>
        <w:jc w:val="both"/>
        <w:rPr>
          <w:rFonts w:ascii="Times New Roman" w:hAnsi="Times New Roman" w:cs="Times New Roman"/>
          <w:sz w:val="24"/>
          <w:szCs w:val="24"/>
        </w:rPr>
      </w:pPr>
    </w:p>
    <w:p w14:paraId="6697ADCF" w14:textId="77777777" w:rsidR="00500587" w:rsidRDefault="00500587" w:rsidP="00B559A9">
      <w:pPr>
        <w:spacing w:after="0"/>
        <w:jc w:val="both"/>
        <w:rPr>
          <w:rFonts w:ascii="Times New Roman" w:hAnsi="Times New Roman"/>
          <w:sz w:val="24"/>
        </w:rPr>
      </w:pPr>
    </w:p>
    <w:p w14:paraId="46050548" w14:textId="14989C1A" w:rsidR="004C12E4" w:rsidRPr="00B559A9" w:rsidRDefault="004C12E4" w:rsidP="00B559A9">
      <w:pPr>
        <w:jc w:val="both"/>
        <w:rPr>
          <w:rFonts w:ascii="Times New Roman" w:hAnsi="Times New Roman" w:cs="Times New Roman"/>
          <w:sz w:val="24"/>
          <w:szCs w:val="24"/>
        </w:rPr>
      </w:pPr>
      <w:r w:rsidRPr="006D4B8B">
        <w:rPr>
          <w:rFonts w:ascii="Times New Roman" w:hAnsi="Times New Roman" w:cs="Times New Roman"/>
          <w:b/>
          <w:i/>
          <w:iCs/>
          <w:sz w:val="24"/>
          <w:szCs w:val="24"/>
          <w:lang w:val="id-ID"/>
        </w:rPr>
        <w:t>Servicescape</w:t>
      </w:r>
    </w:p>
    <w:p w14:paraId="28E19EDC" w14:textId="529E205B" w:rsidR="00BC2270" w:rsidRDefault="00375409" w:rsidP="007F4D4B">
      <w:pPr>
        <w:spacing w:after="0"/>
        <w:ind w:firstLine="360"/>
        <w:jc w:val="both"/>
        <w:rPr>
          <w:rFonts w:ascii="Times New Roman" w:hAnsi="Times New Roman" w:cs="Times New Roman"/>
          <w:sz w:val="24"/>
          <w:szCs w:val="24"/>
        </w:rPr>
      </w:pPr>
      <w:proofErr w:type="spellStart"/>
      <w:r>
        <w:rPr>
          <w:rFonts w:ascii="Times New Roman" w:hAnsi="Times New Roman" w:cs="Times New Roman"/>
          <w:sz w:val="24"/>
          <w:szCs w:val="24"/>
        </w:rPr>
        <w:t>Berbagai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studi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servicescape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diperluas</w:t>
      </w:r>
      <w:proofErr w:type="spellEnd"/>
      <w:r>
        <w:rPr>
          <w:rFonts w:ascii="Times New Roman" w:hAnsi="Times New Roman" w:cs="Times New Roman"/>
          <w:sz w:val="24"/>
          <w:szCs w:val="24"/>
        </w:rPr>
        <w:t xml:space="preserve"> oleh para </w:t>
      </w:r>
      <w:proofErr w:type="spellStart"/>
      <w:r>
        <w:rPr>
          <w:rFonts w:ascii="Times New Roman" w:hAnsi="Times New Roman" w:cs="Times New Roman"/>
          <w:sz w:val="24"/>
          <w:szCs w:val="24"/>
        </w:rPr>
        <w:t>ahli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pengembangan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servicescape</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aplikasi</w:t>
      </w:r>
      <w:proofErr w:type="spellEnd"/>
      <w:r>
        <w:rPr>
          <w:rFonts w:ascii="Times New Roman" w:hAnsi="Times New Roman" w:cs="Times New Roman"/>
          <w:sz w:val="24"/>
          <w:szCs w:val="24"/>
        </w:rPr>
        <w:t xml:space="preserve"> digital </w:t>
      </w:r>
      <w:proofErr w:type="spellStart"/>
      <w:r w:rsidR="00D01B2E">
        <w:rPr>
          <w:rFonts w:ascii="Times New Roman" w:hAnsi="Times New Roman" w:cs="Times New Roman"/>
          <w:sz w:val="24"/>
          <w:szCs w:val="24"/>
        </w:rPr>
        <w:t>untuk</w:t>
      </w:r>
      <w:proofErr w:type="spellEnd"/>
      <w:r w:rsidR="00D01B2E">
        <w:rPr>
          <w:rFonts w:ascii="Times New Roman" w:hAnsi="Times New Roman" w:cs="Times New Roman"/>
          <w:sz w:val="24"/>
          <w:szCs w:val="24"/>
        </w:rPr>
        <w:t xml:space="preserve"> </w:t>
      </w:r>
      <w:proofErr w:type="spellStart"/>
      <w:r w:rsidR="00D01B2E">
        <w:rPr>
          <w:rFonts w:ascii="Times New Roman" w:hAnsi="Times New Roman" w:cs="Times New Roman"/>
          <w:sz w:val="24"/>
          <w:szCs w:val="24"/>
        </w:rPr>
        <w:t>kebugaran</w:t>
      </w:r>
      <w:proofErr w:type="spellEnd"/>
      <w:r w:rsidR="00D01B2E">
        <w:rPr>
          <w:rFonts w:ascii="Times New Roman" w:hAnsi="Times New Roman" w:cs="Times New Roman"/>
          <w:sz w:val="24"/>
          <w:szCs w:val="24"/>
        </w:rPr>
        <w:t xml:space="preserve"> </w:t>
      </w:r>
      <w:proofErr w:type="spellStart"/>
      <w:r w:rsidR="00D01B2E">
        <w:rPr>
          <w:rFonts w:ascii="Times New Roman" w:hAnsi="Times New Roman" w:cs="Times New Roman"/>
          <w:sz w:val="24"/>
          <w:szCs w:val="24"/>
        </w:rPr>
        <w:t>beserta</w:t>
      </w:r>
      <w:proofErr w:type="spellEnd"/>
      <w:r w:rsidR="00D01B2E">
        <w:rPr>
          <w:rFonts w:ascii="Times New Roman" w:hAnsi="Times New Roman" w:cs="Times New Roman"/>
          <w:sz w:val="24"/>
          <w:szCs w:val="24"/>
        </w:rPr>
        <w:t xml:space="preserve"> </w:t>
      </w:r>
      <w:proofErr w:type="spellStart"/>
      <w:r w:rsidR="00D01B2E">
        <w:rPr>
          <w:rFonts w:ascii="Times New Roman" w:hAnsi="Times New Roman" w:cs="Times New Roman"/>
          <w:sz w:val="24"/>
          <w:szCs w:val="24"/>
        </w:rPr>
        <w:t>perangkatnya</w:t>
      </w:r>
      <w:proofErr w:type="spellEnd"/>
      <w:r w:rsidR="00D01B2E">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mengajukan</w:t>
      </w:r>
      <w:proofErr w:type="spellEnd"/>
      <w:r>
        <w:rPr>
          <w:rFonts w:ascii="Times New Roman" w:hAnsi="Times New Roman" w:cs="Times New Roman"/>
          <w:sz w:val="24"/>
          <w:szCs w:val="24"/>
        </w:rPr>
        <w:t xml:space="preserve"> e-</w:t>
      </w:r>
      <w:proofErr w:type="spellStart"/>
      <w:r>
        <w:rPr>
          <w:rFonts w:ascii="Times New Roman" w:hAnsi="Times New Roman" w:cs="Times New Roman"/>
          <w:sz w:val="24"/>
          <w:szCs w:val="24"/>
        </w:rPr>
        <w:t>servicescape</w:t>
      </w:r>
      <w:proofErr w:type="spellEnd"/>
      <w:r>
        <w:rPr>
          <w:rFonts w:ascii="Times New Roman" w:hAnsi="Times New Roman" w:cs="Times New Roman"/>
          <w:sz w:val="24"/>
          <w:szCs w:val="24"/>
        </w:rPr>
        <w:t xml:space="preserve"> </w:t>
      </w:r>
      <w:r w:rsidR="00D01B2E">
        <w:rPr>
          <w:rFonts w:ascii="Times New Roman" w:hAnsi="Times New Roman" w:cs="Times New Roman"/>
          <w:sz w:val="24"/>
          <w:szCs w:val="24"/>
        </w:rPr>
        <w:fldChar w:fldCharType="begin" w:fldLock="1"/>
      </w:r>
      <w:r w:rsidR="006956CB">
        <w:rPr>
          <w:rFonts w:ascii="Times New Roman" w:hAnsi="Times New Roman" w:cs="Times New Roman"/>
          <w:sz w:val="24"/>
          <w:szCs w:val="24"/>
        </w:rPr>
        <w:instrText>ADDIN CSL_CITATION {"citationItems":[{"id":"ITEM-1","itemData":{"DOI":"10.1016/j.jretconser.2021.102562","ISSN":"09696989","abstract":"Based on the environmental psychology theory, this research conceptualizes and investigates the dimensions of e-servicescapes, and examines how each dimension influences fitness application and wearable device users’ emotions, satisfaction, and behavioral intention to continuously work out via the technology. This study employed three waves of surveys within the United States to collect data (N = 343), and conducted a path analysis to rigorously assess the proposed paths between identified constructs. The empirical findings revealed the significant determinants of negative emotion (i.e., usability, security, customization, entertainment value, interactivity, originality of design, relevance of information, and social factors) and positive emotion (i.e., usability, customization, entertainment value, interactivity, and relevance of information). Also, satisfaction was significantly impacted by both positive emotion and negative emotion, and behavioral intention was significantly influenced by positive emotion and satisfaction. Based on these findings, this study suggests theoretical (i.e., classification of the e-servicescape dimensionality and integration of the environmental psychology theory with the two-factor theory of motivation, focusing on a digital environment) and practical implications (i.e., ways to increase levels of consumer satisfaction with the technology and intention to continuously exercise with the technology) for scholars and practitioners in the fitness and mobile application/wearable device industries.","author":[{"dropping-particle":"","family":"Kim","given":"Minseong","non-dropping-particle":"","parse-names":false,"suffix":""}],"container-title":"Journal of Retailing and Consumer Services","id":"ITEM-1","issue":"March","issued":{"date-parts":[["2021"]]},"page":"102562","publisher":"Elsevier Ltd","title":"Conceptualization of e-servicescapes in the fitness applications and wearable devices context: Multi-dimensions, consumer satisfaction, and behavioral intention","type":"article-journal","volume":"61"},"uris":["http://www.mendeley.com/documents/?uuid=f90b9a97-b98e-4909-933b-0cc0301b3f25"]}],"mendeley":{"formattedCitation":"(M. Kim, 2021)","plainTextFormattedCitation":"(M. Kim, 2021)","previouslyFormattedCitation":"(M. Kim, 2021)"},"properties":{"noteIndex":0},"schema":"https://github.com/citation-style-language/schema/raw/master/csl-citation.json"}</w:instrText>
      </w:r>
      <w:r w:rsidR="00D01B2E">
        <w:rPr>
          <w:rFonts w:ascii="Times New Roman" w:hAnsi="Times New Roman" w:cs="Times New Roman"/>
          <w:sz w:val="24"/>
          <w:szCs w:val="24"/>
        </w:rPr>
        <w:fldChar w:fldCharType="separate"/>
      </w:r>
      <w:r w:rsidR="00D01B2E" w:rsidRPr="00D01B2E">
        <w:rPr>
          <w:rFonts w:ascii="Times New Roman" w:hAnsi="Times New Roman" w:cs="Times New Roman"/>
          <w:noProof/>
          <w:sz w:val="24"/>
          <w:szCs w:val="24"/>
        </w:rPr>
        <w:t>(M. Kim, 2021)</w:t>
      </w:r>
      <w:r w:rsidR="00D01B2E">
        <w:rPr>
          <w:rFonts w:ascii="Times New Roman" w:hAnsi="Times New Roman" w:cs="Times New Roman"/>
          <w:sz w:val="24"/>
          <w:szCs w:val="24"/>
        </w:rPr>
        <w:fldChar w:fldCharType="end"/>
      </w:r>
      <w:r w:rsidR="005E731F">
        <w:rPr>
          <w:rFonts w:ascii="Times New Roman" w:hAnsi="Times New Roman" w:cs="Times New Roman"/>
          <w:sz w:val="24"/>
          <w:szCs w:val="24"/>
        </w:rPr>
        <w:t xml:space="preserve">, </w:t>
      </w:r>
      <w:proofErr w:type="spellStart"/>
      <w:r w:rsidR="005E731F">
        <w:rPr>
          <w:rFonts w:ascii="Times New Roman" w:hAnsi="Times New Roman" w:cs="Times New Roman"/>
          <w:sz w:val="24"/>
          <w:szCs w:val="24"/>
        </w:rPr>
        <w:t>studi</w:t>
      </w:r>
      <w:proofErr w:type="spellEnd"/>
      <w:r w:rsidR="005E731F">
        <w:rPr>
          <w:rFonts w:ascii="Times New Roman" w:hAnsi="Times New Roman" w:cs="Times New Roman"/>
          <w:sz w:val="24"/>
          <w:szCs w:val="24"/>
        </w:rPr>
        <w:t xml:space="preserve"> </w:t>
      </w:r>
      <w:proofErr w:type="spellStart"/>
      <w:r w:rsidR="005E731F">
        <w:rPr>
          <w:rFonts w:ascii="Times New Roman" w:hAnsi="Times New Roman" w:cs="Times New Roman"/>
          <w:sz w:val="24"/>
          <w:szCs w:val="24"/>
        </w:rPr>
        <w:t>eksperimen</w:t>
      </w:r>
      <w:proofErr w:type="spellEnd"/>
      <w:r w:rsidR="005E731F">
        <w:rPr>
          <w:rFonts w:ascii="Times New Roman" w:hAnsi="Times New Roman" w:cs="Times New Roman"/>
          <w:sz w:val="24"/>
          <w:szCs w:val="24"/>
        </w:rPr>
        <w:t xml:space="preserve"> </w:t>
      </w:r>
      <w:proofErr w:type="spellStart"/>
      <w:r w:rsidR="005E731F">
        <w:rPr>
          <w:rFonts w:ascii="Times New Roman" w:hAnsi="Times New Roman" w:cs="Times New Roman"/>
          <w:sz w:val="24"/>
          <w:szCs w:val="24"/>
        </w:rPr>
        <w:t>dengan</w:t>
      </w:r>
      <w:proofErr w:type="spellEnd"/>
      <w:r w:rsidR="005E731F">
        <w:rPr>
          <w:rFonts w:ascii="Times New Roman" w:hAnsi="Times New Roman" w:cs="Times New Roman"/>
          <w:sz w:val="24"/>
          <w:szCs w:val="24"/>
        </w:rPr>
        <w:t xml:space="preserve"> </w:t>
      </w:r>
      <w:proofErr w:type="spellStart"/>
      <w:r w:rsidR="005E731F">
        <w:rPr>
          <w:rFonts w:ascii="Times New Roman" w:hAnsi="Times New Roman" w:cs="Times New Roman"/>
          <w:sz w:val="24"/>
          <w:szCs w:val="24"/>
        </w:rPr>
        <w:t>mengangkat</w:t>
      </w:r>
      <w:proofErr w:type="spellEnd"/>
      <w:r w:rsidR="005E731F">
        <w:rPr>
          <w:rFonts w:ascii="Times New Roman" w:hAnsi="Times New Roman" w:cs="Times New Roman"/>
          <w:sz w:val="24"/>
          <w:szCs w:val="24"/>
        </w:rPr>
        <w:t xml:space="preserve"> </w:t>
      </w:r>
      <w:proofErr w:type="spellStart"/>
      <w:r w:rsidR="005E731F">
        <w:rPr>
          <w:rFonts w:ascii="Times New Roman" w:hAnsi="Times New Roman" w:cs="Times New Roman"/>
          <w:sz w:val="24"/>
          <w:szCs w:val="24"/>
        </w:rPr>
        <w:t>situasi</w:t>
      </w:r>
      <w:proofErr w:type="spellEnd"/>
      <w:r w:rsidR="005E731F">
        <w:rPr>
          <w:rFonts w:ascii="Times New Roman" w:hAnsi="Times New Roman" w:cs="Times New Roman"/>
          <w:sz w:val="24"/>
          <w:szCs w:val="24"/>
        </w:rPr>
        <w:t xml:space="preserve"> </w:t>
      </w:r>
      <w:proofErr w:type="spellStart"/>
      <w:r w:rsidR="005E731F">
        <w:rPr>
          <w:rFonts w:ascii="Times New Roman" w:hAnsi="Times New Roman" w:cs="Times New Roman"/>
          <w:sz w:val="24"/>
          <w:szCs w:val="24"/>
        </w:rPr>
        <w:t>servicescape</w:t>
      </w:r>
      <w:proofErr w:type="spellEnd"/>
      <w:r w:rsidR="005E731F">
        <w:rPr>
          <w:rFonts w:ascii="Times New Roman" w:hAnsi="Times New Roman" w:cs="Times New Roman"/>
          <w:sz w:val="24"/>
          <w:szCs w:val="24"/>
        </w:rPr>
        <w:t xml:space="preserve"> Gestalt versus Non-Gestalt </w:t>
      </w:r>
      <w:proofErr w:type="spellStart"/>
      <w:r w:rsidR="005E731F">
        <w:rPr>
          <w:rFonts w:ascii="Times New Roman" w:hAnsi="Times New Roman" w:cs="Times New Roman"/>
          <w:sz w:val="24"/>
          <w:szCs w:val="24"/>
        </w:rPr>
        <w:t>melalui</w:t>
      </w:r>
      <w:proofErr w:type="spellEnd"/>
      <w:r w:rsidR="005E731F">
        <w:rPr>
          <w:rFonts w:ascii="Times New Roman" w:hAnsi="Times New Roman" w:cs="Times New Roman"/>
          <w:sz w:val="24"/>
          <w:szCs w:val="24"/>
        </w:rPr>
        <w:t xml:space="preserve"> </w:t>
      </w:r>
      <w:proofErr w:type="spellStart"/>
      <w:r w:rsidR="005E731F">
        <w:rPr>
          <w:rFonts w:ascii="Times New Roman" w:hAnsi="Times New Roman" w:cs="Times New Roman"/>
          <w:sz w:val="24"/>
          <w:szCs w:val="24"/>
        </w:rPr>
        <w:t>penggabungan</w:t>
      </w:r>
      <w:proofErr w:type="spellEnd"/>
      <w:r w:rsidR="005E731F">
        <w:rPr>
          <w:rFonts w:ascii="Times New Roman" w:hAnsi="Times New Roman" w:cs="Times New Roman"/>
          <w:sz w:val="24"/>
          <w:szCs w:val="24"/>
        </w:rPr>
        <w:t xml:space="preserve"> </w:t>
      </w:r>
      <w:proofErr w:type="spellStart"/>
      <w:r w:rsidR="005E731F">
        <w:rPr>
          <w:rFonts w:ascii="Times New Roman" w:hAnsi="Times New Roman" w:cs="Times New Roman"/>
          <w:sz w:val="24"/>
          <w:szCs w:val="24"/>
        </w:rPr>
        <w:t>ciri-ciri</w:t>
      </w:r>
      <w:proofErr w:type="spellEnd"/>
      <w:r w:rsidR="005E731F">
        <w:rPr>
          <w:rFonts w:ascii="Times New Roman" w:hAnsi="Times New Roman" w:cs="Times New Roman"/>
          <w:sz w:val="24"/>
          <w:szCs w:val="24"/>
        </w:rPr>
        <w:t xml:space="preserve"> </w:t>
      </w:r>
      <w:proofErr w:type="spellStart"/>
      <w:r w:rsidR="005E731F">
        <w:rPr>
          <w:rFonts w:ascii="Times New Roman" w:hAnsi="Times New Roman" w:cs="Times New Roman"/>
          <w:sz w:val="24"/>
          <w:szCs w:val="24"/>
        </w:rPr>
        <w:t>kepribadian</w:t>
      </w:r>
      <w:proofErr w:type="spellEnd"/>
      <w:r w:rsidR="005E731F">
        <w:rPr>
          <w:rFonts w:ascii="Times New Roman" w:hAnsi="Times New Roman" w:cs="Times New Roman"/>
          <w:sz w:val="24"/>
          <w:szCs w:val="24"/>
        </w:rPr>
        <w:t xml:space="preserve"> </w:t>
      </w:r>
      <w:r w:rsidR="006956CB">
        <w:rPr>
          <w:rFonts w:ascii="Times New Roman" w:hAnsi="Times New Roman" w:cs="Times New Roman"/>
          <w:sz w:val="24"/>
          <w:szCs w:val="24"/>
        </w:rPr>
        <w:fldChar w:fldCharType="begin" w:fldLock="1"/>
      </w:r>
      <w:r w:rsidR="006956CB">
        <w:rPr>
          <w:rFonts w:ascii="Times New Roman" w:hAnsi="Times New Roman" w:cs="Times New Roman"/>
          <w:sz w:val="24"/>
          <w:szCs w:val="24"/>
        </w:rPr>
        <w:instrText>ADDIN CSL_CITATION {"citationItems":[{"id":"ITEM-1","itemData":{"DOI":"10.1016/j.ijhm.2011.05.009","ISSN":"0278-4319","author":[{"dropping-particle":"","family":"Lin","given":"Ingrid Y","non-dropping-particle":"","parse-names":false,"suffix":""},{"dropping-particle":"","family":"Worthley","given":"Reginald","non-dropping-particle":"","parse-names":false,"suffix":""}],"container-title":"International Journal of Hospitality Management","id":"ITEM-1","issue":"1","issued":{"date-parts":[["2012"]]},"page":"31-42","publisher":"Elsevier Ltd","title":"Servicescape moderation on personality traits, emotions, satisfaction, and behaviors","type":"article-journal","volume":"31"},"uris":["http://www.mendeley.com/documents/?uuid=3c5543bd-df2c-401e-8494-a284ad35e084"]}],"mendeley":{"formattedCitation":"(Lin &amp; Worthley, 2012)","plainTextFormattedCitation":"(Lin &amp; Worthley, 2012)","previouslyFormattedCitation":"(Lin &amp; Worthley, 2012)"},"properties":{"noteIndex":0},"schema":"https://github.com/citation-style-language/schema/raw/master/csl-citation.json"}</w:instrText>
      </w:r>
      <w:r w:rsidR="006956CB">
        <w:rPr>
          <w:rFonts w:ascii="Times New Roman" w:hAnsi="Times New Roman" w:cs="Times New Roman"/>
          <w:sz w:val="24"/>
          <w:szCs w:val="24"/>
        </w:rPr>
        <w:fldChar w:fldCharType="separate"/>
      </w:r>
      <w:r w:rsidR="006956CB" w:rsidRPr="006956CB">
        <w:rPr>
          <w:rFonts w:ascii="Times New Roman" w:hAnsi="Times New Roman" w:cs="Times New Roman"/>
          <w:noProof/>
          <w:sz w:val="24"/>
          <w:szCs w:val="24"/>
        </w:rPr>
        <w:t>(Lin &amp; Worthley, 2012)</w:t>
      </w:r>
      <w:r w:rsidR="006956CB">
        <w:rPr>
          <w:rFonts w:ascii="Times New Roman" w:hAnsi="Times New Roman" w:cs="Times New Roman"/>
          <w:sz w:val="24"/>
          <w:szCs w:val="24"/>
        </w:rPr>
        <w:fldChar w:fldCharType="end"/>
      </w:r>
      <w:r w:rsidR="006956CB">
        <w:rPr>
          <w:rFonts w:ascii="Times New Roman" w:hAnsi="Times New Roman" w:cs="Times New Roman"/>
          <w:sz w:val="24"/>
          <w:szCs w:val="24"/>
        </w:rPr>
        <w:t xml:space="preserve">, </w:t>
      </w:r>
      <w:proofErr w:type="spellStart"/>
      <w:r w:rsidR="006956CB">
        <w:rPr>
          <w:rFonts w:ascii="Times New Roman" w:hAnsi="Times New Roman" w:cs="Times New Roman"/>
          <w:sz w:val="24"/>
          <w:szCs w:val="24"/>
        </w:rPr>
        <w:t>studi</w:t>
      </w:r>
      <w:proofErr w:type="spellEnd"/>
      <w:r w:rsidR="006956CB">
        <w:rPr>
          <w:rFonts w:ascii="Times New Roman" w:hAnsi="Times New Roman" w:cs="Times New Roman"/>
          <w:sz w:val="24"/>
          <w:szCs w:val="24"/>
        </w:rPr>
        <w:t xml:space="preserve"> pada </w:t>
      </w:r>
      <w:proofErr w:type="spellStart"/>
      <w:r w:rsidR="006956CB">
        <w:rPr>
          <w:rFonts w:ascii="Times New Roman" w:hAnsi="Times New Roman" w:cs="Times New Roman"/>
          <w:sz w:val="24"/>
          <w:szCs w:val="24"/>
        </w:rPr>
        <w:t>kon</w:t>
      </w:r>
      <w:r w:rsidR="009325DC">
        <w:rPr>
          <w:rFonts w:ascii="Times New Roman" w:hAnsi="Times New Roman" w:cs="Times New Roman"/>
          <w:sz w:val="24"/>
          <w:szCs w:val="24"/>
        </w:rPr>
        <w:t>ser</w:t>
      </w:r>
      <w:r w:rsidR="006956CB">
        <w:rPr>
          <w:rFonts w:ascii="Times New Roman" w:hAnsi="Times New Roman" w:cs="Times New Roman"/>
          <w:sz w:val="24"/>
          <w:szCs w:val="24"/>
        </w:rPr>
        <w:t>vasi</w:t>
      </w:r>
      <w:proofErr w:type="spellEnd"/>
      <w:r w:rsidR="006956CB">
        <w:rPr>
          <w:rFonts w:ascii="Times New Roman" w:hAnsi="Times New Roman" w:cs="Times New Roman"/>
          <w:sz w:val="24"/>
          <w:szCs w:val="24"/>
        </w:rPr>
        <w:t xml:space="preserve"> </w:t>
      </w:r>
      <w:proofErr w:type="spellStart"/>
      <w:r w:rsidR="006956CB">
        <w:rPr>
          <w:rFonts w:ascii="Times New Roman" w:hAnsi="Times New Roman" w:cs="Times New Roman"/>
          <w:sz w:val="24"/>
          <w:szCs w:val="24"/>
        </w:rPr>
        <w:t>lingkungan</w:t>
      </w:r>
      <w:proofErr w:type="spellEnd"/>
      <w:r w:rsidR="006956CB">
        <w:rPr>
          <w:rFonts w:ascii="Times New Roman" w:hAnsi="Times New Roman" w:cs="Times New Roman"/>
          <w:sz w:val="24"/>
          <w:szCs w:val="24"/>
        </w:rPr>
        <w:t xml:space="preserve"> </w:t>
      </w:r>
      <w:proofErr w:type="spellStart"/>
      <w:r w:rsidR="006956CB">
        <w:rPr>
          <w:rFonts w:ascii="Times New Roman" w:hAnsi="Times New Roman" w:cs="Times New Roman"/>
          <w:sz w:val="24"/>
          <w:szCs w:val="24"/>
        </w:rPr>
        <w:t>dalam</w:t>
      </w:r>
      <w:proofErr w:type="spellEnd"/>
      <w:r w:rsidR="006956CB">
        <w:rPr>
          <w:rFonts w:ascii="Times New Roman" w:hAnsi="Times New Roman" w:cs="Times New Roman"/>
          <w:sz w:val="24"/>
          <w:szCs w:val="24"/>
        </w:rPr>
        <w:t xml:space="preserve"> </w:t>
      </w:r>
      <w:proofErr w:type="spellStart"/>
      <w:r w:rsidR="006956CB">
        <w:rPr>
          <w:rFonts w:ascii="Times New Roman" w:hAnsi="Times New Roman" w:cs="Times New Roman"/>
          <w:sz w:val="24"/>
          <w:szCs w:val="24"/>
        </w:rPr>
        <w:t>konteks</w:t>
      </w:r>
      <w:proofErr w:type="spellEnd"/>
      <w:r w:rsidR="006956CB">
        <w:rPr>
          <w:rFonts w:ascii="Times New Roman" w:hAnsi="Times New Roman" w:cs="Times New Roman"/>
          <w:sz w:val="24"/>
          <w:szCs w:val="24"/>
        </w:rPr>
        <w:t xml:space="preserve"> </w:t>
      </w:r>
      <w:proofErr w:type="spellStart"/>
      <w:r w:rsidR="006956CB">
        <w:rPr>
          <w:rFonts w:ascii="Times New Roman" w:hAnsi="Times New Roman" w:cs="Times New Roman"/>
          <w:sz w:val="24"/>
          <w:szCs w:val="24"/>
        </w:rPr>
        <w:t>untuk</w:t>
      </w:r>
      <w:proofErr w:type="spellEnd"/>
      <w:r w:rsidR="006956CB">
        <w:rPr>
          <w:rFonts w:ascii="Times New Roman" w:hAnsi="Times New Roman" w:cs="Times New Roman"/>
          <w:sz w:val="24"/>
          <w:szCs w:val="24"/>
        </w:rPr>
        <w:t xml:space="preserve"> </w:t>
      </w:r>
      <w:proofErr w:type="spellStart"/>
      <w:r w:rsidR="006956CB">
        <w:rPr>
          <w:rFonts w:ascii="Times New Roman" w:hAnsi="Times New Roman" w:cs="Times New Roman"/>
          <w:sz w:val="24"/>
          <w:szCs w:val="24"/>
        </w:rPr>
        <w:t>mencapai</w:t>
      </w:r>
      <w:proofErr w:type="spellEnd"/>
      <w:r w:rsidR="006956CB">
        <w:rPr>
          <w:rFonts w:ascii="Times New Roman" w:hAnsi="Times New Roman" w:cs="Times New Roman"/>
          <w:sz w:val="24"/>
          <w:szCs w:val="24"/>
        </w:rPr>
        <w:t xml:space="preserve"> </w:t>
      </w:r>
      <w:proofErr w:type="spellStart"/>
      <w:r w:rsidR="006956CB">
        <w:rPr>
          <w:rFonts w:ascii="Times New Roman" w:hAnsi="Times New Roman" w:cs="Times New Roman"/>
          <w:sz w:val="24"/>
          <w:szCs w:val="24"/>
        </w:rPr>
        <w:t>kepuasan</w:t>
      </w:r>
      <w:proofErr w:type="spellEnd"/>
      <w:r w:rsidR="006956CB">
        <w:rPr>
          <w:rFonts w:ascii="Times New Roman" w:hAnsi="Times New Roman" w:cs="Times New Roman"/>
          <w:sz w:val="24"/>
          <w:szCs w:val="24"/>
        </w:rPr>
        <w:t xml:space="preserve"> </w:t>
      </w:r>
      <w:proofErr w:type="spellStart"/>
      <w:r w:rsidR="006956CB">
        <w:rPr>
          <w:rFonts w:ascii="Times New Roman" w:hAnsi="Times New Roman" w:cs="Times New Roman"/>
          <w:sz w:val="24"/>
          <w:szCs w:val="24"/>
        </w:rPr>
        <w:t>pengunjung</w:t>
      </w:r>
      <w:proofErr w:type="spellEnd"/>
      <w:r w:rsidR="006956CB">
        <w:rPr>
          <w:rFonts w:ascii="Times New Roman" w:hAnsi="Times New Roman" w:cs="Times New Roman"/>
          <w:sz w:val="24"/>
          <w:szCs w:val="24"/>
        </w:rPr>
        <w:t xml:space="preserve"> </w:t>
      </w:r>
      <w:r w:rsidR="006956CB">
        <w:rPr>
          <w:rFonts w:ascii="Times New Roman" w:hAnsi="Times New Roman" w:cs="Times New Roman"/>
          <w:sz w:val="24"/>
          <w:szCs w:val="24"/>
        </w:rPr>
        <w:lastRenderedPageBreak/>
        <w:fldChar w:fldCharType="begin" w:fldLock="1"/>
      </w:r>
      <w:r w:rsidR="00CF658B">
        <w:rPr>
          <w:rFonts w:ascii="Times New Roman" w:hAnsi="Times New Roman" w:cs="Times New Roman"/>
          <w:sz w:val="24"/>
          <w:szCs w:val="24"/>
        </w:rPr>
        <w:instrText>ADDIN CSL_CITATION {"citationItems":[{"id":"ITEM-1","itemData":{"DOI":"10.1016/j.jdmm.2019.02.005","ISSN":"2212-571X","author":[{"dropping-particle":"","family":"Oviedo-garcía","given":"M Ángeles","non-dropping-particle":"","parse-names":false,"suffix":""},{"dropping-particle":"","family":"Vega-vázquez","given":"Manuela","non-dropping-particle":"","parse-names":false,"suffix":""},{"dropping-particle":"","family":"Castellanos-verdugo","given":"Mario","non-dropping-particle":"","parse-names":false,"suffix":""},{"dropping-particle":"","family":"Orgaz-agüera","given":"Francisco","non-dropping-particle":"","parse-names":false,"suffix":""}],"container-title":"Journal of Destination Marketing &amp; Management","id":"ITEM-1","issue":"March 2018","issued":{"date-parts":[["2019"]]},"page":"74-83","publisher":"Elsevier Ltd","title":"Tourism in protected areas and the impact of servicescape on tourist satisfaction, key in sustainability","type":"article-journal","volume":"12"},"uris":["http://www.mendeley.com/documents/?uuid=aff77053-5ac1-4b73-a926-b4b48ba20ced"]}],"mendeley":{"formattedCitation":"(Oviedo-garcía et al., 2019)","plainTextFormattedCitation":"(Oviedo-garcía et al., 2019)","previouslyFormattedCitation":"(Oviedo-garcía et al., 2019)"},"properties":{"noteIndex":0},"schema":"https://github.com/citation-style-language/schema/raw/master/csl-citation.json"}</w:instrText>
      </w:r>
      <w:r w:rsidR="006956CB">
        <w:rPr>
          <w:rFonts w:ascii="Times New Roman" w:hAnsi="Times New Roman" w:cs="Times New Roman"/>
          <w:sz w:val="24"/>
          <w:szCs w:val="24"/>
        </w:rPr>
        <w:fldChar w:fldCharType="separate"/>
      </w:r>
      <w:r w:rsidR="006956CB" w:rsidRPr="006956CB">
        <w:rPr>
          <w:rFonts w:ascii="Times New Roman" w:hAnsi="Times New Roman" w:cs="Times New Roman"/>
          <w:noProof/>
          <w:sz w:val="24"/>
          <w:szCs w:val="24"/>
        </w:rPr>
        <w:t>(Oviedo-garcía et al., 2019)</w:t>
      </w:r>
      <w:r w:rsidR="006956CB">
        <w:rPr>
          <w:rFonts w:ascii="Times New Roman" w:hAnsi="Times New Roman" w:cs="Times New Roman"/>
          <w:sz w:val="24"/>
          <w:szCs w:val="24"/>
        </w:rPr>
        <w:fldChar w:fldCharType="end"/>
      </w:r>
      <w:r w:rsidR="006956CB">
        <w:rPr>
          <w:rFonts w:ascii="Times New Roman" w:hAnsi="Times New Roman" w:cs="Times New Roman"/>
          <w:sz w:val="24"/>
          <w:szCs w:val="24"/>
        </w:rPr>
        <w:t xml:space="preserve"> </w:t>
      </w:r>
      <w:proofErr w:type="spellStart"/>
      <w:r w:rsidR="00CF658B">
        <w:rPr>
          <w:rFonts w:ascii="Times New Roman" w:hAnsi="Times New Roman" w:cs="Times New Roman"/>
          <w:sz w:val="24"/>
          <w:szCs w:val="24"/>
        </w:rPr>
        <w:t>serta</w:t>
      </w:r>
      <w:proofErr w:type="spellEnd"/>
      <w:r w:rsidR="00CF658B">
        <w:rPr>
          <w:rFonts w:ascii="Times New Roman" w:hAnsi="Times New Roman" w:cs="Times New Roman"/>
          <w:sz w:val="24"/>
          <w:szCs w:val="24"/>
        </w:rPr>
        <w:t xml:space="preserve"> </w:t>
      </w:r>
      <w:proofErr w:type="spellStart"/>
      <w:r w:rsidR="006956CB">
        <w:rPr>
          <w:rFonts w:ascii="Times New Roman" w:hAnsi="Times New Roman" w:cs="Times New Roman"/>
          <w:sz w:val="24"/>
          <w:szCs w:val="24"/>
        </w:rPr>
        <w:t>dalam</w:t>
      </w:r>
      <w:proofErr w:type="spellEnd"/>
      <w:r w:rsidR="006956CB">
        <w:rPr>
          <w:rFonts w:ascii="Times New Roman" w:hAnsi="Times New Roman" w:cs="Times New Roman"/>
          <w:sz w:val="24"/>
          <w:szCs w:val="24"/>
        </w:rPr>
        <w:t xml:space="preserve"> </w:t>
      </w:r>
      <w:proofErr w:type="spellStart"/>
      <w:r w:rsidR="006956CB">
        <w:rPr>
          <w:rFonts w:ascii="Times New Roman" w:hAnsi="Times New Roman" w:cs="Times New Roman"/>
          <w:sz w:val="24"/>
          <w:szCs w:val="24"/>
        </w:rPr>
        <w:t>upaya</w:t>
      </w:r>
      <w:proofErr w:type="spellEnd"/>
      <w:r w:rsidR="006956CB">
        <w:rPr>
          <w:rFonts w:ascii="Times New Roman" w:hAnsi="Times New Roman" w:cs="Times New Roman"/>
          <w:sz w:val="24"/>
          <w:szCs w:val="24"/>
        </w:rPr>
        <w:t xml:space="preserve"> </w:t>
      </w:r>
      <w:proofErr w:type="spellStart"/>
      <w:r w:rsidR="006956CB">
        <w:rPr>
          <w:rFonts w:ascii="Times New Roman" w:hAnsi="Times New Roman" w:cs="Times New Roman"/>
          <w:sz w:val="24"/>
          <w:szCs w:val="24"/>
        </w:rPr>
        <w:t>mengetahui</w:t>
      </w:r>
      <w:proofErr w:type="spellEnd"/>
      <w:r w:rsidR="006956CB">
        <w:rPr>
          <w:rFonts w:ascii="Times New Roman" w:hAnsi="Times New Roman" w:cs="Times New Roman"/>
          <w:sz w:val="24"/>
          <w:szCs w:val="24"/>
        </w:rPr>
        <w:t xml:space="preserve"> </w:t>
      </w:r>
      <w:proofErr w:type="spellStart"/>
      <w:r w:rsidR="006956CB">
        <w:rPr>
          <w:rFonts w:ascii="Times New Roman" w:hAnsi="Times New Roman" w:cs="Times New Roman"/>
          <w:sz w:val="24"/>
          <w:szCs w:val="24"/>
        </w:rPr>
        <w:t>kejengkelan</w:t>
      </w:r>
      <w:proofErr w:type="spellEnd"/>
      <w:r w:rsidR="006956CB">
        <w:rPr>
          <w:rFonts w:ascii="Times New Roman" w:hAnsi="Times New Roman" w:cs="Times New Roman"/>
          <w:sz w:val="24"/>
          <w:szCs w:val="24"/>
        </w:rPr>
        <w:t xml:space="preserve"> dan </w:t>
      </w:r>
      <w:proofErr w:type="spellStart"/>
      <w:r w:rsidR="006956CB">
        <w:rPr>
          <w:rFonts w:ascii="Times New Roman" w:hAnsi="Times New Roman" w:cs="Times New Roman"/>
          <w:sz w:val="24"/>
          <w:szCs w:val="24"/>
        </w:rPr>
        <w:t>kepuasan</w:t>
      </w:r>
      <w:proofErr w:type="spellEnd"/>
      <w:r w:rsidR="006956CB">
        <w:rPr>
          <w:rFonts w:ascii="Times New Roman" w:hAnsi="Times New Roman" w:cs="Times New Roman"/>
          <w:sz w:val="24"/>
          <w:szCs w:val="24"/>
        </w:rPr>
        <w:t xml:space="preserve"> </w:t>
      </w:r>
      <w:proofErr w:type="spellStart"/>
      <w:r w:rsidR="006956CB">
        <w:rPr>
          <w:rFonts w:ascii="Times New Roman" w:hAnsi="Times New Roman" w:cs="Times New Roman"/>
          <w:sz w:val="24"/>
          <w:szCs w:val="24"/>
        </w:rPr>
        <w:t>konsumen</w:t>
      </w:r>
      <w:proofErr w:type="spellEnd"/>
      <w:r w:rsidR="006956CB">
        <w:rPr>
          <w:rFonts w:ascii="Times New Roman" w:hAnsi="Times New Roman" w:cs="Times New Roman"/>
          <w:sz w:val="24"/>
          <w:szCs w:val="24"/>
        </w:rPr>
        <w:t xml:space="preserve"> </w:t>
      </w:r>
      <w:proofErr w:type="spellStart"/>
      <w:r w:rsidR="00CF658B">
        <w:rPr>
          <w:rFonts w:ascii="Times New Roman" w:hAnsi="Times New Roman" w:cs="Times New Roman"/>
          <w:sz w:val="24"/>
          <w:szCs w:val="24"/>
        </w:rPr>
        <w:t>dari</w:t>
      </w:r>
      <w:proofErr w:type="spellEnd"/>
      <w:r w:rsidR="00CF658B">
        <w:rPr>
          <w:rFonts w:ascii="Times New Roman" w:hAnsi="Times New Roman" w:cs="Times New Roman"/>
          <w:sz w:val="24"/>
          <w:szCs w:val="24"/>
        </w:rPr>
        <w:t xml:space="preserve"> </w:t>
      </w:r>
      <w:proofErr w:type="spellStart"/>
      <w:r w:rsidR="00CF658B">
        <w:rPr>
          <w:rFonts w:ascii="Times New Roman" w:hAnsi="Times New Roman" w:cs="Times New Roman"/>
          <w:sz w:val="24"/>
          <w:szCs w:val="24"/>
        </w:rPr>
        <w:t>pengaruh</w:t>
      </w:r>
      <w:proofErr w:type="spellEnd"/>
      <w:r w:rsidR="00CF658B">
        <w:rPr>
          <w:rFonts w:ascii="Times New Roman" w:hAnsi="Times New Roman" w:cs="Times New Roman"/>
          <w:sz w:val="24"/>
          <w:szCs w:val="24"/>
        </w:rPr>
        <w:t xml:space="preserve"> </w:t>
      </w:r>
      <w:proofErr w:type="spellStart"/>
      <w:r w:rsidR="00CF658B">
        <w:rPr>
          <w:rFonts w:ascii="Times New Roman" w:hAnsi="Times New Roman" w:cs="Times New Roman"/>
          <w:sz w:val="24"/>
          <w:szCs w:val="24"/>
        </w:rPr>
        <w:t>lingkungan</w:t>
      </w:r>
      <w:proofErr w:type="spellEnd"/>
      <w:r w:rsidR="00CF658B">
        <w:rPr>
          <w:rFonts w:ascii="Times New Roman" w:hAnsi="Times New Roman" w:cs="Times New Roman"/>
          <w:sz w:val="24"/>
          <w:szCs w:val="24"/>
        </w:rPr>
        <w:t xml:space="preserve"> </w:t>
      </w:r>
      <w:proofErr w:type="spellStart"/>
      <w:r w:rsidR="00CF658B">
        <w:rPr>
          <w:rFonts w:ascii="Times New Roman" w:hAnsi="Times New Roman" w:cs="Times New Roman"/>
          <w:sz w:val="24"/>
          <w:szCs w:val="24"/>
        </w:rPr>
        <w:t>servicescape</w:t>
      </w:r>
      <w:proofErr w:type="spellEnd"/>
      <w:r w:rsidR="00CF658B">
        <w:rPr>
          <w:rFonts w:ascii="Times New Roman" w:hAnsi="Times New Roman" w:cs="Times New Roman"/>
          <w:sz w:val="24"/>
          <w:szCs w:val="24"/>
        </w:rPr>
        <w:t xml:space="preserve">, </w:t>
      </w:r>
      <w:proofErr w:type="spellStart"/>
      <w:r w:rsidR="00CF658B">
        <w:rPr>
          <w:rFonts w:ascii="Times New Roman" w:hAnsi="Times New Roman" w:cs="Times New Roman"/>
          <w:sz w:val="24"/>
          <w:szCs w:val="24"/>
        </w:rPr>
        <w:t>desain</w:t>
      </w:r>
      <w:proofErr w:type="spellEnd"/>
      <w:r w:rsidR="00CF658B">
        <w:rPr>
          <w:rFonts w:ascii="Times New Roman" w:hAnsi="Times New Roman" w:cs="Times New Roman"/>
          <w:sz w:val="24"/>
          <w:szCs w:val="24"/>
        </w:rPr>
        <w:t xml:space="preserve"> dan </w:t>
      </w:r>
      <w:proofErr w:type="spellStart"/>
      <w:r w:rsidR="00CF658B">
        <w:rPr>
          <w:rFonts w:ascii="Times New Roman" w:hAnsi="Times New Roman" w:cs="Times New Roman"/>
          <w:sz w:val="24"/>
          <w:szCs w:val="24"/>
        </w:rPr>
        <w:t>faktor</w:t>
      </w:r>
      <w:proofErr w:type="spellEnd"/>
      <w:r w:rsidR="00CF658B">
        <w:rPr>
          <w:rFonts w:ascii="Times New Roman" w:hAnsi="Times New Roman" w:cs="Times New Roman"/>
          <w:sz w:val="24"/>
          <w:szCs w:val="24"/>
        </w:rPr>
        <w:t xml:space="preserve"> </w:t>
      </w:r>
      <w:proofErr w:type="spellStart"/>
      <w:r w:rsidR="00CF658B">
        <w:rPr>
          <w:rFonts w:ascii="Times New Roman" w:hAnsi="Times New Roman" w:cs="Times New Roman"/>
          <w:sz w:val="24"/>
          <w:szCs w:val="24"/>
        </w:rPr>
        <w:t>sosial</w:t>
      </w:r>
      <w:proofErr w:type="spellEnd"/>
      <w:r w:rsidR="00CF658B">
        <w:rPr>
          <w:rFonts w:ascii="Times New Roman" w:hAnsi="Times New Roman" w:cs="Times New Roman"/>
          <w:sz w:val="24"/>
          <w:szCs w:val="24"/>
        </w:rPr>
        <w:t xml:space="preserve"> </w:t>
      </w:r>
      <w:proofErr w:type="spellStart"/>
      <w:r w:rsidR="00CF658B">
        <w:rPr>
          <w:rFonts w:ascii="Times New Roman" w:hAnsi="Times New Roman" w:cs="Times New Roman"/>
          <w:sz w:val="24"/>
          <w:szCs w:val="24"/>
        </w:rPr>
        <w:t>dari</w:t>
      </w:r>
      <w:proofErr w:type="spellEnd"/>
      <w:r w:rsidR="00CF658B">
        <w:rPr>
          <w:rFonts w:ascii="Times New Roman" w:hAnsi="Times New Roman" w:cs="Times New Roman"/>
          <w:sz w:val="24"/>
          <w:szCs w:val="24"/>
        </w:rPr>
        <w:t xml:space="preserve"> motif dan </w:t>
      </w:r>
      <w:proofErr w:type="spellStart"/>
      <w:r w:rsidR="00CF658B">
        <w:rPr>
          <w:rFonts w:ascii="Times New Roman" w:hAnsi="Times New Roman" w:cs="Times New Roman"/>
          <w:sz w:val="24"/>
          <w:szCs w:val="24"/>
        </w:rPr>
        <w:t>keterlibatan</w:t>
      </w:r>
      <w:proofErr w:type="spellEnd"/>
      <w:r w:rsidR="00CF658B">
        <w:rPr>
          <w:rFonts w:ascii="Times New Roman" w:hAnsi="Times New Roman" w:cs="Times New Roman"/>
          <w:sz w:val="24"/>
          <w:szCs w:val="24"/>
        </w:rPr>
        <w:t xml:space="preserve"> </w:t>
      </w:r>
      <w:proofErr w:type="spellStart"/>
      <w:r w:rsidR="00CF658B">
        <w:rPr>
          <w:rFonts w:ascii="Times New Roman" w:hAnsi="Times New Roman" w:cs="Times New Roman"/>
          <w:sz w:val="24"/>
          <w:szCs w:val="24"/>
        </w:rPr>
        <w:t>belanja</w:t>
      </w:r>
      <w:proofErr w:type="spellEnd"/>
      <w:r w:rsidR="00CF658B">
        <w:rPr>
          <w:rFonts w:ascii="Times New Roman" w:hAnsi="Times New Roman" w:cs="Times New Roman"/>
          <w:sz w:val="24"/>
          <w:szCs w:val="24"/>
        </w:rPr>
        <w:t xml:space="preserve"> pada 4 (</w:t>
      </w:r>
      <w:proofErr w:type="spellStart"/>
      <w:r w:rsidR="00CF658B">
        <w:rPr>
          <w:rFonts w:ascii="Times New Roman" w:hAnsi="Times New Roman" w:cs="Times New Roman"/>
          <w:sz w:val="24"/>
          <w:szCs w:val="24"/>
        </w:rPr>
        <w:t>empat</w:t>
      </w:r>
      <w:proofErr w:type="spellEnd"/>
      <w:r w:rsidR="00CF658B">
        <w:rPr>
          <w:rFonts w:ascii="Times New Roman" w:hAnsi="Times New Roman" w:cs="Times New Roman"/>
          <w:sz w:val="24"/>
          <w:szCs w:val="24"/>
        </w:rPr>
        <w:t xml:space="preserve">) </w:t>
      </w:r>
      <w:proofErr w:type="spellStart"/>
      <w:r w:rsidR="00CF658B">
        <w:rPr>
          <w:rFonts w:ascii="Times New Roman" w:hAnsi="Times New Roman" w:cs="Times New Roman"/>
          <w:sz w:val="24"/>
          <w:szCs w:val="24"/>
        </w:rPr>
        <w:t>sektor</w:t>
      </w:r>
      <w:proofErr w:type="spellEnd"/>
      <w:r w:rsidR="00CF658B">
        <w:rPr>
          <w:rFonts w:ascii="Times New Roman" w:hAnsi="Times New Roman" w:cs="Times New Roman"/>
          <w:sz w:val="24"/>
          <w:szCs w:val="24"/>
        </w:rPr>
        <w:t xml:space="preserve"> </w:t>
      </w:r>
      <w:proofErr w:type="spellStart"/>
      <w:r w:rsidR="00CF658B">
        <w:rPr>
          <w:rFonts w:ascii="Times New Roman" w:hAnsi="Times New Roman" w:cs="Times New Roman"/>
          <w:sz w:val="24"/>
          <w:szCs w:val="24"/>
        </w:rPr>
        <w:t>ritel</w:t>
      </w:r>
      <w:proofErr w:type="spellEnd"/>
      <w:r w:rsidR="00CF658B">
        <w:rPr>
          <w:rFonts w:ascii="Times New Roman" w:hAnsi="Times New Roman" w:cs="Times New Roman"/>
          <w:sz w:val="24"/>
          <w:szCs w:val="24"/>
        </w:rPr>
        <w:t xml:space="preserve"> </w:t>
      </w:r>
      <w:r w:rsidR="00CF658B">
        <w:rPr>
          <w:rFonts w:ascii="Times New Roman" w:hAnsi="Times New Roman" w:cs="Times New Roman"/>
          <w:sz w:val="24"/>
          <w:szCs w:val="24"/>
        </w:rPr>
        <w:fldChar w:fldCharType="begin" w:fldLock="1"/>
      </w:r>
      <w:r w:rsidR="00EB5B42">
        <w:rPr>
          <w:rFonts w:ascii="Times New Roman" w:hAnsi="Times New Roman" w:cs="Times New Roman"/>
          <w:sz w:val="24"/>
          <w:szCs w:val="24"/>
        </w:rPr>
        <w:instrText>ADDIN CSL_CITATION {"citationItems":[{"id":"ITEM-1","itemData":{"DOI":"10.1016/j.jbusres.2019.07.004","ISSN":"01482963","abstract":"This study investigates the effect of the servicescape's ambient, design, and social factors on customer irritation and satisfaction, focusing particularly on the moderating effects of shopping motives and involvement. Across four retail sectors with variations in involvement (i.e., high vs. low) and shopping motives (i.e., utilitarian or hedonic), consumer surveys were conducted at the exits of grocery, electrical appliances, home decoration, and fashion retailing stores (n = 669). SmartPLS analyses reveal that poorly managed social servicescape factors are the most irritating, and customers' irritation in turn decreases satisfaction, particularly in high-involvement settings. In low-involvement settings, design elements matter relatively more. Furthermore, while social factors prevail as drivers of irritation in utilitarian settings, ambient elements matter more in hedonic contexts. This study is one of the few to focus on servicescape-induced negative affect, allowing managers to prioritize atmospherics in their quest to minimize customer irritation, depending on the particular service sector.","author":[{"dropping-particle":"","family":"Demoulin","given":"Nathalie","non-dropping-particle":"","parse-names":false,"suffix":""},{"dropping-particle":"","family":"Willems","given":"Kim","non-dropping-particle":"","parse-names":false,"suffix":""}],"container-title":"Journal of Business Research","id":"ITEM-1","issue":"December 2017","issued":{"date-parts":[["2019"]]},"page":"295-306","publisher":"Elsevier","title":"Servicescape irritants and customer satisfaction: The moderating role of shopping motives and involvement","type":"article-journal","volume":"104"},"uris":["http://www.mendeley.com/documents/?uuid=136a7186-7e9c-4380-af1e-36b382a70336"]}],"mendeley":{"formattedCitation":"(Demoulin &amp; Willems, 2019)","plainTextFormattedCitation":"(Demoulin &amp; Willems, 2019)","previouslyFormattedCitation":"(Demoulin &amp; Willems, 2019)"},"properties":{"noteIndex":0},"schema":"https://github.com/citation-style-language/schema/raw/master/csl-citation.json"}</w:instrText>
      </w:r>
      <w:r w:rsidR="00CF658B">
        <w:rPr>
          <w:rFonts w:ascii="Times New Roman" w:hAnsi="Times New Roman" w:cs="Times New Roman"/>
          <w:sz w:val="24"/>
          <w:szCs w:val="24"/>
        </w:rPr>
        <w:fldChar w:fldCharType="separate"/>
      </w:r>
      <w:r w:rsidR="00CF658B" w:rsidRPr="00CF658B">
        <w:rPr>
          <w:rFonts w:ascii="Times New Roman" w:hAnsi="Times New Roman" w:cs="Times New Roman"/>
          <w:noProof/>
          <w:sz w:val="24"/>
          <w:szCs w:val="24"/>
        </w:rPr>
        <w:t>(Demoulin &amp; Willems, 2019)</w:t>
      </w:r>
      <w:r w:rsidR="00CF658B">
        <w:rPr>
          <w:rFonts w:ascii="Times New Roman" w:hAnsi="Times New Roman" w:cs="Times New Roman"/>
          <w:sz w:val="24"/>
          <w:szCs w:val="24"/>
        </w:rPr>
        <w:fldChar w:fldCharType="end"/>
      </w:r>
      <w:r w:rsidR="00CF658B">
        <w:rPr>
          <w:rFonts w:ascii="Times New Roman" w:hAnsi="Times New Roman" w:cs="Times New Roman"/>
          <w:sz w:val="24"/>
          <w:szCs w:val="24"/>
        </w:rPr>
        <w:t>.</w:t>
      </w:r>
      <w:r w:rsidR="009325DC">
        <w:rPr>
          <w:rFonts w:ascii="Times New Roman" w:hAnsi="Times New Roman" w:cs="Times New Roman"/>
          <w:sz w:val="24"/>
          <w:szCs w:val="24"/>
        </w:rPr>
        <w:t xml:space="preserve"> </w:t>
      </w:r>
      <w:proofErr w:type="spellStart"/>
      <w:r w:rsidR="007F4D4B">
        <w:rPr>
          <w:rFonts w:ascii="Times New Roman" w:hAnsi="Times New Roman" w:cs="Times New Roman"/>
          <w:sz w:val="24"/>
          <w:szCs w:val="24"/>
        </w:rPr>
        <w:t>Pengalaman</w:t>
      </w:r>
      <w:proofErr w:type="spellEnd"/>
      <w:r w:rsidR="007F4D4B">
        <w:rPr>
          <w:rFonts w:ascii="Times New Roman" w:hAnsi="Times New Roman" w:cs="Times New Roman"/>
          <w:sz w:val="24"/>
          <w:szCs w:val="24"/>
        </w:rPr>
        <w:t xml:space="preserve"> </w:t>
      </w:r>
      <w:proofErr w:type="spellStart"/>
      <w:r w:rsidR="007F4D4B">
        <w:rPr>
          <w:rFonts w:ascii="Times New Roman" w:hAnsi="Times New Roman" w:cs="Times New Roman"/>
          <w:sz w:val="24"/>
          <w:szCs w:val="24"/>
        </w:rPr>
        <w:t>layanan</w:t>
      </w:r>
      <w:proofErr w:type="spellEnd"/>
      <w:r w:rsidR="007F4D4B">
        <w:rPr>
          <w:rFonts w:ascii="Times New Roman" w:hAnsi="Times New Roman" w:cs="Times New Roman"/>
          <w:sz w:val="24"/>
          <w:szCs w:val="24"/>
        </w:rPr>
        <w:t xml:space="preserve"> </w:t>
      </w:r>
      <w:proofErr w:type="spellStart"/>
      <w:r w:rsidR="007F4D4B">
        <w:rPr>
          <w:rFonts w:ascii="Times New Roman" w:hAnsi="Times New Roman" w:cs="Times New Roman"/>
          <w:sz w:val="24"/>
          <w:szCs w:val="24"/>
        </w:rPr>
        <w:t>secara</w:t>
      </w:r>
      <w:proofErr w:type="spellEnd"/>
      <w:r w:rsidR="007F4D4B">
        <w:rPr>
          <w:rFonts w:ascii="Times New Roman" w:hAnsi="Times New Roman" w:cs="Times New Roman"/>
          <w:sz w:val="24"/>
          <w:szCs w:val="24"/>
        </w:rPr>
        <w:t xml:space="preserve"> </w:t>
      </w:r>
      <w:proofErr w:type="spellStart"/>
      <w:r w:rsidR="007F4D4B">
        <w:rPr>
          <w:rFonts w:ascii="Times New Roman" w:hAnsi="Times New Roman" w:cs="Times New Roman"/>
          <w:sz w:val="24"/>
          <w:szCs w:val="24"/>
        </w:rPr>
        <w:t>keseluruhan</w:t>
      </w:r>
      <w:proofErr w:type="spellEnd"/>
      <w:r w:rsidR="007F4D4B">
        <w:rPr>
          <w:rFonts w:ascii="Times New Roman" w:hAnsi="Times New Roman" w:cs="Times New Roman"/>
          <w:sz w:val="24"/>
          <w:szCs w:val="24"/>
        </w:rPr>
        <w:t xml:space="preserve"> sangat </w:t>
      </w:r>
      <w:proofErr w:type="spellStart"/>
      <w:r w:rsidR="007F4D4B">
        <w:rPr>
          <w:rFonts w:ascii="Times New Roman" w:hAnsi="Times New Roman" w:cs="Times New Roman"/>
          <w:sz w:val="24"/>
          <w:szCs w:val="24"/>
        </w:rPr>
        <w:t>bergantung</w:t>
      </w:r>
      <w:proofErr w:type="spellEnd"/>
      <w:r w:rsidR="007F4D4B">
        <w:rPr>
          <w:rFonts w:ascii="Times New Roman" w:hAnsi="Times New Roman" w:cs="Times New Roman"/>
          <w:sz w:val="24"/>
          <w:szCs w:val="24"/>
        </w:rPr>
        <w:t xml:space="preserve"> pada </w:t>
      </w:r>
      <w:proofErr w:type="spellStart"/>
      <w:r w:rsidR="007F4D4B">
        <w:rPr>
          <w:rFonts w:ascii="Times New Roman" w:hAnsi="Times New Roman" w:cs="Times New Roman"/>
          <w:sz w:val="24"/>
          <w:szCs w:val="24"/>
        </w:rPr>
        <w:t>lingkungan</w:t>
      </w:r>
      <w:proofErr w:type="spellEnd"/>
      <w:r w:rsidR="007F4D4B">
        <w:rPr>
          <w:rFonts w:ascii="Times New Roman" w:hAnsi="Times New Roman" w:cs="Times New Roman"/>
          <w:sz w:val="24"/>
          <w:szCs w:val="24"/>
        </w:rPr>
        <w:t xml:space="preserve"> </w:t>
      </w:r>
      <w:proofErr w:type="spellStart"/>
      <w:r w:rsidR="007F4D4B">
        <w:rPr>
          <w:rFonts w:ascii="Times New Roman" w:hAnsi="Times New Roman" w:cs="Times New Roman"/>
          <w:sz w:val="24"/>
          <w:szCs w:val="24"/>
        </w:rPr>
        <w:t>sekitar</w:t>
      </w:r>
      <w:proofErr w:type="spellEnd"/>
      <w:r w:rsidR="007F4D4B">
        <w:rPr>
          <w:rFonts w:ascii="Times New Roman" w:hAnsi="Times New Roman" w:cs="Times New Roman"/>
          <w:sz w:val="24"/>
          <w:szCs w:val="24"/>
        </w:rPr>
        <w:t xml:space="preserve">, </w:t>
      </w:r>
      <w:proofErr w:type="spellStart"/>
      <w:r w:rsidR="007F4D4B">
        <w:rPr>
          <w:rFonts w:ascii="Times New Roman" w:hAnsi="Times New Roman" w:cs="Times New Roman"/>
          <w:sz w:val="24"/>
          <w:szCs w:val="24"/>
        </w:rPr>
        <w:t>umumnya</w:t>
      </w:r>
      <w:proofErr w:type="spellEnd"/>
      <w:r w:rsidR="007F4D4B">
        <w:rPr>
          <w:rFonts w:ascii="Times New Roman" w:hAnsi="Times New Roman" w:cs="Times New Roman"/>
          <w:sz w:val="24"/>
          <w:szCs w:val="24"/>
        </w:rPr>
        <w:t xml:space="preserve"> </w:t>
      </w:r>
      <w:proofErr w:type="spellStart"/>
      <w:r w:rsidR="007F4D4B">
        <w:rPr>
          <w:rFonts w:ascii="Times New Roman" w:hAnsi="Times New Roman" w:cs="Times New Roman"/>
          <w:sz w:val="24"/>
          <w:szCs w:val="24"/>
        </w:rPr>
        <w:t>dipahami</w:t>
      </w:r>
      <w:proofErr w:type="spellEnd"/>
      <w:r w:rsidR="007F4D4B">
        <w:rPr>
          <w:rFonts w:ascii="Times New Roman" w:hAnsi="Times New Roman" w:cs="Times New Roman"/>
          <w:sz w:val="24"/>
          <w:szCs w:val="24"/>
        </w:rPr>
        <w:t xml:space="preserve"> </w:t>
      </w:r>
      <w:proofErr w:type="spellStart"/>
      <w:r w:rsidR="007F4D4B">
        <w:rPr>
          <w:rFonts w:ascii="Times New Roman" w:hAnsi="Times New Roman" w:cs="Times New Roman"/>
          <w:sz w:val="24"/>
          <w:szCs w:val="24"/>
        </w:rPr>
        <w:t>sebagai</w:t>
      </w:r>
      <w:proofErr w:type="spellEnd"/>
      <w:r w:rsidR="007F4D4B">
        <w:rPr>
          <w:rFonts w:ascii="Times New Roman" w:hAnsi="Times New Roman" w:cs="Times New Roman"/>
          <w:sz w:val="24"/>
          <w:szCs w:val="24"/>
        </w:rPr>
        <w:t xml:space="preserve"> </w:t>
      </w:r>
      <w:proofErr w:type="spellStart"/>
      <w:r w:rsidR="007F4D4B">
        <w:rPr>
          <w:rFonts w:ascii="Times New Roman" w:hAnsi="Times New Roman" w:cs="Times New Roman"/>
          <w:sz w:val="24"/>
          <w:szCs w:val="24"/>
        </w:rPr>
        <w:t>lingkungan</w:t>
      </w:r>
      <w:proofErr w:type="spellEnd"/>
      <w:r w:rsidR="007F4D4B">
        <w:rPr>
          <w:rFonts w:ascii="Times New Roman" w:hAnsi="Times New Roman" w:cs="Times New Roman"/>
          <w:sz w:val="24"/>
          <w:szCs w:val="24"/>
        </w:rPr>
        <w:t xml:space="preserve"> </w:t>
      </w:r>
      <w:proofErr w:type="spellStart"/>
      <w:r w:rsidR="007F4D4B">
        <w:rPr>
          <w:rFonts w:ascii="Times New Roman" w:hAnsi="Times New Roman" w:cs="Times New Roman"/>
          <w:sz w:val="24"/>
          <w:szCs w:val="24"/>
        </w:rPr>
        <w:t>fisik</w:t>
      </w:r>
      <w:proofErr w:type="spellEnd"/>
      <w:r w:rsidR="007F4D4B">
        <w:rPr>
          <w:rFonts w:ascii="Times New Roman" w:hAnsi="Times New Roman" w:cs="Times New Roman"/>
          <w:sz w:val="24"/>
          <w:szCs w:val="24"/>
        </w:rPr>
        <w:t xml:space="preserve">. </w:t>
      </w:r>
      <w:proofErr w:type="spellStart"/>
      <w:r w:rsidR="007F4D4B">
        <w:rPr>
          <w:rFonts w:ascii="Times New Roman" w:hAnsi="Times New Roman" w:cs="Times New Roman"/>
          <w:sz w:val="24"/>
          <w:szCs w:val="24"/>
        </w:rPr>
        <w:t>Tetapi</w:t>
      </w:r>
      <w:proofErr w:type="spellEnd"/>
      <w:r w:rsidR="007F4D4B">
        <w:rPr>
          <w:rFonts w:ascii="Times New Roman" w:hAnsi="Times New Roman" w:cs="Times New Roman"/>
          <w:sz w:val="24"/>
          <w:szCs w:val="24"/>
        </w:rPr>
        <w:t xml:space="preserve"> </w:t>
      </w:r>
      <w:proofErr w:type="spellStart"/>
      <w:r w:rsidR="007F4D4B">
        <w:rPr>
          <w:rFonts w:ascii="Times New Roman" w:hAnsi="Times New Roman" w:cs="Times New Roman"/>
          <w:sz w:val="24"/>
          <w:szCs w:val="24"/>
        </w:rPr>
        <w:t>istilah</w:t>
      </w:r>
      <w:proofErr w:type="spellEnd"/>
      <w:r w:rsidR="007F4D4B">
        <w:rPr>
          <w:rFonts w:ascii="Times New Roman" w:hAnsi="Times New Roman" w:cs="Times New Roman"/>
          <w:sz w:val="24"/>
          <w:szCs w:val="24"/>
        </w:rPr>
        <w:t xml:space="preserve"> </w:t>
      </w:r>
      <w:proofErr w:type="spellStart"/>
      <w:r w:rsidR="007F4D4B">
        <w:rPr>
          <w:rFonts w:ascii="Times New Roman" w:hAnsi="Times New Roman" w:cs="Times New Roman"/>
          <w:sz w:val="24"/>
          <w:szCs w:val="24"/>
        </w:rPr>
        <w:t>servicescape</w:t>
      </w:r>
      <w:proofErr w:type="spellEnd"/>
      <w:r w:rsidR="007F4D4B">
        <w:rPr>
          <w:rFonts w:ascii="Times New Roman" w:hAnsi="Times New Roman" w:cs="Times New Roman"/>
          <w:sz w:val="24"/>
          <w:szCs w:val="24"/>
        </w:rPr>
        <w:t xml:space="preserve"> </w:t>
      </w:r>
      <w:proofErr w:type="spellStart"/>
      <w:r w:rsidR="007F4D4B">
        <w:rPr>
          <w:rFonts w:ascii="Times New Roman" w:hAnsi="Times New Roman" w:cs="Times New Roman"/>
          <w:sz w:val="24"/>
          <w:szCs w:val="24"/>
        </w:rPr>
        <w:t>digunakan</w:t>
      </w:r>
      <w:proofErr w:type="spellEnd"/>
      <w:r w:rsidR="007F4D4B">
        <w:rPr>
          <w:rFonts w:ascii="Times New Roman" w:hAnsi="Times New Roman" w:cs="Times New Roman"/>
          <w:sz w:val="24"/>
          <w:szCs w:val="24"/>
        </w:rPr>
        <w:t xml:space="preserve"> </w:t>
      </w:r>
      <w:proofErr w:type="spellStart"/>
      <w:r w:rsidR="007F4D4B">
        <w:rPr>
          <w:rFonts w:ascii="Times New Roman" w:hAnsi="Times New Roman" w:cs="Times New Roman"/>
          <w:sz w:val="24"/>
          <w:szCs w:val="24"/>
        </w:rPr>
        <w:t>untuk</w:t>
      </w:r>
      <w:proofErr w:type="spellEnd"/>
      <w:r w:rsidR="007F4D4B">
        <w:rPr>
          <w:rFonts w:ascii="Times New Roman" w:hAnsi="Times New Roman" w:cs="Times New Roman"/>
          <w:sz w:val="24"/>
          <w:szCs w:val="24"/>
        </w:rPr>
        <w:t xml:space="preserve"> </w:t>
      </w:r>
      <w:proofErr w:type="spellStart"/>
      <w:r w:rsidR="007F4D4B">
        <w:rPr>
          <w:rFonts w:ascii="Times New Roman" w:hAnsi="Times New Roman" w:cs="Times New Roman"/>
          <w:sz w:val="24"/>
          <w:szCs w:val="24"/>
        </w:rPr>
        <w:t>menggambarkan</w:t>
      </w:r>
      <w:proofErr w:type="spellEnd"/>
      <w:r w:rsidR="007F4D4B">
        <w:rPr>
          <w:rFonts w:ascii="Times New Roman" w:hAnsi="Times New Roman" w:cs="Times New Roman"/>
          <w:sz w:val="24"/>
          <w:szCs w:val="24"/>
        </w:rPr>
        <w:t xml:space="preserve"> </w:t>
      </w:r>
      <w:proofErr w:type="spellStart"/>
      <w:r w:rsidR="007F4D4B">
        <w:rPr>
          <w:rFonts w:ascii="Times New Roman" w:hAnsi="Times New Roman" w:cs="Times New Roman"/>
          <w:sz w:val="24"/>
          <w:szCs w:val="24"/>
        </w:rPr>
        <w:t>elemen-elemen</w:t>
      </w:r>
      <w:proofErr w:type="spellEnd"/>
      <w:r w:rsidR="007F4D4B">
        <w:rPr>
          <w:rFonts w:ascii="Times New Roman" w:hAnsi="Times New Roman" w:cs="Times New Roman"/>
          <w:sz w:val="24"/>
          <w:szCs w:val="24"/>
        </w:rPr>
        <w:t xml:space="preserve"> </w:t>
      </w:r>
      <w:proofErr w:type="spellStart"/>
      <w:r w:rsidR="007F4D4B">
        <w:rPr>
          <w:rFonts w:ascii="Times New Roman" w:hAnsi="Times New Roman" w:cs="Times New Roman"/>
          <w:sz w:val="24"/>
          <w:szCs w:val="24"/>
        </w:rPr>
        <w:t>fisik</w:t>
      </w:r>
      <w:proofErr w:type="spellEnd"/>
      <w:r w:rsidR="007F4D4B">
        <w:rPr>
          <w:rFonts w:ascii="Times New Roman" w:hAnsi="Times New Roman" w:cs="Times New Roman"/>
          <w:sz w:val="24"/>
          <w:szCs w:val="24"/>
        </w:rPr>
        <w:t xml:space="preserve"> </w:t>
      </w:r>
      <w:proofErr w:type="spellStart"/>
      <w:r w:rsidR="007F4D4B">
        <w:rPr>
          <w:rFonts w:ascii="Times New Roman" w:hAnsi="Times New Roman" w:cs="Times New Roman"/>
          <w:sz w:val="24"/>
          <w:szCs w:val="24"/>
        </w:rPr>
        <w:t>dari</w:t>
      </w:r>
      <w:proofErr w:type="spellEnd"/>
      <w:r w:rsidR="007F4D4B">
        <w:rPr>
          <w:rFonts w:ascii="Times New Roman" w:hAnsi="Times New Roman" w:cs="Times New Roman"/>
          <w:sz w:val="24"/>
          <w:szCs w:val="24"/>
        </w:rPr>
        <w:t xml:space="preserve"> </w:t>
      </w:r>
      <w:proofErr w:type="spellStart"/>
      <w:r w:rsidR="007F4D4B">
        <w:rPr>
          <w:rFonts w:ascii="Times New Roman" w:hAnsi="Times New Roman" w:cs="Times New Roman"/>
          <w:sz w:val="24"/>
          <w:szCs w:val="24"/>
        </w:rPr>
        <w:t>lingkungan</w:t>
      </w:r>
      <w:proofErr w:type="spellEnd"/>
      <w:r w:rsidR="007F4D4B">
        <w:rPr>
          <w:rFonts w:ascii="Times New Roman" w:hAnsi="Times New Roman" w:cs="Times New Roman"/>
          <w:sz w:val="24"/>
          <w:szCs w:val="24"/>
        </w:rPr>
        <w:t xml:space="preserve"> di mana </w:t>
      </w:r>
      <w:proofErr w:type="spellStart"/>
      <w:r w:rsidR="007F4D4B">
        <w:rPr>
          <w:rFonts w:ascii="Times New Roman" w:hAnsi="Times New Roman" w:cs="Times New Roman"/>
          <w:sz w:val="24"/>
          <w:szCs w:val="24"/>
        </w:rPr>
        <w:t>layanan</w:t>
      </w:r>
      <w:proofErr w:type="spellEnd"/>
      <w:r w:rsidR="007F4D4B">
        <w:rPr>
          <w:rFonts w:ascii="Times New Roman" w:hAnsi="Times New Roman" w:cs="Times New Roman"/>
          <w:sz w:val="24"/>
          <w:szCs w:val="24"/>
        </w:rPr>
        <w:t xml:space="preserve"> </w:t>
      </w:r>
      <w:proofErr w:type="spellStart"/>
      <w:r w:rsidR="007F4D4B">
        <w:rPr>
          <w:rFonts w:ascii="Times New Roman" w:hAnsi="Times New Roman" w:cs="Times New Roman"/>
          <w:sz w:val="24"/>
          <w:szCs w:val="24"/>
        </w:rPr>
        <w:t>disampaikan</w:t>
      </w:r>
      <w:proofErr w:type="spellEnd"/>
      <w:r w:rsidR="00EB5B42">
        <w:rPr>
          <w:rFonts w:ascii="Times New Roman" w:hAnsi="Times New Roman" w:cs="Times New Roman"/>
          <w:sz w:val="24"/>
          <w:szCs w:val="24"/>
        </w:rPr>
        <w:t xml:space="preserve">. </w:t>
      </w:r>
      <w:proofErr w:type="spellStart"/>
      <w:r w:rsidR="00EB5B42">
        <w:rPr>
          <w:rFonts w:ascii="Times New Roman" w:hAnsi="Times New Roman" w:cs="Times New Roman"/>
          <w:sz w:val="24"/>
          <w:szCs w:val="24"/>
        </w:rPr>
        <w:t>Dalam</w:t>
      </w:r>
      <w:proofErr w:type="spellEnd"/>
      <w:r w:rsidR="00EB5B42">
        <w:rPr>
          <w:rFonts w:ascii="Times New Roman" w:hAnsi="Times New Roman" w:cs="Times New Roman"/>
          <w:sz w:val="24"/>
          <w:szCs w:val="24"/>
        </w:rPr>
        <w:t xml:space="preserve"> </w:t>
      </w:r>
      <w:proofErr w:type="spellStart"/>
      <w:r w:rsidR="00EB5B42">
        <w:rPr>
          <w:rFonts w:ascii="Times New Roman" w:hAnsi="Times New Roman" w:cs="Times New Roman"/>
          <w:sz w:val="24"/>
          <w:szCs w:val="24"/>
        </w:rPr>
        <w:t>konteks</w:t>
      </w:r>
      <w:proofErr w:type="spellEnd"/>
      <w:r w:rsidR="00EB5B42">
        <w:rPr>
          <w:rFonts w:ascii="Times New Roman" w:hAnsi="Times New Roman" w:cs="Times New Roman"/>
          <w:sz w:val="24"/>
          <w:szCs w:val="24"/>
        </w:rPr>
        <w:t xml:space="preserve"> </w:t>
      </w:r>
      <w:proofErr w:type="spellStart"/>
      <w:r w:rsidR="00EB5B42">
        <w:rPr>
          <w:rFonts w:ascii="Times New Roman" w:hAnsi="Times New Roman" w:cs="Times New Roman"/>
          <w:sz w:val="24"/>
          <w:szCs w:val="24"/>
        </w:rPr>
        <w:t>servicescape</w:t>
      </w:r>
      <w:proofErr w:type="spellEnd"/>
      <w:r w:rsidR="00EB5B42">
        <w:rPr>
          <w:rFonts w:ascii="Times New Roman" w:hAnsi="Times New Roman" w:cs="Times New Roman"/>
          <w:sz w:val="24"/>
          <w:szCs w:val="24"/>
        </w:rPr>
        <w:t xml:space="preserve"> </w:t>
      </w:r>
      <w:proofErr w:type="spellStart"/>
      <w:r w:rsidR="00EB5B42">
        <w:rPr>
          <w:rFonts w:ascii="Times New Roman" w:hAnsi="Times New Roman" w:cs="Times New Roman"/>
          <w:sz w:val="24"/>
          <w:szCs w:val="24"/>
        </w:rPr>
        <w:t>sesungguhnya</w:t>
      </w:r>
      <w:proofErr w:type="spellEnd"/>
      <w:r w:rsidR="00EB5B42">
        <w:rPr>
          <w:rFonts w:ascii="Times New Roman" w:hAnsi="Times New Roman" w:cs="Times New Roman"/>
          <w:sz w:val="24"/>
          <w:szCs w:val="24"/>
        </w:rPr>
        <w:t xml:space="preserve"> </w:t>
      </w:r>
      <w:proofErr w:type="spellStart"/>
      <w:r w:rsidR="00EB5B42">
        <w:rPr>
          <w:rFonts w:ascii="Times New Roman" w:hAnsi="Times New Roman" w:cs="Times New Roman"/>
          <w:sz w:val="24"/>
          <w:szCs w:val="24"/>
        </w:rPr>
        <w:t>tidak</w:t>
      </w:r>
      <w:proofErr w:type="spellEnd"/>
      <w:r w:rsidR="00EB5B42">
        <w:rPr>
          <w:rFonts w:ascii="Times New Roman" w:hAnsi="Times New Roman" w:cs="Times New Roman"/>
          <w:sz w:val="24"/>
          <w:szCs w:val="24"/>
        </w:rPr>
        <w:t xml:space="preserve"> </w:t>
      </w:r>
      <w:proofErr w:type="spellStart"/>
      <w:r w:rsidR="00EB5B42">
        <w:rPr>
          <w:rFonts w:ascii="Times New Roman" w:hAnsi="Times New Roman" w:cs="Times New Roman"/>
          <w:sz w:val="24"/>
          <w:szCs w:val="24"/>
        </w:rPr>
        <w:t>hanya</w:t>
      </w:r>
      <w:proofErr w:type="spellEnd"/>
      <w:r w:rsidR="00EB5B42">
        <w:rPr>
          <w:rFonts w:ascii="Times New Roman" w:hAnsi="Times New Roman" w:cs="Times New Roman"/>
          <w:sz w:val="24"/>
          <w:szCs w:val="24"/>
        </w:rPr>
        <w:t xml:space="preserve"> pada </w:t>
      </w:r>
      <w:proofErr w:type="spellStart"/>
      <w:r w:rsidR="00EB5B42">
        <w:rPr>
          <w:rFonts w:ascii="Times New Roman" w:hAnsi="Times New Roman" w:cs="Times New Roman"/>
          <w:sz w:val="24"/>
          <w:szCs w:val="24"/>
        </w:rPr>
        <w:t>lingkungan</w:t>
      </w:r>
      <w:proofErr w:type="spellEnd"/>
      <w:r w:rsidR="00EB5B42">
        <w:rPr>
          <w:rFonts w:ascii="Times New Roman" w:hAnsi="Times New Roman" w:cs="Times New Roman"/>
          <w:sz w:val="24"/>
          <w:szCs w:val="24"/>
        </w:rPr>
        <w:t xml:space="preserve"> </w:t>
      </w:r>
      <w:proofErr w:type="spellStart"/>
      <w:r w:rsidR="00EB5B42">
        <w:rPr>
          <w:rFonts w:ascii="Times New Roman" w:hAnsi="Times New Roman" w:cs="Times New Roman"/>
          <w:sz w:val="24"/>
          <w:szCs w:val="24"/>
        </w:rPr>
        <w:t>fisik</w:t>
      </w:r>
      <w:proofErr w:type="spellEnd"/>
      <w:r w:rsidR="00EB5B42">
        <w:rPr>
          <w:rFonts w:ascii="Times New Roman" w:hAnsi="Times New Roman" w:cs="Times New Roman"/>
          <w:sz w:val="24"/>
          <w:szCs w:val="24"/>
        </w:rPr>
        <w:t xml:space="preserve"> yang </w:t>
      </w:r>
      <w:proofErr w:type="spellStart"/>
      <w:r w:rsidR="00EB5B42">
        <w:rPr>
          <w:rFonts w:ascii="Times New Roman" w:hAnsi="Times New Roman" w:cs="Times New Roman"/>
          <w:sz w:val="24"/>
          <w:szCs w:val="24"/>
        </w:rPr>
        <w:t>dapat</w:t>
      </w:r>
      <w:proofErr w:type="spellEnd"/>
      <w:r w:rsidR="00EB5B42">
        <w:rPr>
          <w:rFonts w:ascii="Times New Roman" w:hAnsi="Times New Roman" w:cs="Times New Roman"/>
          <w:sz w:val="24"/>
          <w:szCs w:val="24"/>
        </w:rPr>
        <w:t xml:space="preserve"> </w:t>
      </w:r>
      <w:proofErr w:type="spellStart"/>
      <w:r w:rsidR="00EB5B42">
        <w:rPr>
          <w:rFonts w:ascii="Times New Roman" w:hAnsi="Times New Roman" w:cs="Times New Roman"/>
          <w:sz w:val="24"/>
          <w:szCs w:val="24"/>
        </w:rPr>
        <w:t>dirasakan</w:t>
      </w:r>
      <w:proofErr w:type="spellEnd"/>
      <w:r w:rsidR="00EB5B42">
        <w:rPr>
          <w:rFonts w:ascii="Times New Roman" w:hAnsi="Times New Roman" w:cs="Times New Roman"/>
          <w:sz w:val="24"/>
          <w:szCs w:val="24"/>
        </w:rPr>
        <w:t xml:space="preserve"> oleh </w:t>
      </w:r>
      <w:proofErr w:type="spellStart"/>
      <w:r w:rsidR="00EB5B42">
        <w:rPr>
          <w:rFonts w:ascii="Times New Roman" w:hAnsi="Times New Roman" w:cs="Times New Roman"/>
          <w:sz w:val="24"/>
          <w:szCs w:val="24"/>
        </w:rPr>
        <w:t>pelanggan</w:t>
      </w:r>
      <w:proofErr w:type="spellEnd"/>
      <w:r w:rsidR="00EB5B42">
        <w:rPr>
          <w:rFonts w:ascii="Times New Roman" w:hAnsi="Times New Roman" w:cs="Times New Roman"/>
          <w:sz w:val="24"/>
          <w:szCs w:val="24"/>
        </w:rPr>
        <w:t xml:space="preserve">, </w:t>
      </w:r>
      <w:proofErr w:type="spellStart"/>
      <w:r w:rsidR="00EB5B42">
        <w:rPr>
          <w:rFonts w:ascii="Times New Roman" w:hAnsi="Times New Roman" w:cs="Times New Roman"/>
          <w:sz w:val="24"/>
          <w:szCs w:val="24"/>
        </w:rPr>
        <w:t>tetapi</w:t>
      </w:r>
      <w:proofErr w:type="spellEnd"/>
      <w:r w:rsidR="00EB5B42">
        <w:rPr>
          <w:rFonts w:ascii="Times New Roman" w:hAnsi="Times New Roman" w:cs="Times New Roman"/>
          <w:sz w:val="24"/>
          <w:szCs w:val="24"/>
        </w:rPr>
        <w:t xml:space="preserve"> juga </w:t>
      </w:r>
      <w:proofErr w:type="spellStart"/>
      <w:r w:rsidR="00EB5B42">
        <w:rPr>
          <w:rFonts w:ascii="Times New Roman" w:hAnsi="Times New Roman" w:cs="Times New Roman"/>
          <w:sz w:val="24"/>
          <w:szCs w:val="24"/>
        </w:rPr>
        <w:t>lingkungan</w:t>
      </w:r>
      <w:proofErr w:type="spellEnd"/>
      <w:r w:rsidR="00EB5B42">
        <w:rPr>
          <w:rFonts w:ascii="Times New Roman" w:hAnsi="Times New Roman" w:cs="Times New Roman"/>
          <w:sz w:val="24"/>
          <w:szCs w:val="24"/>
        </w:rPr>
        <w:t xml:space="preserve"> </w:t>
      </w:r>
      <w:proofErr w:type="spellStart"/>
      <w:r w:rsidR="00EB5B42">
        <w:rPr>
          <w:rFonts w:ascii="Times New Roman" w:hAnsi="Times New Roman" w:cs="Times New Roman"/>
          <w:sz w:val="24"/>
          <w:szCs w:val="24"/>
        </w:rPr>
        <w:t>sosial</w:t>
      </w:r>
      <w:proofErr w:type="spellEnd"/>
      <w:r w:rsidR="00EB5B42">
        <w:rPr>
          <w:rFonts w:ascii="Times New Roman" w:hAnsi="Times New Roman" w:cs="Times New Roman"/>
          <w:sz w:val="24"/>
          <w:szCs w:val="24"/>
        </w:rPr>
        <w:t xml:space="preserve"> </w:t>
      </w:r>
      <w:r w:rsidR="00FC5453">
        <w:rPr>
          <w:rFonts w:ascii="Times New Roman" w:hAnsi="Times New Roman" w:cs="Times New Roman"/>
          <w:sz w:val="24"/>
          <w:szCs w:val="24"/>
        </w:rPr>
        <w:fldChar w:fldCharType="begin" w:fldLock="1"/>
      </w:r>
      <w:r w:rsidR="00DD0BD3">
        <w:rPr>
          <w:rFonts w:ascii="Times New Roman" w:hAnsi="Times New Roman" w:cs="Times New Roman"/>
          <w:sz w:val="24"/>
          <w:szCs w:val="24"/>
        </w:rPr>
        <w:instrText>ADDIN CSL_CITATION {"citationItems":[{"id":"ITEM-1","itemData":{"DOI":"10.1108/IJCHM-04-2019-0360","ISSN":"09596119","abstract":"Purpose: The servicescape is increasingly being recognized as a function of two distinct components: physical and social. While these two dimensions have often been studied independently, the purpose of this paper is to examine the effect of both dimensions simultaneously in a fast casual restaurant context. Design/methodology/approach: A sample of 1,110 fast casual restaurant patrons in the USA was collected. The data were analyzed using nested structural equation modeling. Findings: The results suggest that both the social and the physical servicescape can affect consumption behavior in the fast casual restaurant industry and crowding can act a moderator of these relationships. Research limitations/implications: Theoretically, these results are significant because they suggest the importance of capturing a holistic account of the servicescape when conducting research on the consumption environment. Practical implications: This study is among the first to examine the effect of the social servicescape (and specifically the effect of crowding) in fast casual restaurants. The results suggest that restaurateurs need to be mindful that crowding affects the relationship between social servicescape and satisfaction. Originality/value: This research is the first to look at both aspects of the servicescape as drivers of consumer behavior in the fast casual dining segment. Additionally, this research makes a second contribution by assessing the effect of crowding on the servicescape-driven relationships inherent in the proposed model.","author":[{"dropping-particle":"","family":"Line","given":"Nathaniel Discepoli","non-dropping-particle":"","parse-names":false,"suffix":""},{"dropping-particle":"","family":"Hanks","given":"Lydia","non-dropping-particle":"","parse-names":false,"suffix":""}],"container-title":"International Journal of Contemporary Hospitality Management","id":"ITEM-1","issue":"1","issued":{"date-parts":[["2020"]]},"page":"288-306","title":"A holistic model of the servicescape in fast casual dining","type":"article-journal","volume":"32"},"uris":["http://www.mendeley.com/documents/?uuid=45cd2768-a177-4e23-8a30-c5c76b476faf"]}],"mendeley":{"formattedCitation":"(Line &amp; Hanks, 2020)","plainTextFormattedCitation":"(Line &amp; Hanks, 2020)","previouslyFormattedCitation":"(Line &amp; Hanks, 2020)"},"properties":{"noteIndex":0},"schema":"https://github.com/citation-style-language/schema/raw/master/csl-citation.json"}</w:instrText>
      </w:r>
      <w:r w:rsidR="00FC5453">
        <w:rPr>
          <w:rFonts w:ascii="Times New Roman" w:hAnsi="Times New Roman" w:cs="Times New Roman"/>
          <w:sz w:val="24"/>
          <w:szCs w:val="24"/>
        </w:rPr>
        <w:fldChar w:fldCharType="separate"/>
      </w:r>
      <w:r w:rsidR="00FC5453" w:rsidRPr="00FC5453">
        <w:rPr>
          <w:rFonts w:ascii="Times New Roman" w:hAnsi="Times New Roman" w:cs="Times New Roman"/>
          <w:noProof/>
          <w:sz w:val="24"/>
          <w:szCs w:val="24"/>
        </w:rPr>
        <w:t>(Line &amp; Hanks, 2020)</w:t>
      </w:r>
      <w:r w:rsidR="00FC5453">
        <w:rPr>
          <w:rFonts w:ascii="Times New Roman" w:hAnsi="Times New Roman" w:cs="Times New Roman"/>
          <w:sz w:val="24"/>
          <w:szCs w:val="24"/>
        </w:rPr>
        <w:fldChar w:fldCharType="end"/>
      </w:r>
      <w:r w:rsidR="00FC5453">
        <w:rPr>
          <w:rFonts w:ascii="Times New Roman" w:hAnsi="Times New Roman" w:cs="Times New Roman"/>
          <w:sz w:val="24"/>
          <w:szCs w:val="24"/>
        </w:rPr>
        <w:t xml:space="preserve">, </w:t>
      </w:r>
      <w:proofErr w:type="spellStart"/>
      <w:r w:rsidR="00FC5453">
        <w:rPr>
          <w:rFonts w:ascii="Times New Roman" w:hAnsi="Times New Roman" w:cs="Times New Roman"/>
          <w:sz w:val="24"/>
          <w:szCs w:val="24"/>
        </w:rPr>
        <w:t>suasana</w:t>
      </w:r>
      <w:proofErr w:type="spellEnd"/>
      <w:r w:rsidR="00FC5453">
        <w:rPr>
          <w:rFonts w:ascii="Times New Roman" w:hAnsi="Times New Roman" w:cs="Times New Roman"/>
          <w:sz w:val="24"/>
          <w:szCs w:val="24"/>
        </w:rPr>
        <w:t xml:space="preserve"> yang </w:t>
      </w:r>
      <w:proofErr w:type="spellStart"/>
      <w:r w:rsidR="00FC5453">
        <w:rPr>
          <w:rFonts w:ascii="Times New Roman" w:hAnsi="Times New Roman" w:cs="Times New Roman"/>
          <w:sz w:val="24"/>
          <w:szCs w:val="24"/>
        </w:rPr>
        <w:t>ramai</w:t>
      </w:r>
      <w:proofErr w:type="spellEnd"/>
      <w:r w:rsidR="00FC5453">
        <w:rPr>
          <w:rFonts w:ascii="Times New Roman" w:hAnsi="Times New Roman" w:cs="Times New Roman"/>
          <w:sz w:val="24"/>
          <w:szCs w:val="24"/>
        </w:rPr>
        <w:t xml:space="preserve"> dan </w:t>
      </w:r>
      <w:proofErr w:type="spellStart"/>
      <w:r w:rsidR="00FC5453">
        <w:rPr>
          <w:rFonts w:ascii="Times New Roman" w:hAnsi="Times New Roman" w:cs="Times New Roman"/>
          <w:sz w:val="24"/>
          <w:szCs w:val="24"/>
        </w:rPr>
        <w:t>menyenangkan</w:t>
      </w:r>
      <w:proofErr w:type="spellEnd"/>
      <w:r w:rsidR="00FC5453">
        <w:rPr>
          <w:rFonts w:ascii="Times New Roman" w:hAnsi="Times New Roman" w:cs="Times New Roman"/>
          <w:sz w:val="24"/>
          <w:szCs w:val="24"/>
        </w:rPr>
        <w:t xml:space="preserve"> </w:t>
      </w:r>
      <w:proofErr w:type="spellStart"/>
      <w:r w:rsidR="00FC5453">
        <w:rPr>
          <w:rFonts w:ascii="Times New Roman" w:hAnsi="Times New Roman" w:cs="Times New Roman"/>
          <w:sz w:val="24"/>
          <w:szCs w:val="24"/>
        </w:rPr>
        <w:t>akan</w:t>
      </w:r>
      <w:proofErr w:type="spellEnd"/>
      <w:r w:rsidR="00FC5453">
        <w:rPr>
          <w:rFonts w:ascii="Times New Roman" w:hAnsi="Times New Roman" w:cs="Times New Roman"/>
          <w:sz w:val="24"/>
          <w:szCs w:val="24"/>
        </w:rPr>
        <w:t xml:space="preserve"> </w:t>
      </w:r>
      <w:proofErr w:type="spellStart"/>
      <w:r w:rsidR="00BC2270">
        <w:rPr>
          <w:rFonts w:ascii="Times New Roman" w:hAnsi="Times New Roman" w:cs="Times New Roman"/>
          <w:sz w:val="24"/>
          <w:szCs w:val="24"/>
        </w:rPr>
        <w:t>menciptakan</w:t>
      </w:r>
      <w:proofErr w:type="spellEnd"/>
      <w:r w:rsidR="00BC2270">
        <w:rPr>
          <w:rFonts w:ascii="Times New Roman" w:hAnsi="Times New Roman" w:cs="Times New Roman"/>
          <w:sz w:val="24"/>
          <w:szCs w:val="24"/>
        </w:rPr>
        <w:t xml:space="preserve"> </w:t>
      </w:r>
      <w:proofErr w:type="spellStart"/>
      <w:r w:rsidR="00BC2270">
        <w:rPr>
          <w:rFonts w:ascii="Times New Roman" w:hAnsi="Times New Roman" w:cs="Times New Roman"/>
          <w:sz w:val="24"/>
          <w:szCs w:val="24"/>
        </w:rPr>
        <w:t>kepuasan</w:t>
      </w:r>
      <w:proofErr w:type="spellEnd"/>
      <w:r w:rsidR="00BC2270">
        <w:rPr>
          <w:rFonts w:ascii="Times New Roman" w:hAnsi="Times New Roman" w:cs="Times New Roman"/>
          <w:sz w:val="24"/>
          <w:szCs w:val="24"/>
        </w:rPr>
        <w:t xml:space="preserve"> dan </w:t>
      </w:r>
      <w:proofErr w:type="spellStart"/>
      <w:r w:rsidR="00FC5453">
        <w:rPr>
          <w:rFonts w:ascii="Times New Roman" w:hAnsi="Times New Roman" w:cs="Times New Roman"/>
          <w:sz w:val="24"/>
          <w:szCs w:val="24"/>
        </w:rPr>
        <w:t>membentuk</w:t>
      </w:r>
      <w:proofErr w:type="spellEnd"/>
      <w:r w:rsidR="00FC5453">
        <w:rPr>
          <w:rFonts w:ascii="Times New Roman" w:hAnsi="Times New Roman" w:cs="Times New Roman"/>
          <w:sz w:val="24"/>
          <w:szCs w:val="24"/>
        </w:rPr>
        <w:t xml:space="preserve"> </w:t>
      </w:r>
      <w:proofErr w:type="spellStart"/>
      <w:r w:rsidR="00FC5453">
        <w:rPr>
          <w:rFonts w:ascii="Times New Roman" w:hAnsi="Times New Roman" w:cs="Times New Roman"/>
          <w:sz w:val="24"/>
          <w:szCs w:val="24"/>
        </w:rPr>
        <w:t>pelanggan</w:t>
      </w:r>
      <w:proofErr w:type="spellEnd"/>
      <w:r w:rsidR="00FC5453">
        <w:rPr>
          <w:rFonts w:ascii="Times New Roman" w:hAnsi="Times New Roman" w:cs="Times New Roman"/>
          <w:sz w:val="24"/>
          <w:szCs w:val="24"/>
        </w:rPr>
        <w:t xml:space="preserve"> </w:t>
      </w:r>
      <w:proofErr w:type="spellStart"/>
      <w:r w:rsidR="00FC5453">
        <w:rPr>
          <w:rFonts w:ascii="Times New Roman" w:hAnsi="Times New Roman" w:cs="Times New Roman"/>
          <w:sz w:val="24"/>
          <w:szCs w:val="24"/>
        </w:rPr>
        <w:t>berniat</w:t>
      </w:r>
      <w:proofErr w:type="spellEnd"/>
      <w:r w:rsidR="00FC5453">
        <w:rPr>
          <w:rFonts w:ascii="Times New Roman" w:hAnsi="Times New Roman" w:cs="Times New Roman"/>
          <w:sz w:val="24"/>
          <w:szCs w:val="24"/>
        </w:rPr>
        <w:t xml:space="preserve"> </w:t>
      </w:r>
      <w:proofErr w:type="spellStart"/>
      <w:r w:rsidR="00FC5453">
        <w:rPr>
          <w:rFonts w:ascii="Times New Roman" w:hAnsi="Times New Roman" w:cs="Times New Roman"/>
          <w:sz w:val="24"/>
          <w:szCs w:val="24"/>
        </w:rPr>
        <w:t>untuk</w:t>
      </w:r>
      <w:proofErr w:type="spellEnd"/>
      <w:r w:rsidR="00FC5453">
        <w:rPr>
          <w:rFonts w:ascii="Times New Roman" w:hAnsi="Times New Roman" w:cs="Times New Roman"/>
          <w:sz w:val="24"/>
          <w:szCs w:val="24"/>
        </w:rPr>
        <w:t xml:space="preserve"> </w:t>
      </w:r>
      <w:proofErr w:type="spellStart"/>
      <w:r w:rsidR="00FC5453">
        <w:rPr>
          <w:rFonts w:ascii="Times New Roman" w:hAnsi="Times New Roman" w:cs="Times New Roman"/>
          <w:sz w:val="24"/>
          <w:szCs w:val="24"/>
        </w:rPr>
        <w:t>berkunjung</w:t>
      </w:r>
      <w:proofErr w:type="spellEnd"/>
      <w:r w:rsidR="00FC5453">
        <w:rPr>
          <w:rFonts w:ascii="Times New Roman" w:hAnsi="Times New Roman" w:cs="Times New Roman"/>
          <w:sz w:val="24"/>
          <w:szCs w:val="24"/>
        </w:rPr>
        <w:t xml:space="preserve"> </w:t>
      </w:r>
      <w:proofErr w:type="spellStart"/>
      <w:r w:rsidR="00FC5453">
        <w:rPr>
          <w:rFonts w:ascii="Times New Roman" w:hAnsi="Times New Roman" w:cs="Times New Roman"/>
          <w:sz w:val="24"/>
          <w:szCs w:val="24"/>
        </w:rPr>
        <w:t>kembal</w:t>
      </w:r>
      <w:r w:rsidR="000E2C6A">
        <w:rPr>
          <w:rFonts w:ascii="Times New Roman" w:hAnsi="Times New Roman" w:cs="Times New Roman"/>
          <w:sz w:val="24"/>
          <w:szCs w:val="24"/>
        </w:rPr>
        <w:t>i</w:t>
      </w:r>
      <w:proofErr w:type="spellEnd"/>
      <w:r w:rsidR="000E2C6A">
        <w:rPr>
          <w:rFonts w:ascii="Times New Roman" w:hAnsi="Times New Roman" w:cs="Times New Roman"/>
          <w:sz w:val="24"/>
          <w:szCs w:val="24"/>
        </w:rPr>
        <w:t>.</w:t>
      </w:r>
    </w:p>
    <w:p w14:paraId="1860E894" w14:textId="51096925" w:rsidR="00EB5B42" w:rsidRDefault="002D169C" w:rsidP="00FD0B9C">
      <w:pPr>
        <w:spacing w:after="0"/>
        <w:ind w:firstLine="360"/>
        <w:jc w:val="both"/>
        <w:rPr>
          <w:rFonts w:ascii="Times New Roman" w:hAnsi="Times New Roman" w:cs="Times New Roman"/>
          <w:sz w:val="24"/>
          <w:szCs w:val="24"/>
        </w:rPr>
      </w:pPr>
      <w:proofErr w:type="spellStart"/>
      <w:r>
        <w:rPr>
          <w:rFonts w:ascii="Times New Roman" w:hAnsi="Times New Roman" w:cs="Times New Roman"/>
          <w:sz w:val="24"/>
          <w:szCs w:val="24"/>
        </w:rPr>
        <w:t>Lingkungan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fisik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pelanggan</w:t>
      </w:r>
      <w:proofErr w:type="spellEnd"/>
      <w:r>
        <w:rPr>
          <w:rFonts w:ascii="Times New Roman" w:hAnsi="Times New Roman" w:cs="Times New Roman"/>
          <w:sz w:val="24"/>
          <w:szCs w:val="24"/>
        </w:rPr>
        <w:t xml:space="preserve"> </w:t>
      </w:r>
      <w:r w:rsidR="00FD0B9C">
        <w:rPr>
          <w:rFonts w:ascii="Times New Roman" w:hAnsi="Times New Roman" w:cs="Times New Roman"/>
          <w:sz w:val="24"/>
          <w:szCs w:val="24"/>
        </w:rPr>
        <w:t xml:space="preserve">dan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mempengaruhi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perilakunya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penataan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desain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menarik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otentik</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suasana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menyegarkan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menciptakan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pelanggan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berkunjung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kembali</w:t>
      </w:r>
      <w:proofErr w:type="spellEnd"/>
      <w:r>
        <w:rPr>
          <w:rFonts w:ascii="Times New Roman" w:hAnsi="Times New Roman" w:cs="Times New Roman"/>
          <w:sz w:val="24"/>
          <w:szCs w:val="24"/>
        </w:rPr>
        <w:t xml:space="preserve"> </w:t>
      </w:r>
      <w:r w:rsidRPr="00FD0B9C">
        <w:rPr>
          <w:rFonts w:ascii="Times New Roman" w:hAnsi="Times New Roman" w:cs="Times New Roman"/>
          <w:i/>
          <w:iCs/>
          <w:sz w:val="24"/>
          <w:szCs w:val="24"/>
        </w:rPr>
        <w:t>(revisit intention)</w:t>
      </w:r>
      <w:r w:rsidR="007F1418">
        <w:rPr>
          <w:rFonts w:ascii="Times New Roman" w:hAnsi="Times New Roman" w:cs="Times New Roman"/>
          <w:sz w:val="24"/>
          <w:szCs w:val="24"/>
        </w:rPr>
        <w:t xml:space="preserve">, </w:t>
      </w:r>
      <w:proofErr w:type="spellStart"/>
      <w:r w:rsidR="007F1418">
        <w:rPr>
          <w:rFonts w:ascii="Times New Roman" w:hAnsi="Times New Roman" w:cs="Times New Roman"/>
          <w:sz w:val="24"/>
          <w:szCs w:val="24"/>
        </w:rPr>
        <w:t>dikarenakan</w:t>
      </w:r>
      <w:proofErr w:type="spellEnd"/>
      <w:r w:rsidR="007F1418">
        <w:rPr>
          <w:rFonts w:ascii="Times New Roman" w:hAnsi="Times New Roman" w:cs="Times New Roman"/>
          <w:sz w:val="24"/>
          <w:szCs w:val="24"/>
        </w:rPr>
        <w:t xml:space="preserve"> </w:t>
      </w:r>
      <w:proofErr w:type="spellStart"/>
      <w:r w:rsidR="007F1418">
        <w:rPr>
          <w:rFonts w:ascii="Times New Roman" w:hAnsi="Times New Roman" w:cs="Times New Roman"/>
          <w:sz w:val="24"/>
          <w:szCs w:val="24"/>
        </w:rPr>
        <w:t>pelanggan</w:t>
      </w:r>
      <w:proofErr w:type="spellEnd"/>
      <w:r w:rsidR="007F1418">
        <w:rPr>
          <w:rFonts w:ascii="Times New Roman" w:hAnsi="Times New Roman" w:cs="Times New Roman"/>
          <w:sz w:val="24"/>
          <w:szCs w:val="24"/>
        </w:rPr>
        <w:t xml:space="preserve"> </w:t>
      </w:r>
      <w:proofErr w:type="spellStart"/>
      <w:r w:rsidR="007F1418">
        <w:rPr>
          <w:rFonts w:ascii="Times New Roman" w:hAnsi="Times New Roman" w:cs="Times New Roman"/>
          <w:sz w:val="24"/>
          <w:szCs w:val="24"/>
        </w:rPr>
        <w:t>merasa</w:t>
      </w:r>
      <w:proofErr w:type="spellEnd"/>
      <w:r w:rsidR="007F1418">
        <w:rPr>
          <w:rFonts w:ascii="Times New Roman" w:hAnsi="Times New Roman" w:cs="Times New Roman"/>
          <w:sz w:val="24"/>
          <w:szCs w:val="24"/>
        </w:rPr>
        <w:t xml:space="preserve"> </w:t>
      </w:r>
      <w:proofErr w:type="spellStart"/>
      <w:r w:rsidR="007F1418">
        <w:rPr>
          <w:rFonts w:ascii="Times New Roman" w:hAnsi="Times New Roman" w:cs="Times New Roman"/>
          <w:sz w:val="24"/>
          <w:szCs w:val="24"/>
        </w:rPr>
        <w:t>puas</w:t>
      </w:r>
      <w:proofErr w:type="spellEnd"/>
      <w:r w:rsidR="007F1418">
        <w:rPr>
          <w:rFonts w:ascii="Times New Roman" w:hAnsi="Times New Roman" w:cs="Times New Roman"/>
          <w:sz w:val="24"/>
          <w:szCs w:val="24"/>
        </w:rPr>
        <w:t xml:space="preserve"> </w:t>
      </w:r>
      <w:proofErr w:type="spellStart"/>
      <w:r w:rsidR="007F1418">
        <w:rPr>
          <w:rFonts w:ascii="Times New Roman" w:hAnsi="Times New Roman" w:cs="Times New Roman"/>
          <w:sz w:val="24"/>
          <w:szCs w:val="24"/>
        </w:rPr>
        <w:t>akan</w:t>
      </w:r>
      <w:proofErr w:type="spellEnd"/>
      <w:r w:rsidR="007F1418">
        <w:rPr>
          <w:rFonts w:ascii="Times New Roman" w:hAnsi="Times New Roman" w:cs="Times New Roman"/>
          <w:sz w:val="24"/>
          <w:szCs w:val="24"/>
        </w:rPr>
        <w:t xml:space="preserve"> </w:t>
      </w:r>
      <w:proofErr w:type="spellStart"/>
      <w:r w:rsidR="007F1418">
        <w:rPr>
          <w:rFonts w:ascii="Times New Roman" w:hAnsi="Times New Roman" w:cs="Times New Roman"/>
          <w:sz w:val="24"/>
          <w:szCs w:val="24"/>
        </w:rPr>
        <w:t>layanan</w:t>
      </w:r>
      <w:proofErr w:type="spellEnd"/>
      <w:r w:rsidR="007F1418">
        <w:rPr>
          <w:rFonts w:ascii="Times New Roman" w:hAnsi="Times New Roman" w:cs="Times New Roman"/>
          <w:sz w:val="24"/>
          <w:szCs w:val="24"/>
        </w:rPr>
        <w:t xml:space="preserve"> </w:t>
      </w:r>
      <w:proofErr w:type="spellStart"/>
      <w:r w:rsidR="007F1418">
        <w:rPr>
          <w:rFonts w:ascii="Times New Roman" w:hAnsi="Times New Roman" w:cs="Times New Roman"/>
          <w:sz w:val="24"/>
          <w:szCs w:val="24"/>
        </w:rPr>
        <w:t>lingkungan</w:t>
      </w:r>
      <w:proofErr w:type="spellEnd"/>
      <w:r w:rsidR="007F1418">
        <w:rPr>
          <w:rFonts w:ascii="Times New Roman" w:hAnsi="Times New Roman" w:cs="Times New Roman"/>
          <w:sz w:val="24"/>
          <w:szCs w:val="24"/>
        </w:rPr>
        <w:t xml:space="preserve"> </w:t>
      </w:r>
      <w:proofErr w:type="spellStart"/>
      <w:r w:rsidR="007F1418">
        <w:rPr>
          <w:rFonts w:ascii="Times New Roman" w:hAnsi="Times New Roman" w:cs="Times New Roman"/>
          <w:sz w:val="24"/>
          <w:szCs w:val="24"/>
        </w:rPr>
        <w:t>dengan</w:t>
      </w:r>
      <w:proofErr w:type="spellEnd"/>
      <w:r w:rsidR="007F1418">
        <w:rPr>
          <w:rFonts w:ascii="Times New Roman" w:hAnsi="Times New Roman" w:cs="Times New Roman"/>
          <w:sz w:val="24"/>
          <w:szCs w:val="24"/>
        </w:rPr>
        <w:t xml:space="preserve"> </w:t>
      </w:r>
      <w:proofErr w:type="spellStart"/>
      <w:r w:rsidR="007F1418">
        <w:rPr>
          <w:rFonts w:ascii="Times New Roman" w:hAnsi="Times New Roman" w:cs="Times New Roman"/>
          <w:sz w:val="24"/>
          <w:szCs w:val="24"/>
        </w:rPr>
        <w:t>konsep</w:t>
      </w:r>
      <w:proofErr w:type="spellEnd"/>
      <w:r w:rsidR="007F1418">
        <w:rPr>
          <w:rFonts w:ascii="Times New Roman" w:hAnsi="Times New Roman" w:cs="Times New Roman"/>
          <w:sz w:val="24"/>
          <w:szCs w:val="24"/>
        </w:rPr>
        <w:t xml:space="preserve"> yang </w:t>
      </w:r>
      <w:proofErr w:type="spellStart"/>
      <w:r w:rsidR="007F1418">
        <w:rPr>
          <w:rFonts w:ascii="Times New Roman" w:hAnsi="Times New Roman" w:cs="Times New Roman"/>
          <w:sz w:val="24"/>
          <w:szCs w:val="24"/>
        </w:rPr>
        <w:t>kekinian</w:t>
      </w:r>
      <w:proofErr w:type="spellEnd"/>
      <w:r>
        <w:rPr>
          <w:rFonts w:ascii="Times New Roman" w:hAnsi="Times New Roman" w:cs="Times New Roman"/>
          <w:sz w:val="24"/>
          <w:szCs w:val="24"/>
        </w:rPr>
        <w:t>.</w:t>
      </w:r>
      <w:r w:rsidR="00FD0B9C">
        <w:rPr>
          <w:rFonts w:ascii="Times New Roman" w:hAnsi="Times New Roman" w:cs="Times New Roman"/>
          <w:sz w:val="24"/>
          <w:szCs w:val="24"/>
        </w:rPr>
        <w:t xml:space="preserve"> Agar </w:t>
      </w:r>
      <w:proofErr w:type="spellStart"/>
      <w:r w:rsidR="00FD0B9C">
        <w:rPr>
          <w:rFonts w:ascii="Times New Roman" w:hAnsi="Times New Roman" w:cs="Times New Roman"/>
          <w:sz w:val="24"/>
          <w:szCs w:val="24"/>
        </w:rPr>
        <w:t>bisnis</w:t>
      </w:r>
      <w:proofErr w:type="spellEnd"/>
      <w:r w:rsidR="00FD0B9C">
        <w:rPr>
          <w:rFonts w:ascii="Times New Roman" w:hAnsi="Times New Roman" w:cs="Times New Roman"/>
          <w:sz w:val="24"/>
          <w:szCs w:val="24"/>
        </w:rPr>
        <w:t xml:space="preserve"> </w:t>
      </w:r>
      <w:proofErr w:type="spellStart"/>
      <w:r w:rsidR="00FD0B9C">
        <w:rPr>
          <w:rFonts w:ascii="Times New Roman" w:hAnsi="Times New Roman" w:cs="Times New Roman"/>
          <w:sz w:val="24"/>
          <w:szCs w:val="24"/>
        </w:rPr>
        <w:t>dapat</w:t>
      </w:r>
      <w:proofErr w:type="spellEnd"/>
      <w:r w:rsidR="00FD0B9C">
        <w:rPr>
          <w:rFonts w:ascii="Times New Roman" w:hAnsi="Times New Roman" w:cs="Times New Roman"/>
          <w:sz w:val="24"/>
          <w:szCs w:val="24"/>
        </w:rPr>
        <w:t xml:space="preserve"> </w:t>
      </w:r>
      <w:proofErr w:type="spellStart"/>
      <w:r w:rsidR="00FD0B9C">
        <w:rPr>
          <w:rFonts w:ascii="Times New Roman" w:hAnsi="Times New Roman" w:cs="Times New Roman"/>
          <w:sz w:val="24"/>
          <w:szCs w:val="24"/>
        </w:rPr>
        <w:t>mempertahankan</w:t>
      </w:r>
      <w:proofErr w:type="spellEnd"/>
      <w:r w:rsidR="00FD0B9C">
        <w:rPr>
          <w:rFonts w:ascii="Times New Roman" w:hAnsi="Times New Roman" w:cs="Times New Roman"/>
          <w:sz w:val="24"/>
          <w:szCs w:val="24"/>
        </w:rPr>
        <w:t xml:space="preserve"> </w:t>
      </w:r>
      <w:proofErr w:type="spellStart"/>
      <w:r w:rsidR="00FD0B9C">
        <w:rPr>
          <w:rFonts w:ascii="Times New Roman" w:hAnsi="Times New Roman" w:cs="Times New Roman"/>
          <w:sz w:val="24"/>
          <w:szCs w:val="24"/>
        </w:rPr>
        <w:t>persepsi</w:t>
      </w:r>
      <w:proofErr w:type="spellEnd"/>
      <w:r w:rsidR="00FD0B9C">
        <w:rPr>
          <w:rFonts w:ascii="Times New Roman" w:hAnsi="Times New Roman" w:cs="Times New Roman"/>
          <w:sz w:val="24"/>
          <w:szCs w:val="24"/>
        </w:rPr>
        <w:t xml:space="preserve"> </w:t>
      </w:r>
      <w:proofErr w:type="spellStart"/>
      <w:r w:rsidR="00FD0B9C">
        <w:rPr>
          <w:rFonts w:ascii="Times New Roman" w:hAnsi="Times New Roman" w:cs="Times New Roman"/>
          <w:sz w:val="24"/>
          <w:szCs w:val="24"/>
        </w:rPr>
        <w:t>citra</w:t>
      </w:r>
      <w:proofErr w:type="spellEnd"/>
      <w:r w:rsidR="00FD0B9C">
        <w:rPr>
          <w:rFonts w:ascii="Times New Roman" w:hAnsi="Times New Roman" w:cs="Times New Roman"/>
          <w:sz w:val="24"/>
          <w:szCs w:val="24"/>
        </w:rPr>
        <w:t xml:space="preserve"> </w:t>
      </w:r>
      <w:proofErr w:type="spellStart"/>
      <w:r w:rsidR="00FD0B9C">
        <w:rPr>
          <w:rFonts w:ascii="Times New Roman" w:hAnsi="Times New Roman" w:cs="Times New Roman"/>
          <w:sz w:val="24"/>
          <w:szCs w:val="24"/>
        </w:rPr>
        <w:t>positif</w:t>
      </w:r>
      <w:proofErr w:type="spellEnd"/>
      <w:r w:rsidR="00FD0B9C">
        <w:rPr>
          <w:rFonts w:ascii="Times New Roman" w:hAnsi="Times New Roman" w:cs="Times New Roman"/>
          <w:sz w:val="24"/>
          <w:szCs w:val="24"/>
        </w:rPr>
        <w:t xml:space="preserve">, </w:t>
      </w:r>
      <w:proofErr w:type="spellStart"/>
      <w:r w:rsidR="00FD0B9C">
        <w:rPr>
          <w:rFonts w:ascii="Times New Roman" w:hAnsi="Times New Roman" w:cs="Times New Roman"/>
          <w:sz w:val="24"/>
          <w:szCs w:val="24"/>
        </w:rPr>
        <w:t>komponen</w:t>
      </w:r>
      <w:proofErr w:type="spellEnd"/>
      <w:r w:rsidR="00FD0B9C">
        <w:rPr>
          <w:rFonts w:ascii="Times New Roman" w:hAnsi="Times New Roman" w:cs="Times New Roman"/>
          <w:sz w:val="24"/>
          <w:szCs w:val="24"/>
        </w:rPr>
        <w:t xml:space="preserve"> </w:t>
      </w:r>
      <w:proofErr w:type="spellStart"/>
      <w:r w:rsidR="00FD0B9C">
        <w:rPr>
          <w:rFonts w:ascii="Times New Roman" w:hAnsi="Times New Roman" w:cs="Times New Roman"/>
          <w:sz w:val="24"/>
          <w:szCs w:val="24"/>
        </w:rPr>
        <w:t>servicescape</w:t>
      </w:r>
      <w:proofErr w:type="spellEnd"/>
      <w:r w:rsidR="00FD0B9C">
        <w:rPr>
          <w:rFonts w:ascii="Times New Roman" w:hAnsi="Times New Roman" w:cs="Times New Roman"/>
          <w:sz w:val="24"/>
          <w:szCs w:val="24"/>
        </w:rPr>
        <w:t xml:space="preserve"> </w:t>
      </w:r>
      <w:proofErr w:type="spellStart"/>
      <w:r w:rsidR="00FD0B9C">
        <w:rPr>
          <w:rFonts w:ascii="Times New Roman" w:hAnsi="Times New Roman" w:cs="Times New Roman"/>
          <w:sz w:val="24"/>
          <w:szCs w:val="24"/>
        </w:rPr>
        <w:t>harus</w:t>
      </w:r>
      <w:proofErr w:type="spellEnd"/>
      <w:r w:rsidR="00FD0B9C">
        <w:rPr>
          <w:rFonts w:ascii="Times New Roman" w:hAnsi="Times New Roman" w:cs="Times New Roman"/>
          <w:sz w:val="24"/>
          <w:szCs w:val="24"/>
        </w:rPr>
        <w:t xml:space="preserve"> </w:t>
      </w:r>
      <w:proofErr w:type="spellStart"/>
      <w:r w:rsidR="00FD0B9C">
        <w:rPr>
          <w:rFonts w:ascii="Times New Roman" w:hAnsi="Times New Roman" w:cs="Times New Roman"/>
          <w:sz w:val="24"/>
          <w:szCs w:val="24"/>
        </w:rPr>
        <w:t>dirasakan</w:t>
      </w:r>
      <w:proofErr w:type="spellEnd"/>
      <w:r w:rsidR="00FD0B9C">
        <w:rPr>
          <w:rFonts w:ascii="Times New Roman" w:hAnsi="Times New Roman" w:cs="Times New Roman"/>
          <w:sz w:val="24"/>
          <w:szCs w:val="24"/>
        </w:rPr>
        <w:t xml:space="preserve"> </w:t>
      </w:r>
      <w:proofErr w:type="spellStart"/>
      <w:r w:rsidR="00FD0B9C">
        <w:rPr>
          <w:rFonts w:ascii="Times New Roman" w:hAnsi="Times New Roman" w:cs="Times New Roman"/>
          <w:sz w:val="24"/>
          <w:szCs w:val="24"/>
        </w:rPr>
        <w:t>secara</w:t>
      </w:r>
      <w:proofErr w:type="spellEnd"/>
      <w:r w:rsidR="00FD0B9C">
        <w:rPr>
          <w:rFonts w:ascii="Times New Roman" w:hAnsi="Times New Roman" w:cs="Times New Roman"/>
          <w:sz w:val="24"/>
          <w:szCs w:val="24"/>
        </w:rPr>
        <w:t xml:space="preserve"> </w:t>
      </w:r>
      <w:proofErr w:type="spellStart"/>
      <w:r w:rsidR="00FD0B9C">
        <w:rPr>
          <w:rFonts w:ascii="Times New Roman" w:hAnsi="Times New Roman" w:cs="Times New Roman"/>
          <w:sz w:val="24"/>
          <w:szCs w:val="24"/>
        </w:rPr>
        <w:t>positif</w:t>
      </w:r>
      <w:proofErr w:type="spellEnd"/>
      <w:r w:rsidR="00FD0B9C">
        <w:rPr>
          <w:rFonts w:ascii="Times New Roman" w:hAnsi="Times New Roman" w:cs="Times New Roman"/>
          <w:sz w:val="24"/>
          <w:szCs w:val="24"/>
        </w:rPr>
        <w:t xml:space="preserve">, juga. Oleh </w:t>
      </w:r>
      <w:proofErr w:type="spellStart"/>
      <w:r w:rsidR="00FD0B9C">
        <w:rPr>
          <w:rFonts w:ascii="Times New Roman" w:hAnsi="Times New Roman" w:cs="Times New Roman"/>
          <w:sz w:val="24"/>
          <w:szCs w:val="24"/>
        </w:rPr>
        <w:t>karena</w:t>
      </w:r>
      <w:proofErr w:type="spellEnd"/>
      <w:r w:rsidR="00FD0B9C">
        <w:rPr>
          <w:rFonts w:ascii="Times New Roman" w:hAnsi="Times New Roman" w:cs="Times New Roman"/>
          <w:sz w:val="24"/>
          <w:szCs w:val="24"/>
        </w:rPr>
        <w:t xml:space="preserve"> </w:t>
      </w:r>
      <w:proofErr w:type="spellStart"/>
      <w:r w:rsidR="00FD0B9C">
        <w:rPr>
          <w:rFonts w:ascii="Times New Roman" w:hAnsi="Times New Roman" w:cs="Times New Roman"/>
          <w:sz w:val="24"/>
          <w:szCs w:val="24"/>
        </w:rPr>
        <w:t>itu</w:t>
      </w:r>
      <w:proofErr w:type="spellEnd"/>
      <w:r w:rsidR="00FD0B9C">
        <w:rPr>
          <w:rFonts w:ascii="Times New Roman" w:hAnsi="Times New Roman" w:cs="Times New Roman"/>
          <w:sz w:val="24"/>
          <w:szCs w:val="24"/>
        </w:rPr>
        <w:t xml:space="preserve">, para </w:t>
      </w:r>
      <w:proofErr w:type="spellStart"/>
      <w:r w:rsidR="00FD0B9C">
        <w:rPr>
          <w:rFonts w:ascii="Times New Roman" w:hAnsi="Times New Roman" w:cs="Times New Roman"/>
          <w:sz w:val="24"/>
          <w:szCs w:val="24"/>
        </w:rPr>
        <w:t>manajer</w:t>
      </w:r>
      <w:proofErr w:type="spellEnd"/>
      <w:r w:rsidR="00FD0B9C">
        <w:rPr>
          <w:rFonts w:ascii="Times New Roman" w:hAnsi="Times New Roman" w:cs="Times New Roman"/>
          <w:sz w:val="24"/>
          <w:szCs w:val="24"/>
        </w:rPr>
        <w:t xml:space="preserve"> yang </w:t>
      </w:r>
      <w:proofErr w:type="spellStart"/>
      <w:r w:rsidR="00FD0B9C">
        <w:rPr>
          <w:rFonts w:ascii="Times New Roman" w:hAnsi="Times New Roman" w:cs="Times New Roman"/>
          <w:sz w:val="24"/>
          <w:szCs w:val="24"/>
        </w:rPr>
        <w:t>ingin</w:t>
      </w:r>
      <w:proofErr w:type="spellEnd"/>
      <w:r w:rsidR="00FD0B9C">
        <w:rPr>
          <w:rFonts w:ascii="Times New Roman" w:hAnsi="Times New Roman" w:cs="Times New Roman"/>
          <w:sz w:val="24"/>
          <w:szCs w:val="24"/>
        </w:rPr>
        <w:t xml:space="preserve"> </w:t>
      </w:r>
      <w:proofErr w:type="spellStart"/>
      <w:r w:rsidR="00FD0B9C">
        <w:rPr>
          <w:rFonts w:ascii="Times New Roman" w:hAnsi="Times New Roman" w:cs="Times New Roman"/>
          <w:sz w:val="24"/>
          <w:szCs w:val="24"/>
        </w:rPr>
        <w:t>menghadirkan</w:t>
      </w:r>
      <w:proofErr w:type="spellEnd"/>
      <w:r w:rsidR="00FD0B9C">
        <w:rPr>
          <w:rFonts w:ascii="Times New Roman" w:hAnsi="Times New Roman" w:cs="Times New Roman"/>
          <w:sz w:val="24"/>
          <w:szCs w:val="24"/>
        </w:rPr>
        <w:t xml:space="preserve"> </w:t>
      </w:r>
      <w:proofErr w:type="spellStart"/>
      <w:r w:rsidR="00FD0B9C">
        <w:rPr>
          <w:rFonts w:ascii="Times New Roman" w:hAnsi="Times New Roman" w:cs="Times New Roman"/>
          <w:sz w:val="24"/>
          <w:szCs w:val="24"/>
        </w:rPr>
        <w:t>citra</w:t>
      </w:r>
      <w:proofErr w:type="spellEnd"/>
      <w:r w:rsidR="00FD0B9C">
        <w:rPr>
          <w:rFonts w:ascii="Times New Roman" w:hAnsi="Times New Roman" w:cs="Times New Roman"/>
          <w:sz w:val="24"/>
          <w:szCs w:val="24"/>
        </w:rPr>
        <w:t xml:space="preserve"> </w:t>
      </w:r>
      <w:proofErr w:type="spellStart"/>
      <w:r w:rsidR="00FD0B9C">
        <w:rPr>
          <w:rFonts w:ascii="Times New Roman" w:hAnsi="Times New Roman" w:cs="Times New Roman"/>
          <w:sz w:val="24"/>
          <w:szCs w:val="24"/>
        </w:rPr>
        <w:t>bisnis</w:t>
      </w:r>
      <w:proofErr w:type="spellEnd"/>
      <w:r w:rsidR="00FD0B9C">
        <w:rPr>
          <w:rFonts w:ascii="Times New Roman" w:hAnsi="Times New Roman" w:cs="Times New Roman"/>
          <w:sz w:val="24"/>
          <w:szCs w:val="24"/>
        </w:rPr>
        <w:t xml:space="preserve"> yang </w:t>
      </w:r>
      <w:proofErr w:type="spellStart"/>
      <w:r w:rsidR="00FD0B9C">
        <w:rPr>
          <w:rFonts w:ascii="Times New Roman" w:hAnsi="Times New Roman" w:cs="Times New Roman"/>
          <w:sz w:val="24"/>
          <w:szCs w:val="24"/>
        </w:rPr>
        <w:t>positif</w:t>
      </w:r>
      <w:proofErr w:type="spellEnd"/>
      <w:r w:rsidR="00FD0B9C">
        <w:rPr>
          <w:rFonts w:ascii="Times New Roman" w:hAnsi="Times New Roman" w:cs="Times New Roman"/>
          <w:sz w:val="24"/>
          <w:szCs w:val="24"/>
        </w:rPr>
        <w:t xml:space="preserve"> </w:t>
      </w:r>
      <w:proofErr w:type="spellStart"/>
      <w:r w:rsidR="00FD0B9C">
        <w:rPr>
          <w:rFonts w:ascii="Times New Roman" w:hAnsi="Times New Roman" w:cs="Times New Roman"/>
          <w:sz w:val="24"/>
          <w:szCs w:val="24"/>
        </w:rPr>
        <w:t>harus</w:t>
      </w:r>
      <w:proofErr w:type="spellEnd"/>
      <w:r w:rsidR="00FD0B9C">
        <w:rPr>
          <w:rFonts w:ascii="Times New Roman" w:hAnsi="Times New Roman" w:cs="Times New Roman"/>
          <w:sz w:val="24"/>
          <w:szCs w:val="24"/>
        </w:rPr>
        <w:t xml:space="preserve"> </w:t>
      </w:r>
      <w:proofErr w:type="spellStart"/>
      <w:r w:rsidR="00FD0B9C">
        <w:rPr>
          <w:rFonts w:ascii="Times New Roman" w:hAnsi="Times New Roman" w:cs="Times New Roman"/>
          <w:sz w:val="24"/>
          <w:szCs w:val="24"/>
        </w:rPr>
        <w:t>merancang</w:t>
      </w:r>
      <w:proofErr w:type="spellEnd"/>
      <w:r w:rsidR="00FD0B9C">
        <w:rPr>
          <w:rFonts w:ascii="Times New Roman" w:hAnsi="Times New Roman" w:cs="Times New Roman"/>
          <w:sz w:val="24"/>
          <w:szCs w:val="24"/>
        </w:rPr>
        <w:t xml:space="preserve"> </w:t>
      </w:r>
      <w:proofErr w:type="spellStart"/>
      <w:r w:rsidR="00FD0B9C">
        <w:rPr>
          <w:rFonts w:ascii="Times New Roman" w:hAnsi="Times New Roman" w:cs="Times New Roman"/>
          <w:sz w:val="24"/>
          <w:szCs w:val="24"/>
        </w:rPr>
        <w:t>komponen</w:t>
      </w:r>
      <w:proofErr w:type="spellEnd"/>
      <w:r w:rsidR="00FD0B9C">
        <w:rPr>
          <w:rFonts w:ascii="Times New Roman" w:hAnsi="Times New Roman" w:cs="Times New Roman"/>
          <w:sz w:val="24"/>
          <w:szCs w:val="24"/>
        </w:rPr>
        <w:t xml:space="preserve"> </w:t>
      </w:r>
      <w:proofErr w:type="spellStart"/>
      <w:r w:rsidR="00FD0B9C">
        <w:rPr>
          <w:rFonts w:ascii="Times New Roman" w:hAnsi="Times New Roman" w:cs="Times New Roman"/>
          <w:sz w:val="24"/>
          <w:szCs w:val="24"/>
        </w:rPr>
        <w:t>servicescape</w:t>
      </w:r>
      <w:proofErr w:type="spellEnd"/>
      <w:r w:rsidR="00FD0B9C">
        <w:rPr>
          <w:rFonts w:ascii="Times New Roman" w:hAnsi="Times New Roman" w:cs="Times New Roman"/>
          <w:sz w:val="24"/>
          <w:szCs w:val="24"/>
        </w:rPr>
        <w:t xml:space="preserve"> </w:t>
      </w:r>
      <w:proofErr w:type="spellStart"/>
      <w:r w:rsidR="00FD0B9C">
        <w:rPr>
          <w:rFonts w:ascii="Times New Roman" w:hAnsi="Times New Roman" w:cs="Times New Roman"/>
          <w:sz w:val="24"/>
          <w:szCs w:val="24"/>
        </w:rPr>
        <w:t>sesuai</w:t>
      </w:r>
      <w:proofErr w:type="spellEnd"/>
      <w:r w:rsidR="00FD0B9C">
        <w:rPr>
          <w:rFonts w:ascii="Times New Roman" w:hAnsi="Times New Roman" w:cs="Times New Roman"/>
          <w:sz w:val="24"/>
          <w:szCs w:val="24"/>
        </w:rPr>
        <w:t xml:space="preserve"> </w:t>
      </w:r>
      <w:proofErr w:type="spellStart"/>
      <w:r w:rsidR="00FD0B9C">
        <w:rPr>
          <w:rFonts w:ascii="Times New Roman" w:hAnsi="Times New Roman" w:cs="Times New Roman"/>
          <w:sz w:val="24"/>
          <w:szCs w:val="24"/>
        </w:rPr>
        <w:t>dengan</w:t>
      </w:r>
      <w:proofErr w:type="spellEnd"/>
      <w:r w:rsidR="00FD0B9C">
        <w:rPr>
          <w:rFonts w:ascii="Times New Roman" w:hAnsi="Times New Roman" w:cs="Times New Roman"/>
          <w:sz w:val="24"/>
          <w:szCs w:val="24"/>
        </w:rPr>
        <w:t xml:space="preserve"> </w:t>
      </w:r>
      <w:proofErr w:type="spellStart"/>
      <w:r w:rsidR="00FD0B9C">
        <w:rPr>
          <w:rFonts w:ascii="Times New Roman" w:hAnsi="Times New Roman" w:cs="Times New Roman"/>
          <w:sz w:val="24"/>
          <w:szCs w:val="24"/>
        </w:rPr>
        <w:t>tren</w:t>
      </w:r>
      <w:proofErr w:type="spellEnd"/>
      <w:r w:rsidR="00FD0B9C">
        <w:rPr>
          <w:rFonts w:ascii="Times New Roman" w:hAnsi="Times New Roman" w:cs="Times New Roman"/>
          <w:sz w:val="24"/>
          <w:szCs w:val="24"/>
        </w:rPr>
        <w:t xml:space="preserve"> </w:t>
      </w:r>
      <w:proofErr w:type="spellStart"/>
      <w:r w:rsidR="00FD0B9C">
        <w:rPr>
          <w:rFonts w:ascii="Times New Roman" w:hAnsi="Times New Roman" w:cs="Times New Roman"/>
          <w:sz w:val="24"/>
          <w:szCs w:val="24"/>
        </w:rPr>
        <w:t>saat</w:t>
      </w:r>
      <w:proofErr w:type="spellEnd"/>
      <w:r w:rsidR="00FD0B9C">
        <w:rPr>
          <w:rFonts w:ascii="Times New Roman" w:hAnsi="Times New Roman" w:cs="Times New Roman"/>
          <w:sz w:val="24"/>
          <w:szCs w:val="24"/>
        </w:rPr>
        <w:t xml:space="preserve"> </w:t>
      </w:r>
      <w:proofErr w:type="spellStart"/>
      <w:r w:rsidR="00FD0B9C">
        <w:rPr>
          <w:rFonts w:ascii="Times New Roman" w:hAnsi="Times New Roman" w:cs="Times New Roman"/>
          <w:sz w:val="24"/>
          <w:szCs w:val="24"/>
        </w:rPr>
        <w:t>ini</w:t>
      </w:r>
      <w:proofErr w:type="spellEnd"/>
      <w:r w:rsidR="00FD0B9C">
        <w:rPr>
          <w:rFonts w:ascii="Times New Roman" w:hAnsi="Times New Roman" w:cs="Times New Roman"/>
          <w:sz w:val="24"/>
          <w:szCs w:val="24"/>
        </w:rPr>
        <w:t xml:space="preserve"> </w:t>
      </w:r>
      <w:proofErr w:type="spellStart"/>
      <w:r w:rsidR="00FD0B9C">
        <w:rPr>
          <w:rFonts w:ascii="Times New Roman" w:hAnsi="Times New Roman" w:cs="Times New Roman"/>
          <w:sz w:val="24"/>
          <w:szCs w:val="24"/>
        </w:rPr>
        <w:t>atau</w:t>
      </w:r>
      <w:proofErr w:type="spellEnd"/>
      <w:r w:rsidR="00FD0B9C">
        <w:rPr>
          <w:rFonts w:ascii="Times New Roman" w:hAnsi="Times New Roman" w:cs="Times New Roman"/>
          <w:sz w:val="24"/>
          <w:szCs w:val="24"/>
        </w:rPr>
        <w:t xml:space="preserve"> </w:t>
      </w:r>
      <w:proofErr w:type="spellStart"/>
      <w:r w:rsidR="00FD0B9C">
        <w:rPr>
          <w:rFonts w:ascii="Times New Roman" w:hAnsi="Times New Roman" w:cs="Times New Roman"/>
          <w:sz w:val="24"/>
          <w:szCs w:val="24"/>
        </w:rPr>
        <w:t>ekspektasi</w:t>
      </w:r>
      <w:proofErr w:type="spellEnd"/>
      <w:r w:rsidR="00FD0B9C">
        <w:rPr>
          <w:rFonts w:ascii="Times New Roman" w:hAnsi="Times New Roman" w:cs="Times New Roman"/>
          <w:sz w:val="24"/>
          <w:szCs w:val="24"/>
        </w:rPr>
        <w:t xml:space="preserve"> fashion </w:t>
      </w:r>
      <w:proofErr w:type="spellStart"/>
      <w:r w:rsidR="00FD0B9C">
        <w:rPr>
          <w:rFonts w:ascii="Times New Roman" w:hAnsi="Times New Roman" w:cs="Times New Roman"/>
          <w:sz w:val="24"/>
          <w:szCs w:val="24"/>
        </w:rPr>
        <w:t>dari</w:t>
      </w:r>
      <w:proofErr w:type="spellEnd"/>
      <w:r w:rsidR="00FD0B9C">
        <w:rPr>
          <w:rFonts w:ascii="Times New Roman" w:hAnsi="Times New Roman" w:cs="Times New Roman"/>
          <w:sz w:val="24"/>
          <w:szCs w:val="24"/>
        </w:rPr>
        <w:t xml:space="preserve"> target </w:t>
      </w:r>
      <w:proofErr w:type="spellStart"/>
      <w:r w:rsidR="00FD0B9C">
        <w:rPr>
          <w:rFonts w:ascii="Times New Roman" w:hAnsi="Times New Roman" w:cs="Times New Roman"/>
          <w:sz w:val="24"/>
          <w:szCs w:val="24"/>
        </w:rPr>
        <w:t>konsumen</w:t>
      </w:r>
      <w:proofErr w:type="spellEnd"/>
      <w:r w:rsidR="00FD0B9C">
        <w:rPr>
          <w:rFonts w:ascii="Times New Roman" w:hAnsi="Times New Roman" w:cs="Times New Roman"/>
          <w:sz w:val="24"/>
          <w:szCs w:val="24"/>
        </w:rPr>
        <w:t xml:space="preserve">, </w:t>
      </w:r>
      <w:proofErr w:type="spellStart"/>
      <w:r w:rsidR="00FD0B9C">
        <w:rPr>
          <w:rFonts w:ascii="Times New Roman" w:hAnsi="Times New Roman" w:cs="Times New Roman"/>
          <w:sz w:val="24"/>
          <w:szCs w:val="24"/>
        </w:rPr>
        <w:t>ini</w:t>
      </w:r>
      <w:proofErr w:type="spellEnd"/>
      <w:r w:rsidR="00FD0B9C">
        <w:rPr>
          <w:rFonts w:ascii="Times New Roman" w:hAnsi="Times New Roman" w:cs="Times New Roman"/>
          <w:sz w:val="24"/>
          <w:szCs w:val="24"/>
        </w:rPr>
        <w:t xml:space="preserve"> </w:t>
      </w:r>
      <w:proofErr w:type="spellStart"/>
      <w:r w:rsidR="00FD0B9C">
        <w:rPr>
          <w:rFonts w:ascii="Times New Roman" w:hAnsi="Times New Roman" w:cs="Times New Roman"/>
          <w:sz w:val="24"/>
          <w:szCs w:val="24"/>
        </w:rPr>
        <w:t>secara</w:t>
      </w:r>
      <w:proofErr w:type="spellEnd"/>
      <w:r w:rsidR="00FD0B9C">
        <w:rPr>
          <w:rFonts w:ascii="Times New Roman" w:hAnsi="Times New Roman" w:cs="Times New Roman"/>
          <w:sz w:val="24"/>
          <w:szCs w:val="24"/>
        </w:rPr>
        <w:t xml:space="preserve"> </w:t>
      </w:r>
      <w:proofErr w:type="spellStart"/>
      <w:r w:rsidR="00DD0BD3">
        <w:rPr>
          <w:rFonts w:ascii="Times New Roman" w:hAnsi="Times New Roman" w:cs="Times New Roman"/>
          <w:sz w:val="24"/>
          <w:szCs w:val="24"/>
        </w:rPr>
        <w:t>bawaan</w:t>
      </w:r>
      <w:proofErr w:type="spellEnd"/>
      <w:r w:rsidR="00DD0BD3">
        <w:rPr>
          <w:rFonts w:ascii="Times New Roman" w:hAnsi="Times New Roman" w:cs="Times New Roman"/>
          <w:sz w:val="24"/>
          <w:szCs w:val="24"/>
        </w:rPr>
        <w:t xml:space="preserve"> </w:t>
      </w:r>
      <w:proofErr w:type="spellStart"/>
      <w:r w:rsidR="00FD0B9C">
        <w:rPr>
          <w:rFonts w:ascii="Times New Roman" w:hAnsi="Times New Roman" w:cs="Times New Roman"/>
          <w:sz w:val="24"/>
          <w:szCs w:val="24"/>
        </w:rPr>
        <w:t>akan</w:t>
      </w:r>
      <w:proofErr w:type="spellEnd"/>
      <w:r w:rsidR="00FD0B9C">
        <w:rPr>
          <w:rFonts w:ascii="Times New Roman" w:hAnsi="Times New Roman" w:cs="Times New Roman"/>
          <w:sz w:val="24"/>
          <w:szCs w:val="24"/>
        </w:rPr>
        <w:t xml:space="preserve"> </w:t>
      </w:r>
      <w:proofErr w:type="spellStart"/>
      <w:r w:rsidR="00FD0B9C">
        <w:rPr>
          <w:rFonts w:ascii="Times New Roman" w:hAnsi="Times New Roman" w:cs="Times New Roman"/>
          <w:sz w:val="24"/>
          <w:szCs w:val="24"/>
        </w:rPr>
        <w:t>meningkatkan</w:t>
      </w:r>
      <w:proofErr w:type="spellEnd"/>
      <w:r w:rsidR="00FD0B9C">
        <w:rPr>
          <w:rFonts w:ascii="Times New Roman" w:hAnsi="Times New Roman" w:cs="Times New Roman"/>
          <w:sz w:val="24"/>
          <w:szCs w:val="24"/>
        </w:rPr>
        <w:t xml:space="preserve"> </w:t>
      </w:r>
      <w:proofErr w:type="spellStart"/>
      <w:r w:rsidR="00FD0B9C">
        <w:rPr>
          <w:rFonts w:ascii="Times New Roman" w:hAnsi="Times New Roman" w:cs="Times New Roman"/>
          <w:sz w:val="24"/>
          <w:szCs w:val="24"/>
        </w:rPr>
        <w:t>daya</w:t>
      </w:r>
      <w:proofErr w:type="spellEnd"/>
      <w:r w:rsidR="00FD0B9C">
        <w:rPr>
          <w:rFonts w:ascii="Times New Roman" w:hAnsi="Times New Roman" w:cs="Times New Roman"/>
          <w:sz w:val="24"/>
          <w:szCs w:val="24"/>
        </w:rPr>
        <w:t xml:space="preserve"> </w:t>
      </w:r>
      <w:proofErr w:type="spellStart"/>
      <w:r w:rsidR="00FD0B9C">
        <w:rPr>
          <w:rFonts w:ascii="Times New Roman" w:hAnsi="Times New Roman" w:cs="Times New Roman"/>
          <w:sz w:val="24"/>
          <w:szCs w:val="24"/>
        </w:rPr>
        <w:t>tarik</w:t>
      </w:r>
      <w:proofErr w:type="spellEnd"/>
      <w:r w:rsidR="00FD0B9C">
        <w:rPr>
          <w:rFonts w:ascii="Times New Roman" w:hAnsi="Times New Roman" w:cs="Times New Roman"/>
          <w:sz w:val="24"/>
          <w:szCs w:val="24"/>
        </w:rPr>
        <w:t xml:space="preserve"> </w:t>
      </w:r>
      <w:proofErr w:type="spellStart"/>
      <w:r w:rsidR="00FD0B9C">
        <w:rPr>
          <w:rFonts w:ascii="Times New Roman" w:hAnsi="Times New Roman" w:cs="Times New Roman"/>
          <w:sz w:val="24"/>
          <w:szCs w:val="24"/>
        </w:rPr>
        <w:t>bisnis</w:t>
      </w:r>
      <w:proofErr w:type="spellEnd"/>
      <w:r w:rsidR="00DD0BD3">
        <w:rPr>
          <w:rFonts w:ascii="Times New Roman" w:hAnsi="Times New Roman" w:cs="Times New Roman"/>
          <w:sz w:val="24"/>
          <w:szCs w:val="24"/>
        </w:rPr>
        <w:t xml:space="preserve"> </w:t>
      </w:r>
      <w:r w:rsidR="00DD0BD3">
        <w:rPr>
          <w:rFonts w:ascii="Times New Roman" w:hAnsi="Times New Roman" w:cs="Times New Roman"/>
          <w:sz w:val="24"/>
          <w:szCs w:val="24"/>
        </w:rPr>
        <w:fldChar w:fldCharType="begin" w:fldLock="1"/>
      </w:r>
      <w:r w:rsidR="008577FB">
        <w:rPr>
          <w:rFonts w:ascii="Times New Roman" w:hAnsi="Times New Roman" w:cs="Times New Roman"/>
          <w:sz w:val="24"/>
          <w:szCs w:val="24"/>
        </w:rPr>
        <w:instrText>ADDIN CSL_CITATION {"citationItems":[{"id":"ITEM-1","itemData":{"ISBN":"0320130088","ISSN":"1871-3173","PMID":"42012058","author":[{"dropping-particle":"","family":"Durna","given":"Ufuk","non-dropping-particle":"","parse-names":false,"suffix":""},{"dropping-particle":"","family":"Dedeoglu","given":"Berik","non-dropping-particle":"","parse-names":false,"suffix":""},{"dropping-particle":"","family":"Balikcioglu","given":"Sevgi","non-dropping-particle":"","parse-names":false,"suffix":""}],"container-title":"Journal of Managerial Psychology","id":"ITEM-1","issued":{"date-parts":[["2015"]]},"page":"pp. 645-658","title":"The role of servicescape and image percepction f costumers on behavioral intentions in hotel industry","type":"article-journal","volume":"Vol. 30 No"},"uris":["http://www.mendeley.com/documents/?uuid=59bd5e46-9490-440e-af34-deb2de0d63bd"]}],"mendeley":{"formattedCitation":"(Durna et al., 2015)","plainTextFormattedCitation":"(Durna et al., 2015)","previouslyFormattedCitation":"(Durna et al., 2015)"},"properties":{"noteIndex":0},"schema":"https://github.com/citation-style-language/schema/raw/master/csl-citation.json"}</w:instrText>
      </w:r>
      <w:r w:rsidR="00DD0BD3">
        <w:rPr>
          <w:rFonts w:ascii="Times New Roman" w:hAnsi="Times New Roman" w:cs="Times New Roman"/>
          <w:sz w:val="24"/>
          <w:szCs w:val="24"/>
        </w:rPr>
        <w:fldChar w:fldCharType="separate"/>
      </w:r>
      <w:r w:rsidR="00DD0BD3" w:rsidRPr="00DD0BD3">
        <w:rPr>
          <w:rFonts w:ascii="Times New Roman" w:hAnsi="Times New Roman" w:cs="Times New Roman"/>
          <w:noProof/>
          <w:sz w:val="24"/>
          <w:szCs w:val="24"/>
        </w:rPr>
        <w:t>(Durna et al., 2015)</w:t>
      </w:r>
      <w:r w:rsidR="00DD0BD3">
        <w:rPr>
          <w:rFonts w:ascii="Times New Roman" w:hAnsi="Times New Roman" w:cs="Times New Roman"/>
          <w:sz w:val="24"/>
          <w:szCs w:val="24"/>
        </w:rPr>
        <w:fldChar w:fldCharType="end"/>
      </w:r>
      <w:r w:rsidR="00DD0BD3">
        <w:rPr>
          <w:rFonts w:ascii="Times New Roman" w:hAnsi="Times New Roman" w:cs="Times New Roman"/>
          <w:sz w:val="24"/>
          <w:szCs w:val="24"/>
        </w:rPr>
        <w:t xml:space="preserve">. </w:t>
      </w:r>
    </w:p>
    <w:p w14:paraId="7D384F50" w14:textId="5306EBD3" w:rsidR="008577FB" w:rsidRDefault="00DD0BD3" w:rsidP="008577FB">
      <w:pPr>
        <w:spacing w:after="0"/>
        <w:ind w:firstLine="360"/>
        <w:jc w:val="both"/>
        <w:rPr>
          <w:rFonts w:ascii="Times New Roman" w:hAnsi="Times New Roman" w:cs="Times New Roman"/>
          <w:sz w:val="24"/>
          <w:szCs w:val="24"/>
        </w:rPr>
      </w:pPr>
      <w:r>
        <w:rPr>
          <w:rFonts w:ascii="Times New Roman" w:hAnsi="Times New Roman" w:cs="Times New Roman"/>
          <w:sz w:val="24"/>
          <w:szCs w:val="24"/>
        </w:rPr>
        <w:t xml:space="preserve">Para </w:t>
      </w:r>
      <w:proofErr w:type="spellStart"/>
      <w:r>
        <w:rPr>
          <w:rFonts w:ascii="Times New Roman" w:hAnsi="Times New Roman" w:cs="Times New Roman"/>
          <w:sz w:val="24"/>
          <w:szCs w:val="24"/>
        </w:rPr>
        <w:t>manajer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konsep</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otentik</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konsep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servicescape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sidR="008577FB">
        <w:rPr>
          <w:rFonts w:ascii="Times New Roman" w:hAnsi="Times New Roman" w:cs="Times New Roman"/>
          <w:sz w:val="24"/>
          <w:szCs w:val="24"/>
        </w:rPr>
        <w:t>ini</w:t>
      </w:r>
      <w:proofErr w:type="spellEnd"/>
      <w:r w:rsidR="008577FB">
        <w:rPr>
          <w:rFonts w:ascii="Times New Roman" w:hAnsi="Times New Roman" w:cs="Times New Roman"/>
          <w:sz w:val="24"/>
          <w:szCs w:val="24"/>
        </w:rPr>
        <w:t xml:space="preserve"> </w:t>
      </w:r>
      <w:proofErr w:type="spellStart"/>
      <w:r w:rsidR="008577FB">
        <w:rPr>
          <w:rFonts w:ascii="Times New Roman" w:hAnsi="Times New Roman" w:cs="Times New Roman"/>
          <w:sz w:val="24"/>
          <w:szCs w:val="24"/>
        </w:rPr>
        <w:t>akan</w:t>
      </w:r>
      <w:proofErr w:type="spellEnd"/>
      <w:r w:rsidR="008577FB">
        <w:rPr>
          <w:rFonts w:ascii="Times New Roman" w:hAnsi="Times New Roman" w:cs="Times New Roman"/>
          <w:sz w:val="24"/>
          <w:szCs w:val="24"/>
        </w:rPr>
        <w:t xml:space="preserve"> </w:t>
      </w:r>
      <w:proofErr w:type="spellStart"/>
      <w:r w:rsidR="008577FB">
        <w:rPr>
          <w:rFonts w:ascii="Times New Roman" w:hAnsi="Times New Roman" w:cs="Times New Roman"/>
          <w:sz w:val="24"/>
          <w:szCs w:val="24"/>
        </w:rPr>
        <w:t>membentuk</w:t>
      </w:r>
      <w:proofErr w:type="spellEnd"/>
      <w:r w:rsidR="008577FB">
        <w:rPr>
          <w:rFonts w:ascii="Times New Roman" w:hAnsi="Times New Roman" w:cs="Times New Roman"/>
          <w:sz w:val="24"/>
          <w:szCs w:val="24"/>
        </w:rPr>
        <w:t xml:space="preserve"> </w:t>
      </w:r>
      <w:proofErr w:type="spellStart"/>
      <w:r w:rsidR="008577FB">
        <w:rPr>
          <w:rFonts w:ascii="Times New Roman" w:hAnsi="Times New Roman" w:cs="Times New Roman"/>
          <w:sz w:val="24"/>
          <w:szCs w:val="24"/>
        </w:rPr>
        <w:t>pengalaman</w:t>
      </w:r>
      <w:proofErr w:type="spellEnd"/>
      <w:r w:rsidR="008577FB">
        <w:rPr>
          <w:rFonts w:ascii="Times New Roman" w:hAnsi="Times New Roman" w:cs="Times New Roman"/>
          <w:sz w:val="24"/>
          <w:szCs w:val="24"/>
        </w:rPr>
        <w:t xml:space="preserve"> </w:t>
      </w:r>
      <w:proofErr w:type="spellStart"/>
      <w:r w:rsidR="008577FB">
        <w:rPr>
          <w:rFonts w:ascii="Times New Roman" w:hAnsi="Times New Roman" w:cs="Times New Roman"/>
          <w:sz w:val="24"/>
          <w:szCs w:val="24"/>
        </w:rPr>
        <w:t>baru</w:t>
      </w:r>
      <w:proofErr w:type="spellEnd"/>
      <w:r w:rsidR="008577FB">
        <w:rPr>
          <w:rFonts w:ascii="Times New Roman" w:hAnsi="Times New Roman" w:cs="Times New Roman"/>
          <w:sz w:val="24"/>
          <w:szCs w:val="24"/>
        </w:rPr>
        <w:t xml:space="preserve"> </w:t>
      </w:r>
      <w:proofErr w:type="spellStart"/>
      <w:r w:rsidR="008577FB">
        <w:rPr>
          <w:rFonts w:ascii="Times New Roman" w:hAnsi="Times New Roman" w:cs="Times New Roman"/>
          <w:sz w:val="24"/>
          <w:szCs w:val="24"/>
        </w:rPr>
        <w:t>bagi</w:t>
      </w:r>
      <w:proofErr w:type="spellEnd"/>
      <w:r w:rsidR="008577FB">
        <w:rPr>
          <w:rFonts w:ascii="Times New Roman" w:hAnsi="Times New Roman" w:cs="Times New Roman"/>
          <w:sz w:val="24"/>
          <w:szCs w:val="24"/>
        </w:rPr>
        <w:t xml:space="preserve"> </w:t>
      </w:r>
      <w:proofErr w:type="spellStart"/>
      <w:r w:rsidR="008577FB">
        <w:rPr>
          <w:rFonts w:ascii="Times New Roman" w:hAnsi="Times New Roman" w:cs="Times New Roman"/>
          <w:sz w:val="24"/>
          <w:szCs w:val="24"/>
        </w:rPr>
        <w:t>pelanggan</w:t>
      </w:r>
      <w:proofErr w:type="spellEnd"/>
      <w:r w:rsidR="008577FB">
        <w:rPr>
          <w:rFonts w:ascii="Times New Roman" w:hAnsi="Times New Roman" w:cs="Times New Roman"/>
          <w:sz w:val="24"/>
          <w:szCs w:val="24"/>
        </w:rPr>
        <w:t xml:space="preserve"> </w:t>
      </w:r>
      <w:proofErr w:type="spellStart"/>
      <w:r w:rsidR="008577FB">
        <w:rPr>
          <w:rFonts w:ascii="Times New Roman" w:hAnsi="Times New Roman" w:cs="Times New Roman"/>
          <w:sz w:val="24"/>
          <w:szCs w:val="24"/>
        </w:rPr>
        <w:t>dalam</w:t>
      </w:r>
      <w:proofErr w:type="spellEnd"/>
      <w:r w:rsidR="008577FB">
        <w:rPr>
          <w:rFonts w:ascii="Times New Roman" w:hAnsi="Times New Roman" w:cs="Times New Roman"/>
          <w:sz w:val="24"/>
          <w:szCs w:val="24"/>
        </w:rPr>
        <w:t xml:space="preserve"> </w:t>
      </w:r>
      <w:proofErr w:type="spellStart"/>
      <w:r w:rsidR="008577FB">
        <w:rPr>
          <w:rFonts w:ascii="Times New Roman" w:hAnsi="Times New Roman" w:cs="Times New Roman"/>
          <w:sz w:val="24"/>
          <w:szCs w:val="24"/>
        </w:rPr>
        <w:t>menikmati</w:t>
      </w:r>
      <w:proofErr w:type="spellEnd"/>
      <w:r w:rsidR="008577FB">
        <w:rPr>
          <w:rFonts w:ascii="Times New Roman" w:hAnsi="Times New Roman" w:cs="Times New Roman"/>
          <w:sz w:val="24"/>
          <w:szCs w:val="24"/>
        </w:rPr>
        <w:t xml:space="preserve"> </w:t>
      </w:r>
      <w:proofErr w:type="spellStart"/>
      <w:r w:rsidR="008577FB">
        <w:rPr>
          <w:rFonts w:ascii="Times New Roman" w:hAnsi="Times New Roman" w:cs="Times New Roman"/>
          <w:sz w:val="24"/>
          <w:szCs w:val="24"/>
        </w:rPr>
        <w:t>waktunya</w:t>
      </w:r>
      <w:proofErr w:type="spellEnd"/>
      <w:r w:rsidR="008577FB">
        <w:rPr>
          <w:rFonts w:ascii="Times New Roman" w:hAnsi="Times New Roman" w:cs="Times New Roman"/>
          <w:sz w:val="24"/>
          <w:szCs w:val="24"/>
        </w:rPr>
        <w:t xml:space="preserve"> </w:t>
      </w:r>
      <w:proofErr w:type="spellStart"/>
      <w:r w:rsidR="008577FB">
        <w:rPr>
          <w:rFonts w:ascii="Times New Roman" w:hAnsi="Times New Roman" w:cs="Times New Roman"/>
          <w:sz w:val="24"/>
          <w:szCs w:val="24"/>
        </w:rPr>
        <w:t>baik</w:t>
      </w:r>
      <w:proofErr w:type="spellEnd"/>
      <w:r w:rsidR="008577FB">
        <w:rPr>
          <w:rFonts w:ascii="Times New Roman" w:hAnsi="Times New Roman" w:cs="Times New Roman"/>
          <w:sz w:val="24"/>
          <w:szCs w:val="24"/>
        </w:rPr>
        <w:t xml:space="preserve"> </w:t>
      </w:r>
      <w:proofErr w:type="spellStart"/>
      <w:r w:rsidR="008577FB">
        <w:rPr>
          <w:rFonts w:ascii="Times New Roman" w:hAnsi="Times New Roman" w:cs="Times New Roman"/>
          <w:sz w:val="24"/>
          <w:szCs w:val="24"/>
        </w:rPr>
        <w:t>itu</w:t>
      </w:r>
      <w:proofErr w:type="spellEnd"/>
      <w:r w:rsidR="008577FB">
        <w:rPr>
          <w:rFonts w:ascii="Times New Roman" w:hAnsi="Times New Roman" w:cs="Times New Roman"/>
          <w:sz w:val="24"/>
          <w:szCs w:val="24"/>
        </w:rPr>
        <w:t xml:space="preserve"> di </w:t>
      </w:r>
      <w:proofErr w:type="spellStart"/>
      <w:r w:rsidR="008577FB">
        <w:rPr>
          <w:rFonts w:ascii="Times New Roman" w:hAnsi="Times New Roman" w:cs="Times New Roman"/>
          <w:sz w:val="24"/>
          <w:szCs w:val="24"/>
        </w:rPr>
        <w:t>restoran</w:t>
      </w:r>
      <w:proofErr w:type="spellEnd"/>
      <w:r w:rsidR="008577FB">
        <w:rPr>
          <w:rFonts w:ascii="Times New Roman" w:hAnsi="Times New Roman" w:cs="Times New Roman"/>
          <w:sz w:val="24"/>
          <w:szCs w:val="24"/>
        </w:rPr>
        <w:t xml:space="preserve">, café, </w:t>
      </w:r>
      <w:proofErr w:type="spellStart"/>
      <w:r w:rsidR="008577FB">
        <w:rPr>
          <w:rFonts w:ascii="Times New Roman" w:hAnsi="Times New Roman" w:cs="Times New Roman"/>
          <w:sz w:val="24"/>
          <w:szCs w:val="24"/>
        </w:rPr>
        <w:t>maupun</w:t>
      </w:r>
      <w:proofErr w:type="spellEnd"/>
      <w:r w:rsidR="008577FB">
        <w:rPr>
          <w:rFonts w:ascii="Times New Roman" w:hAnsi="Times New Roman" w:cs="Times New Roman"/>
          <w:sz w:val="24"/>
          <w:szCs w:val="24"/>
        </w:rPr>
        <w:t xml:space="preserve"> hotel.  </w:t>
      </w:r>
      <w:proofErr w:type="spellStart"/>
      <w:r w:rsidR="008577FB">
        <w:rPr>
          <w:rFonts w:ascii="Times New Roman" w:hAnsi="Times New Roman" w:cs="Times New Roman"/>
          <w:sz w:val="24"/>
          <w:szCs w:val="24"/>
        </w:rPr>
        <w:t>Misalnya</w:t>
      </w:r>
      <w:proofErr w:type="spellEnd"/>
      <w:r w:rsidR="008577FB">
        <w:rPr>
          <w:rFonts w:ascii="Times New Roman" w:hAnsi="Times New Roman" w:cs="Times New Roman"/>
          <w:sz w:val="24"/>
          <w:szCs w:val="24"/>
        </w:rPr>
        <w:t xml:space="preserve">, </w:t>
      </w:r>
      <w:proofErr w:type="spellStart"/>
      <w:r w:rsidR="008577FB">
        <w:rPr>
          <w:rFonts w:ascii="Times New Roman" w:hAnsi="Times New Roman" w:cs="Times New Roman"/>
          <w:sz w:val="24"/>
          <w:szCs w:val="24"/>
        </w:rPr>
        <w:t>servicescape</w:t>
      </w:r>
      <w:proofErr w:type="spellEnd"/>
      <w:r w:rsidR="008577FB">
        <w:rPr>
          <w:rFonts w:ascii="Times New Roman" w:hAnsi="Times New Roman" w:cs="Times New Roman"/>
          <w:sz w:val="24"/>
          <w:szCs w:val="24"/>
        </w:rPr>
        <w:t xml:space="preserve">, </w:t>
      </w:r>
      <w:proofErr w:type="spellStart"/>
      <w:r w:rsidR="008577FB">
        <w:rPr>
          <w:rFonts w:ascii="Times New Roman" w:hAnsi="Times New Roman" w:cs="Times New Roman"/>
          <w:sz w:val="24"/>
          <w:szCs w:val="24"/>
        </w:rPr>
        <w:t>seperti</w:t>
      </w:r>
      <w:proofErr w:type="spellEnd"/>
      <w:r w:rsidR="008577FB">
        <w:rPr>
          <w:rFonts w:ascii="Times New Roman" w:hAnsi="Times New Roman" w:cs="Times New Roman"/>
          <w:sz w:val="24"/>
          <w:szCs w:val="24"/>
        </w:rPr>
        <w:t xml:space="preserve"> </w:t>
      </w:r>
      <w:proofErr w:type="spellStart"/>
      <w:r w:rsidR="008577FB">
        <w:rPr>
          <w:rFonts w:ascii="Times New Roman" w:hAnsi="Times New Roman" w:cs="Times New Roman"/>
          <w:sz w:val="24"/>
          <w:szCs w:val="24"/>
        </w:rPr>
        <w:t>dekorasi</w:t>
      </w:r>
      <w:proofErr w:type="spellEnd"/>
      <w:r w:rsidR="008577FB">
        <w:rPr>
          <w:rFonts w:ascii="Times New Roman" w:hAnsi="Times New Roman" w:cs="Times New Roman"/>
          <w:sz w:val="24"/>
          <w:szCs w:val="24"/>
        </w:rPr>
        <w:t xml:space="preserve">, </w:t>
      </w:r>
      <w:proofErr w:type="spellStart"/>
      <w:r w:rsidR="008577FB">
        <w:rPr>
          <w:rFonts w:ascii="Times New Roman" w:hAnsi="Times New Roman" w:cs="Times New Roman"/>
          <w:sz w:val="24"/>
          <w:szCs w:val="24"/>
        </w:rPr>
        <w:t>musik</w:t>
      </w:r>
      <w:proofErr w:type="spellEnd"/>
      <w:r w:rsidR="008577FB">
        <w:rPr>
          <w:rFonts w:ascii="Times New Roman" w:hAnsi="Times New Roman" w:cs="Times New Roman"/>
          <w:sz w:val="24"/>
          <w:szCs w:val="24"/>
        </w:rPr>
        <w:t xml:space="preserve">, </w:t>
      </w:r>
      <w:proofErr w:type="spellStart"/>
      <w:r w:rsidR="008577FB">
        <w:rPr>
          <w:rFonts w:ascii="Times New Roman" w:hAnsi="Times New Roman" w:cs="Times New Roman"/>
          <w:sz w:val="24"/>
          <w:szCs w:val="24"/>
        </w:rPr>
        <w:t>kostum</w:t>
      </w:r>
      <w:proofErr w:type="spellEnd"/>
      <w:r w:rsidR="008577FB">
        <w:rPr>
          <w:rFonts w:ascii="Times New Roman" w:hAnsi="Times New Roman" w:cs="Times New Roman"/>
          <w:sz w:val="24"/>
          <w:szCs w:val="24"/>
        </w:rPr>
        <w:t xml:space="preserve">, dan </w:t>
      </w:r>
      <w:proofErr w:type="spellStart"/>
      <w:r w:rsidR="008577FB">
        <w:rPr>
          <w:rFonts w:ascii="Times New Roman" w:hAnsi="Times New Roman" w:cs="Times New Roman"/>
          <w:sz w:val="24"/>
          <w:szCs w:val="24"/>
        </w:rPr>
        <w:t>layanan</w:t>
      </w:r>
      <w:proofErr w:type="spellEnd"/>
      <w:r w:rsidR="008577FB">
        <w:rPr>
          <w:rFonts w:ascii="Times New Roman" w:hAnsi="Times New Roman" w:cs="Times New Roman"/>
          <w:sz w:val="24"/>
          <w:szCs w:val="24"/>
        </w:rPr>
        <w:t xml:space="preserve">, </w:t>
      </w:r>
      <w:proofErr w:type="spellStart"/>
      <w:r w:rsidR="008577FB">
        <w:rPr>
          <w:rFonts w:ascii="Times New Roman" w:hAnsi="Times New Roman" w:cs="Times New Roman"/>
          <w:sz w:val="24"/>
          <w:szCs w:val="24"/>
        </w:rPr>
        <w:t>berinteraksi</w:t>
      </w:r>
      <w:proofErr w:type="spellEnd"/>
      <w:r w:rsidR="008577FB">
        <w:rPr>
          <w:rFonts w:ascii="Times New Roman" w:hAnsi="Times New Roman" w:cs="Times New Roman"/>
          <w:sz w:val="24"/>
          <w:szCs w:val="24"/>
        </w:rPr>
        <w:t xml:space="preserve"> </w:t>
      </w:r>
      <w:proofErr w:type="spellStart"/>
      <w:r w:rsidR="008577FB">
        <w:rPr>
          <w:rFonts w:ascii="Times New Roman" w:hAnsi="Times New Roman" w:cs="Times New Roman"/>
          <w:sz w:val="24"/>
          <w:szCs w:val="24"/>
        </w:rPr>
        <w:t>antara</w:t>
      </w:r>
      <w:proofErr w:type="spellEnd"/>
      <w:r w:rsidR="008577FB">
        <w:rPr>
          <w:rFonts w:ascii="Times New Roman" w:hAnsi="Times New Roman" w:cs="Times New Roman"/>
          <w:sz w:val="24"/>
          <w:szCs w:val="24"/>
        </w:rPr>
        <w:t xml:space="preserve"> </w:t>
      </w:r>
      <w:proofErr w:type="spellStart"/>
      <w:r w:rsidR="008577FB">
        <w:rPr>
          <w:rFonts w:ascii="Times New Roman" w:hAnsi="Times New Roman" w:cs="Times New Roman"/>
          <w:sz w:val="24"/>
          <w:szCs w:val="24"/>
        </w:rPr>
        <w:t>pelanggan</w:t>
      </w:r>
      <w:proofErr w:type="spellEnd"/>
      <w:r w:rsidR="008577FB">
        <w:rPr>
          <w:rFonts w:ascii="Times New Roman" w:hAnsi="Times New Roman" w:cs="Times New Roman"/>
          <w:sz w:val="24"/>
          <w:szCs w:val="24"/>
        </w:rPr>
        <w:t xml:space="preserve"> dan </w:t>
      </w:r>
      <w:proofErr w:type="spellStart"/>
      <w:r w:rsidR="008577FB">
        <w:rPr>
          <w:rFonts w:ascii="Times New Roman" w:hAnsi="Times New Roman" w:cs="Times New Roman"/>
          <w:sz w:val="24"/>
          <w:szCs w:val="24"/>
        </w:rPr>
        <w:t>karyawan</w:t>
      </w:r>
      <w:proofErr w:type="spellEnd"/>
      <w:r w:rsidR="008577FB">
        <w:rPr>
          <w:rFonts w:ascii="Times New Roman" w:hAnsi="Times New Roman" w:cs="Times New Roman"/>
          <w:sz w:val="24"/>
          <w:szCs w:val="24"/>
        </w:rPr>
        <w:t xml:space="preserve">, </w:t>
      </w:r>
      <w:proofErr w:type="spellStart"/>
      <w:r w:rsidR="008577FB">
        <w:rPr>
          <w:rFonts w:ascii="Times New Roman" w:hAnsi="Times New Roman" w:cs="Times New Roman"/>
          <w:sz w:val="24"/>
          <w:szCs w:val="24"/>
        </w:rPr>
        <w:t>semuanya</w:t>
      </w:r>
      <w:proofErr w:type="spellEnd"/>
      <w:r w:rsidR="008577FB">
        <w:rPr>
          <w:rFonts w:ascii="Times New Roman" w:hAnsi="Times New Roman" w:cs="Times New Roman"/>
          <w:sz w:val="24"/>
          <w:szCs w:val="24"/>
        </w:rPr>
        <w:t xml:space="preserve"> </w:t>
      </w:r>
      <w:proofErr w:type="spellStart"/>
      <w:r w:rsidR="008577FB">
        <w:rPr>
          <w:rFonts w:ascii="Times New Roman" w:hAnsi="Times New Roman" w:cs="Times New Roman"/>
          <w:sz w:val="24"/>
          <w:szCs w:val="24"/>
        </w:rPr>
        <w:t>memberikan</w:t>
      </w:r>
      <w:proofErr w:type="spellEnd"/>
      <w:r w:rsidR="008577FB">
        <w:rPr>
          <w:rFonts w:ascii="Times New Roman" w:hAnsi="Times New Roman" w:cs="Times New Roman"/>
          <w:sz w:val="24"/>
          <w:szCs w:val="24"/>
        </w:rPr>
        <w:t xml:space="preserve"> </w:t>
      </w:r>
      <w:proofErr w:type="spellStart"/>
      <w:r w:rsidR="008577FB">
        <w:rPr>
          <w:rFonts w:ascii="Times New Roman" w:hAnsi="Times New Roman" w:cs="Times New Roman"/>
          <w:sz w:val="24"/>
          <w:szCs w:val="24"/>
        </w:rPr>
        <w:t>informasi</w:t>
      </w:r>
      <w:proofErr w:type="spellEnd"/>
      <w:r w:rsidR="008577FB">
        <w:rPr>
          <w:rFonts w:ascii="Times New Roman" w:hAnsi="Times New Roman" w:cs="Times New Roman"/>
          <w:sz w:val="24"/>
          <w:szCs w:val="24"/>
        </w:rPr>
        <w:t xml:space="preserve"> </w:t>
      </w:r>
      <w:proofErr w:type="spellStart"/>
      <w:r w:rsidR="008577FB">
        <w:rPr>
          <w:rFonts w:ascii="Times New Roman" w:hAnsi="Times New Roman" w:cs="Times New Roman"/>
          <w:sz w:val="24"/>
          <w:szCs w:val="24"/>
        </w:rPr>
        <w:t>individu</w:t>
      </w:r>
      <w:proofErr w:type="spellEnd"/>
      <w:r w:rsidR="008577FB">
        <w:rPr>
          <w:rFonts w:ascii="Times New Roman" w:hAnsi="Times New Roman" w:cs="Times New Roman"/>
          <w:sz w:val="24"/>
          <w:szCs w:val="24"/>
        </w:rPr>
        <w:t xml:space="preserve"> </w:t>
      </w:r>
      <w:proofErr w:type="spellStart"/>
      <w:r w:rsidR="008577FB">
        <w:rPr>
          <w:rFonts w:ascii="Times New Roman" w:hAnsi="Times New Roman" w:cs="Times New Roman"/>
          <w:sz w:val="24"/>
          <w:szCs w:val="24"/>
        </w:rPr>
        <w:t>tentang</w:t>
      </w:r>
      <w:proofErr w:type="spellEnd"/>
      <w:r w:rsidR="008577FB">
        <w:rPr>
          <w:rFonts w:ascii="Times New Roman" w:hAnsi="Times New Roman" w:cs="Times New Roman"/>
          <w:sz w:val="24"/>
          <w:szCs w:val="24"/>
        </w:rPr>
        <w:t xml:space="preserve"> </w:t>
      </w:r>
      <w:proofErr w:type="spellStart"/>
      <w:r w:rsidR="008577FB">
        <w:rPr>
          <w:rFonts w:ascii="Times New Roman" w:hAnsi="Times New Roman" w:cs="Times New Roman"/>
          <w:sz w:val="24"/>
          <w:szCs w:val="24"/>
        </w:rPr>
        <w:t>peristiwa</w:t>
      </w:r>
      <w:proofErr w:type="spellEnd"/>
      <w:r w:rsidR="008577FB">
        <w:rPr>
          <w:rFonts w:ascii="Times New Roman" w:hAnsi="Times New Roman" w:cs="Times New Roman"/>
          <w:sz w:val="24"/>
          <w:szCs w:val="24"/>
        </w:rPr>
        <w:t xml:space="preserve"> </w:t>
      </w:r>
      <w:proofErr w:type="spellStart"/>
      <w:r w:rsidR="008577FB">
        <w:rPr>
          <w:rFonts w:ascii="Times New Roman" w:hAnsi="Times New Roman" w:cs="Times New Roman"/>
          <w:sz w:val="24"/>
          <w:szCs w:val="24"/>
        </w:rPr>
        <w:t>sejarah</w:t>
      </w:r>
      <w:proofErr w:type="spellEnd"/>
      <w:r w:rsidR="008577FB">
        <w:rPr>
          <w:rFonts w:ascii="Times New Roman" w:hAnsi="Times New Roman" w:cs="Times New Roman"/>
          <w:sz w:val="24"/>
          <w:szCs w:val="24"/>
        </w:rPr>
        <w:t xml:space="preserve"> dan </w:t>
      </w:r>
      <w:proofErr w:type="spellStart"/>
      <w:r w:rsidR="008577FB">
        <w:rPr>
          <w:rFonts w:ascii="Times New Roman" w:hAnsi="Times New Roman" w:cs="Times New Roman"/>
          <w:sz w:val="24"/>
          <w:szCs w:val="24"/>
        </w:rPr>
        <w:t>gaya</w:t>
      </w:r>
      <w:proofErr w:type="spellEnd"/>
      <w:r w:rsidR="008577FB">
        <w:rPr>
          <w:rFonts w:ascii="Times New Roman" w:hAnsi="Times New Roman" w:cs="Times New Roman"/>
          <w:sz w:val="24"/>
          <w:szCs w:val="24"/>
        </w:rPr>
        <w:t xml:space="preserve"> </w:t>
      </w:r>
      <w:proofErr w:type="spellStart"/>
      <w:r w:rsidR="008577FB">
        <w:rPr>
          <w:rFonts w:ascii="Times New Roman" w:hAnsi="Times New Roman" w:cs="Times New Roman"/>
          <w:sz w:val="24"/>
          <w:szCs w:val="24"/>
        </w:rPr>
        <w:t>hidup</w:t>
      </w:r>
      <w:proofErr w:type="spellEnd"/>
      <w:r w:rsidR="008577FB">
        <w:rPr>
          <w:rFonts w:ascii="Times New Roman" w:hAnsi="Times New Roman" w:cs="Times New Roman"/>
          <w:sz w:val="24"/>
          <w:szCs w:val="24"/>
        </w:rPr>
        <w:t xml:space="preserve"> </w:t>
      </w:r>
      <w:proofErr w:type="spellStart"/>
      <w:r w:rsidR="008577FB">
        <w:rPr>
          <w:rFonts w:ascii="Times New Roman" w:hAnsi="Times New Roman" w:cs="Times New Roman"/>
          <w:sz w:val="24"/>
          <w:szCs w:val="24"/>
        </w:rPr>
        <w:t>tema</w:t>
      </w:r>
      <w:proofErr w:type="spellEnd"/>
      <w:r w:rsidR="008577FB">
        <w:rPr>
          <w:rFonts w:ascii="Times New Roman" w:hAnsi="Times New Roman" w:cs="Times New Roman"/>
          <w:sz w:val="24"/>
          <w:szCs w:val="24"/>
        </w:rPr>
        <w:t xml:space="preserve"> </w:t>
      </w:r>
      <w:proofErr w:type="spellStart"/>
      <w:r w:rsidR="008577FB">
        <w:rPr>
          <w:rFonts w:ascii="Times New Roman" w:hAnsi="Times New Roman" w:cs="Times New Roman"/>
          <w:sz w:val="24"/>
          <w:szCs w:val="24"/>
        </w:rPr>
        <w:t>tertentu</w:t>
      </w:r>
      <w:proofErr w:type="spellEnd"/>
      <w:r w:rsidR="008577FB">
        <w:rPr>
          <w:rFonts w:ascii="Times New Roman" w:hAnsi="Times New Roman" w:cs="Times New Roman"/>
          <w:sz w:val="24"/>
          <w:szCs w:val="24"/>
        </w:rPr>
        <w:t xml:space="preserve"> </w:t>
      </w:r>
      <w:r w:rsidR="008577FB">
        <w:rPr>
          <w:rFonts w:ascii="Times New Roman" w:hAnsi="Times New Roman" w:cs="Times New Roman"/>
          <w:sz w:val="24"/>
          <w:szCs w:val="24"/>
        </w:rPr>
        <w:fldChar w:fldCharType="begin" w:fldLock="1"/>
      </w:r>
      <w:r w:rsidR="00071975">
        <w:rPr>
          <w:rFonts w:ascii="Times New Roman" w:hAnsi="Times New Roman" w:cs="Times New Roman"/>
          <w:sz w:val="24"/>
          <w:szCs w:val="24"/>
        </w:rPr>
        <w:instrText>ADDIN CSL_CITATION {"citationItems":[{"id":"ITEM-1","itemData":{"DOI":"10.1016/j.ijhm.2017.06.011","ISSN":"02784319","abstract":"This study was designed to investigate the role of servicescape, customer emotion, satisfaction, and perceived authenticity (PA) in the generation process of theme restaurant customers’ quality of life. We employed a survey methodology that used the data collected from theme restaurant customers, conducted structural analysis, and tested for metric invariance. Results showed that our theoretical model explained a sufficient amount of variance in overall quality of life; the hypothesized relationships in our research framework were generally supported; and customer emotion, satisfaction, and subjective well-being were significant mediators. Moreover, the proposed moderating impact of PA was partially supported. Overall, our empirical findings provide a significant contribution toward advancing the knowledge of how servicescape dimensions, customer emotion, satisfaction, subjective well-being, and quality of life are related. Finally, we share insight into how these relationships are affected by PA in the formation of theme restaurant customers’ quality of life.","author":[{"dropping-particle":"","family":"Meng","given":"Bo","non-dropping-particle":"","parse-names":false,"suffix":""},{"dropping-particle":"","family":"Choi","given":"Kyuhwan","non-dropping-particle":"","parse-names":false,"suffix":""}],"container-title":"International Journal of Hospitality Management","id":"ITEM-1","issued":{"date-parts":[["2017"]]},"page":"89-99","publisher":"Elsevier Ltd","title":"Theme restaurants’ servicescape in developing quality of life: The moderating effect of perceived authenticity","type":"article-journal","volume":"65"},"uris":["http://www.mendeley.com/documents/?uuid=3595d4d1-12c7-4afd-bc19-76ac6a296f9e"]}],"mendeley":{"formattedCitation":"(Meng &amp; Choi, 2017)","plainTextFormattedCitation":"(Meng &amp; Choi, 2017)","previouslyFormattedCitation":"(Meng &amp; Choi, 2017)"},"properties":{"noteIndex":0},"schema":"https://github.com/citation-style-language/schema/raw/master/csl-citation.json"}</w:instrText>
      </w:r>
      <w:r w:rsidR="008577FB">
        <w:rPr>
          <w:rFonts w:ascii="Times New Roman" w:hAnsi="Times New Roman" w:cs="Times New Roman"/>
          <w:sz w:val="24"/>
          <w:szCs w:val="24"/>
        </w:rPr>
        <w:fldChar w:fldCharType="separate"/>
      </w:r>
      <w:r w:rsidR="008577FB" w:rsidRPr="008577FB">
        <w:rPr>
          <w:rFonts w:ascii="Times New Roman" w:hAnsi="Times New Roman" w:cs="Times New Roman"/>
          <w:noProof/>
          <w:sz w:val="24"/>
          <w:szCs w:val="24"/>
        </w:rPr>
        <w:t>(Meng &amp; Choi, 2017)</w:t>
      </w:r>
      <w:r w:rsidR="008577FB">
        <w:rPr>
          <w:rFonts w:ascii="Times New Roman" w:hAnsi="Times New Roman" w:cs="Times New Roman"/>
          <w:sz w:val="24"/>
          <w:szCs w:val="24"/>
        </w:rPr>
        <w:fldChar w:fldCharType="end"/>
      </w:r>
      <w:r w:rsidR="008577FB">
        <w:rPr>
          <w:rFonts w:ascii="Times New Roman" w:hAnsi="Times New Roman" w:cs="Times New Roman"/>
          <w:sz w:val="24"/>
          <w:szCs w:val="24"/>
        </w:rPr>
        <w:t xml:space="preserve"> </w:t>
      </w:r>
      <w:proofErr w:type="spellStart"/>
      <w:r w:rsidR="008577FB">
        <w:rPr>
          <w:rFonts w:ascii="Times New Roman" w:hAnsi="Times New Roman" w:cs="Times New Roman"/>
          <w:sz w:val="24"/>
          <w:szCs w:val="24"/>
        </w:rPr>
        <w:t>Restoran</w:t>
      </w:r>
      <w:proofErr w:type="spellEnd"/>
      <w:r w:rsidR="008577FB">
        <w:rPr>
          <w:rFonts w:ascii="Times New Roman" w:hAnsi="Times New Roman" w:cs="Times New Roman"/>
          <w:sz w:val="24"/>
          <w:szCs w:val="24"/>
        </w:rPr>
        <w:t xml:space="preserve"> </w:t>
      </w:r>
      <w:proofErr w:type="spellStart"/>
      <w:r w:rsidR="008577FB">
        <w:rPr>
          <w:rFonts w:ascii="Times New Roman" w:hAnsi="Times New Roman" w:cs="Times New Roman"/>
          <w:sz w:val="24"/>
          <w:szCs w:val="24"/>
        </w:rPr>
        <w:t>bertema</w:t>
      </w:r>
      <w:proofErr w:type="spellEnd"/>
      <w:r w:rsidR="008577FB">
        <w:rPr>
          <w:rFonts w:ascii="Times New Roman" w:hAnsi="Times New Roman" w:cs="Times New Roman"/>
          <w:sz w:val="24"/>
          <w:szCs w:val="24"/>
        </w:rPr>
        <w:t xml:space="preserve"> </w:t>
      </w:r>
      <w:proofErr w:type="spellStart"/>
      <w:r w:rsidR="008577FB">
        <w:rPr>
          <w:rFonts w:ascii="Times New Roman" w:hAnsi="Times New Roman" w:cs="Times New Roman"/>
          <w:sz w:val="24"/>
          <w:szCs w:val="24"/>
        </w:rPr>
        <w:t>adalah</w:t>
      </w:r>
      <w:proofErr w:type="spellEnd"/>
      <w:r w:rsidR="008577FB">
        <w:rPr>
          <w:rFonts w:ascii="Times New Roman" w:hAnsi="Times New Roman" w:cs="Times New Roman"/>
          <w:sz w:val="24"/>
          <w:szCs w:val="24"/>
        </w:rPr>
        <w:t xml:space="preserve"> </w:t>
      </w:r>
      <w:proofErr w:type="spellStart"/>
      <w:r w:rsidR="008577FB">
        <w:rPr>
          <w:rFonts w:ascii="Times New Roman" w:hAnsi="Times New Roman" w:cs="Times New Roman"/>
          <w:sz w:val="24"/>
          <w:szCs w:val="24"/>
        </w:rPr>
        <w:t>tempat</w:t>
      </w:r>
      <w:proofErr w:type="spellEnd"/>
      <w:r w:rsidR="008577FB">
        <w:rPr>
          <w:rFonts w:ascii="Times New Roman" w:hAnsi="Times New Roman" w:cs="Times New Roman"/>
          <w:sz w:val="24"/>
          <w:szCs w:val="24"/>
        </w:rPr>
        <w:t xml:space="preserve"> </w:t>
      </w:r>
      <w:proofErr w:type="spellStart"/>
      <w:r w:rsidR="008577FB">
        <w:rPr>
          <w:rFonts w:ascii="Times New Roman" w:hAnsi="Times New Roman" w:cs="Times New Roman"/>
          <w:sz w:val="24"/>
          <w:szCs w:val="24"/>
        </w:rPr>
        <w:t>makan</w:t>
      </w:r>
      <w:proofErr w:type="spellEnd"/>
      <w:r w:rsidR="008577FB">
        <w:rPr>
          <w:rFonts w:ascii="Times New Roman" w:hAnsi="Times New Roman" w:cs="Times New Roman"/>
          <w:sz w:val="24"/>
          <w:szCs w:val="24"/>
        </w:rPr>
        <w:t xml:space="preserve"> yang </w:t>
      </w:r>
      <w:proofErr w:type="spellStart"/>
      <w:r w:rsidR="008577FB">
        <w:rPr>
          <w:rFonts w:ascii="Times New Roman" w:hAnsi="Times New Roman" w:cs="Times New Roman"/>
          <w:sz w:val="24"/>
          <w:szCs w:val="24"/>
        </w:rPr>
        <w:t>didekorasi</w:t>
      </w:r>
      <w:proofErr w:type="spellEnd"/>
      <w:r w:rsidR="008577FB">
        <w:rPr>
          <w:rFonts w:ascii="Times New Roman" w:hAnsi="Times New Roman" w:cs="Times New Roman"/>
          <w:sz w:val="24"/>
          <w:szCs w:val="24"/>
        </w:rPr>
        <w:t xml:space="preserve"> </w:t>
      </w:r>
      <w:proofErr w:type="spellStart"/>
      <w:r w:rsidR="008577FB">
        <w:rPr>
          <w:rFonts w:ascii="Times New Roman" w:hAnsi="Times New Roman" w:cs="Times New Roman"/>
          <w:sz w:val="24"/>
          <w:szCs w:val="24"/>
        </w:rPr>
        <w:t>dengan</w:t>
      </w:r>
      <w:proofErr w:type="spellEnd"/>
      <w:r w:rsidR="008577FB">
        <w:rPr>
          <w:rFonts w:ascii="Times New Roman" w:hAnsi="Times New Roman" w:cs="Times New Roman"/>
          <w:sz w:val="24"/>
          <w:szCs w:val="24"/>
        </w:rPr>
        <w:t xml:space="preserve"> </w:t>
      </w:r>
      <w:proofErr w:type="spellStart"/>
      <w:r w:rsidR="008577FB">
        <w:rPr>
          <w:rFonts w:ascii="Times New Roman" w:hAnsi="Times New Roman" w:cs="Times New Roman"/>
          <w:sz w:val="24"/>
          <w:szCs w:val="24"/>
        </w:rPr>
        <w:t>berbagai</w:t>
      </w:r>
      <w:proofErr w:type="spellEnd"/>
      <w:r w:rsidR="008577FB">
        <w:rPr>
          <w:rFonts w:ascii="Times New Roman" w:hAnsi="Times New Roman" w:cs="Times New Roman"/>
          <w:sz w:val="24"/>
          <w:szCs w:val="24"/>
        </w:rPr>
        <w:t xml:space="preserve"> </w:t>
      </w:r>
      <w:proofErr w:type="spellStart"/>
      <w:r w:rsidR="008577FB">
        <w:rPr>
          <w:rFonts w:ascii="Times New Roman" w:hAnsi="Times New Roman" w:cs="Times New Roman"/>
          <w:sz w:val="24"/>
          <w:szCs w:val="24"/>
        </w:rPr>
        <w:t>tanda</w:t>
      </w:r>
      <w:proofErr w:type="spellEnd"/>
      <w:r w:rsidR="008577FB">
        <w:rPr>
          <w:rFonts w:ascii="Times New Roman" w:hAnsi="Times New Roman" w:cs="Times New Roman"/>
          <w:sz w:val="24"/>
          <w:szCs w:val="24"/>
        </w:rPr>
        <w:t xml:space="preserve"> </w:t>
      </w:r>
      <w:proofErr w:type="spellStart"/>
      <w:r w:rsidR="008577FB">
        <w:rPr>
          <w:rFonts w:ascii="Times New Roman" w:hAnsi="Times New Roman" w:cs="Times New Roman"/>
          <w:sz w:val="24"/>
          <w:szCs w:val="24"/>
        </w:rPr>
        <w:t>khas</w:t>
      </w:r>
      <w:proofErr w:type="spellEnd"/>
      <w:r w:rsidR="008577FB">
        <w:rPr>
          <w:rFonts w:ascii="Times New Roman" w:hAnsi="Times New Roman" w:cs="Times New Roman"/>
          <w:sz w:val="24"/>
          <w:szCs w:val="24"/>
        </w:rPr>
        <w:t xml:space="preserve"> yang </w:t>
      </w:r>
      <w:proofErr w:type="spellStart"/>
      <w:r w:rsidR="008577FB">
        <w:rPr>
          <w:rFonts w:ascii="Times New Roman" w:hAnsi="Times New Roman" w:cs="Times New Roman"/>
          <w:sz w:val="24"/>
          <w:szCs w:val="24"/>
        </w:rPr>
        <w:t>sebagian</w:t>
      </w:r>
      <w:proofErr w:type="spellEnd"/>
      <w:r w:rsidR="008577FB">
        <w:rPr>
          <w:rFonts w:ascii="Times New Roman" w:hAnsi="Times New Roman" w:cs="Times New Roman"/>
          <w:sz w:val="24"/>
          <w:szCs w:val="24"/>
        </w:rPr>
        <w:t xml:space="preserve"> </w:t>
      </w:r>
      <w:proofErr w:type="spellStart"/>
      <w:r w:rsidR="008577FB">
        <w:rPr>
          <w:rFonts w:ascii="Times New Roman" w:hAnsi="Times New Roman" w:cs="Times New Roman"/>
          <w:sz w:val="24"/>
          <w:szCs w:val="24"/>
        </w:rPr>
        <w:t>besar</w:t>
      </w:r>
      <w:proofErr w:type="spellEnd"/>
      <w:r w:rsidR="008577FB">
        <w:rPr>
          <w:rFonts w:ascii="Times New Roman" w:hAnsi="Times New Roman" w:cs="Times New Roman"/>
          <w:sz w:val="24"/>
          <w:szCs w:val="24"/>
        </w:rPr>
        <w:t xml:space="preserve"> </w:t>
      </w:r>
      <w:proofErr w:type="spellStart"/>
      <w:r w:rsidR="008577FB">
        <w:rPr>
          <w:rFonts w:ascii="Times New Roman" w:hAnsi="Times New Roman" w:cs="Times New Roman"/>
          <w:sz w:val="24"/>
          <w:szCs w:val="24"/>
        </w:rPr>
        <w:t>tidak</w:t>
      </w:r>
      <w:proofErr w:type="spellEnd"/>
      <w:r w:rsidR="008577FB">
        <w:rPr>
          <w:rFonts w:ascii="Times New Roman" w:hAnsi="Times New Roman" w:cs="Times New Roman"/>
          <w:sz w:val="24"/>
          <w:szCs w:val="24"/>
        </w:rPr>
        <w:t xml:space="preserve"> </w:t>
      </w:r>
      <w:proofErr w:type="spellStart"/>
      <w:r w:rsidR="008577FB">
        <w:rPr>
          <w:rFonts w:ascii="Times New Roman" w:hAnsi="Times New Roman" w:cs="Times New Roman"/>
          <w:sz w:val="24"/>
          <w:szCs w:val="24"/>
        </w:rPr>
        <w:t>terkait</w:t>
      </w:r>
      <w:proofErr w:type="spellEnd"/>
      <w:r w:rsidR="008577FB">
        <w:rPr>
          <w:rFonts w:ascii="Times New Roman" w:hAnsi="Times New Roman" w:cs="Times New Roman"/>
          <w:sz w:val="24"/>
          <w:szCs w:val="24"/>
        </w:rPr>
        <w:t xml:space="preserve"> </w:t>
      </w:r>
      <w:proofErr w:type="spellStart"/>
      <w:r w:rsidR="008577FB">
        <w:rPr>
          <w:rFonts w:ascii="Times New Roman" w:hAnsi="Times New Roman" w:cs="Times New Roman"/>
          <w:sz w:val="24"/>
          <w:szCs w:val="24"/>
        </w:rPr>
        <w:t>dengan</w:t>
      </w:r>
      <w:proofErr w:type="spellEnd"/>
      <w:r w:rsidR="008577FB">
        <w:rPr>
          <w:rFonts w:ascii="Times New Roman" w:hAnsi="Times New Roman" w:cs="Times New Roman"/>
          <w:sz w:val="24"/>
          <w:szCs w:val="24"/>
        </w:rPr>
        <w:t xml:space="preserve"> </w:t>
      </w:r>
      <w:proofErr w:type="spellStart"/>
      <w:r w:rsidR="008577FB">
        <w:rPr>
          <w:rFonts w:ascii="Times New Roman" w:hAnsi="Times New Roman" w:cs="Times New Roman"/>
          <w:sz w:val="24"/>
          <w:szCs w:val="24"/>
        </w:rPr>
        <w:t>makan</w:t>
      </w:r>
      <w:proofErr w:type="spellEnd"/>
      <w:r w:rsidR="008577FB">
        <w:rPr>
          <w:rFonts w:ascii="Times New Roman" w:hAnsi="Times New Roman" w:cs="Times New Roman"/>
          <w:sz w:val="24"/>
          <w:szCs w:val="24"/>
        </w:rPr>
        <w:t xml:space="preserve"> </w:t>
      </w:r>
      <w:proofErr w:type="spellStart"/>
      <w:r w:rsidR="008577FB">
        <w:rPr>
          <w:rFonts w:ascii="Times New Roman" w:hAnsi="Times New Roman" w:cs="Times New Roman"/>
          <w:sz w:val="24"/>
          <w:szCs w:val="24"/>
        </w:rPr>
        <w:t>itu</w:t>
      </w:r>
      <w:proofErr w:type="spellEnd"/>
      <w:r w:rsidR="008577FB">
        <w:rPr>
          <w:rFonts w:ascii="Times New Roman" w:hAnsi="Times New Roman" w:cs="Times New Roman"/>
          <w:sz w:val="24"/>
          <w:szCs w:val="24"/>
        </w:rPr>
        <w:t xml:space="preserve"> </w:t>
      </w:r>
      <w:proofErr w:type="spellStart"/>
      <w:r w:rsidR="008577FB">
        <w:rPr>
          <w:rFonts w:ascii="Times New Roman" w:hAnsi="Times New Roman" w:cs="Times New Roman"/>
          <w:sz w:val="24"/>
          <w:szCs w:val="24"/>
        </w:rPr>
        <w:t>sendiri</w:t>
      </w:r>
      <w:proofErr w:type="spellEnd"/>
      <w:r w:rsidR="00071975">
        <w:rPr>
          <w:rFonts w:ascii="Times New Roman" w:hAnsi="Times New Roman" w:cs="Times New Roman"/>
          <w:sz w:val="24"/>
          <w:szCs w:val="24"/>
        </w:rPr>
        <w:t xml:space="preserve">. </w:t>
      </w:r>
      <w:proofErr w:type="spellStart"/>
      <w:r w:rsidR="00CD2FF4">
        <w:rPr>
          <w:rFonts w:ascii="Times New Roman" w:hAnsi="Times New Roman" w:cs="Times New Roman"/>
          <w:sz w:val="24"/>
          <w:szCs w:val="24"/>
        </w:rPr>
        <w:t>Beberapa</w:t>
      </w:r>
      <w:proofErr w:type="spellEnd"/>
      <w:r w:rsidR="00CD2FF4">
        <w:rPr>
          <w:rFonts w:ascii="Times New Roman" w:hAnsi="Times New Roman" w:cs="Times New Roman"/>
          <w:sz w:val="24"/>
          <w:szCs w:val="24"/>
        </w:rPr>
        <w:t xml:space="preserve"> </w:t>
      </w:r>
      <w:proofErr w:type="spellStart"/>
      <w:r w:rsidR="00CD2FF4">
        <w:rPr>
          <w:rFonts w:ascii="Times New Roman" w:hAnsi="Times New Roman" w:cs="Times New Roman"/>
          <w:sz w:val="24"/>
          <w:szCs w:val="24"/>
        </w:rPr>
        <w:t>penelitian</w:t>
      </w:r>
      <w:proofErr w:type="spellEnd"/>
      <w:r w:rsidR="00CD2FF4">
        <w:rPr>
          <w:rFonts w:ascii="Times New Roman" w:hAnsi="Times New Roman" w:cs="Times New Roman"/>
          <w:sz w:val="24"/>
          <w:szCs w:val="24"/>
        </w:rPr>
        <w:t xml:space="preserve"> </w:t>
      </w:r>
      <w:proofErr w:type="spellStart"/>
      <w:r w:rsidR="00CD2FF4">
        <w:rPr>
          <w:rFonts w:ascii="Times New Roman" w:hAnsi="Times New Roman" w:cs="Times New Roman"/>
          <w:sz w:val="24"/>
          <w:szCs w:val="24"/>
        </w:rPr>
        <w:t>terkait</w:t>
      </w:r>
      <w:proofErr w:type="spellEnd"/>
      <w:r w:rsidR="00CD2FF4">
        <w:rPr>
          <w:rFonts w:ascii="Times New Roman" w:hAnsi="Times New Roman" w:cs="Times New Roman"/>
          <w:sz w:val="24"/>
          <w:szCs w:val="24"/>
        </w:rPr>
        <w:t xml:space="preserve"> </w:t>
      </w:r>
      <w:proofErr w:type="spellStart"/>
      <w:r w:rsidR="00CD2FF4">
        <w:rPr>
          <w:rFonts w:ascii="Times New Roman" w:hAnsi="Times New Roman" w:cs="Times New Roman"/>
          <w:sz w:val="24"/>
          <w:szCs w:val="24"/>
        </w:rPr>
        <w:t>servicescape</w:t>
      </w:r>
      <w:proofErr w:type="spellEnd"/>
      <w:r w:rsidR="00CD2FF4">
        <w:rPr>
          <w:rFonts w:ascii="Times New Roman" w:hAnsi="Times New Roman" w:cs="Times New Roman"/>
          <w:sz w:val="24"/>
          <w:szCs w:val="24"/>
        </w:rPr>
        <w:t xml:space="preserve"> </w:t>
      </w:r>
      <w:proofErr w:type="spellStart"/>
      <w:r w:rsidR="00CD2FF4">
        <w:rPr>
          <w:rFonts w:ascii="Times New Roman" w:hAnsi="Times New Roman" w:cs="Times New Roman"/>
          <w:sz w:val="24"/>
          <w:szCs w:val="24"/>
        </w:rPr>
        <w:t>dalam</w:t>
      </w:r>
      <w:proofErr w:type="spellEnd"/>
      <w:r w:rsidR="00CD2FF4">
        <w:rPr>
          <w:rFonts w:ascii="Times New Roman" w:hAnsi="Times New Roman" w:cs="Times New Roman"/>
          <w:sz w:val="24"/>
          <w:szCs w:val="24"/>
        </w:rPr>
        <w:t xml:space="preserve"> </w:t>
      </w:r>
      <w:proofErr w:type="spellStart"/>
      <w:r w:rsidR="00CD2FF4">
        <w:rPr>
          <w:rFonts w:ascii="Times New Roman" w:hAnsi="Times New Roman" w:cs="Times New Roman"/>
          <w:sz w:val="24"/>
          <w:szCs w:val="24"/>
        </w:rPr>
        <w:t>membentuk</w:t>
      </w:r>
      <w:proofErr w:type="spellEnd"/>
      <w:r w:rsidR="00CD2FF4">
        <w:rPr>
          <w:rFonts w:ascii="Times New Roman" w:hAnsi="Times New Roman" w:cs="Times New Roman"/>
          <w:sz w:val="24"/>
          <w:szCs w:val="24"/>
        </w:rPr>
        <w:t xml:space="preserve"> </w:t>
      </w:r>
      <w:proofErr w:type="spellStart"/>
      <w:r w:rsidR="00CD2FF4">
        <w:rPr>
          <w:rFonts w:ascii="Times New Roman" w:hAnsi="Times New Roman" w:cs="Times New Roman"/>
          <w:sz w:val="24"/>
          <w:szCs w:val="24"/>
        </w:rPr>
        <w:t>emosi</w:t>
      </w:r>
      <w:proofErr w:type="spellEnd"/>
      <w:r w:rsidR="00CD2FF4">
        <w:rPr>
          <w:rFonts w:ascii="Times New Roman" w:hAnsi="Times New Roman" w:cs="Times New Roman"/>
          <w:sz w:val="24"/>
          <w:szCs w:val="24"/>
        </w:rPr>
        <w:t xml:space="preserve"> dan </w:t>
      </w:r>
      <w:proofErr w:type="spellStart"/>
      <w:r w:rsidR="00CD2FF4">
        <w:rPr>
          <w:rFonts w:ascii="Times New Roman" w:hAnsi="Times New Roman" w:cs="Times New Roman"/>
          <w:sz w:val="24"/>
          <w:szCs w:val="24"/>
        </w:rPr>
        <w:t>kepuasan</w:t>
      </w:r>
      <w:proofErr w:type="spellEnd"/>
      <w:r w:rsidR="00CD2FF4">
        <w:rPr>
          <w:rFonts w:ascii="Times New Roman" w:hAnsi="Times New Roman" w:cs="Times New Roman"/>
          <w:sz w:val="24"/>
          <w:szCs w:val="24"/>
        </w:rPr>
        <w:t xml:space="preserve"> </w:t>
      </w:r>
      <w:proofErr w:type="spellStart"/>
      <w:r w:rsidR="00CD2FF4">
        <w:rPr>
          <w:rFonts w:ascii="Times New Roman" w:hAnsi="Times New Roman" w:cs="Times New Roman"/>
          <w:sz w:val="24"/>
          <w:szCs w:val="24"/>
        </w:rPr>
        <w:t>telah</w:t>
      </w:r>
      <w:proofErr w:type="spellEnd"/>
      <w:r w:rsidR="00CD2FF4">
        <w:rPr>
          <w:rFonts w:ascii="Times New Roman" w:hAnsi="Times New Roman" w:cs="Times New Roman"/>
          <w:sz w:val="24"/>
          <w:szCs w:val="24"/>
        </w:rPr>
        <w:t xml:space="preserve"> </w:t>
      </w:r>
      <w:proofErr w:type="spellStart"/>
      <w:r w:rsidR="00CD2FF4">
        <w:rPr>
          <w:rFonts w:ascii="Times New Roman" w:hAnsi="Times New Roman" w:cs="Times New Roman"/>
          <w:sz w:val="24"/>
          <w:szCs w:val="24"/>
        </w:rPr>
        <w:t>menghasilkan</w:t>
      </w:r>
      <w:proofErr w:type="spellEnd"/>
      <w:r w:rsidR="00CD2FF4">
        <w:rPr>
          <w:rFonts w:ascii="Times New Roman" w:hAnsi="Times New Roman" w:cs="Times New Roman"/>
          <w:sz w:val="24"/>
          <w:szCs w:val="24"/>
        </w:rPr>
        <w:t xml:space="preserve"> </w:t>
      </w:r>
      <w:proofErr w:type="spellStart"/>
      <w:r w:rsidR="00CD2FF4">
        <w:rPr>
          <w:rFonts w:ascii="Times New Roman" w:hAnsi="Times New Roman" w:cs="Times New Roman"/>
          <w:sz w:val="24"/>
          <w:szCs w:val="24"/>
        </w:rPr>
        <w:t>temuan</w:t>
      </w:r>
      <w:proofErr w:type="spellEnd"/>
      <w:r w:rsidR="00CD2FF4">
        <w:rPr>
          <w:rFonts w:ascii="Times New Roman" w:hAnsi="Times New Roman" w:cs="Times New Roman"/>
          <w:sz w:val="24"/>
          <w:szCs w:val="24"/>
        </w:rPr>
        <w:t xml:space="preserve"> </w:t>
      </w:r>
      <w:proofErr w:type="spellStart"/>
      <w:r w:rsidR="00CD2FF4">
        <w:rPr>
          <w:rFonts w:ascii="Times New Roman" w:hAnsi="Times New Roman" w:cs="Times New Roman"/>
          <w:sz w:val="24"/>
          <w:szCs w:val="24"/>
        </w:rPr>
        <w:t>bahwa</w:t>
      </w:r>
      <w:proofErr w:type="spellEnd"/>
      <w:r w:rsidR="00CD2FF4">
        <w:rPr>
          <w:rFonts w:ascii="Times New Roman" w:hAnsi="Times New Roman" w:cs="Times New Roman"/>
          <w:sz w:val="24"/>
          <w:szCs w:val="24"/>
        </w:rPr>
        <w:t xml:space="preserve"> </w:t>
      </w:r>
      <w:proofErr w:type="spellStart"/>
      <w:r w:rsidR="00CD2FF4">
        <w:rPr>
          <w:rFonts w:ascii="Times New Roman" w:hAnsi="Times New Roman" w:cs="Times New Roman"/>
          <w:sz w:val="24"/>
          <w:szCs w:val="24"/>
        </w:rPr>
        <w:t>atribut</w:t>
      </w:r>
      <w:proofErr w:type="spellEnd"/>
      <w:r w:rsidR="00CD2FF4">
        <w:rPr>
          <w:rFonts w:ascii="Times New Roman" w:hAnsi="Times New Roman" w:cs="Times New Roman"/>
          <w:sz w:val="24"/>
          <w:szCs w:val="24"/>
        </w:rPr>
        <w:t xml:space="preserve"> </w:t>
      </w:r>
      <w:proofErr w:type="spellStart"/>
      <w:r w:rsidR="00CD2FF4">
        <w:rPr>
          <w:rFonts w:ascii="Times New Roman" w:hAnsi="Times New Roman" w:cs="Times New Roman"/>
          <w:sz w:val="24"/>
          <w:szCs w:val="24"/>
        </w:rPr>
        <w:t>atmosfer</w:t>
      </w:r>
      <w:proofErr w:type="spellEnd"/>
      <w:r w:rsidR="00CD2FF4">
        <w:rPr>
          <w:rFonts w:ascii="Times New Roman" w:hAnsi="Times New Roman" w:cs="Times New Roman"/>
          <w:sz w:val="24"/>
          <w:szCs w:val="24"/>
        </w:rPr>
        <w:t xml:space="preserve"> </w:t>
      </w:r>
      <w:proofErr w:type="spellStart"/>
      <w:r w:rsidR="00CD2FF4">
        <w:rPr>
          <w:rFonts w:ascii="Times New Roman" w:hAnsi="Times New Roman" w:cs="Times New Roman"/>
          <w:sz w:val="24"/>
          <w:szCs w:val="24"/>
        </w:rPr>
        <w:t>dalam</w:t>
      </w:r>
      <w:proofErr w:type="spellEnd"/>
      <w:r w:rsidR="00CD2FF4">
        <w:rPr>
          <w:rFonts w:ascii="Times New Roman" w:hAnsi="Times New Roman" w:cs="Times New Roman"/>
          <w:sz w:val="24"/>
          <w:szCs w:val="24"/>
        </w:rPr>
        <w:t xml:space="preserve"> </w:t>
      </w:r>
      <w:proofErr w:type="spellStart"/>
      <w:r w:rsidR="00CD2FF4">
        <w:rPr>
          <w:rFonts w:ascii="Times New Roman" w:hAnsi="Times New Roman" w:cs="Times New Roman"/>
          <w:sz w:val="24"/>
          <w:szCs w:val="24"/>
        </w:rPr>
        <w:t>servicescape</w:t>
      </w:r>
      <w:proofErr w:type="spellEnd"/>
      <w:r w:rsidR="00CD2FF4">
        <w:rPr>
          <w:rFonts w:ascii="Times New Roman" w:hAnsi="Times New Roman" w:cs="Times New Roman"/>
          <w:sz w:val="24"/>
          <w:szCs w:val="24"/>
        </w:rPr>
        <w:t xml:space="preserve"> </w:t>
      </w:r>
      <w:proofErr w:type="spellStart"/>
      <w:r w:rsidR="00CD2FF4">
        <w:rPr>
          <w:rFonts w:ascii="Times New Roman" w:hAnsi="Times New Roman" w:cs="Times New Roman"/>
          <w:sz w:val="24"/>
          <w:szCs w:val="24"/>
        </w:rPr>
        <w:t>memiliki</w:t>
      </w:r>
      <w:proofErr w:type="spellEnd"/>
      <w:r w:rsidR="00CD2FF4">
        <w:rPr>
          <w:rFonts w:ascii="Times New Roman" w:hAnsi="Times New Roman" w:cs="Times New Roman"/>
          <w:sz w:val="24"/>
          <w:szCs w:val="24"/>
        </w:rPr>
        <w:t xml:space="preserve"> </w:t>
      </w:r>
      <w:proofErr w:type="spellStart"/>
      <w:r w:rsidR="00CD2FF4">
        <w:rPr>
          <w:rFonts w:ascii="Times New Roman" w:hAnsi="Times New Roman" w:cs="Times New Roman"/>
          <w:sz w:val="24"/>
          <w:szCs w:val="24"/>
        </w:rPr>
        <w:t>efek</w:t>
      </w:r>
      <w:proofErr w:type="spellEnd"/>
      <w:r w:rsidR="00CD2FF4">
        <w:rPr>
          <w:rFonts w:ascii="Times New Roman" w:hAnsi="Times New Roman" w:cs="Times New Roman"/>
          <w:sz w:val="24"/>
          <w:szCs w:val="24"/>
        </w:rPr>
        <w:t xml:space="preserve"> </w:t>
      </w:r>
      <w:proofErr w:type="spellStart"/>
      <w:r w:rsidR="00CD2FF4">
        <w:rPr>
          <w:rFonts w:ascii="Times New Roman" w:hAnsi="Times New Roman" w:cs="Times New Roman"/>
          <w:sz w:val="24"/>
          <w:szCs w:val="24"/>
        </w:rPr>
        <w:t>langsung</w:t>
      </w:r>
      <w:proofErr w:type="spellEnd"/>
      <w:r w:rsidR="00CD2FF4">
        <w:rPr>
          <w:rFonts w:ascii="Times New Roman" w:hAnsi="Times New Roman" w:cs="Times New Roman"/>
          <w:sz w:val="24"/>
          <w:szCs w:val="24"/>
        </w:rPr>
        <w:t xml:space="preserve"> pada </w:t>
      </w:r>
      <w:proofErr w:type="spellStart"/>
      <w:r w:rsidR="00CD2FF4">
        <w:rPr>
          <w:rFonts w:ascii="Times New Roman" w:hAnsi="Times New Roman" w:cs="Times New Roman"/>
          <w:sz w:val="24"/>
          <w:szCs w:val="24"/>
        </w:rPr>
        <w:t>emosi</w:t>
      </w:r>
      <w:proofErr w:type="spellEnd"/>
      <w:r w:rsidR="00CD2FF4">
        <w:rPr>
          <w:rFonts w:ascii="Times New Roman" w:hAnsi="Times New Roman" w:cs="Times New Roman"/>
          <w:sz w:val="24"/>
          <w:szCs w:val="24"/>
        </w:rPr>
        <w:t xml:space="preserve"> dan </w:t>
      </w:r>
      <w:proofErr w:type="spellStart"/>
      <w:r w:rsidR="00CD2FF4">
        <w:rPr>
          <w:rFonts w:ascii="Times New Roman" w:hAnsi="Times New Roman" w:cs="Times New Roman"/>
          <w:sz w:val="24"/>
          <w:szCs w:val="24"/>
        </w:rPr>
        <w:t>kepuasan</w:t>
      </w:r>
      <w:proofErr w:type="spellEnd"/>
      <w:r w:rsidR="00CD2FF4">
        <w:rPr>
          <w:rFonts w:ascii="Times New Roman" w:hAnsi="Times New Roman" w:cs="Times New Roman"/>
          <w:sz w:val="24"/>
          <w:szCs w:val="24"/>
        </w:rPr>
        <w:t xml:space="preserve"> </w:t>
      </w:r>
      <w:proofErr w:type="spellStart"/>
      <w:r w:rsidR="00CD2FF4">
        <w:rPr>
          <w:rFonts w:ascii="Times New Roman" w:hAnsi="Times New Roman" w:cs="Times New Roman"/>
          <w:sz w:val="24"/>
          <w:szCs w:val="24"/>
        </w:rPr>
        <w:t>pelanggan</w:t>
      </w:r>
      <w:proofErr w:type="spellEnd"/>
      <w:r w:rsidR="00BD7002">
        <w:rPr>
          <w:rFonts w:ascii="Times New Roman" w:hAnsi="Times New Roman" w:cs="Times New Roman"/>
          <w:sz w:val="24"/>
          <w:szCs w:val="24"/>
        </w:rPr>
        <w:t xml:space="preserve">. </w:t>
      </w:r>
      <w:proofErr w:type="spellStart"/>
      <w:r w:rsidR="00BD7002">
        <w:rPr>
          <w:rFonts w:ascii="Times New Roman" w:hAnsi="Times New Roman" w:cs="Times New Roman"/>
          <w:sz w:val="24"/>
          <w:szCs w:val="24"/>
        </w:rPr>
        <w:t>Sehingga</w:t>
      </w:r>
      <w:proofErr w:type="spellEnd"/>
      <w:r w:rsidR="00BD7002">
        <w:rPr>
          <w:rFonts w:ascii="Times New Roman" w:hAnsi="Times New Roman" w:cs="Times New Roman"/>
          <w:sz w:val="24"/>
          <w:szCs w:val="24"/>
        </w:rPr>
        <w:t xml:space="preserve"> </w:t>
      </w:r>
      <w:proofErr w:type="spellStart"/>
      <w:r w:rsidR="00BD7002">
        <w:rPr>
          <w:rFonts w:ascii="Times New Roman" w:hAnsi="Times New Roman" w:cs="Times New Roman"/>
          <w:sz w:val="24"/>
          <w:szCs w:val="24"/>
        </w:rPr>
        <w:t>dalam</w:t>
      </w:r>
      <w:proofErr w:type="spellEnd"/>
      <w:r w:rsidR="00BD7002">
        <w:rPr>
          <w:rFonts w:ascii="Times New Roman" w:hAnsi="Times New Roman" w:cs="Times New Roman"/>
          <w:sz w:val="24"/>
          <w:szCs w:val="24"/>
        </w:rPr>
        <w:t xml:space="preserve"> </w:t>
      </w:r>
      <w:proofErr w:type="spellStart"/>
      <w:r w:rsidR="00BD7002">
        <w:rPr>
          <w:rFonts w:ascii="Times New Roman" w:hAnsi="Times New Roman" w:cs="Times New Roman"/>
          <w:sz w:val="24"/>
          <w:szCs w:val="24"/>
        </w:rPr>
        <w:t>penelitian</w:t>
      </w:r>
      <w:proofErr w:type="spellEnd"/>
      <w:r w:rsidR="00BD7002">
        <w:rPr>
          <w:rFonts w:ascii="Times New Roman" w:hAnsi="Times New Roman" w:cs="Times New Roman"/>
          <w:sz w:val="24"/>
          <w:szCs w:val="24"/>
        </w:rPr>
        <w:t xml:space="preserve"> </w:t>
      </w:r>
      <w:proofErr w:type="spellStart"/>
      <w:r w:rsidR="00BD7002">
        <w:rPr>
          <w:rFonts w:ascii="Times New Roman" w:hAnsi="Times New Roman" w:cs="Times New Roman"/>
          <w:sz w:val="24"/>
          <w:szCs w:val="24"/>
        </w:rPr>
        <w:t>ini</w:t>
      </w:r>
      <w:proofErr w:type="spellEnd"/>
      <w:r w:rsidR="00BD7002">
        <w:rPr>
          <w:rFonts w:ascii="Times New Roman" w:hAnsi="Times New Roman" w:cs="Times New Roman"/>
          <w:sz w:val="24"/>
          <w:szCs w:val="24"/>
        </w:rPr>
        <w:t xml:space="preserve"> </w:t>
      </w:r>
      <w:proofErr w:type="spellStart"/>
      <w:r w:rsidR="00BD7002">
        <w:rPr>
          <w:rFonts w:ascii="Times New Roman" w:hAnsi="Times New Roman" w:cs="Times New Roman"/>
          <w:sz w:val="24"/>
          <w:szCs w:val="24"/>
        </w:rPr>
        <w:t>penulis</w:t>
      </w:r>
      <w:proofErr w:type="spellEnd"/>
      <w:r w:rsidR="00BD7002">
        <w:rPr>
          <w:rFonts w:ascii="Times New Roman" w:hAnsi="Times New Roman" w:cs="Times New Roman"/>
          <w:sz w:val="24"/>
          <w:szCs w:val="24"/>
        </w:rPr>
        <w:t xml:space="preserve"> </w:t>
      </w:r>
      <w:proofErr w:type="spellStart"/>
      <w:r w:rsidR="00BD7002">
        <w:rPr>
          <w:rFonts w:ascii="Times New Roman" w:hAnsi="Times New Roman" w:cs="Times New Roman"/>
          <w:sz w:val="24"/>
          <w:szCs w:val="24"/>
        </w:rPr>
        <w:t>mengajukan</w:t>
      </w:r>
      <w:proofErr w:type="spellEnd"/>
      <w:r w:rsidR="00BD7002">
        <w:rPr>
          <w:rFonts w:ascii="Times New Roman" w:hAnsi="Times New Roman" w:cs="Times New Roman"/>
          <w:sz w:val="24"/>
          <w:szCs w:val="24"/>
        </w:rPr>
        <w:t xml:space="preserve"> </w:t>
      </w:r>
      <w:proofErr w:type="spellStart"/>
      <w:r w:rsidR="00BD7002">
        <w:rPr>
          <w:rFonts w:ascii="Times New Roman" w:hAnsi="Times New Roman" w:cs="Times New Roman"/>
          <w:sz w:val="24"/>
          <w:szCs w:val="24"/>
        </w:rPr>
        <w:t>hipotesis</w:t>
      </w:r>
      <w:proofErr w:type="spellEnd"/>
      <w:r w:rsidR="00BD7002">
        <w:rPr>
          <w:rFonts w:ascii="Times New Roman" w:hAnsi="Times New Roman" w:cs="Times New Roman"/>
          <w:sz w:val="24"/>
          <w:szCs w:val="24"/>
        </w:rPr>
        <w:t xml:space="preserve"> </w:t>
      </w:r>
      <w:proofErr w:type="spellStart"/>
      <w:r w:rsidR="00BD7002">
        <w:rPr>
          <w:rFonts w:ascii="Times New Roman" w:hAnsi="Times New Roman" w:cs="Times New Roman"/>
          <w:sz w:val="24"/>
          <w:szCs w:val="24"/>
        </w:rPr>
        <w:t>sebagai</w:t>
      </w:r>
      <w:proofErr w:type="spellEnd"/>
      <w:r w:rsidR="00BD7002">
        <w:rPr>
          <w:rFonts w:ascii="Times New Roman" w:hAnsi="Times New Roman" w:cs="Times New Roman"/>
          <w:sz w:val="24"/>
          <w:szCs w:val="24"/>
        </w:rPr>
        <w:t xml:space="preserve"> </w:t>
      </w:r>
      <w:proofErr w:type="spellStart"/>
      <w:r w:rsidR="00BD7002">
        <w:rPr>
          <w:rFonts w:ascii="Times New Roman" w:hAnsi="Times New Roman" w:cs="Times New Roman"/>
          <w:sz w:val="24"/>
          <w:szCs w:val="24"/>
        </w:rPr>
        <w:t>berikut</w:t>
      </w:r>
      <w:proofErr w:type="spellEnd"/>
      <w:r w:rsidR="00BD7002">
        <w:rPr>
          <w:rFonts w:ascii="Times New Roman" w:hAnsi="Times New Roman" w:cs="Times New Roman"/>
          <w:sz w:val="24"/>
          <w:szCs w:val="24"/>
        </w:rPr>
        <w:t>:</w:t>
      </w:r>
    </w:p>
    <w:p w14:paraId="47B6A311" w14:textId="3CB2B7E1" w:rsidR="00BD7002" w:rsidRDefault="00BD7002" w:rsidP="00BD7002">
      <w:pPr>
        <w:spacing w:after="0"/>
        <w:jc w:val="both"/>
        <w:rPr>
          <w:rFonts w:ascii="Times New Roman" w:hAnsi="Times New Roman" w:cs="Times New Roman"/>
          <w:sz w:val="24"/>
          <w:szCs w:val="24"/>
        </w:rPr>
      </w:pPr>
      <w:r>
        <w:rPr>
          <w:rFonts w:ascii="Times New Roman" w:hAnsi="Times New Roman" w:cs="Times New Roman"/>
          <w:sz w:val="24"/>
          <w:szCs w:val="24"/>
        </w:rPr>
        <w:t xml:space="preserve">H2: Servicescape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positif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signifikan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kepuasan</w:t>
      </w:r>
      <w:proofErr w:type="spellEnd"/>
    </w:p>
    <w:p w14:paraId="2F451891" w14:textId="77777777" w:rsidR="00A0774F" w:rsidRPr="008577FB" w:rsidRDefault="00A0774F" w:rsidP="00BD7002">
      <w:pPr>
        <w:spacing w:after="0"/>
        <w:jc w:val="both"/>
        <w:rPr>
          <w:rFonts w:ascii="Times New Roman" w:hAnsi="Times New Roman" w:cs="Times New Roman"/>
          <w:sz w:val="24"/>
          <w:szCs w:val="24"/>
        </w:rPr>
      </w:pPr>
    </w:p>
    <w:p w14:paraId="496397C9" w14:textId="0CC2E326" w:rsidR="00DD0BD3" w:rsidRDefault="00DD0BD3" w:rsidP="007F4D4B">
      <w:pPr>
        <w:spacing w:after="0"/>
        <w:jc w:val="both"/>
        <w:rPr>
          <w:rFonts w:ascii="Times New Roman" w:hAnsi="Times New Roman" w:cs="Times New Roman"/>
          <w:sz w:val="24"/>
          <w:szCs w:val="24"/>
        </w:rPr>
      </w:pPr>
    </w:p>
    <w:p w14:paraId="70842E74" w14:textId="77777777" w:rsidR="005B68F2" w:rsidRPr="00175EDB" w:rsidRDefault="004C12E4" w:rsidP="005A2B5E">
      <w:pPr>
        <w:pStyle w:val="ListParagraph"/>
        <w:numPr>
          <w:ilvl w:val="0"/>
          <w:numId w:val="1"/>
        </w:numPr>
        <w:spacing w:after="0" w:line="360" w:lineRule="auto"/>
        <w:ind w:left="0" w:hanging="426"/>
        <w:rPr>
          <w:rFonts w:ascii="Times New Roman" w:hAnsi="Times New Roman" w:cs="Times New Roman"/>
          <w:b/>
          <w:sz w:val="24"/>
          <w:szCs w:val="24"/>
        </w:rPr>
      </w:pPr>
      <w:r w:rsidRPr="00175EDB">
        <w:rPr>
          <w:rFonts w:ascii="Times New Roman" w:hAnsi="Times New Roman" w:cs="Times New Roman"/>
          <w:b/>
          <w:sz w:val="24"/>
          <w:szCs w:val="24"/>
          <w:lang w:val="id-ID"/>
        </w:rPr>
        <w:t>METODE PENELITIAN</w:t>
      </w:r>
    </w:p>
    <w:p w14:paraId="37C115E4" w14:textId="77777777" w:rsidR="00175EDB" w:rsidRDefault="00175EDB" w:rsidP="005E4E6D">
      <w:pPr>
        <w:spacing w:after="0"/>
        <w:ind w:firstLine="360"/>
        <w:jc w:val="both"/>
        <w:rPr>
          <w:rFonts w:ascii="Times New Roman" w:hAnsi="Times New Roman" w:cs="Times New Roman"/>
          <w:sz w:val="24"/>
          <w:szCs w:val="24"/>
          <w:lang w:val="id-ID"/>
        </w:rPr>
      </w:pP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kuantitatif</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jenis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r w:rsidRPr="005045A8">
        <w:rPr>
          <w:rFonts w:ascii="Times New Roman" w:hAnsi="Times New Roman" w:cs="Times New Roman"/>
          <w:bCs/>
          <w:i/>
          <w:sz w:val="24"/>
          <w:szCs w:val="24"/>
          <w:lang w:val="id-ID"/>
        </w:rPr>
        <w:t>explanatory survey</w:t>
      </w:r>
      <w:r>
        <w:rPr>
          <w:rFonts w:ascii="Times New Roman" w:hAnsi="Times New Roman" w:cs="Times New Roman"/>
          <w:sz w:val="24"/>
          <w:szCs w:val="24"/>
        </w:rPr>
        <w:t xml:space="preserve">, </w:t>
      </w:r>
      <w:proofErr w:type="spellStart"/>
      <w:r>
        <w:rPr>
          <w:rFonts w:ascii="Times New Roman" w:hAnsi="Times New Roman" w:cs="Times New Roman"/>
          <w:sz w:val="24"/>
          <w:szCs w:val="24"/>
        </w:rPr>
        <w:t>sedangkan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teknik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data yang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iCs/>
          <w:sz w:val="24"/>
          <w:szCs w:val="24"/>
        </w:rPr>
        <w:t>regresi</w:t>
      </w:r>
      <w:proofErr w:type="spellEnd"/>
      <w:r>
        <w:rPr>
          <w:rFonts w:ascii="Times New Roman" w:hAnsi="Times New Roman" w:cs="Times New Roman"/>
          <w:iCs/>
          <w:sz w:val="24"/>
          <w:szCs w:val="24"/>
        </w:rPr>
        <w:t xml:space="preserve"> linier </w:t>
      </w:r>
      <w:proofErr w:type="spellStart"/>
      <w:r>
        <w:rPr>
          <w:rFonts w:ascii="Times New Roman" w:hAnsi="Times New Roman" w:cs="Times New Roman"/>
          <w:iCs/>
          <w:sz w:val="24"/>
          <w:szCs w:val="24"/>
        </w:rPr>
        <w:t>berganda</w:t>
      </w:r>
      <w:proofErr w:type="spellEnd"/>
      <w:r w:rsidRPr="003074AC">
        <w:rPr>
          <w:rFonts w:ascii="Times New Roman" w:hAnsi="Times New Roman" w:cs="Times New Roman"/>
          <w:lang w:val="id-ID"/>
        </w:rPr>
        <w:t>.</w:t>
      </w:r>
      <w:r>
        <w:rPr>
          <w:rFonts w:ascii="Times New Roman" w:hAnsi="Times New Roman" w:cs="Times New Roman"/>
          <w:sz w:val="24"/>
          <w:szCs w:val="24"/>
        </w:rPr>
        <w:t xml:space="preserve"> </w:t>
      </w:r>
      <w:r w:rsidRPr="008E6620">
        <w:rPr>
          <w:rFonts w:ascii="Times New Roman" w:hAnsi="Times New Roman" w:cs="Times New Roman"/>
          <w:sz w:val="24"/>
          <w:szCs w:val="24"/>
        </w:rPr>
        <w:t xml:space="preserve">Pada </w:t>
      </w:r>
      <w:proofErr w:type="spellStart"/>
      <w:r w:rsidRPr="008E6620">
        <w:rPr>
          <w:rFonts w:ascii="Times New Roman" w:hAnsi="Times New Roman" w:cs="Times New Roman"/>
          <w:sz w:val="24"/>
          <w:szCs w:val="24"/>
        </w:rPr>
        <w:t>penelitian</w:t>
      </w:r>
      <w:proofErr w:type="spellEnd"/>
      <w:r w:rsidRPr="008E6620">
        <w:rPr>
          <w:rFonts w:ascii="Times New Roman" w:hAnsi="Times New Roman" w:cs="Times New Roman"/>
          <w:sz w:val="24"/>
          <w:szCs w:val="24"/>
        </w:rPr>
        <w:t xml:space="preserve"> </w:t>
      </w:r>
      <w:proofErr w:type="spellStart"/>
      <w:r w:rsidRPr="008E6620">
        <w:rPr>
          <w:rFonts w:ascii="Times New Roman" w:hAnsi="Times New Roman" w:cs="Times New Roman"/>
          <w:sz w:val="24"/>
          <w:szCs w:val="24"/>
        </w:rPr>
        <w:t>ini</w:t>
      </w:r>
      <w:proofErr w:type="spellEnd"/>
      <w:r w:rsidRPr="008E6620">
        <w:rPr>
          <w:rFonts w:ascii="Times New Roman" w:hAnsi="Times New Roman" w:cs="Times New Roman"/>
          <w:sz w:val="24"/>
          <w:szCs w:val="24"/>
        </w:rPr>
        <w:t xml:space="preserve"> </w:t>
      </w:r>
      <w:proofErr w:type="spellStart"/>
      <w:r w:rsidRPr="008E6620">
        <w:rPr>
          <w:rFonts w:ascii="Times New Roman" w:hAnsi="Times New Roman" w:cs="Times New Roman"/>
          <w:sz w:val="24"/>
          <w:szCs w:val="24"/>
        </w:rPr>
        <w:t>menggunakan</w:t>
      </w:r>
      <w:proofErr w:type="spellEnd"/>
      <w:r w:rsidRPr="008E6620">
        <w:rPr>
          <w:rFonts w:ascii="Times New Roman" w:hAnsi="Times New Roman" w:cs="Times New Roman"/>
          <w:sz w:val="24"/>
          <w:szCs w:val="24"/>
        </w:rPr>
        <w:t xml:space="preserve"> </w:t>
      </w:r>
      <w:proofErr w:type="spellStart"/>
      <w:r w:rsidRPr="008E6620">
        <w:rPr>
          <w:rFonts w:ascii="Times New Roman" w:hAnsi="Times New Roman" w:cs="Times New Roman"/>
          <w:sz w:val="24"/>
          <w:szCs w:val="24"/>
        </w:rPr>
        <w:t>s</w:t>
      </w:r>
      <w:r w:rsidRPr="008E6620">
        <w:rPr>
          <w:rFonts w:ascii="Times New Roman" w:hAnsi="Times New Roman" w:cs="Times New Roman"/>
          <w:color w:val="000000" w:themeColor="text1"/>
          <w:sz w:val="24"/>
          <w:szCs w:val="24"/>
        </w:rPr>
        <w:t>kala</w:t>
      </w:r>
      <w:proofErr w:type="spellEnd"/>
      <w:r w:rsidRPr="008E6620">
        <w:rPr>
          <w:rFonts w:ascii="Times New Roman" w:hAnsi="Times New Roman" w:cs="Times New Roman"/>
          <w:color w:val="000000" w:themeColor="text1"/>
          <w:sz w:val="24"/>
          <w:szCs w:val="24"/>
        </w:rPr>
        <w:t xml:space="preserve"> </w:t>
      </w:r>
      <w:r w:rsidRPr="008E6620">
        <w:rPr>
          <w:rFonts w:ascii="Times New Roman" w:hAnsi="Times New Roman" w:cs="Times New Roman"/>
          <w:i/>
          <w:color w:val="000000" w:themeColor="text1"/>
          <w:sz w:val="24"/>
          <w:szCs w:val="24"/>
        </w:rPr>
        <w:t>Likert</w:t>
      </w:r>
      <w:r>
        <w:rPr>
          <w:rFonts w:ascii="Times New Roman" w:hAnsi="Times New Roman" w:cs="Times New Roman"/>
          <w:color w:val="000000" w:themeColor="text1"/>
          <w:sz w:val="24"/>
          <w:szCs w:val="24"/>
        </w:rPr>
        <w:t xml:space="preserve"> (1 – 5)</w:t>
      </w:r>
      <w:r w:rsidRPr="007E4BE5">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dilakukan</w:t>
      </w:r>
      <w:proofErr w:type="spellEnd"/>
      <w:r>
        <w:rPr>
          <w:rFonts w:ascii="Times New Roman" w:hAnsi="Times New Roman" w:cs="Times New Roman"/>
          <w:sz w:val="24"/>
          <w:szCs w:val="24"/>
        </w:rPr>
        <w:t xml:space="preserve"> pada</w:t>
      </w:r>
      <w:r>
        <w:rPr>
          <w:rFonts w:ascii="Times New Roman" w:hAnsi="Times New Roman" w:cs="Times New Roman"/>
          <w:sz w:val="24"/>
          <w:szCs w:val="24"/>
          <w:lang w:val="id-ID"/>
        </w:rPr>
        <w:t xml:space="preserve"> konsumen Epidemikopi Jombang</w:t>
      </w:r>
      <w:r>
        <w:rPr>
          <w:rFonts w:ascii="Times New Roman" w:hAnsi="Times New Roman" w:cs="Times New Roman"/>
          <w:sz w:val="24"/>
          <w:szCs w:val="24"/>
        </w:rPr>
        <w:t xml:space="preserve">. Adapun </w:t>
      </w:r>
      <w:proofErr w:type="spellStart"/>
      <w:r>
        <w:rPr>
          <w:rFonts w:ascii="Times New Roman" w:hAnsi="Times New Roman" w:cs="Times New Roman"/>
          <w:sz w:val="24"/>
          <w:szCs w:val="24"/>
        </w:rPr>
        <w:t>objek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r>
        <w:rPr>
          <w:rFonts w:ascii="Times New Roman" w:hAnsi="Times New Roman" w:cs="Times New Roman"/>
          <w:bCs/>
          <w:sz w:val="24"/>
          <w:szCs w:val="24"/>
          <w:lang w:val="id-ID"/>
        </w:rPr>
        <w:t>pengaruh gaya hidup dan servicescape terhadap kepuasan konsumen Epidemikopi Jombang</w:t>
      </w:r>
      <w:r>
        <w:rPr>
          <w:rFonts w:ascii="Times New Roman" w:hAnsi="Times New Roman" w:cs="Times New Roman"/>
          <w:sz w:val="24"/>
          <w:szCs w:val="24"/>
        </w:rPr>
        <w:t>.</w:t>
      </w:r>
    </w:p>
    <w:p w14:paraId="0571A0CD" w14:textId="77777777" w:rsidR="005D350E" w:rsidRPr="005D350E" w:rsidRDefault="005D350E" w:rsidP="005A2B5E">
      <w:pPr>
        <w:spacing w:after="0" w:line="360" w:lineRule="auto"/>
        <w:ind w:firstLine="708"/>
        <w:jc w:val="both"/>
        <w:rPr>
          <w:rFonts w:ascii="Times New Roman" w:hAnsi="Times New Roman" w:cs="Times New Roman"/>
          <w:sz w:val="24"/>
          <w:szCs w:val="24"/>
          <w:lang w:val="id-ID"/>
        </w:rPr>
      </w:pPr>
    </w:p>
    <w:p w14:paraId="73328B32" w14:textId="77777777" w:rsidR="00175EDB" w:rsidRDefault="00175EDB" w:rsidP="005A2B5E">
      <w:pPr>
        <w:pStyle w:val="ListParagraph"/>
        <w:spacing w:after="0" w:line="360" w:lineRule="auto"/>
        <w:ind w:left="0"/>
        <w:rPr>
          <w:rFonts w:ascii="Times New Roman" w:hAnsi="Times New Roman" w:cs="Times New Roman"/>
          <w:b/>
          <w:sz w:val="24"/>
          <w:szCs w:val="24"/>
          <w:lang w:val="id-ID"/>
        </w:rPr>
      </w:pPr>
      <w:r>
        <w:rPr>
          <w:rFonts w:ascii="Times New Roman" w:hAnsi="Times New Roman" w:cs="Times New Roman"/>
          <w:b/>
          <w:sz w:val="24"/>
          <w:szCs w:val="24"/>
          <w:lang w:val="id-ID"/>
        </w:rPr>
        <w:t>Sum</w:t>
      </w:r>
      <w:r w:rsidR="002D4383">
        <w:rPr>
          <w:rFonts w:ascii="Times New Roman" w:hAnsi="Times New Roman" w:cs="Times New Roman"/>
          <w:b/>
          <w:sz w:val="24"/>
          <w:szCs w:val="24"/>
          <w:lang w:val="id-ID"/>
        </w:rPr>
        <w:t>ber Data dan Metode Pengumpulan</w:t>
      </w:r>
      <w:r>
        <w:rPr>
          <w:rFonts w:ascii="Times New Roman" w:hAnsi="Times New Roman" w:cs="Times New Roman"/>
          <w:b/>
          <w:sz w:val="24"/>
          <w:szCs w:val="24"/>
          <w:lang w:val="id-ID"/>
        </w:rPr>
        <w:t xml:space="preserve"> Data</w:t>
      </w:r>
    </w:p>
    <w:p w14:paraId="7512FC3D" w14:textId="77777777" w:rsidR="002D4383" w:rsidRPr="005E4E6D" w:rsidRDefault="002D4383" w:rsidP="005E4E6D">
      <w:pPr>
        <w:spacing w:after="0"/>
        <w:ind w:firstLine="360"/>
        <w:jc w:val="both"/>
        <w:rPr>
          <w:rFonts w:ascii="Times New Roman" w:hAnsi="Times New Roman" w:cs="Times New Roman"/>
          <w:sz w:val="24"/>
          <w:szCs w:val="24"/>
          <w:lang w:val="id-ID"/>
        </w:rPr>
      </w:pPr>
      <w:proofErr w:type="spellStart"/>
      <w:r w:rsidRPr="005E4E6D">
        <w:rPr>
          <w:rFonts w:ascii="Times New Roman" w:hAnsi="Times New Roman" w:cs="Times New Roman"/>
          <w:sz w:val="24"/>
          <w:szCs w:val="24"/>
        </w:rPr>
        <w:t>Sumber</w:t>
      </w:r>
      <w:proofErr w:type="spellEnd"/>
      <w:r w:rsidRPr="005E4E6D">
        <w:rPr>
          <w:rFonts w:ascii="Times New Roman" w:hAnsi="Times New Roman" w:cs="Times New Roman"/>
          <w:sz w:val="24"/>
          <w:szCs w:val="24"/>
        </w:rPr>
        <w:t xml:space="preserve"> data primer yang </w:t>
      </w:r>
      <w:proofErr w:type="spellStart"/>
      <w:r w:rsidRPr="005E4E6D">
        <w:rPr>
          <w:rFonts w:ascii="Times New Roman" w:hAnsi="Times New Roman" w:cs="Times New Roman"/>
          <w:sz w:val="24"/>
          <w:szCs w:val="24"/>
        </w:rPr>
        <w:t>dalam</w:t>
      </w:r>
      <w:proofErr w:type="spellEnd"/>
      <w:r w:rsidRPr="005E4E6D">
        <w:rPr>
          <w:rFonts w:ascii="Times New Roman" w:hAnsi="Times New Roman" w:cs="Times New Roman"/>
          <w:sz w:val="24"/>
          <w:szCs w:val="24"/>
        </w:rPr>
        <w:t xml:space="preserve"> </w:t>
      </w:r>
      <w:proofErr w:type="spellStart"/>
      <w:r w:rsidRPr="005E4E6D">
        <w:rPr>
          <w:rFonts w:ascii="Times New Roman" w:hAnsi="Times New Roman" w:cs="Times New Roman"/>
          <w:sz w:val="24"/>
          <w:szCs w:val="24"/>
        </w:rPr>
        <w:t>penelitian</w:t>
      </w:r>
      <w:proofErr w:type="spellEnd"/>
      <w:r w:rsidRPr="005E4E6D">
        <w:rPr>
          <w:rFonts w:ascii="Times New Roman" w:hAnsi="Times New Roman" w:cs="Times New Roman"/>
          <w:sz w:val="24"/>
          <w:szCs w:val="24"/>
        </w:rPr>
        <w:t xml:space="preserve"> </w:t>
      </w:r>
      <w:proofErr w:type="spellStart"/>
      <w:r w:rsidRPr="005E4E6D">
        <w:rPr>
          <w:rFonts w:ascii="Times New Roman" w:hAnsi="Times New Roman" w:cs="Times New Roman"/>
          <w:sz w:val="24"/>
          <w:szCs w:val="24"/>
        </w:rPr>
        <w:t>ini</w:t>
      </w:r>
      <w:proofErr w:type="spellEnd"/>
      <w:r w:rsidRPr="005E4E6D">
        <w:rPr>
          <w:rFonts w:ascii="Times New Roman" w:hAnsi="Times New Roman" w:cs="Times New Roman"/>
          <w:sz w:val="24"/>
          <w:szCs w:val="24"/>
        </w:rPr>
        <w:t xml:space="preserve"> </w:t>
      </w:r>
      <w:proofErr w:type="spellStart"/>
      <w:r w:rsidRPr="005E4E6D">
        <w:rPr>
          <w:rFonts w:ascii="Times New Roman" w:hAnsi="Times New Roman" w:cs="Times New Roman"/>
          <w:sz w:val="24"/>
          <w:szCs w:val="24"/>
        </w:rPr>
        <w:t>diperoleh</w:t>
      </w:r>
      <w:proofErr w:type="spellEnd"/>
      <w:r w:rsidRPr="005E4E6D">
        <w:rPr>
          <w:rFonts w:ascii="Times New Roman" w:hAnsi="Times New Roman" w:cs="Times New Roman"/>
          <w:sz w:val="24"/>
          <w:szCs w:val="24"/>
        </w:rPr>
        <w:t xml:space="preserve"> </w:t>
      </w:r>
      <w:proofErr w:type="spellStart"/>
      <w:r w:rsidRPr="005E4E6D">
        <w:rPr>
          <w:rFonts w:ascii="Times New Roman" w:hAnsi="Times New Roman" w:cs="Times New Roman"/>
          <w:sz w:val="24"/>
          <w:szCs w:val="24"/>
        </w:rPr>
        <w:t>melalui</w:t>
      </w:r>
      <w:proofErr w:type="spellEnd"/>
      <w:r w:rsidRPr="005E4E6D">
        <w:rPr>
          <w:rFonts w:ascii="Times New Roman" w:hAnsi="Times New Roman" w:cs="Times New Roman"/>
          <w:sz w:val="24"/>
          <w:szCs w:val="24"/>
          <w:lang w:val="id-ID"/>
        </w:rPr>
        <w:t xml:space="preserve"> angket</w:t>
      </w:r>
      <w:r w:rsidRPr="005E4E6D">
        <w:rPr>
          <w:rFonts w:ascii="Times New Roman" w:hAnsi="Times New Roman" w:cs="Times New Roman"/>
          <w:sz w:val="24"/>
          <w:szCs w:val="24"/>
        </w:rPr>
        <w:t xml:space="preserve"> dan s</w:t>
      </w:r>
      <w:r w:rsidRPr="005E4E6D">
        <w:rPr>
          <w:rFonts w:ascii="Times New Roman" w:hAnsi="Times New Roman" w:cs="Times New Roman"/>
          <w:sz w:val="24"/>
          <w:szCs w:val="24"/>
          <w:lang w:val="id-ID"/>
        </w:rPr>
        <w:t>u</w:t>
      </w:r>
      <w:proofErr w:type="spellStart"/>
      <w:r w:rsidRPr="005E4E6D">
        <w:rPr>
          <w:rFonts w:ascii="Times New Roman" w:hAnsi="Times New Roman" w:cs="Times New Roman"/>
          <w:sz w:val="24"/>
          <w:szCs w:val="24"/>
        </w:rPr>
        <w:t>mber</w:t>
      </w:r>
      <w:proofErr w:type="spellEnd"/>
      <w:r w:rsidRPr="005E4E6D">
        <w:rPr>
          <w:rFonts w:ascii="Times New Roman" w:hAnsi="Times New Roman" w:cs="Times New Roman"/>
          <w:sz w:val="24"/>
          <w:szCs w:val="24"/>
        </w:rPr>
        <w:t xml:space="preserve"> data </w:t>
      </w:r>
      <w:proofErr w:type="spellStart"/>
      <w:r w:rsidRPr="005E4E6D">
        <w:rPr>
          <w:rFonts w:ascii="Times New Roman" w:hAnsi="Times New Roman" w:cs="Times New Roman"/>
          <w:sz w:val="24"/>
          <w:szCs w:val="24"/>
        </w:rPr>
        <w:t>sekundernya</w:t>
      </w:r>
      <w:proofErr w:type="spellEnd"/>
      <w:r w:rsidRPr="005E4E6D">
        <w:rPr>
          <w:rFonts w:ascii="Times New Roman" w:hAnsi="Times New Roman" w:cs="Times New Roman"/>
          <w:sz w:val="24"/>
          <w:szCs w:val="24"/>
        </w:rPr>
        <w:t xml:space="preserve"> </w:t>
      </w:r>
      <w:r w:rsidRPr="005E4E6D">
        <w:rPr>
          <w:rFonts w:ascii="Times New Roman" w:hAnsi="Times New Roman" w:cs="Times New Roman"/>
          <w:sz w:val="24"/>
          <w:szCs w:val="24"/>
          <w:lang w:val="id-ID"/>
        </w:rPr>
        <w:t>diperoleh</w:t>
      </w:r>
      <w:r w:rsidRPr="005E4E6D">
        <w:rPr>
          <w:rFonts w:ascii="Times New Roman" w:hAnsi="Times New Roman" w:cs="Times New Roman"/>
          <w:sz w:val="24"/>
          <w:szCs w:val="24"/>
        </w:rPr>
        <w:t xml:space="preserve"> </w:t>
      </w:r>
      <w:proofErr w:type="spellStart"/>
      <w:r w:rsidRPr="005E4E6D">
        <w:rPr>
          <w:rFonts w:ascii="Times New Roman" w:hAnsi="Times New Roman" w:cs="Times New Roman"/>
          <w:sz w:val="24"/>
          <w:szCs w:val="24"/>
        </w:rPr>
        <w:t>dari</w:t>
      </w:r>
      <w:proofErr w:type="spellEnd"/>
      <w:r w:rsidRPr="005E4E6D">
        <w:rPr>
          <w:rFonts w:ascii="Times New Roman" w:hAnsi="Times New Roman" w:cs="Times New Roman"/>
          <w:bCs/>
          <w:sz w:val="24"/>
          <w:szCs w:val="24"/>
          <w:lang w:val="id-ID"/>
        </w:rPr>
        <w:t xml:space="preserve"> dari jurnal, buku, dan media online lain sebagai pendukung informasi penelitian.</w:t>
      </w:r>
      <w:r w:rsidRPr="005E4E6D">
        <w:rPr>
          <w:rFonts w:ascii="Times New Roman" w:hAnsi="Times New Roman" w:cs="Times New Roman"/>
          <w:sz w:val="24"/>
          <w:szCs w:val="24"/>
        </w:rPr>
        <w:t xml:space="preserve"> </w:t>
      </w:r>
      <w:r w:rsidRPr="005E4E6D">
        <w:rPr>
          <w:rFonts w:ascii="Times New Roman" w:hAnsi="Times New Roman" w:cs="Times New Roman"/>
          <w:sz w:val="24"/>
          <w:szCs w:val="24"/>
          <w:lang w:val="id-ID"/>
        </w:rPr>
        <w:t>S</w:t>
      </w:r>
      <w:proofErr w:type="spellStart"/>
      <w:r w:rsidRPr="005E4E6D">
        <w:rPr>
          <w:rFonts w:ascii="Times New Roman" w:hAnsi="Times New Roman" w:cs="Times New Roman"/>
          <w:sz w:val="24"/>
          <w:szCs w:val="24"/>
        </w:rPr>
        <w:t>edangkan</w:t>
      </w:r>
      <w:proofErr w:type="spellEnd"/>
      <w:r w:rsidRPr="005E4E6D">
        <w:rPr>
          <w:rFonts w:ascii="Times New Roman" w:hAnsi="Times New Roman" w:cs="Times New Roman"/>
          <w:sz w:val="24"/>
          <w:szCs w:val="24"/>
        </w:rPr>
        <w:t xml:space="preserve"> </w:t>
      </w:r>
      <w:proofErr w:type="spellStart"/>
      <w:r w:rsidRPr="005E4E6D">
        <w:rPr>
          <w:rFonts w:ascii="Times New Roman" w:hAnsi="Times New Roman" w:cs="Times New Roman"/>
          <w:sz w:val="24"/>
          <w:szCs w:val="24"/>
        </w:rPr>
        <w:t>teknik</w:t>
      </w:r>
      <w:proofErr w:type="spellEnd"/>
      <w:r w:rsidRPr="005E4E6D">
        <w:rPr>
          <w:rFonts w:ascii="Times New Roman" w:hAnsi="Times New Roman" w:cs="Times New Roman"/>
          <w:sz w:val="24"/>
          <w:szCs w:val="24"/>
        </w:rPr>
        <w:t xml:space="preserve"> </w:t>
      </w:r>
      <w:proofErr w:type="spellStart"/>
      <w:r w:rsidRPr="005E4E6D">
        <w:rPr>
          <w:rFonts w:ascii="Times New Roman" w:hAnsi="Times New Roman" w:cs="Times New Roman"/>
          <w:sz w:val="24"/>
          <w:szCs w:val="24"/>
        </w:rPr>
        <w:t>peng</w:t>
      </w:r>
      <w:proofErr w:type="spellEnd"/>
      <w:r w:rsidRPr="005E4E6D">
        <w:rPr>
          <w:rFonts w:ascii="Times New Roman" w:hAnsi="Times New Roman" w:cs="Times New Roman"/>
          <w:sz w:val="24"/>
          <w:szCs w:val="24"/>
          <w:lang w:val="id-ID"/>
        </w:rPr>
        <w:t>umpulan</w:t>
      </w:r>
      <w:r w:rsidRPr="005E4E6D">
        <w:rPr>
          <w:rFonts w:ascii="Times New Roman" w:hAnsi="Times New Roman" w:cs="Times New Roman"/>
          <w:sz w:val="24"/>
          <w:szCs w:val="24"/>
        </w:rPr>
        <w:t xml:space="preserve"> data </w:t>
      </w:r>
      <w:proofErr w:type="spellStart"/>
      <w:r w:rsidRPr="005E4E6D">
        <w:rPr>
          <w:rFonts w:ascii="Times New Roman" w:hAnsi="Times New Roman" w:cs="Times New Roman"/>
          <w:sz w:val="24"/>
          <w:szCs w:val="24"/>
        </w:rPr>
        <w:t>melalui</w:t>
      </w:r>
      <w:proofErr w:type="spellEnd"/>
      <w:r w:rsidRPr="005E4E6D">
        <w:rPr>
          <w:rFonts w:ascii="Times New Roman" w:hAnsi="Times New Roman" w:cs="Times New Roman"/>
          <w:sz w:val="24"/>
          <w:szCs w:val="24"/>
        </w:rPr>
        <w:t xml:space="preserve"> </w:t>
      </w:r>
      <w:proofErr w:type="spellStart"/>
      <w:r w:rsidRPr="005E4E6D">
        <w:rPr>
          <w:rFonts w:ascii="Times New Roman" w:hAnsi="Times New Roman" w:cs="Times New Roman"/>
          <w:sz w:val="24"/>
          <w:szCs w:val="24"/>
        </w:rPr>
        <w:t>penyebaran</w:t>
      </w:r>
      <w:proofErr w:type="spellEnd"/>
      <w:r w:rsidRPr="005E4E6D">
        <w:rPr>
          <w:rFonts w:ascii="Times New Roman" w:hAnsi="Times New Roman" w:cs="Times New Roman"/>
          <w:sz w:val="24"/>
          <w:szCs w:val="24"/>
        </w:rPr>
        <w:t xml:space="preserve"> </w:t>
      </w:r>
      <w:r w:rsidRPr="005E4E6D">
        <w:rPr>
          <w:rFonts w:ascii="Times New Roman" w:hAnsi="Times New Roman" w:cs="Times New Roman"/>
          <w:sz w:val="24"/>
          <w:szCs w:val="24"/>
          <w:lang w:val="id-ID"/>
        </w:rPr>
        <w:t>angket dan dokumentasi</w:t>
      </w:r>
      <w:r w:rsidRPr="005E4E6D">
        <w:rPr>
          <w:rFonts w:ascii="Times New Roman" w:hAnsi="Times New Roman" w:cs="Times New Roman"/>
          <w:sz w:val="24"/>
          <w:szCs w:val="24"/>
        </w:rPr>
        <w:t xml:space="preserve">. </w:t>
      </w:r>
    </w:p>
    <w:p w14:paraId="7463B2C2" w14:textId="77777777" w:rsidR="005D350E" w:rsidRPr="005D350E" w:rsidRDefault="005D350E" w:rsidP="005A2B5E">
      <w:pPr>
        <w:autoSpaceDE w:val="0"/>
        <w:autoSpaceDN w:val="0"/>
        <w:adjustRightInd w:val="0"/>
        <w:spacing w:after="0" w:line="360" w:lineRule="auto"/>
        <w:ind w:firstLine="708"/>
        <w:jc w:val="both"/>
        <w:rPr>
          <w:rFonts w:ascii="Times New Roman" w:hAnsi="Times New Roman" w:cs="Times New Roman"/>
          <w:lang w:val="id-ID"/>
        </w:rPr>
      </w:pPr>
    </w:p>
    <w:p w14:paraId="2FCDAD65" w14:textId="77777777" w:rsidR="002D4383" w:rsidRDefault="002D4383" w:rsidP="005E4E6D">
      <w:pPr>
        <w:spacing w:after="0" w:line="360" w:lineRule="auto"/>
        <w:jc w:val="both"/>
        <w:rPr>
          <w:rFonts w:ascii="Times New Roman" w:hAnsi="Times New Roman" w:cs="Times New Roman"/>
          <w:b/>
          <w:bCs/>
          <w:sz w:val="24"/>
          <w:szCs w:val="24"/>
          <w:lang w:val="id-ID"/>
        </w:rPr>
      </w:pPr>
      <w:proofErr w:type="spellStart"/>
      <w:r>
        <w:rPr>
          <w:rFonts w:ascii="Times New Roman" w:hAnsi="Times New Roman" w:cs="Times New Roman"/>
          <w:b/>
          <w:bCs/>
          <w:sz w:val="24"/>
          <w:szCs w:val="24"/>
        </w:rPr>
        <w:t>Populasi</w:t>
      </w:r>
      <w:proofErr w:type="spellEnd"/>
      <w:r>
        <w:rPr>
          <w:rFonts w:ascii="Times New Roman" w:hAnsi="Times New Roman" w:cs="Times New Roman"/>
          <w:b/>
          <w:bCs/>
          <w:sz w:val="24"/>
          <w:szCs w:val="24"/>
        </w:rPr>
        <w:t xml:space="preserve"> Dan </w:t>
      </w:r>
      <w:proofErr w:type="spellStart"/>
      <w:r>
        <w:rPr>
          <w:rFonts w:ascii="Times New Roman" w:hAnsi="Times New Roman" w:cs="Times New Roman"/>
          <w:b/>
          <w:bCs/>
          <w:sz w:val="24"/>
          <w:szCs w:val="24"/>
        </w:rPr>
        <w:t>Sampel</w:t>
      </w:r>
      <w:proofErr w:type="spellEnd"/>
    </w:p>
    <w:p w14:paraId="0E62A5AB" w14:textId="77777777" w:rsidR="002D4383" w:rsidRDefault="002D4383" w:rsidP="005E4E6D">
      <w:pPr>
        <w:spacing w:after="0"/>
        <w:ind w:firstLine="360"/>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Menurut </w:t>
      </w:r>
      <w:sdt>
        <w:sdtPr>
          <w:rPr>
            <w:rFonts w:ascii="Times New Roman" w:hAnsi="Times New Roman" w:cs="Times New Roman"/>
            <w:bCs/>
            <w:sz w:val="24"/>
            <w:szCs w:val="24"/>
            <w:lang w:val="id-ID"/>
          </w:rPr>
          <w:id w:val="-1519003225"/>
          <w:citation/>
        </w:sdtPr>
        <w:sdtContent>
          <w:r>
            <w:rPr>
              <w:rFonts w:ascii="Times New Roman" w:hAnsi="Times New Roman" w:cs="Times New Roman"/>
              <w:bCs/>
              <w:sz w:val="24"/>
              <w:szCs w:val="24"/>
              <w:lang w:val="id-ID"/>
            </w:rPr>
            <w:fldChar w:fldCharType="begin"/>
          </w:r>
          <w:r>
            <w:rPr>
              <w:rFonts w:ascii="Times New Roman" w:hAnsi="Times New Roman" w:cs="Times New Roman"/>
              <w:bCs/>
              <w:sz w:val="24"/>
              <w:szCs w:val="24"/>
              <w:lang w:val="id-ID"/>
            </w:rPr>
            <w:instrText xml:space="preserve"> CITATION Pro17 \l 1057 </w:instrText>
          </w:r>
          <w:r>
            <w:rPr>
              <w:rFonts w:ascii="Times New Roman" w:hAnsi="Times New Roman" w:cs="Times New Roman"/>
              <w:bCs/>
              <w:sz w:val="24"/>
              <w:szCs w:val="24"/>
              <w:lang w:val="id-ID"/>
            </w:rPr>
            <w:fldChar w:fldCharType="separate"/>
          </w:r>
          <w:r w:rsidRPr="00600CDA">
            <w:rPr>
              <w:rFonts w:ascii="Times New Roman" w:hAnsi="Times New Roman" w:cs="Times New Roman"/>
              <w:noProof/>
              <w:sz w:val="24"/>
              <w:szCs w:val="24"/>
              <w:lang w:val="id-ID"/>
            </w:rPr>
            <w:t>(Sugiyono, 2017)</w:t>
          </w:r>
          <w:r>
            <w:rPr>
              <w:rFonts w:ascii="Times New Roman" w:hAnsi="Times New Roman" w:cs="Times New Roman"/>
              <w:bCs/>
              <w:sz w:val="24"/>
              <w:szCs w:val="24"/>
              <w:lang w:val="id-ID"/>
            </w:rPr>
            <w:fldChar w:fldCharType="end"/>
          </w:r>
        </w:sdtContent>
      </w:sdt>
      <w:r>
        <w:rPr>
          <w:rFonts w:ascii="Times New Roman" w:hAnsi="Times New Roman" w:cs="Times New Roman"/>
          <w:bCs/>
          <w:sz w:val="24"/>
          <w:szCs w:val="24"/>
          <w:lang w:val="id-ID"/>
        </w:rPr>
        <w:t xml:space="preserve"> Populasi adalah suatu wilayah generalisasi yang terdiri dari objek/subjek yang memiliki sebuah karakteristik tertentu yang ditetapkan peneliti guna diteliti dan ditarik sebuah kesimpulannya. Populasi dalam penelitian ini adalah konsumen Epidemikopi Jombang yang tidak diketahui jumlahnya.</w:t>
      </w:r>
    </w:p>
    <w:p w14:paraId="797A5B86" w14:textId="77777777" w:rsidR="005D350E" w:rsidRDefault="005D350E" w:rsidP="005A2B5E">
      <w:pPr>
        <w:spacing w:after="0" w:line="360" w:lineRule="auto"/>
        <w:ind w:firstLine="708"/>
        <w:jc w:val="both"/>
        <w:rPr>
          <w:rFonts w:ascii="Times New Roman" w:hAnsi="Times New Roman" w:cs="Times New Roman"/>
          <w:bCs/>
          <w:sz w:val="24"/>
          <w:szCs w:val="24"/>
          <w:lang w:val="id-ID"/>
        </w:rPr>
      </w:pPr>
    </w:p>
    <w:p w14:paraId="6616172E" w14:textId="77777777" w:rsidR="002D4383" w:rsidRDefault="002D4383" w:rsidP="005A2B5E">
      <w:pPr>
        <w:spacing w:after="0" w:line="360" w:lineRule="auto"/>
        <w:ind w:firstLine="426"/>
        <w:jc w:val="both"/>
        <w:rPr>
          <w:rFonts w:ascii="Times New Roman" w:hAnsi="Times New Roman" w:cs="Times New Roman"/>
          <w:b/>
          <w:bCs/>
          <w:sz w:val="24"/>
          <w:szCs w:val="24"/>
          <w:lang w:val="id-ID"/>
        </w:rPr>
      </w:pPr>
      <w:proofErr w:type="spellStart"/>
      <w:r>
        <w:rPr>
          <w:rFonts w:ascii="Times New Roman" w:hAnsi="Times New Roman" w:cs="Times New Roman"/>
          <w:b/>
          <w:bCs/>
          <w:sz w:val="24"/>
          <w:szCs w:val="24"/>
        </w:rPr>
        <w:t>Sampel</w:t>
      </w:r>
      <w:proofErr w:type="spellEnd"/>
    </w:p>
    <w:p w14:paraId="78842CBA" w14:textId="77777777" w:rsidR="002D4383" w:rsidRDefault="002D4383" w:rsidP="005A2B5E">
      <w:pPr>
        <w:spacing w:after="0" w:line="360" w:lineRule="auto"/>
        <w:ind w:firstLine="708"/>
        <w:jc w:val="both"/>
        <w:rPr>
          <w:rFonts w:ascii="Times New Roman" w:hAnsi="Times New Roman" w:cs="Times New Roman"/>
          <w:sz w:val="24"/>
          <w:szCs w:val="24"/>
          <w:lang w:val="id-ID"/>
        </w:rPr>
      </w:pPr>
      <w:r w:rsidRPr="007B440F">
        <w:rPr>
          <w:rFonts w:ascii="Times New Roman" w:hAnsi="Times New Roman" w:cs="Times New Roman"/>
          <w:sz w:val="24"/>
          <w:szCs w:val="24"/>
          <w:lang w:val="id-ID"/>
        </w:rPr>
        <w:t>Sampel</w:t>
      </w:r>
      <w:r>
        <w:rPr>
          <w:rFonts w:ascii="Times New Roman" w:hAnsi="Times New Roman" w:cs="Times New Roman"/>
          <w:sz w:val="24"/>
          <w:szCs w:val="24"/>
          <w:lang w:val="id-ID"/>
        </w:rPr>
        <w:t xml:space="preserve"> adalah suatu bagian dari karakteristik yang dimiliki pada populasi. Jika populasinya besar dan peneliti tidak mungkin untuk mempelajari semua yang ada dalam populasi tersebut (bisa dikarenakan oleh keterbatasan waktu, tenaga atau dana), maka peneliti bisa menggunakan sampel yang diambil dari populasi tersebut. Apa yang dipelajari dari sampel tersebut itu adalah kesimpulan yang diberlakukan untuk populasi. Untuk itu sampel yang diambil dari populasi ini harus betul-betul mewakili. </w:t>
      </w:r>
      <w:sdt>
        <w:sdtPr>
          <w:rPr>
            <w:rFonts w:ascii="Times New Roman" w:hAnsi="Times New Roman" w:cs="Times New Roman"/>
            <w:sz w:val="24"/>
            <w:szCs w:val="24"/>
            <w:lang w:val="id-ID"/>
          </w:rPr>
          <w:id w:val="-1798135258"/>
          <w:citation/>
        </w:sdtPr>
        <w:sdtContent>
          <w:r>
            <w:rPr>
              <w:rFonts w:ascii="Times New Roman" w:hAnsi="Times New Roman" w:cs="Times New Roman"/>
              <w:sz w:val="24"/>
              <w:szCs w:val="24"/>
              <w:lang w:val="id-ID"/>
            </w:rPr>
            <w:fldChar w:fldCharType="begin"/>
          </w:r>
          <w:r>
            <w:rPr>
              <w:rFonts w:ascii="Times New Roman" w:hAnsi="Times New Roman" w:cs="Times New Roman"/>
              <w:sz w:val="24"/>
              <w:szCs w:val="24"/>
              <w:lang w:val="id-ID"/>
            </w:rPr>
            <w:instrText xml:space="preserve"> CITATION Pro17 \l 1057 </w:instrText>
          </w:r>
          <w:r>
            <w:rPr>
              <w:rFonts w:ascii="Times New Roman" w:hAnsi="Times New Roman" w:cs="Times New Roman"/>
              <w:sz w:val="24"/>
              <w:szCs w:val="24"/>
              <w:lang w:val="id-ID"/>
            </w:rPr>
            <w:fldChar w:fldCharType="separate"/>
          </w:r>
          <w:r w:rsidRPr="00600CDA">
            <w:rPr>
              <w:rFonts w:ascii="Times New Roman" w:hAnsi="Times New Roman" w:cs="Times New Roman"/>
              <w:noProof/>
              <w:sz w:val="24"/>
              <w:szCs w:val="24"/>
              <w:lang w:val="id-ID"/>
            </w:rPr>
            <w:t>(Sugiyono, 2017)</w:t>
          </w:r>
          <w:r>
            <w:rPr>
              <w:rFonts w:ascii="Times New Roman" w:hAnsi="Times New Roman" w:cs="Times New Roman"/>
              <w:sz w:val="24"/>
              <w:szCs w:val="24"/>
              <w:lang w:val="id-ID"/>
            </w:rPr>
            <w:fldChar w:fldCharType="end"/>
          </w:r>
        </w:sdtContent>
      </w:sdt>
      <w:r>
        <w:rPr>
          <w:rFonts w:ascii="Times New Roman" w:hAnsi="Times New Roman" w:cs="Times New Roman"/>
          <w:sz w:val="24"/>
          <w:szCs w:val="24"/>
          <w:lang w:val="id-ID"/>
        </w:rPr>
        <w:t>.</w:t>
      </w:r>
    </w:p>
    <w:p w14:paraId="01B4E6CB" w14:textId="77777777" w:rsidR="002D4383" w:rsidRDefault="002D4383" w:rsidP="005A2B5E">
      <w:pPr>
        <w:spacing w:after="0" w:line="360" w:lineRule="auto"/>
        <w:ind w:firstLine="708"/>
        <w:jc w:val="both"/>
        <w:rPr>
          <w:rFonts w:ascii="Times New Roman" w:hAnsi="Times New Roman" w:cs="Times New Roman"/>
          <w:sz w:val="24"/>
          <w:szCs w:val="24"/>
          <w:lang w:val="id-ID"/>
        </w:rPr>
      </w:pPr>
      <w:r>
        <w:rPr>
          <w:rFonts w:ascii="Times New Roman" w:hAnsi="Times New Roman" w:cs="Times New Roman"/>
          <w:sz w:val="24"/>
          <w:szCs w:val="24"/>
          <w:lang w:val="id-ID"/>
        </w:rPr>
        <w:t>Dalam penelitian ini, populasi yang diambil jumlahnya tidak diketahui, maka untuk memudahkan penentuan jumlah sampel yang diambil ditentukan dengan menggunakan rumus (Riduwan &amp; Akdon, 2013) :</w:t>
      </w:r>
    </w:p>
    <w:p w14:paraId="140699BE" w14:textId="77777777" w:rsidR="002D4383" w:rsidRDefault="002D4383" w:rsidP="005A2B5E">
      <w:pPr>
        <w:spacing w:after="0" w:line="360" w:lineRule="auto"/>
        <w:ind w:firstLine="708"/>
        <w:jc w:val="center"/>
        <w:rPr>
          <w:rFonts w:ascii="Times New Roman" w:hAnsi="Times New Roman" w:cs="Times New Roman"/>
          <w:sz w:val="24"/>
          <w:szCs w:val="24"/>
          <w:lang w:val="id-ID"/>
        </w:rPr>
      </w:pPr>
      <w:r w:rsidRPr="003F33E1">
        <w:rPr>
          <w:rFonts w:ascii="Times New Roman" w:hAnsi="Times New Roman" w:cs="Times New Roman"/>
          <w:noProof/>
          <w:color w:val="000000" w:themeColor="text1"/>
          <w:sz w:val="24"/>
          <w:szCs w:val="24"/>
          <w:lang w:val="id-ID" w:eastAsia="id-ID"/>
        </w:rPr>
        <w:drawing>
          <wp:inline distT="0" distB="0" distL="0" distR="0" wp14:anchorId="4E791F8D" wp14:editId="17BC525F">
            <wp:extent cx="1516566" cy="544417"/>
            <wp:effectExtent l="0" t="0" r="7620" b="825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l="41655" t="34824" r="34274" b="47561"/>
                    <a:stretch>
                      <a:fillRect/>
                    </a:stretch>
                  </pic:blipFill>
                  <pic:spPr bwMode="auto">
                    <a:xfrm>
                      <a:off x="0" y="0"/>
                      <a:ext cx="1528587" cy="548732"/>
                    </a:xfrm>
                    <a:prstGeom prst="rect">
                      <a:avLst/>
                    </a:prstGeom>
                    <a:noFill/>
                    <a:ln w="9525">
                      <a:noFill/>
                      <a:miter lim="800000"/>
                      <a:headEnd/>
                      <a:tailEnd/>
                    </a:ln>
                  </pic:spPr>
                </pic:pic>
              </a:graphicData>
            </a:graphic>
          </wp:inline>
        </w:drawing>
      </w:r>
    </w:p>
    <w:p w14:paraId="5C44D701" w14:textId="77777777" w:rsidR="002D4383" w:rsidRDefault="002D4383" w:rsidP="005A2B5E">
      <w:pPr>
        <w:spacing w:after="0" w:line="360" w:lineRule="auto"/>
        <w:ind w:firstLine="708"/>
        <w:rPr>
          <w:rFonts w:ascii="Times New Roman" w:hAnsi="Times New Roman" w:cs="Times New Roman"/>
          <w:sz w:val="24"/>
          <w:szCs w:val="24"/>
          <w:lang w:val="id-ID"/>
        </w:rPr>
      </w:pPr>
      <w:r>
        <w:rPr>
          <w:rFonts w:ascii="Times New Roman" w:hAnsi="Times New Roman" w:cs="Times New Roman"/>
          <w:sz w:val="24"/>
          <w:szCs w:val="24"/>
          <w:lang w:val="id-ID"/>
        </w:rPr>
        <w:t>Dimana :</w:t>
      </w:r>
    </w:p>
    <w:p w14:paraId="57F92F0F" w14:textId="77777777" w:rsidR="002D4383" w:rsidRPr="0092111A" w:rsidRDefault="002D4383" w:rsidP="005A2B5E">
      <w:pPr>
        <w:autoSpaceDE w:val="0"/>
        <w:autoSpaceDN w:val="0"/>
        <w:adjustRightInd w:val="0"/>
        <w:spacing w:after="0" w:line="360" w:lineRule="auto"/>
        <w:ind w:firstLine="708"/>
        <w:contextualSpacing/>
        <w:jc w:val="both"/>
        <w:rPr>
          <w:rFonts w:ascii="Times New Roman" w:hAnsi="Times New Roman" w:cs="Times New Roman"/>
          <w:color w:val="000000" w:themeColor="text1"/>
          <w:sz w:val="24"/>
          <w:szCs w:val="24"/>
        </w:rPr>
      </w:pPr>
      <w:r w:rsidRPr="0092111A">
        <w:rPr>
          <w:rFonts w:ascii="Cambria Math" w:hAnsi="Cambria Math" w:cs="Cambria Math"/>
          <w:color w:val="000000" w:themeColor="text1"/>
          <w:sz w:val="24"/>
          <w:szCs w:val="24"/>
        </w:rPr>
        <w:t>𝒏</w:t>
      </w:r>
      <w:r w:rsidRPr="0092111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id-ID"/>
        </w:rPr>
        <w:tab/>
      </w:r>
      <w:r w:rsidRPr="0092111A">
        <w:rPr>
          <w:rFonts w:ascii="Times New Roman" w:hAnsi="Times New Roman" w:cs="Times New Roman"/>
          <w:color w:val="000000" w:themeColor="text1"/>
          <w:sz w:val="24"/>
          <w:szCs w:val="24"/>
        </w:rPr>
        <w:t xml:space="preserve">= </w:t>
      </w:r>
      <w:proofErr w:type="spellStart"/>
      <w:r w:rsidRPr="0092111A">
        <w:rPr>
          <w:rFonts w:ascii="Times New Roman" w:hAnsi="Times New Roman" w:cs="Times New Roman"/>
          <w:color w:val="000000" w:themeColor="text1"/>
          <w:sz w:val="24"/>
          <w:szCs w:val="24"/>
        </w:rPr>
        <w:t>Jumlah</w:t>
      </w:r>
      <w:proofErr w:type="spellEnd"/>
      <w:r w:rsidRPr="0092111A">
        <w:rPr>
          <w:rFonts w:ascii="Times New Roman" w:hAnsi="Times New Roman" w:cs="Times New Roman"/>
          <w:color w:val="000000" w:themeColor="text1"/>
          <w:sz w:val="24"/>
          <w:szCs w:val="24"/>
        </w:rPr>
        <w:t xml:space="preserve"> </w:t>
      </w:r>
      <w:proofErr w:type="spellStart"/>
      <w:r w:rsidRPr="0092111A">
        <w:rPr>
          <w:rFonts w:ascii="Times New Roman" w:hAnsi="Times New Roman" w:cs="Times New Roman"/>
          <w:color w:val="000000" w:themeColor="text1"/>
          <w:sz w:val="24"/>
          <w:szCs w:val="24"/>
        </w:rPr>
        <w:t>Sampel</w:t>
      </w:r>
      <w:proofErr w:type="spellEnd"/>
    </w:p>
    <w:p w14:paraId="0D8F294B" w14:textId="77777777" w:rsidR="002D4383" w:rsidRPr="0092111A" w:rsidRDefault="002D4383" w:rsidP="005A2B5E">
      <w:pPr>
        <w:autoSpaceDE w:val="0"/>
        <w:autoSpaceDN w:val="0"/>
        <w:adjustRightInd w:val="0"/>
        <w:spacing w:after="0" w:line="360" w:lineRule="auto"/>
        <w:ind w:firstLine="708"/>
        <w:contextualSpacing/>
        <w:jc w:val="both"/>
        <w:rPr>
          <w:rFonts w:ascii="Times New Roman" w:hAnsi="Times New Roman" w:cs="Times New Roman"/>
          <w:color w:val="000000" w:themeColor="text1"/>
          <w:sz w:val="24"/>
          <w:szCs w:val="24"/>
          <w:lang w:val="id-ID"/>
        </w:rPr>
      </w:pPr>
      <w:r w:rsidRPr="0092111A">
        <w:rPr>
          <w:rFonts w:ascii="Times New Roman" w:hAnsi="Times New Roman" w:cs="Times New Roman"/>
          <w:color w:val="000000" w:themeColor="text1"/>
          <w:sz w:val="24"/>
          <w:szCs w:val="24"/>
        </w:rPr>
        <w:t>Zα =</w:t>
      </w:r>
      <w:r>
        <w:rPr>
          <w:rFonts w:ascii="Times New Roman" w:hAnsi="Times New Roman" w:cs="Times New Roman"/>
          <w:color w:val="000000" w:themeColor="text1"/>
          <w:sz w:val="24"/>
          <w:szCs w:val="24"/>
          <w:lang w:val="id-ID"/>
        </w:rPr>
        <w:t xml:space="preserve"> </w:t>
      </w:r>
      <w:r w:rsidRPr="0092111A">
        <w:rPr>
          <w:rFonts w:ascii="Times New Roman" w:hAnsi="Times New Roman" w:cs="Times New Roman"/>
          <w:color w:val="000000" w:themeColor="text1"/>
          <w:sz w:val="24"/>
          <w:szCs w:val="24"/>
        </w:rPr>
        <w:t xml:space="preserve">Nilai yang </w:t>
      </w:r>
      <w:proofErr w:type="spellStart"/>
      <w:r w:rsidRPr="0092111A">
        <w:rPr>
          <w:rFonts w:ascii="Times New Roman" w:hAnsi="Times New Roman" w:cs="Times New Roman"/>
          <w:color w:val="000000" w:themeColor="text1"/>
          <w:sz w:val="24"/>
          <w:szCs w:val="24"/>
        </w:rPr>
        <w:t>diperoleh</w:t>
      </w:r>
      <w:proofErr w:type="spellEnd"/>
      <w:r w:rsidRPr="0092111A">
        <w:rPr>
          <w:rFonts w:ascii="Times New Roman" w:hAnsi="Times New Roman" w:cs="Times New Roman"/>
          <w:color w:val="000000" w:themeColor="text1"/>
          <w:sz w:val="24"/>
          <w:szCs w:val="24"/>
        </w:rPr>
        <w:t xml:space="preserve"> </w:t>
      </w:r>
      <w:proofErr w:type="spellStart"/>
      <w:r w:rsidRPr="0092111A">
        <w:rPr>
          <w:rFonts w:ascii="Times New Roman" w:hAnsi="Times New Roman" w:cs="Times New Roman"/>
          <w:color w:val="000000" w:themeColor="text1"/>
          <w:sz w:val="24"/>
          <w:szCs w:val="24"/>
        </w:rPr>
        <w:t>dari</w:t>
      </w:r>
      <w:proofErr w:type="spellEnd"/>
      <w:r w:rsidRPr="0092111A">
        <w:rPr>
          <w:rFonts w:ascii="Times New Roman" w:hAnsi="Times New Roman" w:cs="Times New Roman"/>
          <w:color w:val="000000" w:themeColor="text1"/>
          <w:sz w:val="24"/>
          <w:szCs w:val="24"/>
        </w:rPr>
        <w:t xml:space="preserve"> </w:t>
      </w:r>
      <w:proofErr w:type="spellStart"/>
      <w:r w:rsidRPr="0092111A">
        <w:rPr>
          <w:rFonts w:ascii="Times New Roman" w:hAnsi="Times New Roman" w:cs="Times New Roman"/>
          <w:color w:val="000000" w:themeColor="text1"/>
          <w:sz w:val="24"/>
          <w:szCs w:val="24"/>
        </w:rPr>
        <w:t>tabel</w:t>
      </w:r>
      <w:proofErr w:type="spellEnd"/>
      <w:r w:rsidRPr="0092111A">
        <w:rPr>
          <w:rFonts w:ascii="Times New Roman" w:hAnsi="Times New Roman" w:cs="Times New Roman"/>
          <w:color w:val="000000" w:themeColor="text1"/>
          <w:sz w:val="24"/>
          <w:szCs w:val="24"/>
        </w:rPr>
        <w:t xml:space="preserve"> </w:t>
      </w:r>
      <w:proofErr w:type="spellStart"/>
      <w:r w:rsidRPr="0092111A">
        <w:rPr>
          <w:rFonts w:ascii="Times New Roman" w:hAnsi="Times New Roman" w:cs="Times New Roman"/>
          <w:color w:val="000000" w:themeColor="text1"/>
          <w:sz w:val="24"/>
          <w:szCs w:val="24"/>
        </w:rPr>
        <w:t>normalitas</w:t>
      </w:r>
      <w:proofErr w:type="spellEnd"/>
      <w:r w:rsidRPr="0092111A">
        <w:rPr>
          <w:rFonts w:ascii="Times New Roman" w:hAnsi="Times New Roman" w:cs="Times New Roman"/>
          <w:color w:val="000000" w:themeColor="text1"/>
          <w:sz w:val="24"/>
          <w:szCs w:val="24"/>
        </w:rPr>
        <w:t xml:space="preserve"> </w:t>
      </w:r>
      <w:proofErr w:type="spellStart"/>
      <w:r w:rsidRPr="0092111A">
        <w:rPr>
          <w:rFonts w:ascii="Times New Roman" w:hAnsi="Times New Roman" w:cs="Times New Roman"/>
          <w:color w:val="000000" w:themeColor="text1"/>
          <w:sz w:val="24"/>
          <w:szCs w:val="24"/>
        </w:rPr>
        <w:t>tingkat</w:t>
      </w:r>
      <w:proofErr w:type="spellEnd"/>
      <w:r w:rsidRPr="0092111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id-ID"/>
        </w:rPr>
        <w:tab/>
      </w:r>
      <w:proofErr w:type="spellStart"/>
      <w:r w:rsidRPr="0092111A">
        <w:rPr>
          <w:rFonts w:ascii="Times New Roman" w:hAnsi="Times New Roman" w:cs="Times New Roman"/>
          <w:color w:val="000000" w:themeColor="text1"/>
          <w:sz w:val="24"/>
          <w:szCs w:val="24"/>
        </w:rPr>
        <w:t>keyakinan</w:t>
      </w:r>
      <w:proofErr w:type="spellEnd"/>
      <w:r>
        <w:rPr>
          <w:rFonts w:ascii="Times New Roman" w:hAnsi="Times New Roman" w:cs="Times New Roman"/>
          <w:color w:val="000000" w:themeColor="text1"/>
          <w:sz w:val="24"/>
          <w:szCs w:val="24"/>
          <w:lang w:val="id-ID"/>
        </w:rPr>
        <w:t xml:space="preserve">. </w:t>
      </w:r>
    </w:p>
    <w:p w14:paraId="482FE9BA" w14:textId="77777777" w:rsidR="002D4383" w:rsidRPr="0092111A" w:rsidRDefault="002D4383" w:rsidP="005A2B5E">
      <w:pPr>
        <w:autoSpaceDE w:val="0"/>
        <w:autoSpaceDN w:val="0"/>
        <w:adjustRightInd w:val="0"/>
        <w:spacing w:after="0" w:line="360" w:lineRule="auto"/>
        <w:ind w:firstLine="708"/>
        <w:contextualSpacing/>
        <w:jc w:val="both"/>
        <w:rPr>
          <w:rFonts w:ascii="Times New Roman" w:hAnsi="Times New Roman" w:cs="Times New Roman"/>
          <w:color w:val="000000" w:themeColor="text1"/>
          <w:sz w:val="24"/>
          <w:szCs w:val="24"/>
        </w:rPr>
      </w:pPr>
      <w:r w:rsidRPr="0092111A">
        <w:rPr>
          <w:rFonts w:ascii="Times New Roman" w:hAnsi="Times New Roman" w:cs="Times New Roman"/>
          <w:color w:val="000000" w:themeColor="text1"/>
          <w:sz w:val="24"/>
          <w:szCs w:val="24"/>
        </w:rPr>
        <w:lastRenderedPageBreak/>
        <w:t>e</w:t>
      </w:r>
      <w:r>
        <w:rPr>
          <w:rFonts w:ascii="Times New Roman" w:hAnsi="Times New Roman" w:cs="Times New Roman"/>
          <w:color w:val="000000" w:themeColor="text1"/>
          <w:sz w:val="24"/>
          <w:szCs w:val="24"/>
          <w:lang w:val="id-ID"/>
        </w:rPr>
        <w:tab/>
      </w:r>
      <w:r w:rsidRPr="0092111A">
        <w:rPr>
          <w:rFonts w:ascii="Times New Roman" w:hAnsi="Times New Roman" w:cs="Times New Roman"/>
          <w:color w:val="000000" w:themeColor="text1"/>
          <w:sz w:val="24"/>
          <w:szCs w:val="24"/>
        </w:rPr>
        <w:t xml:space="preserve">= </w:t>
      </w:r>
      <w:proofErr w:type="spellStart"/>
      <w:r w:rsidRPr="0092111A">
        <w:rPr>
          <w:rFonts w:ascii="Times New Roman" w:hAnsi="Times New Roman" w:cs="Times New Roman"/>
          <w:color w:val="000000" w:themeColor="text1"/>
          <w:sz w:val="24"/>
          <w:szCs w:val="24"/>
        </w:rPr>
        <w:t>Kesalahan</w:t>
      </w:r>
      <w:proofErr w:type="spellEnd"/>
      <w:r w:rsidRPr="0092111A">
        <w:rPr>
          <w:rFonts w:ascii="Times New Roman" w:hAnsi="Times New Roman" w:cs="Times New Roman"/>
          <w:color w:val="000000" w:themeColor="text1"/>
          <w:sz w:val="24"/>
          <w:szCs w:val="24"/>
        </w:rPr>
        <w:t xml:space="preserve"> </w:t>
      </w:r>
      <w:proofErr w:type="spellStart"/>
      <w:r w:rsidRPr="0092111A">
        <w:rPr>
          <w:rFonts w:ascii="Times New Roman" w:hAnsi="Times New Roman" w:cs="Times New Roman"/>
          <w:color w:val="000000" w:themeColor="text1"/>
          <w:sz w:val="24"/>
          <w:szCs w:val="24"/>
        </w:rPr>
        <w:t>Penarikan</w:t>
      </w:r>
      <w:proofErr w:type="spellEnd"/>
      <w:r w:rsidRPr="0092111A">
        <w:rPr>
          <w:rFonts w:ascii="Times New Roman" w:hAnsi="Times New Roman" w:cs="Times New Roman"/>
          <w:color w:val="000000" w:themeColor="text1"/>
          <w:sz w:val="24"/>
          <w:szCs w:val="24"/>
        </w:rPr>
        <w:t xml:space="preserve"> </w:t>
      </w:r>
      <w:proofErr w:type="spellStart"/>
      <w:r w:rsidRPr="0092111A">
        <w:rPr>
          <w:rFonts w:ascii="Times New Roman" w:hAnsi="Times New Roman" w:cs="Times New Roman"/>
          <w:color w:val="000000" w:themeColor="text1"/>
          <w:sz w:val="24"/>
          <w:szCs w:val="24"/>
        </w:rPr>
        <w:t>Sampel</w:t>
      </w:r>
      <w:proofErr w:type="spellEnd"/>
    </w:p>
    <w:p w14:paraId="71266959" w14:textId="77777777" w:rsidR="002D4383" w:rsidRPr="003F33E1" w:rsidRDefault="002D4383" w:rsidP="005A2B5E">
      <w:pPr>
        <w:autoSpaceDE w:val="0"/>
        <w:autoSpaceDN w:val="0"/>
        <w:adjustRightInd w:val="0"/>
        <w:spacing w:after="0" w:line="360" w:lineRule="auto"/>
        <w:ind w:firstLine="708"/>
        <w:contextualSpacing/>
        <w:jc w:val="both"/>
        <w:rPr>
          <w:rFonts w:ascii="Times New Roman" w:hAnsi="Times New Roman" w:cs="Times New Roman"/>
          <w:color w:val="000000" w:themeColor="text1"/>
          <w:sz w:val="24"/>
          <w:szCs w:val="24"/>
        </w:rPr>
      </w:pPr>
      <w:r w:rsidRPr="0092111A">
        <w:rPr>
          <w:rFonts w:ascii="Times New Roman" w:hAnsi="Times New Roman" w:cs="Times New Roman"/>
          <w:color w:val="000000" w:themeColor="text1"/>
          <w:sz w:val="24"/>
          <w:szCs w:val="24"/>
        </w:rPr>
        <w:t xml:space="preserve">2σ = </w:t>
      </w:r>
      <w:proofErr w:type="spellStart"/>
      <w:r w:rsidRPr="0092111A">
        <w:rPr>
          <w:rFonts w:ascii="Times New Roman" w:hAnsi="Times New Roman" w:cs="Times New Roman"/>
          <w:color w:val="000000" w:themeColor="text1"/>
          <w:sz w:val="24"/>
          <w:szCs w:val="24"/>
        </w:rPr>
        <w:t>Standar</w:t>
      </w:r>
      <w:proofErr w:type="spellEnd"/>
      <w:r w:rsidRPr="0092111A">
        <w:rPr>
          <w:rFonts w:ascii="Times New Roman" w:hAnsi="Times New Roman" w:cs="Times New Roman"/>
          <w:color w:val="000000" w:themeColor="text1"/>
          <w:sz w:val="24"/>
          <w:szCs w:val="24"/>
        </w:rPr>
        <w:t xml:space="preserve"> </w:t>
      </w:r>
      <w:proofErr w:type="spellStart"/>
      <w:r w:rsidRPr="0092111A">
        <w:rPr>
          <w:rFonts w:ascii="Times New Roman" w:hAnsi="Times New Roman" w:cs="Times New Roman"/>
          <w:color w:val="000000" w:themeColor="text1"/>
          <w:sz w:val="24"/>
          <w:szCs w:val="24"/>
        </w:rPr>
        <w:t>Deviasi</w:t>
      </w:r>
      <w:proofErr w:type="spellEnd"/>
    </w:p>
    <w:p w14:paraId="69A460EF" w14:textId="77777777" w:rsidR="002D4383" w:rsidRDefault="002D4383" w:rsidP="005A2B5E">
      <w:pPr>
        <w:autoSpaceDE w:val="0"/>
        <w:autoSpaceDN w:val="0"/>
        <w:adjustRightInd w:val="0"/>
        <w:spacing w:after="0" w:line="360" w:lineRule="auto"/>
        <w:ind w:firstLine="708"/>
        <w:contextualSpacing/>
        <w:jc w:val="both"/>
        <w:rPr>
          <w:rFonts w:ascii="Times New Roman" w:hAnsi="Times New Roman" w:cs="Times New Roman"/>
          <w:color w:val="000000" w:themeColor="text1"/>
          <w:sz w:val="24"/>
          <w:szCs w:val="24"/>
          <w:lang w:val="id-ID"/>
        </w:rPr>
      </w:pPr>
      <w:r w:rsidRPr="003F33E1">
        <w:rPr>
          <w:rFonts w:ascii="Times New Roman" w:hAnsi="Times New Roman" w:cs="Times New Roman"/>
          <w:color w:val="000000" w:themeColor="text1"/>
          <w:sz w:val="24"/>
          <w:szCs w:val="24"/>
        </w:rPr>
        <w:t xml:space="preserve">Tingkat </w:t>
      </w:r>
      <w:proofErr w:type="spellStart"/>
      <w:r w:rsidRPr="003F33E1">
        <w:rPr>
          <w:rFonts w:ascii="Times New Roman" w:hAnsi="Times New Roman" w:cs="Times New Roman"/>
          <w:color w:val="000000" w:themeColor="text1"/>
          <w:sz w:val="24"/>
          <w:szCs w:val="24"/>
        </w:rPr>
        <w:t>keyakinan</w:t>
      </w:r>
      <w:proofErr w:type="spellEnd"/>
      <w:r w:rsidRPr="003F33E1">
        <w:rPr>
          <w:rFonts w:ascii="Times New Roman" w:hAnsi="Times New Roman" w:cs="Times New Roman"/>
          <w:color w:val="000000" w:themeColor="text1"/>
          <w:sz w:val="24"/>
          <w:szCs w:val="24"/>
        </w:rPr>
        <w:t xml:space="preserve"> </w:t>
      </w:r>
      <w:proofErr w:type="spellStart"/>
      <w:r w:rsidRPr="003F33E1">
        <w:rPr>
          <w:rFonts w:ascii="Times New Roman" w:hAnsi="Times New Roman" w:cs="Times New Roman"/>
          <w:color w:val="000000" w:themeColor="text1"/>
          <w:sz w:val="24"/>
          <w:szCs w:val="24"/>
        </w:rPr>
        <w:t>dalam</w:t>
      </w:r>
      <w:proofErr w:type="spellEnd"/>
      <w:r w:rsidRPr="003F33E1">
        <w:rPr>
          <w:rFonts w:ascii="Times New Roman" w:hAnsi="Times New Roman" w:cs="Times New Roman"/>
          <w:color w:val="000000" w:themeColor="text1"/>
          <w:sz w:val="24"/>
          <w:szCs w:val="24"/>
        </w:rPr>
        <w:t xml:space="preserve"> </w:t>
      </w:r>
      <w:proofErr w:type="spellStart"/>
      <w:r w:rsidRPr="003F33E1">
        <w:rPr>
          <w:rFonts w:ascii="Times New Roman" w:hAnsi="Times New Roman" w:cs="Times New Roman"/>
          <w:color w:val="000000" w:themeColor="text1"/>
          <w:sz w:val="24"/>
          <w:szCs w:val="24"/>
        </w:rPr>
        <w:t>penelitian</w:t>
      </w:r>
      <w:proofErr w:type="spellEnd"/>
      <w:r w:rsidRPr="003F33E1">
        <w:rPr>
          <w:rFonts w:ascii="Times New Roman" w:hAnsi="Times New Roman" w:cs="Times New Roman"/>
          <w:color w:val="000000" w:themeColor="text1"/>
          <w:sz w:val="24"/>
          <w:szCs w:val="24"/>
        </w:rPr>
        <w:t xml:space="preserve"> </w:t>
      </w:r>
      <w:proofErr w:type="spellStart"/>
      <w:r w:rsidRPr="003F33E1">
        <w:rPr>
          <w:rFonts w:ascii="Times New Roman" w:hAnsi="Times New Roman" w:cs="Times New Roman"/>
          <w:color w:val="000000" w:themeColor="text1"/>
          <w:sz w:val="24"/>
          <w:szCs w:val="24"/>
        </w:rPr>
        <w:t>ini</w:t>
      </w:r>
      <w:proofErr w:type="spellEnd"/>
      <w:r w:rsidRPr="003F33E1">
        <w:rPr>
          <w:rFonts w:ascii="Times New Roman" w:hAnsi="Times New Roman" w:cs="Times New Roman"/>
          <w:color w:val="000000" w:themeColor="text1"/>
          <w:sz w:val="24"/>
          <w:szCs w:val="24"/>
        </w:rPr>
        <w:t xml:space="preserve"> </w:t>
      </w:r>
      <w:proofErr w:type="spellStart"/>
      <w:r w:rsidRPr="003F33E1">
        <w:rPr>
          <w:rFonts w:ascii="Times New Roman" w:hAnsi="Times New Roman" w:cs="Times New Roman"/>
          <w:color w:val="000000" w:themeColor="text1"/>
          <w:sz w:val="24"/>
          <w:szCs w:val="24"/>
        </w:rPr>
        <w:t>ditentukan</w:t>
      </w:r>
      <w:proofErr w:type="spellEnd"/>
      <w:r w:rsidRPr="003F33E1">
        <w:rPr>
          <w:rFonts w:ascii="Times New Roman" w:hAnsi="Times New Roman" w:cs="Times New Roman"/>
          <w:color w:val="000000" w:themeColor="text1"/>
          <w:sz w:val="24"/>
          <w:szCs w:val="24"/>
        </w:rPr>
        <w:t xml:space="preserve"> </w:t>
      </w:r>
      <w:proofErr w:type="spellStart"/>
      <w:r w:rsidRPr="003F33E1">
        <w:rPr>
          <w:rFonts w:ascii="Times New Roman" w:hAnsi="Times New Roman" w:cs="Times New Roman"/>
          <w:color w:val="000000" w:themeColor="text1"/>
          <w:sz w:val="24"/>
          <w:szCs w:val="24"/>
        </w:rPr>
        <w:t>sebesar</w:t>
      </w:r>
      <w:proofErr w:type="spellEnd"/>
      <w:r w:rsidRPr="003F33E1">
        <w:rPr>
          <w:rFonts w:ascii="Times New Roman" w:hAnsi="Times New Roman" w:cs="Times New Roman"/>
          <w:color w:val="000000" w:themeColor="text1"/>
          <w:sz w:val="24"/>
          <w:szCs w:val="24"/>
        </w:rPr>
        <w:t xml:space="preserve"> 95%, </w:t>
      </w:r>
      <w:proofErr w:type="spellStart"/>
      <w:r w:rsidRPr="003F33E1">
        <w:rPr>
          <w:rFonts w:ascii="Times New Roman" w:hAnsi="Times New Roman" w:cs="Times New Roman"/>
          <w:color w:val="000000" w:themeColor="text1"/>
          <w:sz w:val="24"/>
          <w:szCs w:val="24"/>
        </w:rPr>
        <w:t>maka</w:t>
      </w:r>
      <w:proofErr w:type="spellEnd"/>
      <w:r w:rsidRPr="003F33E1">
        <w:rPr>
          <w:rFonts w:ascii="Times New Roman" w:hAnsi="Times New Roman" w:cs="Times New Roman"/>
          <w:color w:val="000000" w:themeColor="text1"/>
          <w:sz w:val="24"/>
          <w:szCs w:val="24"/>
        </w:rPr>
        <w:t xml:space="preserve"> </w:t>
      </w:r>
      <w:proofErr w:type="spellStart"/>
      <w:r w:rsidRPr="003F33E1">
        <w:rPr>
          <w:rFonts w:ascii="Times New Roman" w:hAnsi="Times New Roman" w:cs="Times New Roman"/>
          <w:color w:val="000000" w:themeColor="text1"/>
          <w:sz w:val="24"/>
          <w:szCs w:val="24"/>
        </w:rPr>
        <w:t>nilai</w:t>
      </w:r>
      <w:proofErr w:type="spellEnd"/>
      <w:r w:rsidRPr="003F33E1">
        <w:rPr>
          <w:rFonts w:ascii="Times New Roman" w:hAnsi="Times New Roman" w:cs="Times New Roman"/>
          <w:color w:val="000000" w:themeColor="text1"/>
          <w:sz w:val="24"/>
          <w:szCs w:val="24"/>
        </w:rPr>
        <w:t xml:space="preserve"> Zα 0,05 </w:t>
      </w:r>
      <w:proofErr w:type="spellStart"/>
      <w:r w:rsidRPr="003F33E1">
        <w:rPr>
          <w:rFonts w:ascii="Times New Roman" w:hAnsi="Times New Roman" w:cs="Times New Roman"/>
          <w:color w:val="000000" w:themeColor="text1"/>
          <w:sz w:val="24"/>
          <w:szCs w:val="24"/>
        </w:rPr>
        <w:t>adalah</w:t>
      </w:r>
      <w:proofErr w:type="spellEnd"/>
      <w:r w:rsidRPr="003F33E1">
        <w:rPr>
          <w:rFonts w:ascii="Times New Roman" w:hAnsi="Times New Roman" w:cs="Times New Roman"/>
          <w:color w:val="000000" w:themeColor="text1"/>
          <w:sz w:val="24"/>
          <w:szCs w:val="24"/>
        </w:rPr>
        <w:t xml:space="preserve"> 1,96 dan </w:t>
      </w:r>
      <w:proofErr w:type="spellStart"/>
      <w:r w:rsidRPr="003F33E1">
        <w:rPr>
          <w:rFonts w:ascii="Times New Roman" w:hAnsi="Times New Roman" w:cs="Times New Roman"/>
          <w:color w:val="000000" w:themeColor="text1"/>
          <w:sz w:val="24"/>
          <w:szCs w:val="24"/>
        </w:rPr>
        <w:t>standar</w:t>
      </w:r>
      <w:proofErr w:type="spellEnd"/>
      <w:r w:rsidRPr="003F33E1">
        <w:rPr>
          <w:rFonts w:ascii="Times New Roman" w:hAnsi="Times New Roman" w:cs="Times New Roman"/>
          <w:color w:val="000000" w:themeColor="text1"/>
          <w:sz w:val="24"/>
          <w:szCs w:val="24"/>
        </w:rPr>
        <w:t xml:space="preserve"> </w:t>
      </w:r>
      <w:proofErr w:type="spellStart"/>
      <w:r w:rsidRPr="003F33E1">
        <w:rPr>
          <w:rFonts w:ascii="Times New Roman" w:hAnsi="Times New Roman" w:cs="Times New Roman"/>
          <w:color w:val="000000" w:themeColor="text1"/>
          <w:sz w:val="24"/>
          <w:szCs w:val="24"/>
        </w:rPr>
        <w:t>deviasi</w:t>
      </w:r>
      <w:proofErr w:type="spellEnd"/>
      <w:r w:rsidRPr="003F33E1">
        <w:rPr>
          <w:rFonts w:ascii="Times New Roman" w:hAnsi="Times New Roman" w:cs="Times New Roman"/>
          <w:color w:val="000000" w:themeColor="text1"/>
          <w:sz w:val="24"/>
          <w:szCs w:val="24"/>
        </w:rPr>
        <w:t xml:space="preserve"> (σ) = 0,25. Tingkat </w:t>
      </w:r>
      <w:proofErr w:type="spellStart"/>
      <w:r w:rsidRPr="003F33E1">
        <w:rPr>
          <w:rFonts w:ascii="Times New Roman" w:hAnsi="Times New Roman" w:cs="Times New Roman"/>
          <w:color w:val="000000" w:themeColor="text1"/>
          <w:sz w:val="24"/>
          <w:szCs w:val="24"/>
        </w:rPr>
        <w:t>kesalahan</w:t>
      </w:r>
      <w:proofErr w:type="spellEnd"/>
      <w:r w:rsidRPr="003F33E1">
        <w:rPr>
          <w:rFonts w:ascii="Times New Roman" w:hAnsi="Times New Roman" w:cs="Times New Roman"/>
          <w:color w:val="000000" w:themeColor="text1"/>
          <w:sz w:val="24"/>
          <w:szCs w:val="24"/>
        </w:rPr>
        <w:t xml:space="preserve"> </w:t>
      </w:r>
      <w:proofErr w:type="spellStart"/>
      <w:r w:rsidRPr="003F33E1">
        <w:rPr>
          <w:rFonts w:ascii="Times New Roman" w:hAnsi="Times New Roman" w:cs="Times New Roman"/>
          <w:color w:val="000000" w:themeColor="text1"/>
          <w:sz w:val="24"/>
          <w:szCs w:val="24"/>
        </w:rPr>
        <w:t>dalam</w:t>
      </w:r>
      <w:proofErr w:type="spellEnd"/>
      <w:r w:rsidRPr="003F33E1">
        <w:rPr>
          <w:rFonts w:ascii="Times New Roman" w:hAnsi="Times New Roman" w:cs="Times New Roman"/>
          <w:color w:val="000000" w:themeColor="text1"/>
          <w:sz w:val="24"/>
          <w:szCs w:val="24"/>
        </w:rPr>
        <w:t xml:space="preserve"> </w:t>
      </w:r>
      <w:proofErr w:type="spellStart"/>
      <w:r w:rsidRPr="003F33E1">
        <w:rPr>
          <w:rFonts w:ascii="Times New Roman" w:hAnsi="Times New Roman" w:cs="Times New Roman"/>
          <w:color w:val="000000" w:themeColor="text1"/>
          <w:sz w:val="24"/>
          <w:szCs w:val="24"/>
        </w:rPr>
        <w:t>penarikan</w:t>
      </w:r>
      <w:proofErr w:type="spellEnd"/>
      <w:r w:rsidRPr="003F33E1">
        <w:rPr>
          <w:rFonts w:ascii="Times New Roman" w:hAnsi="Times New Roman" w:cs="Times New Roman"/>
          <w:color w:val="000000" w:themeColor="text1"/>
          <w:sz w:val="24"/>
          <w:szCs w:val="24"/>
        </w:rPr>
        <w:t xml:space="preserve"> </w:t>
      </w:r>
      <w:proofErr w:type="spellStart"/>
      <w:r w:rsidRPr="003F33E1">
        <w:rPr>
          <w:rFonts w:ascii="Times New Roman" w:hAnsi="Times New Roman" w:cs="Times New Roman"/>
          <w:color w:val="000000" w:themeColor="text1"/>
          <w:sz w:val="24"/>
          <w:szCs w:val="24"/>
        </w:rPr>
        <w:t>sampel</w:t>
      </w:r>
      <w:proofErr w:type="spellEnd"/>
      <w:r w:rsidRPr="003F33E1">
        <w:rPr>
          <w:rFonts w:ascii="Times New Roman" w:hAnsi="Times New Roman" w:cs="Times New Roman"/>
          <w:color w:val="000000" w:themeColor="text1"/>
          <w:sz w:val="24"/>
          <w:szCs w:val="24"/>
        </w:rPr>
        <w:t xml:space="preserve"> </w:t>
      </w:r>
      <w:proofErr w:type="spellStart"/>
      <w:r w:rsidRPr="003F33E1">
        <w:rPr>
          <w:rFonts w:ascii="Times New Roman" w:hAnsi="Times New Roman" w:cs="Times New Roman"/>
          <w:color w:val="000000" w:themeColor="text1"/>
          <w:sz w:val="24"/>
          <w:szCs w:val="24"/>
        </w:rPr>
        <w:t>ditentukan</w:t>
      </w:r>
      <w:proofErr w:type="spellEnd"/>
      <w:r w:rsidRPr="003F33E1">
        <w:rPr>
          <w:rFonts w:ascii="Times New Roman" w:hAnsi="Times New Roman" w:cs="Times New Roman"/>
          <w:color w:val="000000" w:themeColor="text1"/>
          <w:sz w:val="24"/>
          <w:szCs w:val="24"/>
        </w:rPr>
        <w:t xml:space="preserve"> </w:t>
      </w:r>
      <w:proofErr w:type="spellStart"/>
      <w:r w:rsidRPr="003F33E1">
        <w:rPr>
          <w:rFonts w:ascii="Times New Roman" w:hAnsi="Times New Roman" w:cs="Times New Roman"/>
          <w:color w:val="000000" w:themeColor="text1"/>
          <w:sz w:val="24"/>
          <w:szCs w:val="24"/>
        </w:rPr>
        <w:t>sebesar</w:t>
      </w:r>
      <w:proofErr w:type="spellEnd"/>
      <w:r w:rsidRPr="003F33E1">
        <w:rPr>
          <w:rFonts w:ascii="Times New Roman" w:hAnsi="Times New Roman" w:cs="Times New Roman"/>
          <w:color w:val="000000" w:themeColor="text1"/>
          <w:sz w:val="24"/>
          <w:szCs w:val="24"/>
        </w:rPr>
        <w:t xml:space="preserve"> 5% </w:t>
      </w:r>
      <w:proofErr w:type="spellStart"/>
      <w:r w:rsidRPr="003F33E1">
        <w:rPr>
          <w:rFonts w:ascii="Times New Roman" w:hAnsi="Times New Roman" w:cs="Times New Roman"/>
          <w:color w:val="000000" w:themeColor="text1"/>
          <w:sz w:val="24"/>
          <w:szCs w:val="24"/>
        </w:rPr>
        <w:t>atau</w:t>
      </w:r>
      <w:proofErr w:type="spellEnd"/>
      <w:r w:rsidRPr="003F33E1">
        <w:rPr>
          <w:rFonts w:ascii="Times New Roman" w:hAnsi="Times New Roman" w:cs="Times New Roman"/>
          <w:color w:val="000000" w:themeColor="text1"/>
          <w:sz w:val="24"/>
          <w:szCs w:val="24"/>
        </w:rPr>
        <w:t xml:space="preserve"> 0,05 </w:t>
      </w:r>
      <w:proofErr w:type="spellStart"/>
      <w:r w:rsidRPr="003F33E1">
        <w:rPr>
          <w:rFonts w:ascii="Times New Roman" w:hAnsi="Times New Roman" w:cs="Times New Roman"/>
          <w:color w:val="000000" w:themeColor="text1"/>
          <w:sz w:val="24"/>
          <w:szCs w:val="24"/>
        </w:rPr>
        <w:t>maka</w:t>
      </w:r>
      <w:proofErr w:type="spellEnd"/>
      <w:r w:rsidRPr="003F33E1">
        <w:rPr>
          <w:rFonts w:ascii="Times New Roman" w:hAnsi="Times New Roman" w:cs="Times New Roman"/>
          <w:color w:val="000000" w:themeColor="text1"/>
          <w:sz w:val="24"/>
          <w:szCs w:val="24"/>
        </w:rPr>
        <w:t xml:space="preserve"> </w:t>
      </w:r>
      <w:proofErr w:type="spellStart"/>
      <w:r w:rsidRPr="003F33E1">
        <w:rPr>
          <w:rFonts w:ascii="Times New Roman" w:hAnsi="Times New Roman" w:cs="Times New Roman"/>
          <w:color w:val="000000" w:themeColor="text1"/>
          <w:sz w:val="24"/>
          <w:szCs w:val="24"/>
        </w:rPr>
        <w:t>dengan</w:t>
      </w:r>
      <w:proofErr w:type="spellEnd"/>
      <w:r w:rsidRPr="003F33E1">
        <w:rPr>
          <w:rFonts w:ascii="Times New Roman" w:hAnsi="Times New Roman" w:cs="Times New Roman"/>
          <w:color w:val="000000" w:themeColor="text1"/>
          <w:sz w:val="24"/>
          <w:szCs w:val="24"/>
        </w:rPr>
        <w:t xml:space="preserve"> </w:t>
      </w:r>
      <w:proofErr w:type="spellStart"/>
      <w:r w:rsidRPr="003F33E1">
        <w:rPr>
          <w:rFonts w:ascii="Times New Roman" w:hAnsi="Times New Roman" w:cs="Times New Roman"/>
          <w:color w:val="000000" w:themeColor="text1"/>
          <w:sz w:val="24"/>
          <w:szCs w:val="24"/>
        </w:rPr>
        <w:t>menggunakan</w:t>
      </w:r>
      <w:proofErr w:type="spellEnd"/>
      <w:r w:rsidRPr="003F33E1">
        <w:rPr>
          <w:rFonts w:ascii="Times New Roman" w:hAnsi="Times New Roman" w:cs="Times New Roman"/>
          <w:color w:val="000000" w:themeColor="text1"/>
          <w:sz w:val="24"/>
          <w:szCs w:val="24"/>
        </w:rPr>
        <w:t xml:space="preserve"> </w:t>
      </w:r>
      <w:proofErr w:type="spellStart"/>
      <w:r w:rsidRPr="003F33E1">
        <w:rPr>
          <w:rFonts w:ascii="Times New Roman" w:hAnsi="Times New Roman" w:cs="Times New Roman"/>
          <w:color w:val="000000" w:themeColor="text1"/>
          <w:sz w:val="24"/>
          <w:szCs w:val="24"/>
        </w:rPr>
        <w:t>rumus</w:t>
      </w:r>
      <w:proofErr w:type="spellEnd"/>
      <w:r w:rsidRPr="003F33E1">
        <w:rPr>
          <w:rFonts w:ascii="Times New Roman" w:hAnsi="Times New Roman" w:cs="Times New Roman"/>
          <w:color w:val="000000" w:themeColor="text1"/>
          <w:sz w:val="24"/>
          <w:szCs w:val="24"/>
        </w:rPr>
        <w:t xml:space="preserve"> </w:t>
      </w:r>
      <w:proofErr w:type="spellStart"/>
      <w:r w:rsidRPr="003F33E1">
        <w:rPr>
          <w:rFonts w:ascii="Times New Roman" w:hAnsi="Times New Roman" w:cs="Times New Roman"/>
          <w:color w:val="000000" w:themeColor="text1"/>
          <w:sz w:val="24"/>
          <w:szCs w:val="24"/>
        </w:rPr>
        <w:t>tersebut</w:t>
      </w:r>
      <w:proofErr w:type="spellEnd"/>
      <w:r w:rsidRPr="003F33E1">
        <w:rPr>
          <w:rFonts w:ascii="Times New Roman" w:hAnsi="Times New Roman" w:cs="Times New Roman"/>
          <w:color w:val="000000" w:themeColor="text1"/>
          <w:sz w:val="24"/>
          <w:szCs w:val="24"/>
        </w:rPr>
        <w:t xml:space="preserve"> </w:t>
      </w:r>
      <w:proofErr w:type="spellStart"/>
      <w:r w:rsidRPr="003F33E1">
        <w:rPr>
          <w:rFonts w:ascii="Times New Roman" w:hAnsi="Times New Roman" w:cs="Times New Roman"/>
          <w:color w:val="000000" w:themeColor="text1"/>
          <w:sz w:val="24"/>
          <w:szCs w:val="24"/>
        </w:rPr>
        <w:t>dapat</w:t>
      </w:r>
      <w:proofErr w:type="spellEnd"/>
      <w:r w:rsidRPr="003F33E1">
        <w:rPr>
          <w:rFonts w:ascii="Times New Roman" w:hAnsi="Times New Roman" w:cs="Times New Roman"/>
          <w:color w:val="000000" w:themeColor="text1"/>
          <w:sz w:val="24"/>
          <w:szCs w:val="24"/>
        </w:rPr>
        <w:t xml:space="preserve"> </w:t>
      </w:r>
      <w:proofErr w:type="spellStart"/>
      <w:r w:rsidRPr="003F33E1">
        <w:rPr>
          <w:rFonts w:ascii="Times New Roman" w:hAnsi="Times New Roman" w:cs="Times New Roman"/>
          <w:color w:val="000000" w:themeColor="text1"/>
          <w:sz w:val="24"/>
          <w:szCs w:val="24"/>
        </w:rPr>
        <w:t>ditentukan</w:t>
      </w:r>
      <w:proofErr w:type="spellEnd"/>
      <w:r w:rsidRPr="003F33E1">
        <w:rPr>
          <w:rFonts w:ascii="Times New Roman" w:hAnsi="Times New Roman" w:cs="Times New Roman"/>
          <w:color w:val="000000" w:themeColor="text1"/>
          <w:sz w:val="24"/>
          <w:szCs w:val="24"/>
        </w:rPr>
        <w:t xml:space="preserve"> </w:t>
      </w:r>
      <w:proofErr w:type="spellStart"/>
      <w:r w:rsidRPr="003F33E1">
        <w:rPr>
          <w:rFonts w:ascii="Times New Roman" w:hAnsi="Times New Roman" w:cs="Times New Roman"/>
          <w:color w:val="000000" w:themeColor="text1"/>
          <w:sz w:val="24"/>
          <w:szCs w:val="24"/>
        </w:rPr>
        <w:t>jumlah</w:t>
      </w:r>
      <w:proofErr w:type="spellEnd"/>
      <w:r w:rsidRPr="003F33E1">
        <w:rPr>
          <w:rFonts w:ascii="Times New Roman" w:hAnsi="Times New Roman" w:cs="Times New Roman"/>
          <w:color w:val="000000" w:themeColor="text1"/>
          <w:sz w:val="24"/>
          <w:szCs w:val="24"/>
        </w:rPr>
        <w:t xml:space="preserve"> </w:t>
      </w:r>
      <w:proofErr w:type="spellStart"/>
      <w:r w:rsidRPr="003F33E1">
        <w:rPr>
          <w:rFonts w:ascii="Times New Roman" w:hAnsi="Times New Roman" w:cs="Times New Roman"/>
          <w:color w:val="000000" w:themeColor="text1"/>
          <w:sz w:val="24"/>
          <w:szCs w:val="24"/>
        </w:rPr>
        <w:t>sampelnya</w:t>
      </w:r>
      <w:proofErr w:type="spellEnd"/>
      <w:r w:rsidRPr="003F33E1">
        <w:rPr>
          <w:rFonts w:ascii="Times New Roman" w:hAnsi="Times New Roman" w:cs="Times New Roman"/>
          <w:color w:val="000000" w:themeColor="text1"/>
          <w:sz w:val="24"/>
          <w:szCs w:val="24"/>
        </w:rPr>
        <w:t xml:space="preserve"> </w:t>
      </w:r>
      <w:proofErr w:type="spellStart"/>
      <w:r w:rsidRPr="003F33E1">
        <w:rPr>
          <w:rFonts w:ascii="Times New Roman" w:hAnsi="Times New Roman" w:cs="Times New Roman"/>
          <w:color w:val="000000" w:themeColor="text1"/>
          <w:sz w:val="24"/>
          <w:szCs w:val="24"/>
        </w:rPr>
        <w:t>yaitu</w:t>
      </w:r>
      <w:proofErr w:type="spellEnd"/>
      <w:r w:rsidRPr="003F33E1">
        <w:rPr>
          <w:rFonts w:ascii="Times New Roman" w:hAnsi="Times New Roman" w:cs="Times New Roman"/>
          <w:color w:val="000000" w:themeColor="text1"/>
          <w:sz w:val="24"/>
          <w:szCs w:val="24"/>
        </w:rPr>
        <w:t>:</w:t>
      </w:r>
    </w:p>
    <w:p w14:paraId="6227965A" w14:textId="77777777" w:rsidR="002D4383" w:rsidRPr="003F33E1" w:rsidRDefault="002D4383" w:rsidP="005A2B5E">
      <w:pPr>
        <w:autoSpaceDE w:val="0"/>
        <w:autoSpaceDN w:val="0"/>
        <w:adjustRightInd w:val="0"/>
        <w:spacing w:after="0" w:line="360" w:lineRule="auto"/>
        <w:ind w:firstLine="708"/>
        <w:contextualSpacing/>
        <w:jc w:val="center"/>
        <w:rPr>
          <w:rFonts w:ascii="Times New Roman" w:hAnsi="Times New Roman" w:cs="Times New Roman"/>
          <w:color w:val="000000" w:themeColor="text1"/>
          <w:sz w:val="24"/>
          <w:szCs w:val="24"/>
        </w:rPr>
      </w:pPr>
      <w:r w:rsidRPr="003F33E1">
        <w:rPr>
          <w:rFonts w:ascii="Times New Roman" w:hAnsi="Times New Roman" w:cs="Times New Roman"/>
          <w:color w:val="000000" w:themeColor="text1"/>
          <w:sz w:val="24"/>
          <w:szCs w:val="24"/>
        </w:rPr>
        <w:t xml:space="preserve">   (1,96</w:t>
      </w:r>
      <w:proofErr w:type="gramStart"/>
      <w:r w:rsidRPr="003F33E1">
        <w:rPr>
          <w:rFonts w:ascii="Times New Roman" w:hAnsi="Times New Roman" w:cs="Times New Roman"/>
          <w:color w:val="000000" w:themeColor="text1"/>
          <w:sz w:val="24"/>
          <w:szCs w:val="24"/>
        </w:rPr>
        <w:t>).(</w:t>
      </w:r>
      <w:proofErr w:type="gramEnd"/>
      <w:r w:rsidRPr="003F33E1">
        <w:rPr>
          <w:rFonts w:ascii="Times New Roman" w:hAnsi="Times New Roman" w:cs="Times New Roman"/>
          <w:color w:val="000000" w:themeColor="text1"/>
          <w:sz w:val="24"/>
          <w:szCs w:val="24"/>
        </w:rPr>
        <w:t>0,25)</w:t>
      </w:r>
    </w:p>
    <w:p w14:paraId="23BFD942" w14:textId="77777777" w:rsidR="002D4383" w:rsidRPr="003F33E1" w:rsidRDefault="002D4383" w:rsidP="005A2B5E">
      <w:pPr>
        <w:autoSpaceDE w:val="0"/>
        <w:autoSpaceDN w:val="0"/>
        <w:adjustRightInd w:val="0"/>
        <w:spacing w:after="0" w:line="360" w:lineRule="auto"/>
        <w:ind w:firstLine="708"/>
        <w:contextualSpacing/>
        <w:jc w:val="center"/>
        <w:rPr>
          <w:rFonts w:ascii="Times New Roman" w:hAnsi="Times New Roman" w:cs="Times New Roman"/>
          <w:color w:val="000000" w:themeColor="text1"/>
          <w:sz w:val="24"/>
          <w:szCs w:val="24"/>
        </w:rPr>
      </w:pPr>
      <w:r w:rsidRPr="003F33E1">
        <w:rPr>
          <w:rFonts w:ascii="Cambria Math" w:hAnsi="Cambria Math" w:cs="Cambria Math"/>
          <w:color w:val="000000" w:themeColor="text1"/>
          <w:sz w:val="24"/>
          <w:szCs w:val="24"/>
        </w:rPr>
        <w:t>𝒏</w:t>
      </w:r>
      <w:r w:rsidRPr="003F33E1">
        <w:rPr>
          <w:rFonts w:ascii="Times New Roman" w:hAnsi="Times New Roman" w:cs="Times New Roman"/>
          <w:color w:val="000000" w:themeColor="text1"/>
          <w:sz w:val="24"/>
          <w:szCs w:val="24"/>
        </w:rPr>
        <w:t xml:space="preserve"> = (────────── )</w:t>
      </w:r>
      <w:r w:rsidRPr="0092111A">
        <w:rPr>
          <w:rFonts w:ascii="Times New Roman" w:hAnsi="Times New Roman" w:cs="Times New Roman"/>
          <w:color w:val="000000" w:themeColor="text1"/>
          <w:sz w:val="24"/>
          <w:szCs w:val="24"/>
          <w:vertAlign w:val="superscript"/>
        </w:rPr>
        <w:t>2</w:t>
      </w:r>
    </w:p>
    <w:p w14:paraId="11FE754C" w14:textId="77777777" w:rsidR="002D4383" w:rsidRPr="003F33E1" w:rsidRDefault="002D4383" w:rsidP="005A2B5E">
      <w:pPr>
        <w:autoSpaceDE w:val="0"/>
        <w:autoSpaceDN w:val="0"/>
        <w:adjustRightInd w:val="0"/>
        <w:spacing w:after="0" w:line="360" w:lineRule="auto"/>
        <w:ind w:firstLine="708"/>
        <w:contextualSpacing/>
        <w:jc w:val="center"/>
        <w:rPr>
          <w:rFonts w:ascii="Times New Roman" w:hAnsi="Times New Roman" w:cs="Times New Roman"/>
          <w:color w:val="000000" w:themeColor="text1"/>
          <w:sz w:val="24"/>
          <w:szCs w:val="24"/>
        </w:rPr>
      </w:pPr>
      <w:r w:rsidRPr="003F33E1">
        <w:rPr>
          <w:rFonts w:ascii="Times New Roman" w:hAnsi="Times New Roman" w:cs="Times New Roman"/>
          <w:color w:val="000000" w:themeColor="text1"/>
          <w:sz w:val="24"/>
          <w:szCs w:val="24"/>
        </w:rPr>
        <w:t>0,05</w:t>
      </w:r>
    </w:p>
    <w:p w14:paraId="69E6A08D" w14:textId="77777777" w:rsidR="002D4383" w:rsidRDefault="002D4383" w:rsidP="005A2B5E">
      <w:pPr>
        <w:autoSpaceDE w:val="0"/>
        <w:autoSpaceDN w:val="0"/>
        <w:adjustRightInd w:val="0"/>
        <w:spacing w:after="0" w:line="360" w:lineRule="auto"/>
        <w:ind w:firstLine="708"/>
        <w:contextualSpacing/>
        <w:jc w:val="center"/>
        <w:rPr>
          <w:rFonts w:ascii="Times New Roman" w:hAnsi="Times New Roman" w:cs="Times New Roman"/>
          <w:color w:val="000000" w:themeColor="text1"/>
          <w:sz w:val="24"/>
          <w:szCs w:val="24"/>
          <w:lang w:val="id-ID"/>
        </w:rPr>
      </w:pPr>
      <w:r w:rsidRPr="003F33E1">
        <w:rPr>
          <w:rFonts w:ascii="Cambria Math" w:hAnsi="Cambria Math" w:cs="Cambria Math"/>
          <w:color w:val="000000" w:themeColor="text1"/>
          <w:sz w:val="24"/>
          <w:szCs w:val="24"/>
        </w:rPr>
        <w:t>𝒏</w:t>
      </w:r>
      <w:r w:rsidRPr="003F33E1">
        <w:rPr>
          <w:rFonts w:ascii="Times New Roman" w:hAnsi="Times New Roman" w:cs="Times New Roman"/>
          <w:color w:val="000000" w:themeColor="text1"/>
          <w:sz w:val="24"/>
          <w:szCs w:val="24"/>
        </w:rPr>
        <w:t xml:space="preserve"> = 96,04</w:t>
      </w:r>
    </w:p>
    <w:p w14:paraId="4FAA270D" w14:textId="77777777" w:rsidR="002D4383" w:rsidRDefault="002D4383" w:rsidP="005A2B5E">
      <w:pPr>
        <w:autoSpaceDE w:val="0"/>
        <w:autoSpaceDN w:val="0"/>
        <w:adjustRightInd w:val="0"/>
        <w:spacing w:after="0" w:line="360" w:lineRule="auto"/>
        <w:ind w:firstLine="708"/>
        <w:contextualSpacing/>
        <w:jc w:val="both"/>
        <w:rPr>
          <w:rFonts w:ascii="Times New Roman" w:hAnsi="Times New Roman" w:cs="Times New Roman"/>
          <w:sz w:val="24"/>
          <w:szCs w:val="24"/>
          <w:lang w:val="id-ID"/>
        </w:rPr>
      </w:pPr>
      <w:r>
        <w:rPr>
          <w:rFonts w:ascii="Times New Roman" w:hAnsi="Times New Roman" w:cs="Times New Roman"/>
          <w:color w:val="000000" w:themeColor="text1"/>
          <w:sz w:val="24"/>
          <w:szCs w:val="24"/>
          <w:lang w:val="id-ID"/>
        </w:rPr>
        <w:t xml:space="preserve">Jadi berdasarkan rumus diatas </w:t>
      </w:r>
      <w:sdt>
        <w:sdtPr>
          <w:rPr>
            <w:rFonts w:ascii="Times New Roman" w:hAnsi="Times New Roman" w:cs="Times New Roman"/>
            <w:color w:val="000000" w:themeColor="text1"/>
            <w:sz w:val="24"/>
            <w:szCs w:val="24"/>
            <w:lang w:val="id-ID"/>
          </w:rPr>
          <w:id w:val="1135295353"/>
          <w:citation/>
        </w:sdtPr>
        <w:sdtContent>
          <w:r>
            <w:rPr>
              <w:rFonts w:ascii="Times New Roman" w:hAnsi="Times New Roman" w:cs="Times New Roman"/>
              <w:color w:val="000000" w:themeColor="text1"/>
              <w:sz w:val="24"/>
              <w:szCs w:val="24"/>
              <w:lang w:val="id-ID"/>
            </w:rPr>
            <w:fldChar w:fldCharType="begin"/>
          </w:r>
          <w:r>
            <w:rPr>
              <w:rFonts w:ascii="Times New Roman" w:hAnsi="Times New Roman" w:cs="Times New Roman"/>
              <w:sz w:val="24"/>
              <w:szCs w:val="24"/>
              <w:lang w:val="id-ID"/>
            </w:rPr>
            <w:instrText xml:space="preserve"> CITATION Rid13 \l 1057 </w:instrText>
          </w:r>
          <w:r>
            <w:rPr>
              <w:rFonts w:ascii="Times New Roman" w:hAnsi="Times New Roman" w:cs="Times New Roman"/>
              <w:color w:val="000000" w:themeColor="text1"/>
              <w:sz w:val="24"/>
              <w:szCs w:val="24"/>
              <w:lang w:val="id-ID"/>
            </w:rPr>
            <w:fldChar w:fldCharType="separate"/>
          </w:r>
          <w:r w:rsidRPr="00600CDA">
            <w:rPr>
              <w:rFonts w:ascii="Times New Roman" w:hAnsi="Times New Roman" w:cs="Times New Roman"/>
              <w:noProof/>
              <w:sz w:val="24"/>
              <w:szCs w:val="24"/>
              <w:lang w:val="id-ID"/>
            </w:rPr>
            <w:t>(Ridwan &amp; Akdon, 2013)</w:t>
          </w:r>
          <w:r>
            <w:rPr>
              <w:rFonts w:ascii="Times New Roman" w:hAnsi="Times New Roman" w:cs="Times New Roman"/>
              <w:color w:val="000000" w:themeColor="text1"/>
              <w:sz w:val="24"/>
              <w:szCs w:val="24"/>
              <w:lang w:val="id-ID"/>
            </w:rPr>
            <w:fldChar w:fldCharType="end"/>
          </w:r>
        </w:sdtContent>
      </w:sdt>
      <w:r>
        <w:rPr>
          <w:rFonts w:ascii="Times New Roman" w:hAnsi="Times New Roman" w:cs="Times New Roman"/>
          <w:sz w:val="24"/>
          <w:szCs w:val="24"/>
          <w:lang w:val="id-ID"/>
        </w:rPr>
        <w:t>, besar nilai sampel adalah 96 orang. Maka peneliti akan menyebar 96 angket.</w:t>
      </w:r>
    </w:p>
    <w:p w14:paraId="4DA8F1CB" w14:textId="77777777" w:rsidR="005D350E" w:rsidRDefault="005D350E" w:rsidP="005A2B5E">
      <w:pPr>
        <w:autoSpaceDE w:val="0"/>
        <w:autoSpaceDN w:val="0"/>
        <w:adjustRightInd w:val="0"/>
        <w:spacing w:after="0" w:line="360" w:lineRule="auto"/>
        <w:ind w:firstLine="708"/>
        <w:contextualSpacing/>
        <w:jc w:val="both"/>
        <w:rPr>
          <w:rFonts w:ascii="Times New Roman" w:hAnsi="Times New Roman" w:cs="Times New Roman"/>
          <w:sz w:val="24"/>
          <w:szCs w:val="24"/>
          <w:lang w:val="id-ID"/>
        </w:rPr>
      </w:pPr>
    </w:p>
    <w:p w14:paraId="6550CAF1" w14:textId="77777777" w:rsidR="002D4383" w:rsidRDefault="002D4383" w:rsidP="005A2B5E">
      <w:pPr>
        <w:spacing w:after="0" w:line="360" w:lineRule="auto"/>
        <w:jc w:val="both"/>
        <w:rPr>
          <w:rFonts w:ascii="Times New Roman" w:hAnsi="Times New Roman" w:cs="Times New Roman"/>
          <w:b/>
          <w:bCs/>
          <w:iCs/>
          <w:sz w:val="24"/>
          <w:szCs w:val="24"/>
          <w:lang w:val="id-ID"/>
        </w:rPr>
      </w:pPr>
      <w:r w:rsidRPr="00002158">
        <w:rPr>
          <w:rFonts w:ascii="Times New Roman" w:hAnsi="Times New Roman" w:cs="Times New Roman"/>
          <w:b/>
          <w:bCs/>
          <w:iCs/>
          <w:sz w:val="24"/>
          <w:szCs w:val="24"/>
        </w:rPr>
        <w:t xml:space="preserve">Uji </w:t>
      </w:r>
      <w:proofErr w:type="spellStart"/>
      <w:r w:rsidRPr="00002158">
        <w:rPr>
          <w:rFonts w:ascii="Times New Roman" w:hAnsi="Times New Roman" w:cs="Times New Roman"/>
          <w:b/>
          <w:bCs/>
          <w:iCs/>
          <w:sz w:val="24"/>
          <w:szCs w:val="24"/>
        </w:rPr>
        <w:t>Validitas</w:t>
      </w:r>
      <w:proofErr w:type="spellEnd"/>
      <w:r>
        <w:rPr>
          <w:rFonts w:ascii="Times New Roman" w:hAnsi="Times New Roman" w:cs="Times New Roman"/>
          <w:b/>
          <w:bCs/>
          <w:iCs/>
          <w:sz w:val="24"/>
          <w:szCs w:val="24"/>
        </w:rPr>
        <w:t xml:space="preserve"> </w:t>
      </w:r>
    </w:p>
    <w:p w14:paraId="6786635A" w14:textId="77777777" w:rsidR="000244C2" w:rsidRPr="000D0593" w:rsidRDefault="000244C2" w:rsidP="005A2B5E">
      <w:pPr>
        <w:spacing w:after="0" w:line="240" w:lineRule="auto"/>
        <w:jc w:val="center"/>
        <w:rPr>
          <w:rFonts w:ascii="Times New Roman" w:hAnsi="Times New Roman" w:cs="Times New Roman"/>
          <w:b/>
          <w:bCs/>
          <w:iCs/>
          <w:lang w:val="id-ID"/>
        </w:rPr>
      </w:pPr>
      <w:r w:rsidRPr="000D0593">
        <w:rPr>
          <w:rFonts w:ascii="Times New Roman" w:hAnsi="Times New Roman" w:cs="Times New Roman"/>
          <w:b/>
          <w:bCs/>
          <w:iCs/>
          <w:lang w:val="id-ID"/>
        </w:rPr>
        <w:t xml:space="preserve">Tabel 1 </w:t>
      </w:r>
      <w:r w:rsidR="000D0593" w:rsidRPr="000D0593">
        <w:rPr>
          <w:rFonts w:ascii="Times New Roman" w:hAnsi="Times New Roman" w:cs="Times New Roman"/>
          <w:b/>
          <w:bCs/>
          <w:iCs/>
          <w:lang w:val="id-ID"/>
        </w:rPr>
        <w:t xml:space="preserve">Hasil </w:t>
      </w:r>
      <w:r w:rsidRPr="000D0593">
        <w:rPr>
          <w:rFonts w:ascii="Times New Roman" w:hAnsi="Times New Roman" w:cs="Times New Roman"/>
          <w:b/>
          <w:bCs/>
          <w:iCs/>
          <w:lang w:val="id-ID"/>
        </w:rPr>
        <w:t>Uji Validitas</w:t>
      </w:r>
    </w:p>
    <w:tbl>
      <w:tblPr>
        <w:tblW w:w="4609" w:type="dxa"/>
        <w:jc w:val="center"/>
        <w:tblLook w:val="04A0" w:firstRow="1" w:lastRow="0" w:firstColumn="1" w:lastColumn="0" w:noHBand="0" w:noVBand="1"/>
      </w:tblPr>
      <w:tblGrid>
        <w:gridCol w:w="1304"/>
        <w:gridCol w:w="880"/>
        <w:gridCol w:w="1096"/>
        <w:gridCol w:w="1329"/>
      </w:tblGrid>
      <w:tr w:rsidR="000244C2" w:rsidRPr="000244C2" w14:paraId="217AE924" w14:textId="77777777" w:rsidTr="000244C2">
        <w:trPr>
          <w:trHeight w:val="855"/>
          <w:jc w:val="center"/>
        </w:trPr>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9E71CD" w14:textId="77777777" w:rsidR="000244C2" w:rsidRPr="000244C2" w:rsidRDefault="000244C2" w:rsidP="005A2B5E">
            <w:pPr>
              <w:spacing w:after="0" w:line="240" w:lineRule="auto"/>
              <w:jc w:val="center"/>
              <w:rPr>
                <w:rFonts w:ascii="Times New Roman" w:eastAsia="Times New Roman" w:hAnsi="Times New Roman" w:cs="Times New Roman"/>
                <w:b/>
                <w:bCs/>
                <w:color w:val="000000"/>
                <w:lang w:val="id-ID" w:eastAsia="id-ID"/>
              </w:rPr>
            </w:pPr>
            <w:r w:rsidRPr="000244C2">
              <w:rPr>
                <w:rFonts w:ascii="Times New Roman" w:eastAsia="Times New Roman" w:hAnsi="Times New Roman" w:cs="Times New Roman"/>
                <w:b/>
                <w:bCs/>
                <w:color w:val="000000"/>
                <w:lang w:val="id-ID" w:eastAsia="id-ID"/>
              </w:rPr>
              <w:t>Item Pernyataan</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14:paraId="3E8093D9" w14:textId="77777777" w:rsidR="000244C2" w:rsidRPr="000244C2" w:rsidRDefault="000244C2" w:rsidP="005A2B5E">
            <w:pPr>
              <w:spacing w:after="0" w:line="240" w:lineRule="auto"/>
              <w:jc w:val="center"/>
              <w:rPr>
                <w:rFonts w:ascii="Times New Roman" w:eastAsia="Times New Roman" w:hAnsi="Times New Roman" w:cs="Times New Roman"/>
                <w:b/>
                <w:bCs/>
                <w:color w:val="000000"/>
                <w:lang w:val="id-ID" w:eastAsia="id-ID"/>
              </w:rPr>
            </w:pPr>
            <w:r w:rsidRPr="000244C2">
              <w:rPr>
                <w:rFonts w:ascii="Times New Roman" w:eastAsia="Times New Roman" w:hAnsi="Times New Roman" w:cs="Times New Roman"/>
                <w:b/>
                <w:bCs/>
                <w:color w:val="000000"/>
                <w:lang w:val="id-ID" w:eastAsia="id-ID"/>
              </w:rPr>
              <w:t>r hitung</w:t>
            </w:r>
          </w:p>
        </w:tc>
        <w:tc>
          <w:tcPr>
            <w:tcW w:w="1096" w:type="dxa"/>
            <w:tcBorders>
              <w:top w:val="single" w:sz="4" w:space="0" w:color="auto"/>
              <w:left w:val="nil"/>
              <w:bottom w:val="single" w:sz="4" w:space="0" w:color="auto"/>
              <w:right w:val="single" w:sz="4" w:space="0" w:color="auto"/>
            </w:tcBorders>
            <w:shd w:val="clear" w:color="auto" w:fill="auto"/>
            <w:vAlign w:val="center"/>
            <w:hideMark/>
          </w:tcPr>
          <w:p w14:paraId="65B4C585" w14:textId="77777777" w:rsidR="000244C2" w:rsidRPr="000244C2" w:rsidRDefault="000244C2" w:rsidP="005A2B5E">
            <w:pPr>
              <w:spacing w:after="0" w:line="240" w:lineRule="auto"/>
              <w:jc w:val="center"/>
              <w:rPr>
                <w:rFonts w:ascii="Times New Roman" w:eastAsia="Times New Roman" w:hAnsi="Times New Roman" w:cs="Times New Roman"/>
                <w:b/>
                <w:bCs/>
                <w:color w:val="000000"/>
                <w:lang w:val="id-ID" w:eastAsia="id-ID"/>
              </w:rPr>
            </w:pPr>
            <w:r w:rsidRPr="000244C2">
              <w:rPr>
                <w:rFonts w:ascii="Times New Roman" w:eastAsia="Times New Roman" w:hAnsi="Times New Roman" w:cs="Times New Roman"/>
                <w:b/>
                <w:bCs/>
                <w:color w:val="000000"/>
                <w:lang w:val="id-ID" w:eastAsia="id-ID"/>
              </w:rPr>
              <w:t>Nilai Koefisien</w:t>
            </w:r>
          </w:p>
        </w:tc>
        <w:tc>
          <w:tcPr>
            <w:tcW w:w="1329" w:type="dxa"/>
            <w:tcBorders>
              <w:top w:val="single" w:sz="4" w:space="0" w:color="auto"/>
              <w:left w:val="nil"/>
              <w:bottom w:val="single" w:sz="4" w:space="0" w:color="auto"/>
              <w:right w:val="single" w:sz="4" w:space="0" w:color="auto"/>
            </w:tcBorders>
            <w:shd w:val="clear" w:color="auto" w:fill="auto"/>
            <w:noWrap/>
            <w:vAlign w:val="center"/>
            <w:hideMark/>
          </w:tcPr>
          <w:p w14:paraId="630A696A" w14:textId="77777777" w:rsidR="000244C2" w:rsidRPr="000244C2" w:rsidRDefault="000244C2" w:rsidP="005A2B5E">
            <w:pPr>
              <w:spacing w:after="0" w:line="240" w:lineRule="auto"/>
              <w:jc w:val="center"/>
              <w:rPr>
                <w:rFonts w:ascii="Times New Roman" w:eastAsia="Times New Roman" w:hAnsi="Times New Roman" w:cs="Times New Roman"/>
                <w:b/>
                <w:bCs/>
                <w:color w:val="000000"/>
                <w:lang w:val="id-ID" w:eastAsia="id-ID"/>
              </w:rPr>
            </w:pPr>
            <w:r w:rsidRPr="000244C2">
              <w:rPr>
                <w:rFonts w:ascii="Times New Roman" w:eastAsia="Times New Roman" w:hAnsi="Times New Roman" w:cs="Times New Roman"/>
                <w:b/>
                <w:bCs/>
                <w:color w:val="000000"/>
                <w:lang w:val="id-ID" w:eastAsia="id-ID"/>
              </w:rPr>
              <w:t>Keterangan</w:t>
            </w:r>
          </w:p>
        </w:tc>
      </w:tr>
      <w:tr w:rsidR="000244C2" w:rsidRPr="000244C2" w14:paraId="4A1768F6" w14:textId="77777777" w:rsidTr="000244C2">
        <w:trPr>
          <w:trHeight w:val="300"/>
          <w:jc w:val="center"/>
        </w:trPr>
        <w:tc>
          <w:tcPr>
            <w:tcW w:w="1304" w:type="dxa"/>
            <w:tcBorders>
              <w:top w:val="nil"/>
              <w:left w:val="single" w:sz="4" w:space="0" w:color="auto"/>
              <w:bottom w:val="single" w:sz="4" w:space="0" w:color="auto"/>
              <w:right w:val="single" w:sz="4" w:space="0" w:color="auto"/>
            </w:tcBorders>
            <w:shd w:val="clear" w:color="auto" w:fill="auto"/>
            <w:noWrap/>
            <w:vAlign w:val="center"/>
            <w:hideMark/>
          </w:tcPr>
          <w:p w14:paraId="034ED78F" w14:textId="77777777" w:rsidR="000244C2" w:rsidRPr="000244C2" w:rsidRDefault="000244C2" w:rsidP="005A2B5E">
            <w:pPr>
              <w:spacing w:after="0" w:line="240" w:lineRule="auto"/>
              <w:jc w:val="center"/>
              <w:rPr>
                <w:rFonts w:ascii="Times New Roman" w:eastAsia="Times New Roman" w:hAnsi="Times New Roman" w:cs="Times New Roman"/>
                <w:color w:val="000000"/>
                <w:lang w:val="id-ID" w:eastAsia="id-ID"/>
              </w:rPr>
            </w:pPr>
            <w:r w:rsidRPr="000244C2">
              <w:rPr>
                <w:rFonts w:ascii="Times New Roman" w:eastAsia="Times New Roman" w:hAnsi="Times New Roman" w:cs="Times New Roman"/>
                <w:color w:val="000000"/>
                <w:lang w:val="id-ID" w:eastAsia="id-ID"/>
              </w:rPr>
              <w:t>X1.1.1</w:t>
            </w:r>
          </w:p>
        </w:tc>
        <w:tc>
          <w:tcPr>
            <w:tcW w:w="880" w:type="dxa"/>
            <w:tcBorders>
              <w:top w:val="nil"/>
              <w:left w:val="nil"/>
              <w:bottom w:val="single" w:sz="4" w:space="0" w:color="auto"/>
              <w:right w:val="single" w:sz="4" w:space="0" w:color="auto"/>
            </w:tcBorders>
            <w:shd w:val="clear" w:color="auto" w:fill="auto"/>
            <w:noWrap/>
            <w:vAlign w:val="center"/>
            <w:hideMark/>
          </w:tcPr>
          <w:p w14:paraId="02B03563" w14:textId="77777777" w:rsidR="000244C2" w:rsidRPr="000244C2" w:rsidRDefault="000244C2" w:rsidP="005A2B5E">
            <w:pPr>
              <w:spacing w:after="0" w:line="240" w:lineRule="auto"/>
              <w:jc w:val="center"/>
              <w:rPr>
                <w:rFonts w:ascii="Times New Roman" w:eastAsia="Times New Roman" w:hAnsi="Times New Roman" w:cs="Times New Roman"/>
                <w:color w:val="000000"/>
                <w:lang w:val="id-ID" w:eastAsia="id-ID"/>
              </w:rPr>
            </w:pPr>
            <w:r w:rsidRPr="000244C2">
              <w:rPr>
                <w:rFonts w:ascii="Times New Roman" w:eastAsia="Times New Roman" w:hAnsi="Times New Roman" w:cs="Times New Roman"/>
                <w:color w:val="000000"/>
                <w:lang w:val="id-ID" w:eastAsia="id-ID"/>
              </w:rPr>
              <w:t>0,862</w:t>
            </w:r>
          </w:p>
        </w:tc>
        <w:tc>
          <w:tcPr>
            <w:tcW w:w="1096" w:type="dxa"/>
            <w:tcBorders>
              <w:top w:val="nil"/>
              <w:left w:val="nil"/>
              <w:bottom w:val="single" w:sz="4" w:space="0" w:color="auto"/>
              <w:right w:val="single" w:sz="4" w:space="0" w:color="auto"/>
            </w:tcBorders>
            <w:shd w:val="clear" w:color="auto" w:fill="auto"/>
            <w:noWrap/>
            <w:vAlign w:val="center"/>
            <w:hideMark/>
          </w:tcPr>
          <w:p w14:paraId="3CFCBF6E" w14:textId="77777777" w:rsidR="000244C2" w:rsidRPr="000244C2" w:rsidRDefault="000244C2" w:rsidP="005A2B5E">
            <w:pPr>
              <w:spacing w:after="0" w:line="240" w:lineRule="auto"/>
              <w:jc w:val="center"/>
              <w:rPr>
                <w:rFonts w:ascii="Times New Roman" w:eastAsia="Times New Roman" w:hAnsi="Times New Roman" w:cs="Times New Roman"/>
                <w:color w:val="000000"/>
                <w:lang w:val="id-ID" w:eastAsia="id-ID"/>
              </w:rPr>
            </w:pPr>
            <w:r w:rsidRPr="000244C2">
              <w:rPr>
                <w:rFonts w:ascii="Times New Roman" w:eastAsia="Times New Roman" w:hAnsi="Times New Roman" w:cs="Times New Roman"/>
                <w:color w:val="000000"/>
                <w:lang w:val="id-ID" w:eastAsia="id-ID"/>
              </w:rPr>
              <w:t>0,3</w:t>
            </w:r>
          </w:p>
        </w:tc>
        <w:tc>
          <w:tcPr>
            <w:tcW w:w="1329" w:type="dxa"/>
            <w:tcBorders>
              <w:top w:val="nil"/>
              <w:left w:val="nil"/>
              <w:bottom w:val="single" w:sz="4" w:space="0" w:color="auto"/>
              <w:right w:val="single" w:sz="4" w:space="0" w:color="auto"/>
            </w:tcBorders>
            <w:shd w:val="clear" w:color="auto" w:fill="auto"/>
            <w:noWrap/>
            <w:vAlign w:val="center"/>
            <w:hideMark/>
          </w:tcPr>
          <w:p w14:paraId="4748ACBB" w14:textId="77777777" w:rsidR="000244C2" w:rsidRPr="000244C2" w:rsidRDefault="000244C2" w:rsidP="005A2B5E">
            <w:pPr>
              <w:spacing w:after="0" w:line="240" w:lineRule="auto"/>
              <w:jc w:val="center"/>
              <w:rPr>
                <w:rFonts w:ascii="Times New Roman" w:eastAsia="Times New Roman" w:hAnsi="Times New Roman" w:cs="Times New Roman"/>
                <w:color w:val="000000"/>
                <w:lang w:val="id-ID" w:eastAsia="id-ID"/>
              </w:rPr>
            </w:pPr>
            <w:r w:rsidRPr="000244C2">
              <w:rPr>
                <w:rFonts w:ascii="Times New Roman" w:eastAsia="Times New Roman" w:hAnsi="Times New Roman" w:cs="Times New Roman"/>
                <w:color w:val="000000"/>
                <w:lang w:val="id-ID" w:eastAsia="id-ID"/>
              </w:rPr>
              <w:t>Valid</w:t>
            </w:r>
          </w:p>
        </w:tc>
      </w:tr>
      <w:tr w:rsidR="000244C2" w:rsidRPr="000244C2" w14:paraId="7789BCBB" w14:textId="77777777" w:rsidTr="000244C2">
        <w:trPr>
          <w:trHeight w:val="300"/>
          <w:jc w:val="center"/>
        </w:trPr>
        <w:tc>
          <w:tcPr>
            <w:tcW w:w="1304" w:type="dxa"/>
            <w:tcBorders>
              <w:top w:val="nil"/>
              <w:left w:val="single" w:sz="4" w:space="0" w:color="auto"/>
              <w:bottom w:val="single" w:sz="4" w:space="0" w:color="auto"/>
              <w:right w:val="single" w:sz="4" w:space="0" w:color="auto"/>
            </w:tcBorders>
            <w:shd w:val="clear" w:color="auto" w:fill="auto"/>
            <w:noWrap/>
            <w:vAlign w:val="center"/>
            <w:hideMark/>
          </w:tcPr>
          <w:p w14:paraId="7F2275D6" w14:textId="77777777" w:rsidR="000244C2" w:rsidRPr="000244C2" w:rsidRDefault="000244C2" w:rsidP="005A2B5E">
            <w:pPr>
              <w:spacing w:after="0" w:line="240" w:lineRule="auto"/>
              <w:jc w:val="center"/>
              <w:rPr>
                <w:rFonts w:ascii="Times New Roman" w:eastAsia="Times New Roman" w:hAnsi="Times New Roman" w:cs="Times New Roman"/>
                <w:color w:val="000000"/>
                <w:lang w:val="id-ID" w:eastAsia="id-ID"/>
              </w:rPr>
            </w:pPr>
            <w:r w:rsidRPr="000244C2">
              <w:rPr>
                <w:rFonts w:ascii="Times New Roman" w:eastAsia="Times New Roman" w:hAnsi="Times New Roman" w:cs="Times New Roman"/>
                <w:color w:val="000000"/>
                <w:lang w:val="id-ID" w:eastAsia="id-ID"/>
              </w:rPr>
              <w:t>X1.2.2</w:t>
            </w:r>
          </w:p>
        </w:tc>
        <w:tc>
          <w:tcPr>
            <w:tcW w:w="880" w:type="dxa"/>
            <w:tcBorders>
              <w:top w:val="nil"/>
              <w:left w:val="nil"/>
              <w:bottom w:val="single" w:sz="4" w:space="0" w:color="auto"/>
              <w:right w:val="single" w:sz="4" w:space="0" w:color="auto"/>
            </w:tcBorders>
            <w:shd w:val="clear" w:color="auto" w:fill="auto"/>
            <w:noWrap/>
            <w:vAlign w:val="center"/>
            <w:hideMark/>
          </w:tcPr>
          <w:p w14:paraId="680F9617" w14:textId="77777777" w:rsidR="000244C2" w:rsidRPr="000244C2" w:rsidRDefault="000244C2" w:rsidP="005A2B5E">
            <w:pPr>
              <w:spacing w:after="0" w:line="240" w:lineRule="auto"/>
              <w:jc w:val="center"/>
              <w:rPr>
                <w:rFonts w:ascii="Times New Roman" w:eastAsia="Times New Roman" w:hAnsi="Times New Roman" w:cs="Times New Roman"/>
                <w:color w:val="000000"/>
                <w:lang w:val="id-ID" w:eastAsia="id-ID"/>
              </w:rPr>
            </w:pPr>
            <w:r w:rsidRPr="000244C2">
              <w:rPr>
                <w:rFonts w:ascii="Times New Roman" w:eastAsia="Times New Roman" w:hAnsi="Times New Roman" w:cs="Times New Roman"/>
                <w:color w:val="000000"/>
                <w:lang w:val="id-ID" w:eastAsia="id-ID"/>
              </w:rPr>
              <w:t>0,875</w:t>
            </w:r>
          </w:p>
        </w:tc>
        <w:tc>
          <w:tcPr>
            <w:tcW w:w="1096" w:type="dxa"/>
            <w:tcBorders>
              <w:top w:val="nil"/>
              <w:left w:val="nil"/>
              <w:bottom w:val="single" w:sz="4" w:space="0" w:color="auto"/>
              <w:right w:val="single" w:sz="4" w:space="0" w:color="auto"/>
            </w:tcBorders>
            <w:shd w:val="clear" w:color="auto" w:fill="auto"/>
            <w:noWrap/>
            <w:vAlign w:val="center"/>
            <w:hideMark/>
          </w:tcPr>
          <w:p w14:paraId="38FDDA3B" w14:textId="77777777" w:rsidR="000244C2" w:rsidRPr="000244C2" w:rsidRDefault="000244C2" w:rsidP="005A2B5E">
            <w:pPr>
              <w:spacing w:after="0" w:line="240" w:lineRule="auto"/>
              <w:jc w:val="center"/>
              <w:rPr>
                <w:rFonts w:ascii="Times New Roman" w:eastAsia="Times New Roman" w:hAnsi="Times New Roman" w:cs="Times New Roman"/>
                <w:color w:val="000000"/>
                <w:lang w:val="id-ID" w:eastAsia="id-ID"/>
              </w:rPr>
            </w:pPr>
            <w:r w:rsidRPr="000244C2">
              <w:rPr>
                <w:rFonts w:ascii="Times New Roman" w:eastAsia="Times New Roman" w:hAnsi="Times New Roman" w:cs="Times New Roman"/>
                <w:color w:val="000000"/>
                <w:lang w:val="id-ID" w:eastAsia="id-ID"/>
              </w:rPr>
              <w:t>0,3</w:t>
            </w:r>
          </w:p>
        </w:tc>
        <w:tc>
          <w:tcPr>
            <w:tcW w:w="1329" w:type="dxa"/>
            <w:tcBorders>
              <w:top w:val="nil"/>
              <w:left w:val="nil"/>
              <w:bottom w:val="single" w:sz="4" w:space="0" w:color="auto"/>
              <w:right w:val="single" w:sz="4" w:space="0" w:color="auto"/>
            </w:tcBorders>
            <w:shd w:val="clear" w:color="auto" w:fill="auto"/>
            <w:noWrap/>
            <w:vAlign w:val="center"/>
            <w:hideMark/>
          </w:tcPr>
          <w:p w14:paraId="7DA9D628" w14:textId="77777777" w:rsidR="000244C2" w:rsidRPr="000244C2" w:rsidRDefault="000244C2" w:rsidP="005A2B5E">
            <w:pPr>
              <w:spacing w:after="0" w:line="240" w:lineRule="auto"/>
              <w:jc w:val="center"/>
              <w:rPr>
                <w:rFonts w:ascii="Times New Roman" w:eastAsia="Times New Roman" w:hAnsi="Times New Roman" w:cs="Times New Roman"/>
                <w:color w:val="000000"/>
                <w:lang w:val="id-ID" w:eastAsia="id-ID"/>
              </w:rPr>
            </w:pPr>
            <w:r w:rsidRPr="000244C2">
              <w:rPr>
                <w:rFonts w:ascii="Times New Roman" w:eastAsia="Times New Roman" w:hAnsi="Times New Roman" w:cs="Times New Roman"/>
                <w:color w:val="000000"/>
                <w:lang w:val="id-ID" w:eastAsia="id-ID"/>
              </w:rPr>
              <w:t>Valid</w:t>
            </w:r>
          </w:p>
        </w:tc>
      </w:tr>
      <w:tr w:rsidR="000244C2" w:rsidRPr="000244C2" w14:paraId="2A755084" w14:textId="77777777" w:rsidTr="000244C2">
        <w:trPr>
          <w:trHeight w:val="300"/>
          <w:jc w:val="center"/>
        </w:trPr>
        <w:tc>
          <w:tcPr>
            <w:tcW w:w="1304" w:type="dxa"/>
            <w:tcBorders>
              <w:top w:val="nil"/>
              <w:left w:val="single" w:sz="4" w:space="0" w:color="auto"/>
              <w:bottom w:val="single" w:sz="4" w:space="0" w:color="auto"/>
              <w:right w:val="single" w:sz="4" w:space="0" w:color="auto"/>
            </w:tcBorders>
            <w:shd w:val="clear" w:color="auto" w:fill="auto"/>
            <w:noWrap/>
            <w:vAlign w:val="center"/>
            <w:hideMark/>
          </w:tcPr>
          <w:p w14:paraId="7A1A4A0A" w14:textId="77777777" w:rsidR="000244C2" w:rsidRPr="000244C2" w:rsidRDefault="000244C2" w:rsidP="005A2B5E">
            <w:pPr>
              <w:spacing w:after="0" w:line="240" w:lineRule="auto"/>
              <w:jc w:val="center"/>
              <w:rPr>
                <w:rFonts w:ascii="Times New Roman" w:eastAsia="Times New Roman" w:hAnsi="Times New Roman" w:cs="Times New Roman"/>
                <w:color w:val="000000"/>
                <w:lang w:val="id-ID" w:eastAsia="id-ID"/>
              </w:rPr>
            </w:pPr>
            <w:r w:rsidRPr="000244C2">
              <w:rPr>
                <w:rFonts w:ascii="Times New Roman" w:eastAsia="Times New Roman" w:hAnsi="Times New Roman" w:cs="Times New Roman"/>
                <w:color w:val="000000"/>
                <w:lang w:val="id-ID" w:eastAsia="id-ID"/>
              </w:rPr>
              <w:t>X1.3.3</w:t>
            </w:r>
          </w:p>
        </w:tc>
        <w:tc>
          <w:tcPr>
            <w:tcW w:w="880" w:type="dxa"/>
            <w:tcBorders>
              <w:top w:val="nil"/>
              <w:left w:val="nil"/>
              <w:bottom w:val="single" w:sz="4" w:space="0" w:color="auto"/>
              <w:right w:val="single" w:sz="4" w:space="0" w:color="auto"/>
            </w:tcBorders>
            <w:shd w:val="clear" w:color="auto" w:fill="auto"/>
            <w:noWrap/>
            <w:vAlign w:val="center"/>
            <w:hideMark/>
          </w:tcPr>
          <w:p w14:paraId="5D97686D" w14:textId="77777777" w:rsidR="000244C2" w:rsidRPr="000244C2" w:rsidRDefault="000244C2" w:rsidP="005A2B5E">
            <w:pPr>
              <w:spacing w:after="0" w:line="240" w:lineRule="auto"/>
              <w:jc w:val="center"/>
              <w:rPr>
                <w:rFonts w:ascii="Times New Roman" w:eastAsia="Times New Roman" w:hAnsi="Times New Roman" w:cs="Times New Roman"/>
                <w:color w:val="000000"/>
                <w:lang w:val="id-ID" w:eastAsia="id-ID"/>
              </w:rPr>
            </w:pPr>
            <w:r w:rsidRPr="000244C2">
              <w:rPr>
                <w:rFonts w:ascii="Times New Roman" w:eastAsia="Times New Roman" w:hAnsi="Times New Roman" w:cs="Times New Roman"/>
                <w:color w:val="000000"/>
                <w:lang w:val="id-ID" w:eastAsia="id-ID"/>
              </w:rPr>
              <w:t>0,875</w:t>
            </w:r>
          </w:p>
        </w:tc>
        <w:tc>
          <w:tcPr>
            <w:tcW w:w="1096" w:type="dxa"/>
            <w:tcBorders>
              <w:top w:val="nil"/>
              <w:left w:val="nil"/>
              <w:bottom w:val="single" w:sz="4" w:space="0" w:color="auto"/>
              <w:right w:val="single" w:sz="4" w:space="0" w:color="auto"/>
            </w:tcBorders>
            <w:shd w:val="clear" w:color="auto" w:fill="auto"/>
            <w:noWrap/>
            <w:vAlign w:val="center"/>
            <w:hideMark/>
          </w:tcPr>
          <w:p w14:paraId="148E151C" w14:textId="77777777" w:rsidR="000244C2" w:rsidRPr="000244C2" w:rsidRDefault="000244C2" w:rsidP="005A2B5E">
            <w:pPr>
              <w:spacing w:after="0" w:line="240" w:lineRule="auto"/>
              <w:jc w:val="center"/>
              <w:rPr>
                <w:rFonts w:ascii="Times New Roman" w:eastAsia="Times New Roman" w:hAnsi="Times New Roman" w:cs="Times New Roman"/>
                <w:color w:val="000000"/>
                <w:lang w:val="id-ID" w:eastAsia="id-ID"/>
              </w:rPr>
            </w:pPr>
            <w:r w:rsidRPr="000244C2">
              <w:rPr>
                <w:rFonts w:ascii="Times New Roman" w:eastAsia="Times New Roman" w:hAnsi="Times New Roman" w:cs="Times New Roman"/>
                <w:color w:val="000000"/>
                <w:lang w:val="id-ID" w:eastAsia="id-ID"/>
              </w:rPr>
              <w:t>0,3</w:t>
            </w:r>
          </w:p>
        </w:tc>
        <w:tc>
          <w:tcPr>
            <w:tcW w:w="1329" w:type="dxa"/>
            <w:tcBorders>
              <w:top w:val="nil"/>
              <w:left w:val="nil"/>
              <w:bottom w:val="single" w:sz="4" w:space="0" w:color="auto"/>
              <w:right w:val="single" w:sz="4" w:space="0" w:color="auto"/>
            </w:tcBorders>
            <w:shd w:val="clear" w:color="auto" w:fill="auto"/>
            <w:noWrap/>
            <w:vAlign w:val="center"/>
            <w:hideMark/>
          </w:tcPr>
          <w:p w14:paraId="29CCA226" w14:textId="77777777" w:rsidR="000244C2" w:rsidRPr="000244C2" w:rsidRDefault="000244C2" w:rsidP="005A2B5E">
            <w:pPr>
              <w:spacing w:after="0" w:line="240" w:lineRule="auto"/>
              <w:jc w:val="center"/>
              <w:rPr>
                <w:rFonts w:ascii="Times New Roman" w:eastAsia="Times New Roman" w:hAnsi="Times New Roman" w:cs="Times New Roman"/>
                <w:color w:val="000000"/>
                <w:lang w:val="id-ID" w:eastAsia="id-ID"/>
              </w:rPr>
            </w:pPr>
            <w:r w:rsidRPr="000244C2">
              <w:rPr>
                <w:rFonts w:ascii="Times New Roman" w:eastAsia="Times New Roman" w:hAnsi="Times New Roman" w:cs="Times New Roman"/>
                <w:color w:val="000000"/>
                <w:lang w:val="id-ID" w:eastAsia="id-ID"/>
              </w:rPr>
              <w:t>Valid</w:t>
            </w:r>
          </w:p>
        </w:tc>
      </w:tr>
      <w:tr w:rsidR="000244C2" w:rsidRPr="000244C2" w14:paraId="0B79D0E8" w14:textId="77777777" w:rsidTr="000244C2">
        <w:trPr>
          <w:trHeight w:val="300"/>
          <w:jc w:val="center"/>
        </w:trPr>
        <w:tc>
          <w:tcPr>
            <w:tcW w:w="1304" w:type="dxa"/>
            <w:tcBorders>
              <w:top w:val="nil"/>
              <w:left w:val="single" w:sz="4" w:space="0" w:color="auto"/>
              <w:bottom w:val="single" w:sz="4" w:space="0" w:color="auto"/>
              <w:right w:val="single" w:sz="4" w:space="0" w:color="auto"/>
            </w:tcBorders>
            <w:shd w:val="clear" w:color="auto" w:fill="auto"/>
            <w:noWrap/>
            <w:vAlign w:val="center"/>
            <w:hideMark/>
          </w:tcPr>
          <w:p w14:paraId="719EA115" w14:textId="77777777" w:rsidR="000244C2" w:rsidRPr="000244C2" w:rsidRDefault="000244C2" w:rsidP="005A2B5E">
            <w:pPr>
              <w:spacing w:after="0" w:line="240" w:lineRule="auto"/>
              <w:jc w:val="center"/>
              <w:rPr>
                <w:rFonts w:ascii="Times New Roman" w:eastAsia="Times New Roman" w:hAnsi="Times New Roman" w:cs="Times New Roman"/>
                <w:color w:val="000000"/>
                <w:lang w:val="id-ID" w:eastAsia="id-ID"/>
              </w:rPr>
            </w:pPr>
            <w:r w:rsidRPr="000244C2">
              <w:rPr>
                <w:rFonts w:ascii="Times New Roman" w:eastAsia="Times New Roman" w:hAnsi="Times New Roman" w:cs="Times New Roman"/>
                <w:color w:val="000000"/>
                <w:lang w:val="id-ID" w:eastAsia="id-ID"/>
              </w:rPr>
              <w:t>X2.1.1</w:t>
            </w:r>
          </w:p>
        </w:tc>
        <w:tc>
          <w:tcPr>
            <w:tcW w:w="880" w:type="dxa"/>
            <w:tcBorders>
              <w:top w:val="nil"/>
              <w:left w:val="nil"/>
              <w:bottom w:val="single" w:sz="4" w:space="0" w:color="auto"/>
              <w:right w:val="single" w:sz="4" w:space="0" w:color="auto"/>
            </w:tcBorders>
            <w:shd w:val="clear" w:color="auto" w:fill="auto"/>
            <w:noWrap/>
            <w:vAlign w:val="center"/>
            <w:hideMark/>
          </w:tcPr>
          <w:p w14:paraId="6D968741" w14:textId="77777777" w:rsidR="000244C2" w:rsidRPr="000244C2" w:rsidRDefault="000244C2" w:rsidP="005A2B5E">
            <w:pPr>
              <w:spacing w:after="0" w:line="240" w:lineRule="auto"/>
              <w:jc w:val="center"/>
              <w:rPr>
                <w:rFonts w:ascii="Times New Roman" w:eastAsia="Times New Roman" w:hAnsi="Times New Roman" w:cs="Times New Roman"/>
                <w:color w:val="000000"/>
                <w:lang w:val="id-ID" w:eastAsia="id-ID"/>
              </w:rPr>
            </w:pPr>
            <w:r w:rsidRPr="000244C2">
              <w:rPr>
                <w:rFonts w:ascii="Times New Roman" w:eastAsia="Times New Roman" w:hAnsi="Times New Roman" w:cs="Times New Roman"/>
                <w:color w:val="000000"/>
                <w:lang w:val="id-ID" w:eastAsia="id-ID"/>
              </w:rPr>
              <w:t>0,908</w:t>
            </w:r>
          </w:p>
        </w:tc>
        <w:tc>
          <w:tcPr>
            <w:tcW w:w="1096" w:type="dxa"/>
            <w:tcBorders>
              <w:top w:val="nil"/>
              <w:left w:val="nil"/>
              <w:bottom w:val="single" w:sz="4" w:space="0" w:color="auto"/>
              <w:right w:val="single" w:sz="4" w:space="0" w:color="auto"/>
            </w:tcBorders>
            <w:shd w:val="clear" w:color="auto" w:fill="auto"/>
            <w:noWrap/>
            <w:vAlign w:val="center"/>
            <w:hideMark/>
          </w:tcPr>
          <w:p w14:paraId="42CFC6B8" w14:textId="77777777" w:rsidR="000244C2" w:rsidRPr="000244C2" w:rsidRDefault="000244C2" w:rsidP="005A2B5E">
            <w:pPr>
              <w:spacing w:after="0" w:line="240" w:lineRule="auto"/>
              <w:jc w:val="center"/>
              <w:rPr>
                <w:rFonts w:ascii="Times New Roman" w:eastAsia="Times New Roman" w:hAnsi="Times New Roman" w:cs="Times New Roman"/>
                <w:color w:val="000000"/>
                <w:lang w:val="id-ID" w:eastAsia="id-ID"/>
              </w:rPr>
            </w:pPr>
            <w:r w:rsidRPr="000244C2">
              <w:rPr>
                <w:rFonts w:ascii="Times New Roman" w:eastAsia="Times New Roman" w:hAnsi="Times New Roman" w:cs="Times New Roman"/>
                <w:color w:val="000000"/>
                <w:lang w:val="id-ID" w:eastAsia="id-ID"/>
              </w:rPr>
              <w:t>0,3</w:t>
            </w:r>
          </w:p>
        </w:tc>
        <w:tc>
          <w:tcPr>
            <w:tcW w:w="1329" w:type="dxa"/>
            <w:tcBorders>
              <w:top w:val="nil"/>
              <w:left w:val="nil"/>
              <w:bottom w:val="single" w:sz="4" w:space="0" w:color="auto"/>
              <w:right w:val="single" w:sz="4" w:space="0" w:color="auto"/>
            </w:tcBorders>
            <w:shd w:val="clear" w:color="auto" w:fill="auto"/>
            <w:noWrap/>
            <w:vAlign w:val="center"/>
            <w:hideMark/>
          </w:tcPr>
          <w:p w14:paraId="38074F4B" w14:textId="77777777" w:rsidR="000244C2" w:rsidRPr="000244C2" w:rsidRDefault="000244C2" w:rsidP="005A2B5E">
            <w:pPr>
              <w:spacing w:after="0" w:line="240" w:lineRule="auto"/>
              <w:jc w:val="center"/>
              <w:rPr>
                <w:rFonts w:ascii="Times New Roman" w:eastAsia="Times New Roman" w:hAnsi="Times New Roman" w:cs="Times New Roman"/>
                <w:color w:val="000000"/>
                <w:lang w:val="id-ID" w:eastAsia="id-ID"/>
              </w:rPr>
            </w:pPr>
            <w:r w:rsidRPr="000244C2">
              <w:rPr>
                <w:rFonts w:ascii="Times New Roman" w:eastAsia="Times New Roman" w:hAnsi="Times New Roman" w:cs="Times New Roman"/>
                <w:color w:val="000000"/>
                <w:lang w:val="id-ID" w:eastAsia="id-ID"/>
              </w:rPr>
              <w:t>Valid</w:t>
            </w:r>
          </w:p>
        </w:tc>
      </w:tr>
      <w:tr w:rsidR="000244C2" w:rsidRPr="000244C2" w14:paraId="1AD1FC03" w14:textId="77777777" w:rsidTr="000244C2">
        <w:trPr>
          <w:trHeight w:val="300"/>
          <w:jc w:val="center"/>
        </w:trPr>
        <w:tc>
          <w:tcPr>
            <w:tcW w:w="1304" w:type="dxa"/>
            <w:tcBorders>
              <w:top w:val="nil"/>
              <w:left w:val="single" w:sz="4" w:space="0" w:color="auto"/>
              <w:bottom w:val="single" w:sz="4" w:space="0" w:color="auto"/>
              <w:right w:val="single" w:sz="4" w:space="0" w:color="auto"/>
            </w:tcBorders>
            <w:shd w:val="clear" w:color="auto" w:fill="auto"/>
            <w:noWrap/>
            <w:vAlign w:val="center"/>
            <w:hideMark/>
          </w:tcPr>
          <w:p w14:paraId="5B5013E5" w14:textId="77777777" w:rsidR="000244C2" w:rsidRPr="000244C2" w:rsidRDefault="000244C2" w:rsidP="005A2B5E">
            <w:pPr>
              <w:spacing w:after="0" w:line="240" w:lineRule="auto"/>
              <w:jc w:val="center"/>
              <w:rPr>
                <w:rFonts w:ascii="Times New Roman" w:eastAsia="Times New Roman" w:hAnsi="Times New Roman" w:cs="Times New Roman"/>
                <w:color w:val="000000"/>
                <w:lang w:val="id-ID" w:eastAsia="id-ID"/>
              </w:rPr>
            </w:pPr>
            <w:r w:rsidRPr="000244C2">
              <w:rPr>
                <w:rFonts w:ascii="Times New Roman" w:eastAsia="Times New Roman" w:hAnsi="Times New Roman" w:cs="Times New Roman"/>
                <w:color w:val="000000"/>
                <w:lang w:val="id-ID" w:eastAsia="id-ID"/>
              </w:rPr>
              <w:t>X2.2.2</w:t>
            </w:r>
          </w:p>
        </w:tc>
        <w:tc>
          <w:tcPr>
            <w:tcW w:w="880" w:type="dxa"/>
            <w:tcBorders>
              <w:top w:val="nil"/>
              <w:left w:val="nil"/>
              <w:bottom w:val="single" w:sz="4" w:space="0" w:color="auto"/>
              <w:right w:val="single" w:sz="4" w:space="0" w:color="auto"/>
            </w:tcBorders>
            <w:shd w:val="clear" w:color="auto" w:fill="auto"/>
            <w:noWrap/>
            <w:vAlign w:val="center"/>
            <w:hideMark/>
          </w:tcPr>
          <w:p w14:paraId="2A181A33" w14:textId="77777777" w:rsidR="000244C2" w:rsidRPr="000244C2" w:rsidRDefault="000244C2" w:rsidP="005A2B5E">
            <w:pPr>
              <w:spacing w:after="0" w:line="240" w:lineRule="auto"/>
              <w:jc w:val="center"/>
              <w:rPr>
                <w:rFonts w:ascii="Times New Roman" w:eastAsia="Times New Roman" w:hAnsi="Times New Roman" w:cs="Times New Roman"/>
                <w:color w:val="000000"/>
                <w:lang w:val="id-ID" w:eastAsia="id-ID"/>
              </w:rPr>
            </w:pPr>
            <w:r w:rsidRPr="000244C2">
              <w:rPr>
                <w:rFonts w:ascii="Times New Roman" w:eastAsia="Times New Roman" w:hAnsi="Times New Roman" w:cs="Times New Roman"/>
                <w:color w:val="000000"/>
                <w:lang w:val="id-ID" w:eastAsia="id-ID"/>
              </w:rPr>
              <w:t>0,854</w:t>
            </w:r>
          </w:p>
        </w:tc>
        <w:tc>
          <w:tcPr>
            <w:tcW w:w="1096" w:type="dxa"/>
            <w:tcBorders>
              <w:top w:val="nil"/>
              <w:left w:val="nil"/>
              <w:bottom w:val="single" w:sz="4" w:space="0" w:color="auto"/>
              <w:right w:val="single" w:sz="4" w:space="0" w:color="auto"/>
            </w:tcBorders>
            <w:shd w:val="clear" w:color="auto" w:fill="auto"/>
            <w:noWrap/>
            <w:vAlign w:val="center"/>
            <w:hideMark/>
          </w:tcPr>
          <w:p w14:paraId="79B1E07A" w14:textId="77777777" w:rsidR="000244C2" w:rsidRPr="000244C2" w:rsidRDefault="000244C2" w:rsidP="005A2B5E">
            <w:pPr>
              <w:spacing w:after="0" w:line="240" w:lineRule="auto"/>
              <w:jc w:val="center"/>
              <w:rPr>
                <w:rFonts w:ascii="Times New Roman" w:eastAsia="Times New Roman" w:hAnsi="Times New Roman" w:cs="Times New Roman"/>
                <w:color w:val="000000"/>
                <w:lang w:val="id-ID" w:eastAsia="id-ID"/>
              </w:rPr>
            </w:pPr>
            <w:r w:rsidRPr="000244C2">
              <w:rPr>
                <w:rFonts w:ascii="Times New Roman" w:eastAsia="Times New Roman" w:hAnsi="Times New Roman" w:cs="Times New Roman"/>
                <w:color w:val="000000"/>
                <w:lang w:val="id-ID" w:eastAsia="id-ID"/>
              </w:rPr>
              <w:t>0,3</w:t>
            </w:r>
          </w:p>
        </w:tc>
        <w:tc>
          <w:tcPr>
            <w:tcW w:w="1329" w:type="dxa"/>
            <w:tcBorders>
              <w:top w:val="nil"/>
              <w:left w:val="nil"/>
              <w:bottom w:val="single" w:sz="4" w:space="0" w:color="auto"/>
              <w:right w:val="single" w:sz="4" w:space="0" w:color="auto"/>
            </w:tcBorders>
            <w:shd w:val="clear" w:color="auto" w:fill="auto"/>
            <w:noWrap/>
            <w:vAlign w:val="center"/>
            <w:hideMark/>
          </w:tcPr>
          <w:p w14:paraId="37FDB33D" w14:textId="77777777" w:rsidR="000244C2" w:rsidRPr="000244C2" w:rsidRDefault="000244C2" w:rsidP="005A2B5E">
            <w:pPr>
              <w:spacing w:after="0" w:line="240" w:lineRule="auto"/>
              <w:jc w:val="center"/>
              <w:rPr>
                <w:rFonts w:ascii="Times New Roman" w:eastAsia="Times New Roman" w:hAnsi="Times New Roman" w:cs="Times New Roman"/>
                <w:color w:val="000000"/>
                <w:lang w:val="id-ID" w:eastAsia="id-ID"/>
              </w:rPr>
            </w:pPr>
            <w:r w:rsidRPr="000244C2">
              <w:rPr>
                <w:rFonts w:ascii="Times New Roman" w:eastAsia="Times New Roman" w:hAnsi="Times New Roman" w:cs="Times New Roman"/>
                <w:color w:val="000000"/>
                <w:lang w:val="id-ID" w:eastAsia="id-ID"/>
              </w:rPr>
              <w:t>Valid</w:t>
            </w:r>
          </w:p>
        </w:tc>
      </w:tr>
      <w:tr w:rsidR="000244C2" w:rsidRPr="000244C2" w14:paraId="6387393B" w14:textId="77777777" w:rsidTr="000244C2">
        <w:trPr>
          <w:trHeight w:val="300"/>
          <w:jc w:val="center"/>
        </w:trPr>
        <w:tc>
          <w:tcPr>
            <w:tcW w:w="1304" w:type="dxa"/>
            <w:tcBorders>
              <w:top w:val="nil"/>
              <w:left w:val="single" w:sz="4" w:space="0" w:color="auto"/>
              <w:bottom w:val="single" w:sz="4" w:space="0" w:color="auto"/>
              <w:right w:val="single" w:sz="4" w:space="0" w:color="auto"/>
            </w:tcBorders>
            <w:shd w:val="clear" w:color="auto" w:fill="auto"/>
            <w:noWrap/>
            <w:vAlign w:val="center"/>
            <w:hideMark/>
          </w:tcPr>
          <w:p w14:paraId="04BDB232" w14:textId="77777777" w:rsidR="000244C2" w:rsidRPr="000244C2" w:rsidRDefault="000244C2" w:rsidP="005A2B5E">
            <w:pPr>
              <w:spacing w:after="0" w:line="240" w:lineRule="auto"/>
              <w:jc w:val="center"/>
              <w:rPr>
                <w:rFonts w:ascii="Times New Roman" w:eastAsia="Times New Roman" w:hAnsi="Times New Roman" w:cs="Times New Roman"/>
                <w:color w:val="000000"/>
                <w:lang w:val="id-ID" w:eastAsia="id-ID"/>
              </w:rPr>
            </w:pPr>
            <w:r w:rsidRPr="000244C2">
              <w:rPr>
                <w:rFonts w:ascii="Times New Roman" w:eastAsia="Times New Roman" w:hAnsi="Times New Roman" w:cs="Times New Roman"/>
                <w:color w:val="000000"/>
                <w:lang w:val="id-ID" w:eastAsia="id-ID"/>
              </w:rPr>
              <w:t>X2.3.3</w:t>
            </w:r>
          </w:p>
        </w:tc>
        <w:tc>
          <w:tcPr>
            <w:tcW w:w="880" w:type="dxa"/>
            <w:tcBorders>
              <w:top w:val="nil"/>
              <w:left w:val="nil"/>
              <w:bottom w:val="single" w:sz="4" w:space="0" w:color="auto"/>
              <w:right w:val="single" w:sz="4" w:space="0" w:color="auto"/>
            </w:tcBorders>
            <w:shd w:val="clear" w:color="auto" w:fill="auto"/>
            <w:noWrap/>
            <w:vAlign w:val="center"/>
            <w:hideMark/>
          </w:tcPr>
          <w:p w14:paraId="7C69D6FE" w14:textId="77777777" w:rsidR="000244C2" w:rsidRPr="000244C2" w:rsidRDefault="000244C2" w:rsidP="005A2B5E">
            <w:pPr>
              <w:spacing w:after="0" w:line="240" w:lineRule="auto"/>
              <w:jc w:val="center"/>
              <w:rPr>
                <w:rFonts w:ascii="Times New Roman" w:eastAsia="Times New Roman" w:hAnsi="Times New Roman" w:cs="Times New Roman"/>
                <w:color w:val="000000"/>
                <w:lang w:val="id-ID" w:eastAsia="id-ID"/>
              </w:rPr>
            </w:pPr>
            <w:r w:rsidRPr="000244C2">
              <w:rPr>
                <w:rFonts w:ascii="Times New Roman" w:eastAsia="Times New Roman" w:hAnsi="Times New Roman" w:cs="Times New Roman"/>
                <w:color w:val="000000"/>
                <w:lang w:val="id-ID" w:eastAsia="id-ID"/>
              </w:rPr>
              <w:t>0,835</w:t>
            </w:r>
          </w:p>
        </w:tc>
        <w:tc>
          <w:tcPr>
            <w:tcW w:w="1096" w:type="dxa"/>
            <w:tcBorders>
              <w:top w:val="nil"/>
              <w:left w:val="nil"/>
              <w:bottom w:val="single" w:sz="4" w:space="0" w:color="auto"/>
              <w:right w:val="single" w:sz="4" w:space="0" w:color="auto"/>
            </w:tcBorders>
            <w:shd w:val="clear" w:color="auto" w:fill="auto"/>
            <w:noWrap/>
            <w:vAlign w:val="center"/>
            <w:hideMark/>
          </w:tcPr>
          <w:p w14:paraId="0369BC46" w14:textId="77777777" w:rsidR="000244C2" w:rsidRPr="000244C2" w:rsidRDefault="000244C2" w:rsidP="005A2B5E">
            <w:pPr>
              <w:spacing w:after="0" w:line="240" w:lineRule="auto"/>
              <w:jc w:val="center"/>
              <w:rPr>
                <w:rFonts w:ascii="Times New Roman" w:eastAsia="Times New Roman" w:hAnsi="Times New Roman" w:cs="Times New Roman"/>
                <w:color w:val="000000"/>
                <w:lang w:val="id-ID" w:eastAsia="id-ID"/>
              </w:rPr>
            </w:pPr>
            <w:r w:rsidRPr="000244C2">
              <w:rPr>
                <w:rFonts w:ascii="Times New Roman" w:eastAsia="Times New Roman" w:hAnsi="Times New Roman" w:cs="Times New Roman"/>
                <w:color w:val="000000"/>
                <w:lang w:val="id-ID" w:eastAsia="id-ID"/>
              </w:rPr>
              <w:t>0,3</w:t>
            </w:r>
          </w:p>
        </w:tc>
        <w:tc>
          <w:tcPr>
            <w:tcW w:w="1329" w:type="dxa"/>
            <w:tcBorders>
              <w:top w:val="nil"/>
              <w:left w:val="nil"/>
              <w:bottom w:val="single" w:sz="4" w:space="0" w:color="auto"/>
              <w:right w:val="single" w:sz="4" w:space="0" w:color="auto"/>
            </w:tcBorders>
            <w:shd w:val="clear" w:color="auto" w:fill="auto"/>
            <w:noWrap/>
            <w:vAlign w:val="center"/>
            <w:hideMark/>
          </w:tcPr>
          <w:p w14:paraId="0A686F6C" w14:textId="77777777" w:rsidR="000244C2" w:rsidRPr="000244C2" w:rsidRDefault="000244C2" w:rsidP="005A2B5E">
            <w:pPr>
              <w:spacing w:after="0" w:line="240" w:lineRule="auto"/>
              <w:jc w:val="center"/>
              <w:rPr>
                <w:rFonts w:ascii="Times New Roman" w:eastAsia="Times New Roman" w:hAnsi="Times New Roman" w:cs="Times New Roman"/>
                <w:color w:val="000000"/>
                <w:lang w:val="id-ID" w:eastAsia="id-ID"/>
              </w:rPr>
            </w:pPr>
            <w:r w:rsidRPr="000244C2">
              <w:rPr>
                <w:rFonts w:ascii="Times New Roman" w:eastAsia="Times New Roman" w:hAnsi="Times New Roman" w:cs="Times New Roman"/>
                <w:color w:val="000000"/>
                <w:lang w:val="id-ID" w:eastAsia="id-ID"/>
              </w:rPr>
              <w:t>Valid</w:t>
            </w:r>
          </w:p>
        </w:tc>
      </w:tr>
      <w:tr w:rsidR="000244C2" w:rsidRPr="000244C2" w14:paraId="4F749F19" w14:textId="77777777" w:rsidTr="000244C2">
        <w:trPr>
          <w:trHeight w:val="300"/>
          <w:jc w:val="center"/>
        </w:trPr>
        <w:tc>
          <w:tcPr>
            <w:tcW w:w="1304" w:type="dxa"/>
            <w:tcBorders>
              <w:top w:val="nil"/>
              <w:left w:val="single" w:sz="4" w:space="0" w:color="auto"/>
              <w:bottom w:val="single" w:sz="4" w:space="0" w:color="auto"/>
              <w:right w:val="single" w:sz="4" w:space="0" w:color="auto"/>
            </w:tcBorders>
            <w:shd w:val="clear" w:color="auto" w:fill="auto"/>
            <w:noWrap/>
            <w:vAlign w:val="center"/>
            <w:hideMark/>
          </w:tcPr>
          <w:p w14:paraId="55AB72B6" w14:textId="77777777" w:rsidR="000244C2" w:rsidRPr="000244C2" w:rsidRDefault="000244C2" w:rsidP="005A2B5E">
            <w:pPr>
              <w:spacing w:after="0" w:line="240" w:lineRule="auto"/>
              <w:jc w:val="center"/>
              <w:rPr>
                <w:rFonts w:ascii="Times New Roman" w:eastAsia="Times New Roman" w:hAnsi="Times New Roman" w:cs="Times New Roman"/>
                <w:color w:val="000000"/>
                <w:lang w:val="id-ID" w:eastAsia="id-ID"/>
              </w:rPr>
            </w:pPr>
            <w:r w:rsidRPr="000244C2">
              <w:rPr>
                <w:rFonts w:ascii="Times New Roman" w:eastAsia="Times New Roman" w:hAnsi="Times New Roman" w:cs="Times New Roman"/>
                <w:color w:val="000000"/>
                <w:lang w:val="id-ID" w:eastAsia="id-ID"/>
              </w:rPr>
              <w:t>Y1.1</w:t>
            </w:r>
          </w:p>
        </w:tc>
        <w:tc>
          <w:tcPr>
            <w:tcW w:w="880" w:type="dxa"/>
            <w:tcBorders>
              <w:top w:val="nil"/>
              <w:left w:val="nil"/>
              <w:bottom w:val="single" w:sz="4" w:space="0" w:color="auto"/>
              <w:right w:val="single" w:sz="4" w:space="0" w:color="auto"/>
            </w:tcBorders>
            <w:shd w:val="clear" w:color="auto" w:fill="auto"/>
            <w:noWrap/>
            <w:vAlign w:val="center"/>
            <w:hideMark/>
          </w:tcPr>
          <w:p w14:paraId="2D5C87A3" w14:textId="77777777" w:rsidR="000244C2" w:rsidRPr="000244C2" w:rsidRDefault="000244C2" w:rsidP="005A2B5E">
            <w:pPr>
              <w:spacing w:after="0" w:line="240" w:lineRule="auto"/>
              <w:jc w:val="center"/>
              <w:rPr>
                <w:rFonts w:ascii="Times New Roman" w:eastAsia="Times New Roman" w:hAnsi="Times New Roman" w:cs="Times New Roman"/>
                <w:color w:val="000000"/>
                <w:lang w:val="id-ID" w:eastAsia="id-ID"/>
              </w:rPr>
            </w:pPr>
            <w:r w:rsidRPr="000244C2">
              <w:rPr>
                <w:rFonts w:ascii="Times New Roman" w:eastAsia="Times New Roman" w:hAnsi="Times New Roman" w:cs="Times New Roman"/>
                <w:color w:val="000000"/>
                <w:lang w:val="id-ID" w:eastAsia="id-ID"/>
              </w:rPr>
              <w:t>0,86</w:t>
            </w:r>
            <w:r>
              <w:rPr>
                <w:rFonts w:ascii="Times New Roman" w:eastAsia="Times New Roman" w:hAnsi="Times New Roman" w:cs="Times New Roman"/>
                <w:color w:val="000000"/>
                <w:lang w:val="id-ID" w:eastAsia="id-ID"/>
              </w:rPr>
              <w:t>0</w:t>
            </w:r>
          </w:p>
        </w:tc>
        <w:tc>
          <w:tcPr>
            <w:tcW w:w="1096" w:type="dxa"/>
            <w:tcBorders>
              <w:top w:val="nil"/>
              <w:left w:val="nil"/>
              <w:bottom w:val="single" w:sz="4" w:space="0" w:color="auto"/>
              <w:right w:val="single" w:sz="4" w:space="0" w:color="auto"/>
            </w:tcBorders>
            <w:shd w:val="clear" w:color="auto" w:fill="auto"/>
            <w:noWrap/>
            <w:vAlign w:val="center"/>
            <w:hideMark/>
          </w:tcPr>
          <w:p w14:paraId="51CC31AF" w14:textId="77777777" w:rsidR="000244C2" w:rsidRPr="000244C2" w:rsidRDefault="000244C2" w:rsidP="005A2B5E">
            <w:pPr>
              <w:spacing w:after="0" w:line="240" w:lineRule="auto"/>
              <w:jc w:val="center"/>
              <w:rPr>
                <w:rFonts w:ascii="Times New Roman" w:eastAsia="Times New Roman" w:hAnsi="Times New Roman" w:cs="Times New Roman"/>
                <w:color w:val="000000"/>
                <w:lang w:val="id-ID" w:eastAsia="id-ID"/>
              </w:rPr>
            </w:pPr>
            <w:r w:rsidRPr="000244C2">
              <w:rPr>
                <w:rFonts w:ascii="Times New Roman" w:eastAsia="Times New Roman" w:hAnsi="Times New Roman" w:cs="Times New Roman"/>
                <w:color w:val="000000"/>
                <w:lang w:val="id-ID" w:eastAsia="id-ID"/>
              </w:rPr>
              <w:t>0,3</w:t>
            </w:r>
          </w:p>
        </w:tc>
        <w:tc>
          <w:tcPr>
            <w:tcW w:w="1329" w:type="dxa"/>
            <w:tcBorders>
              <w:top w:val="nil"/>
              <w:left w:val="nil"/>
              <w:bottom w:val="single" w:sz="4" w:space="0" w:color="auto"/>
              <w:right w:val="single" w:sz="4" w:space="0" w:color="auto"/>
            </w:tcBorders>
            <w:shd w:val="clear" w:color="auto" w:fill="auto"/>
            <w:noWrap/>
            <w:vAlign w:val="center"/>
            <w:hideMark/>
          </w:tcPr>
          <w:p w14:paraId="219AECA1" w14:textId="77777777" w:rsidR="000244C2" w:rsidRPr="000244C2" w:rsidRDefault="000244C2" w:rsidP="005A2B5E">
            <w:pPr>
              <w:spacing w:after="0" w:line="240" w:lineRule="auto"/>
              <w:jc w:val="center"/>
              <w:rPr>
                <w:rFonts w:ascii="Times New Roman" w:eastAsia="Times New Roman" w:hAnsi="Times New Roman" w:cs="Times New Roman"/>
                <w:color w:val="000000"/>
                <w:lang w:val="id-ID" w:eastAsia="id-ID"/>
              </w:rPr>
            </w:pPr>
            <w:r w:rsidRPr="000244C2">
              <w:rPr>
                <w:rFonts w:ascii="Times New Roman" w:eastAsia="Times New Roman" w:hAnsi="Times New Roman" w:cs="Times New Roman"/>
                <w:color w:val="000000"/>
                <w:lang w:val="id-ID" w:eastAsia="id-ID"/>
              </w:rPr>
              <w:t>Valid</w:t>
            </w:r>
          </w:p>
        </w:tc>
      </w:tr>
      <w:tr w:rsidR="000244C2" w:rsidRPr="000244C2" w14:paraId="37916BC6" w14:textId="77777777" w:rsidTr="000244C2">
        <w:trPr>
          <w:trHeight w:val="300"/>
          <w:jc w:val="center"/>
        </w:trPr>
        <w:tc>
          <w:tcPr>
            <w:tcW w:w="1304" w:type="dxa"/>
            <w:tcBorders>
              <w:top w:val="nil"/>
              <w:left w:val="single" w:sz="4" w:space="0" w:color="auto"/>
              <w:bottom w:val="single" w:sz="4" w:space="0" w:color="auto"/>
              <w:right w:val="single" w:sz="4" w:space="0" w:color="auto"/>
            </w:tcBorders>
            <w:shd w:val="clear" w:color="auto" w:fill="auto"/>
            <w:noWrap/>
            <w:vAlign w:val="center"/>
            <w:hideMark/>
          </w:tcPr>
          <w:p w14:paraId="48086E47" w14:textId="77777777" w:rsidR="000244C2" w:rsidRPr="000244C2" w:rsidRDefault="000244C2" w:rsidP="005A2B5E">
            <w:pPr>
              <w:spacing w:after="0" w:line="240" w:lineRule="auto"/>
              <w:jc w:val="center"/>
              <w:rPr>
                <w:rFonts w:ascii="Times New Roman" w:eastAsia="Times New Roman" w:hAnsi="Times New Roman" w:cs="Times New Roman"/>
                <w:color w:val="000000"/>
                <w:lang w:val="id-ID" w:eastAsia="id-ID"/>
              </w:rPr>
            </w:pPr>
            <w:r w:rsidRPr="000244C2">
              <w:rPr>
                <w:rFonts w:ascii="Times New Roman" w:eastAsia="Times New Roman" w:hAnsi="Times New Roman" w:cs="Times New Roman"/>
                <w:color w:val="000000"/>
                <w:lang w:val="id-ID" w:eastAsia="id-ID"/>
              </w:rPr>
              <w:t>Y2.2</w:t>
            </w:r>
          </w:p>
        </w:tc>
        <w:tc>
          <w:tcPr>
            <w:tcW w:w="880" w:type="dxa"/>
            <w:tcBorders>
              <w:top w:val="nil"/>
              <w:left w:val="nil"/>
              <w:bottom w:val="single" w:sz="4" w:space="0" w:color="auto"/>
              <w:right w:val="single" w:sz="4" w:space="0" w:color="auto"/>
            </w:tcBorders>
            <w:shd w:val="clear" w:color="auto" w:fill="auto"/>
            <w:noWrap/>
            <w:vAlign w:val="center"/>
            <w:hideMark/>
          </w:tcPr>
          <w:p w14:paraId="067B7EBA" w14:textId="77777777" w:rsidR="000244C2" w:rsidRPr="000244C2" w:rsidRDefault="000244C2" w:rsidP="005A2B5E">
            <w:pPr>
              <w:spacing w:after="0" w:line="240" w:lineRule="auto"/>
              <w:jc w:val="center"/>
              <w:rPr>
                <w:rFonts w:ascii="Times New Roman" w:eastAsia="Times New Roman" w:hAnsi="Times New Roman" w:cs="Times New Roman"/>
                <w:color w:val="000000"/>
                <w:lang w:val="id-ID" w:eastAsia="id-ID"/>
              </w:rPr>
            </w:pPr>
            <w:r w:rsidRPr="000244C2">
              <w:rPr>
                <w:rFonts w:ascii="Times New Roman" w:eastAsia="Times New Roman" w:hAnsi="Times New Roman" w:cs="Times New Roman"/>
                <w:color w:val="000000"/>
                <w:lang w:val="id-ID" w:eastAsia="id-ID"/>
              </w:rPr>
              <w:t>0,911</w:t>
            </w:r>
          </w:p>
        </w:tc>
        <w:tc>
          <w:tcPr>
            <w:tcW w:w="1096" w:type="dxa"/>
            <w:tcBorders>
              <w:top w:val="nil"/>
              <w:left w:val="nil"/>
              <w:bottom w:val="single" w:sz="4" w:space="0" w:color="auto"/>
              <w:right w:val="single" w:sz="4" w:space="0" w:color="auto"/>
            </w:tcBorders>
            <w:shd w:val="clear" w:color="auto" w:fill="auto"/>
            <w:noWrap/>
            <w:vAlign w:val="center"/>
            <w:hideMark/>
          </w:tcPr>
          <w:p w14:paraId="4AB94C62" w14:textId="77777777" w:rsidR="000244C2" w:rsidRPr="000244C2" w:rsidRDefault="000244C2" w:rsidP="005A2B5E">
            <w:pPr>
              <w:spacing w:after="0" w:line="240" w:lineRule="auto"/>
              <w:jc w:val="center"/>
              <w:rPr>
                <w:rFonts w:ascii="Times New Roman" w:eastAsia="Times New Roman" w:hAnsi="Times New Roman" w:cs="Times New Roman"/>
                <w:color w:val="000000"/>
                <w:lang w:val="id-ID" w:eastAsia="id-ID"/>
              </w:rPr>
            </w:pPr>
            <w:r w:rsidRPr="000244C2">
              <w:rPr>
                <w:rFonts w:ascii="Times New Roman" w:eastAsia="Times New Roman" w:hAnsi="Times New Roman" w:cs="Times New Roman"/>
                <w:color w:val="000000"/>
                <w:lang w:val="id-ID" w:eastAsia="id-ID"/>
              </w:rPr>
              <w:t>0,3</w:t>
            </w:r>
          </w:p>
        </w:tc>
        <w:tc>
          <w:tcPr>
            <w:tcW w:w="1329" w:type="dxa"/>
            <w:tcBorders>
              <w:top w:val="nil"/>
              <w:left w:val="nil"/>
              <w:bottom w:val="single" w:sz="4" w:space="0" w:color="auto"/>
              <w:right w:val="single" w:sz="4" w:space="0" w:color="auto"/>
            </w:tcBorders>
            <w:shd w:val="clear" w:color="auto" w:fill="auto"/>
            <w:noWrap/>
            <w:vAlign w:val="center"/>
            <w:hideMark/>
          </w:tcPr>
          <w:p w14:paraId="41B428E3" w14:textId="77777777" w:rsidR="000244C2" w:rsidRPr="000244C2" w:rsidRDefault="000244C2" w:rsidP="005A2B5E">
            <w:pPr>
              <w:spacing w:after="0" w:line="240" w:lineRule="auto"/>
              <w:jc w:val="center"/>
              <w:rPr>
                <w:rFonts w:ascii="Times New Roman" w:eastAsia="Times New Roman" w:hAnsi="Times New Roman" w:cs="Times New Roman"/>
                <w:color w:val="000000"/>
                <w:lang w:val="id-ID" w:eastAsia="id-ID"/>
              </w:rPr>
            </w:pPr>
            <w:r w:rsidRPr="000244C2">
              <w:rPr>
                <w:rFonts w:ascii="Times New Roman" w:eastAsia="Times New Roman" w:hAnsi="Times New Roman" w:cs="Times New Roman"/>
                <w:color w:val="000000"/>
                <w:lang w:val="id-ID" w:eastAsia="id-ID"/>
              </w:rPr>
              <w:t>Valid</w:t>
            </w:r>
          </w:p>
        </w:tc>
      </w:tr>
      <w:tr w:rsidR="000244C2" w:rsidRPr="000244C2" w14:paraId="12460764" w14:textId="77777777" w:rsidTr="000244C2">
        <w:trPr>
          <w:trHeight w:val="300"/>
          <w:jc w:val="center"/>
        </w:trPr>
        <w:tc>
          <w:tcPr>
            <w:tcW w:w="1304" w:type="dxa"/>
            <w:tcBorders>
              <w:top w:val="nil"/>
              <w:left w:val="single" w:sz="4" w:space="0" w:color="auto"/>
              <w:bottom w:val="single" w:sz="4" w:space="0" w:color="auto"/>
              <w:right w:val="single" w:sz="4" w:space="0" w:color="auto"/>
            </w:tcBorders>
            <w:shd w:val="clear" w:color="auto" w:fill="auto"/>
            <w:noWrap/>
            <w:vAlign w:val="center"/>
            <w:hideMark/>
          </w:tcPr>
          <w:p w14:paraId="60E06691" w14:textId="77777777" w:rsidR="000244C2" w:rsidRPr="000244C2" w:rsidRDefault="000244C2" w:rsidP="005A2B5E">
            <w:pPr>
              <w:spacing w:after="0" w:line="240" w:lineRule="auto"/>
              <w:jc w:val="center"/>
              <w:rPr>
                <w:rFonts w:ascii="Times New Roman" w:eastAsia="Times New Roman" w:hAnsi="Times New Roman" w:cs="Times New Roman"/>
                <w:color w:val="000000"/>
                <w:lang w:val="id-ID" w:eastAsia="id-ID"/>
              </w:rPr>
            </w:pPr>
            <w:r w:rsidRPr="000244C2">
              <w:rPr>
                <w:rFonts w:ascii="Times New Roman" w:eastAsia="Times New Roman" w:hAnsi="Times New Roman" w:cs="Times New Roman"/>
                <w:color w:val="000000"/>
                <w:lang w:val="id-ID" w:eastAsia="id-ID"/>
              </w:rPr>
              <w:t>Y3.3</w:t>
            </w:r>
          </w:p>
        </w:tc>
        <w:tc>
          <w:tcPr>
            <w:tcW w:w="880" w:type="dxa"/>
            <w:tcBorders>
              <w:top w:val="nil"/>
              <w:left w:val="nil"/>
              <w:bottom w:val="single" w:sz="4" w:space="0" w:color="auto"/>
              <w:right w:val="single" w:sz="4" w:space="0" w:color="auto"/>
            </w:tcBorders>
            <w:shd w:val="clear" w:color="auto" w:fill="auto"/>
            <w:noWrap/>
            <w:vAlign w:val="center"/>
            <w:hideMark/>
          </w:tcPr>
          <w:p w14:paraId="1BCBA823" w14:textId="77777777" w:rsidR="000244C2" w:rsidRPr="000244C2" w:rsidRDefault="000244C2" w:rsidP="005A2B5E">
            <w:pPr>
              <w:spacing w:after="0" w:line="240" w:lineRule="auto"/>
              <w:jc w:val="center"/>
              <w:rPr>
                <w:rFonts w:ascii="Times New Roman" w:eastAsia="Times New Roman" w:hAnsi="Times New Roman" w:cs="Times New Roman"/>
                <w:color w:val="000000"/>
                <w:lang w:val="id-ID" w:eastAsia="id-ID"/>
              </w:rPr>
            </w:pPr>
            <w:r w:rsidRPr="000244C2">
              <w:rPr>
                <w:rFonts w:ascii="Times New Roman" w:eastAsia="Times New Roman" w:hAnsi="Times New Roman" w:cs="Times New Roman"/>
                <w:color w:val="000000"/>
                <w:lang w:val="id-ID" w:eastAsia="id-ID"/>
              </w:rPr>
              <w:t>0,895</w:t>
            </w:r>
          </w:p>
        </w:tc>
        <w:tc>
          <w:tcPr>
            <w:tcW w:w="1096" w:type="dxa"/>
            <w:tcBorders>
              <w:top w:val="nil"/>
              <w:left w:val="nil"/>
              <w:bottom w:val="single" w:sz="4" w:space="0" w:color="auto"/>
              <w:right w:val="single" w:sz="4" w:space="0" w:color="auto"/>
            </w:tcBorders>
            <w:shd w:val="clear" w:color="auto" w:fill="auto"/>
            <w:noWrap/>
            <w:vAlign w:val="center"/>
            <w:hideMark/>
          </w:tcPr>
          <w:p w14:paraId="6EFE09EC" w14:textId="77777777" w:rsidR="000244C2" w:rsidRPr="000244C2" w:rsidRDefault="000244C2" w:rsidP="005A2B5E">
            <w:pPr>
              <w:spacing w:after="0" w:line="240" w:lineRule="auto"/>
              <w:jc w:val="center"/>
              <w:rPr>
                <w:rFonts w:ascii="Times New Roman" w:eastAsia="Times New Roman" w:hAnsi="Times New Roman" w:cs="Times New Roman"/>
                <w:color w:val="000000"/>
                <w:lang w:val="id-ID" w:eastAsia="id-ID"/>
              </w:rPr>
            </w:pPr>
            <w:r w:rsidRPr="000244C2">
              <w:rPr>
                <w:rFonts w:ascii="Times New Roman" w:eastAsia="Times New Roman" w:hAnsi="Times New Roman" w:cs="Times New Roman"/>
                <w:color w:val="000000"/>
                <w:lang w:val="id-ID" w:eastAsia="id-ID"/>
              </w:rPr>
              <w:t>0,3</w:t>
            </w:r>
          </w:p>
        </w:tc>
        <w:tc>
          <w:tcPr>
            <w:tcW w:w="1329" w:type="dxa"/>
            <w:tcBorders>
              <w:top w:val="nil"/>
              <w:left w:val="nil"/>
              <w:bottom w:val="single" w:sz="4" w:space="0" w:color="auto"/>
              <w:right w:val="single" w:sz="4" w:space="0" w:color="auto"/>
            </w:tcBorders>
            <w:shd w:val="clear" w:color="auto" w:fill="auto"/>
            <w:noWrap/>
            <w:vAlign w:val="center"/>
            <w:hideMark/>
          </w:tcPr>
          <w:p w14:paraId="22CFA051" w14:textId="77777777" w:rsidR="000244C2" w:rsidRPr="000244C2" w:rsidRDefault="000244C2" w:rsidP="005A2B5E">
            <w:pPr>
              <w:spacing w:after="0" w:line="240" w:lineRule="auto"/>
              <w:jc w:val="center"/>
              <w:rPr>
                <w:rFonts w:ascii="Times New Roman" w:eastAsia="Times New Roman" w:hAnsi="Times New Roman" w:cs="Times New Roman"/>
                <w:color w:val="000000"/>
                <w:lang w:val="id-ID" w:eastAsia="id-ID"/>
              </w:rPr>
            </w:pPr>
            <w:r w:rsidRPr="000244C2">
              <w:rPr>
                <w:rFonts w:ascii="Times New Roman" w:eastAsia="Times New Roman" w:hAnsi="Times New Roman" w:cs="Times New Roman"/>
                <w:color w:val="000000"/>
                <w:lang w:val="id-ID" w:eastAsia="id-ID"/>
              </w:rPr>
              <w:t>Valid</w:t>
            </w:r>
          </w:p>
        </w:tc>
      </w:tr>
      <w:tr w:rsidR="000244C2" w:rsidRPr="000244C2" w14:paraId="5956AC47" w14:textId="77777777" w:rsidTr="000244C2">
        <w:trPr>
          <w:trHeight w:val="300"/>
          <w:jc w:val="center"/>
        </w:trPr>
        <w:tc>
          <w:tcPr>
            <w:tcW w:w="1304" w:type="dxa"/>
            <w:tcBorders>
              <w:top w:val="nil"/>
              <w:left w:val="single" w:sz="4" w:space="0" w:color="auto"/>
              <w:bottom w:val="single" w:sz="4" w:space="0" w:color="auto"/>
              <w:right w:val="single" w:sz="4" w:space="0" w:color="auto"/>
            </w:tcBorders>
            <w:shd w:val="clear" w:color="auto" w:fill="auto"/>
            <w:noWrap/>
            <w:vAlign w:val="center"/>
            <w:hideMark/>
          </w:tcPr>
          <w:p w14:paraId="23963124" w14:textId="77777777" w:rsidR="000244C2" w:rsidRPr="000244C2" w:rsidRDefault="000244C2" w:rsidP="005A2B5E">
            <w:pPr>
              <w:spacing w:after="0" w:line="240" w:lineRule="auto"/>
              <w:jc w:val="center"/>
              <w:rPr>
                <w:rFonts w:ascii="Times New Roman" w:eastAsia="Times New Roman" w:hAnsi="Times New Roman" w:cs="Times New Roman"/>
                <w:color w:val="000000"/>
                <w:lang w:val="id-ID" w:eastAsia="id-ID"/>
              </w:rPr>
            </w:pPr>
            <w:r w:rsidRPr="000244C2">
              <w:rPr>
                <w:rFonts w:ascii="Times New Roman" w:eastAsia="Times New Roman" w:hAnsi="Times New Roman" w:cs="Times New Roman"/>
                <w:color w:val="000000"/>
                <w:lang w:val="id-ID" w:eastAsia="id-ID"/>
              </w:rPr>
              <w:t>Y4.4</w:t>
            </w:r>
          </w:p>
        </w:tc>
        <w:tc>
          <w:tcPr>
            <w:tcW w:w="880" w:type="dxa"/>
            <w:tcBorders>
              <w:top w:val="nil"/>
              <w:left w:val="nil"/>
              <w:bottom w:val="single" w:sz="4" w:space="0" w:color="auto"/>
              <w:right w:val="single" w:sz="4" w:space="0" w:color="auto"/>
            </w:tcBorders>
            <w:shd w:val="clear" w:color="auto" w:fill="auto"/>
            <w:noWrap/>
            <w:vAlign w:val="center"/>
            <w:hideMark/>
          </w:tcPr>
          <w:p w14:paraId="53E7F331" w14:textId="77777777" w:rsidR="000244C2" w:rsidRPr="000244C2" w:rsidRDefault="000244C2" w:rsidP="005A2B5E">
            <w:pPr>
              <w:spacing w:after="0" w:line="240" w:lineRule="auto"/>
              <w:jc w:val="center"/>
              <w:rPr>
                <w:rFonts w:ascii="Times New Roman" w:eastAsia="Times New Roman" w:hAnsi="Times New Roman" w:cs="Times New Roman"/>
                <w:color w:val="000000"/>
                <w:lang w:val="id-ID" w:eastAsia="id-ID"/>
              </w:rPr>
            </w:pPr>
            <w:r w:rsidRPr="000244C2">
              <w:rPr>
                <w:rFonts w:ascii="Times New Roman" w:eastAsia="Times New Roman" w:hAnsi="Times New Roman" w:cs="Times New Roman"/>
                <w:color w:val="000000"/>
                <w:lang w:val="id-ID" w:eastAsia="id-ID"/>
              </w:rPr>
              <w:t>0,93</w:t>
            </w:r>
            <w:r>
              <w:rPr>
                <w:rFonts w:ascii="Times New Roman" w:eastAsia="Times New Roman" w:hAnsi="Times New Roman" w:cs="Times New Roman"/>
                <w:color w:val="000000"/>
                <w:lang w:val="id-ID" w:eastAsia="id-ID"/>
              </w:rPr>
              <w:t>0</w:t>
            </w:r>
          </w:p>
        </w:tc>
        <w:tc>
          <w:tcPr>
            <w:tcW w:w="1096" w:type="dxa"/>
            <w:tcBorders>
              <w:top w:val="nil"/>
              <w:left w:val="nil"/>
              <w:bottom w:val="single" w:sz="4" w:space="0" w:color="auto"/>
              <w:right w:val="single" w:sz="4" w:space="0" w:color="auto"/>
            </w:tcBorders>
            <w:shd w:val="clear" w:color="auto" w:fill="auto"/>
            <w:noWrap/>
            <w:vAlign w:val="center"/>
            <w:hideMark/>
          </w:tcPr>
          <w:p w14:paraId="046972B9" w14:textId="77777777" w:rsidR="000244C2" w:rsidRPr="000244C2" w:rsidRDefault="000244C2" w:rsidP="005A2B5E">
            <w:pPr>
              <w:spacing w:after="0" w:line="240" w:lineRule="auto"/>
              <w:jc w:val="center"/>
              <w:rPr>
                <w:rFonts w:ascii="Times New Roman" w:eastAsia="Times New Roman" w:hAnsi="Times New Roman" w:cs="Times New Roman"/>
                <w:color w:val="000000"/>
                <w:lang w:val="id-ID" w:eastAsia="id-ID"/>
              </w:rPr>
            </w:pPr>
            <w:r w:rsidRPr="000244C2">
              <w:rPr>
                <w:rFonts w:ascii="Times New Roman" w:eastAsia="Times New Roman" w:hAnsi="Times New Roman" w:cs="Times New Roman"/>
                <w:color w:val="000000"/>
                <w:lang w:val="id-ID" w:eastAsia="id-ID"/>
              </w:rPr>
              <w:t>0,3</w:t>
            </w:r>
          </w:p>
        </w:tc>
        <w:tc>
          <w:tcPr>
            <w:tcW w:w="1329" w:type="dxa"/>
            <w:tcBorders>
              <w:top w:val="nil"/>
              <w:left w:val="nil"/>
              <w:bottom w:val="single" w:sz="4" w:space="0" w:color="auto"/>
              <w:right w:val="single" w:sz="4" w:space="0" w:color="auto"/>
            </w:tcBorders>
            <w:shd w:val="clear" w:color="auto" w:fill="auto"/>
            <w:noWrap/>
            <w:vAlign w:val="center"/>
            <w:hideMark/>
          </w:tcPr>
          <w:p w14:paraId="5C62E777" w14:textId="77777777" w:rsidR="000244C2" w:rsidRPr="000244C2" w:rsidRDefault="000244C2" w:rsidP="005A2B5E">
            <w:pPr>
              <w:spacing w:after="0" w:line="240" w:lineRule="auto"/>
              <w:jc w:val="center"/>
              <w:rPr>
                <w:rFonts w:ascii="Times New Roman" w:eastAsia="Times New Roman" w:hAnsi="Times New Roman" w:cs="Times New Roman"/>
                <w:color w:val="000000"/>
                <w:lang w:val="id-ID" w:eastAsia="id-ID"/>
              </w:rPr>
            </w:pPr>
            <w:r w:rsidRPr="000244C2">
              <w:rPr>
                <w:rFonts w:ascii="Times New Roman" w:eastAsia="Times New Roman" w:hAnsi="Times New Roman" w:cs="Times New Roman"/>
                <w:color w:val="000000"/>
                <w:lang w:val="id-ID" w:eastAsia="id-ID"/>
              </w:rPr>
              <w:t>Valid</w:t>
            </w:r>
          </w:p>
        </w:tc>
      </w:tr>
      <w:tr w:rsidR="000244C2" w:rsidRPr="000244C2" w14:paraId="64D75270" w14:textId="77777777" w:rsidTr="000244C2">
        <w:trPr>
          <w:trHeight w:val="300"/>
          <w:jc w:val="center"/>
        </w:trPr>
        <w:tc>
          <w:tcPr>
            <w:tcW w:w="4609" w:type="dxa"/>
            <w:gridSpan w:val="4"/>
            <w:tcBorders>
              <w:top w:val="nil"/>
              <w:left w:val="nil"/>
              <w:bottom w:val="nil"/>
              <w:right w:val="nil"/>
            </w:tcBorders>
            <w:shd w:val="clear" w:color="auto" w:fill="auto"/>
            <w:noWrap/>
            <w:vAlign w:val="center"/>
            <w:hideMark/>
          </w:tcPr>
          <w:p w14:paraId="6D1BF6C8" w14:textId="77777777" w:rsidR="000244C2" w:rsidRPr="000244C2" w:rsidRDefault="000244C2" w:rsidP="005A2B5E">
            <w:pPr>
              <w:spacing w:after="0" w:line="240" w:lineRule="auto"/>
              <w:rPr>
                <w:rFonts w:ascii="Times New Roman" w:eastAsia="Times New Roman" w:hAnsi="Times New Roman" w:cs="Times New Roman"/>
                <w:i/>
                <w:iCs/>
                <w:color w:val="000000"/>
                <w:sz w:val="20"/>
                <w:szCs w:val="20"/>
                <w:lang w:val="id-ID" w:eastAsia="id-ID"/>
              </w:rPr>
            </w:pPr>
            <w:r w:rsidRPr="000244C2">
              <w:rPr>
                <w:rFonts w:ascii="Times New Roman" w:eastAsia="Times New Roman" w:hAnsi="Times New Roman" w:cs="Times New Roman"/>
                <w:i/>
                <w:iCs/>
                <w:color w:val="000000"/>
                <w:sz w:val="20"/>
                <w:szCs w:val="20"/>
                <w:lang w:val="id-ID" w:eastAsia="id-ID"/>
              </w:rPr>
              <w:t>Sumber: Data primer diolah dengan SPSS 21, 2020</w:t>
            </w:r>
          </w:p>
        </w:tc>
      </w:tr>
    </w:tbl>
    <w:p w14:paraId="33826F3A" w14:textId="77777777" w:rsidR="000244C2" w:rsidRDefault="000244C2" w:rsidP="005A2B5E">
      <w:pPr>
        <w:spacing w:after="0" w:line="360" w:lineRule="auto"/>
        <w:ind w:firstLine="567"/>
        <w:rPr>
          <w:rFonts w:ascii="Times New Roman" w:hAnsi="Times New Roman" w:cs="Times New Roman"/>
          <w:bCs/>
          <w:sz w:val="24"/>
          <w:szCs w:val="24"/>
          <w:lang w:val="id-ID"/>
        </w:rPr>
      </w:pPr>
      <w:r>
        <w:rPr>
          <w:rFonts w:ascii="Times New Roman" w:hAnsi="Times New Roman" w:cs="Times New Roman"/>
          <w:bCs/>
          <w:sz w:val="24"/>
          <w:szCs w:val="24"/>
          <w:lang w:val="id-ID"/>
        </w:rPr>
        <w:t>Berdasarkan tabel 1</w:t>
      </w:r>
      <w:r w:rsidRPr="00E63E86">
        <w:rPr>
          <w:rFonts w:ascii="Times New Roman" w:hAnsi="Times New Roman" w:cs="Times New Roman"/>
          <w:bCs/>
          <w:sz w:val="24"/>
          <w:szCs w:val="24"/>
          <w:lang w:val="id-ID"/>
        </w:rPr>
        <w:t xml:space="preserve"> maka diatas disimpulkan bahwa semua butir pernyataan diperoleh dari r hitung lebih besar dari nilai koefesien, hal ini berarti semua variabel adalah valid.  </w:t>
      </w:r>
    </w:p>
    <w:p w14:paraId="2DF1C40F" w14:textId="77777777" w:rsidR="005D350E" w:rsidRDefault="005D350E" w:rsidP="005A2B5E">
      <w:pPr>
        <w:spacing w:after="0" w:line="360" w:lineRule="auto"/>
        <w:ind w:firstLine="567"/>
        <w:rPr>
          <w:rFonts w:ascii="Times New Roman" w:hAnsi="Times New Roman" w:cs="Times New Roman"/>
          <w:bCs/>
          <w:sz w:val="24"/>
          <w:szCs w:val="24"/>
          <w:lang w:val="id-ID"/>
        </w:rPr>
      </w:pPr>
    </w:p>
    <w:p w14:paraId="2EFB51EF" w14:textId="708E1FFC" w:rsidR="00F46E1B" w:rsidRDefault="00F46E1B" w:rsidP="005A2B5E">
      <w:pPr>
        <w:spacing w:after="0" w:line="360" w:lineRule="auto"/>
        <w:ind w:firstLine="567"/>
        <w:rPr>
          <w:rFonts w:ascii="Times New Roman" w:hAnsi="Times New Roman" w:cs="Times New Roman"/>
          <w:bCs/>
          <w:sz w:val="24"/>
          <w:szCs w:val="24"/>
          <w:lang w:val="id-ID"/>
        </w:rPr>
      </w:pPr>
    </w:p>
    <w:p w14:paraId="176DED20" w14:textId="6F2EB1B9" w:rsidR="00273BFA" w:rsidRDefault="00273BFA" w:rsidP="005A2B5E">
      <w:pPr>
        <w:spacing w:after="0" w:line="360" w:lineRule="auto"/>
        <w:ind w:firstLine="567"/>
        <w:rPr>
          <w:rFonts w:ascii="Times New Roman" w:hAnsi="Times New Roman" w:cs="Times New Roman"/>
          <w:bCs/>
          <w:sz w:val="24"/>
          <w:szCs w:val="24"/>
          <w:lang w:val="id-ID"/>
        </w:rPr>
      </w:pPr>
    </w:p>
    <w:p w14:paraId="6D6502E3" w14:textId="572CA1E5" w:rsidR="00273BFA" w:rsidRDefault="00273BFA" w:rsidP="005A2B5E">
      <w:pPr>
        <w:spacing w:after="0" w:line="360" w:lineRule="auto"/>
        <w:ind w:firstLine="567"/>
        <w:rPr>
          <w:rFonts w:ascii="Times New Roman" w:hAnsi="Times New Roman" w:cs="Times New Roman"/>
          <w:bCs/>
          <w:sz w:val="24"/>
          <w:szCs w:val="24"/>
          <w:lang w:val="id-ID"/>
        </w:rPr>
      </w:pPr>
    </w:p>
    <w:p w14:paraId="664BA987" w14:textId="7FB389FD" w:rsidR="00273BFA" w:rsidRDefault="00273BFA" w:rsidP="005A2B5E">
      <w:pPr>
        <w:spacing w:after="0" w:line="360" w:lineRule="auto"/>
        <w:ind w:firstLine="567"/>
        <w:rPr>
          <w:rFonts w:ascii="Times New Roman" w:hAnsi="Times New Roman" w:cs="Times New Roman"/>
          <w:bCs/>
          <w:sz w:val="24"/>
          <w:szCs w:val="24"/>
          <w:lang w:val="id-ID"/>
        </w:rPr>
      </w:pPr>
    </w:p>
    <w:p w14:paraId="25C1A8F8" w14:textId="77777777" w:rsidR="00273BFA" w:rsidRDefault="00273BFA" w:rsidP="005A2B5E">
      <w:pPr>
        <w:spacing w:after="0" w:line="360" w:lineRule="auto"/>
        <w:ind w:firstLine="567"/>
        <w:rPr>
          <w:rFonts w:ascii="Times New Roman" w:hAnsi="Times New Roman" w:cs="Times New Roman"/>
          <w:bCs/>
          <w:sz w:val="24"/>
          <w:szCs w:val="24"/>
          <w:lang w:val="id-ID"/>
        </w:rPr>
      </w:pPr>
    </w:p>
    <w:p w14:paraId="7A831988" w14:textId="77777777" w:rsidR="00F46E1B" w:rsidRDefault="00F46E1B" w:rsidP="005A2B5E">
      <w:pPr>
        <w:spacing w:after="0" w:line="360" w:lineRule="auto"/>
        <w:ind w:firstLine="567"/>
        <w:rPr>
          <w:rFonts w:ascii="Times New Roman" w:hAnsi="Times New Roman" w:cs="Times New Roman"/>
          <w:bCs/>
          <w:sz w:val="24"/>
          <w:szCs w:val="24"/>
          <w:lang w:val="id-ID"/>
        </w:rPr>
      </w:pPr>
    </w:p>
    <w:p w14:paraId="12778333" w14:textId="77777777" w:rsidR="005D350E" w:rsidRPr="005D350E" w:rsidRDefault="005D350E" w:rsidP="005A2B5E">
      <w:pPr>
        <w:spacing w:after="0" w:line="360" w:lineRule="auto"/>
        <w:rPr>
          <w:rFonts w:ascii="Times New Roman" w:hAnsi="Times New Roman" w:cs="Times New Roman"/>
          <w:b/>
          <w:bCs/>
          <w:iCs/>
          <w:sz w:val="24"/>
          <w:szCs w:val="24"/>
          <w:lang w:val="id-ID"/>
        </w:rPr>
      </w:pPr>
      <w:r w:rsidRPr="005D350E">
        <w:rPr>
          <w:rFonts w:ascii="Times New Roman" w:hAnsi="Times New Roman" w:cs="Times New Roman"/>
          <w:b/>
          <w:bCs/>
          <w:sz w:val="24"/>
          <w:szCs w:val="24"/>
          <w:lang w:val="id-ID"/>
        </w:rPr>
        <w:t>Uji Reliabilitas</w:t>
      </w:r>
    </w:p>
    <w:p w14:paraId="0DF0FAB2" w14:textId="77777777" w:rsidR="000244C2" w:rsidRPr="000D0593" w:rsidRDefault="000244C2" w:rsidP="005A2B5E">
      <w:pPr>
        <w:spacing w:after="0" w:line="240" w:lineRule="auto"/>
        <w:jc w:val="center"/>
        <w:rPr>
          <w:rFonts w:ascii="Times New Roman" w:hAnsi="Times New Roman" w:cs="Times New Roman"/>
          <w:b/>
          <w:bCs/>
          <w:iCs/>
          <w:lang w:val="id-ID"/>
        </w:rPr>
      </w:pPr>
      <w:r w:rsidRPr="000D0593">
        <w:rPr>
          <w:rFonts w:ascii="Times New Roman" w:hAnsi="Times New Roman" w:cs="Times New Roman"/>
          <w:b/>
          <w:bCs/>
          <w:iCs/>
          <w:lang w:val="id-ID"/>
        </w:rPr>
        <w:t xml:space="preserve">Tabel 2 </w:t>
      </w:r>
      <w:r w:rsidR="000D0593" w:rsidRPr="000D0593">
        <w:rPr>
          <w:rFonts w:ascii="Times New Roman" w:hAnsi="Times New Roman" w:cs="Times New Roman"/>
          <w:b/>
          <w:bCs/>
          <w:iCs/>
          <w:lang w:val="id-ID"/>
        </w:rPr>
        <w:t xml:space="preserve">Hasil </w:t>
      </w:r>
      <w:r w:rsidRPr="000D0593">
        <w:rPr>
          <w:rFonts w:ascii="Times New Roman" w:hAnsi="Times New Roman" w:cs="Times New Roman"/>
          <w:b/>
          <w:bCs/>
          <w:iCs/>
          <w:lang w:val="id-ID"/>
        </w:rPr>
        <w:t>Uji Reliabilitas</w:t>
      </w:r>
    </w:p>
    <w:tbl>
      <w:tblPr>
        <w:tblStyle w:val="TableGrid"/>
        <w:tblW w:w="6227" w:type="dxa"/>
        <w:jc w:val="center"/>
        <w:tblLook w:val="04A0" w:firstRow="1" w:lastRow="0" w:firstColumn="1" w:lastColumn="0" w:noHBand="0" w:noVBand="1"/>
      </w:tblPr>
      <w:tblGrid>
        <w:gridCol w:w="2061"/>
        <w:gridCol w:w="1243"/>
        <w:gridCol w:w="1440"/>
        <w:gridCol w:w="1483"/>
      </w:tblGrid>
      <w:tr w:rsidR="000244C2" w:rsidRPr="000B5EF8" w14:paraId="75332439" w14:textId="77777777" w:rsidTr="000244C2">
        <w:trPr>
          <w:trHeight w:val="533"/>
          <w:jc w:val="center"/>
        </w:trPr>
        <w:tc>
          <w:tcPr>
            <w:tcW w:w="2061" w:type="dxa"/>
            <w:noWrap/>
            <w:vAlign w:val="center"/>
            <w:hideMark/>
          </w:tcPr>
          <w:p w14:paraId="70CE36DC" w14:textId="77777777" w:rsidR="000244C2" w:rsidRPr="000244C2" w:rsidRDefault="000244C2" w:rsidP="005A2B5E">
            <w:pPr>
              <w:jc w:val="center"/>
              <w:rPr>
                <w:rFonts w:ascii="Times New Roman" w:eastAsia="Times New Roman" w:hAnsi="Times New Roman" w:cs="Times New Roman"/>
                <w:b/>
                <w:color w:val="000000"/>
                <w:sz w:val="22"/>
                <w:szCs w:val="22"/>
                <w:lang w:val="id-ID" w:eastAsia="id-ID"/>
              </w:rPr>
            </w:pPr>
            <w:r w:rsidRPr="000244C2">
              <w:rPr>
                <w:rFonts w:ascii="Times New Roman" w:eastAsia="Times New Roman" w:hAnsi="Times New Roman" w:cs="Times New Roman"/>
                <w:b/>
                <w:color w:val="000000"/>
                <w:sz w:val="22"/>
                <w:szCs w:val="22"/>
                <w:lang w:val="id-ID" w:eastAsia="id-ID"/>
              </w:rPr>
              <w:t>Variabel</w:t>
            </w:r>
          </w:p>
        </w:tc>
        <w:tc>
          <w:tcPr>
            <w:tcW w:w="1243" w:type="dxa"/>
            <w:vAlign w:val="center"/>
            <w:hideMark/>
          </w:tcPr>
          <w:p w14:paraId="321B789B" w14:textId="77777777" w:rsidR="000244C2" w:rsidRPr="000244C2" w:rsidRDefault="000244C2" w:rsidP="005A2B5E">
            <w:pPr>
              <w:jc w:val="center"/>
              <w:rPr>
                <w:rFonts w:ascii="Times New Roman" w:eastAsia="Times New Roman" w:hAnsi="Times New Roman" w:cs="Times New Roman"/>
                <w:b/>
                <w:color w:val="000000"/>
                <w:sz w:val="22"/>
                <w:szCs w:val="22"/>
                <w:lang w:val="id-ID" w:eastAsia="id-ID"/>
              </w:rPr>
            </w:pPr>
            <w:r w:rsidRPr="000244C2">
              <w:rPr>
                <w:rFonts w:ascii="Times New Roman" w:eastAsia="Times New Roman" w:hAnsi="Times New Roman" w:cs="Times New Roman"/>
                <w:b/>
                <w:color w:val="000000"/>
                <w:sz w:val="22"/>
                <w:szCs w:val="22"/>
                <w:lang w:val="id-ID" w:eastAsia="id-ID"/>
              </w:rPr>
              <w:t>Alpha Cronbach</w:t>
            </w:r>
          </w:p>
        </w:tc>
        <w:tc>
          <w:tcPr>
            <w:tcW w:w="1440" w:type="dxa"/>
            <w:noWrap/>
            <w:vAlign w:val="center"/>
            <w:hideMark/>
          </w:tcPr>
          <w:p w14:paraId="62EE8E53" w14:textId="77777777" w:rsidR="000244C2" w:rsidRPr="000244C2" w:rsidRDefault="000244C2" w:rsidP="005A2B5E">
            <w:pPr>
              <w:jc w:val="center"/>
              <w:rPr>
                <w:rFonts w:ascii="Times New Roman" w:eastAsia="Times New Roman" w:hAnsi="Times New Roman" w:cs="Times New Roman"/>
                <w:b/>
                <w:color w:val="000000"/>
                <w:sz w:val="22"/>
                <w:szCs w:val="22"/>
                <w:lang w:val="id-ID" w:eastAsia="id-ID"/>
              </w:rPr>
            </w:pPr>
            <w:r w:rsidRPr="000244C2">
              <w:rPr>
                <w:rFonts w:ascii="Times New Roman" w:eastAsia="Times New Roman" w:hAnsi="Times New Roman" w:cs="Times New Roman"/>
                <w:b/>
                <w:color w:val="000000"/>
                <w:sz w:val="22"/>
                <w:szCs w:val="22"/>
                <w:lang w:val="id-ID" w:eastAsia="id-ID"/>
              </w:rPr>
              <w:t>Kriteria</w:t>
            </w:r>
          </w:p>
        </w:tc>
        <w:tc>
          <w:tcPr>
            <w:tcW w:w="1483" w:type="dxa"/>
            <w:noWrap/>
            <w:vAlign w:val="center"/>
            <w:hideMark/>
          </w:tcPr>
          <w:p w14:paraId="74D6F2F2" w14:textId="77777777" w:rsidR="000244C2" w:rsidRPr="000244C2" w:rsidRDefault="000244C2" w:rsidP="005A2B5E">
            <w:pPr>
              <w:jc w:val="center"/>
              <w:rPr>
                <w:rFonts w:ascii="Times New Roman" w:eastAsia="Times New Roman" w:hAnsi="Times New Roman" w:cs="Times New Roman"/>
                <w:b/>
                <w:color w:val="000000"/>
                <w:sz w:val="22"/>
                <w:szCs w:val="22"/>
                <w:lang w:val="id-ID" w:eastAsia="id-ID"/>
              </w:rPr>
            </w:pPr>
            <w:r w:rsidRPr="000244C2">
              <w:rPr>
                <w:rFonts w:ascii="Times New Roman" w:eastAsia="Times New Roman" w:hAnsi="Times New Roman" w:cs="Times New Roman"/>
                <w:b/>
                <w:color w:val="000000"/>
                <w:sz w:val="22"/>
                <w:szCs w:val="22"/>
                <w:lang w:val="id-ID" w:eastAsia="id-ID"/>
              </w:rPr>
              <w:t>Keterangan</w:t>
            </w:r>
          </w:p>
        </w:tc>
      </w:tr>
      <w:tr w:rsidR="000244C2" w:rsidRPr="000B5EF8" w14:paraId="1F3256B4" w14:textId="77777777" w:rsidTr="000244C2">
        <w:trPr>
          <w:trHeight w:val="599"/>
          <w:jc w:val="center"/>
        </w:trPr>
        <w:tc>
          <w:tcPr>
            <w:tcW w:w="2061" w:type="dxa"/>
            <w:vAlign w:val="center"/>
            <w:hideMark/>
          </w:tcPr>
          <w:p w14:paraId="460197B7" w14:textId="77777777" w:rsidR="000244C2" w:rsidRPr="000244C2" w:rsidRDefault="000244C2" w:rsidP="005A2B5E">
            <w:pPr>
              <w:jc w:val="center"/>
              <w:rPr>
                <w:rFonts w:ascii="Times New Roman" w:eastAsia="Times New Roman" w:hAnsi="Times New Roman" w:cs="Times New Roman"/>
                <w:color w:val="000000"/>
                <w:sz w:val="22"/>
                <w:szCs w:val="22"/>
                <w:lang w:val="id-ID" w:eastAsia="id-ID"/>
              </w:rPr>
            </w:pPr>
            <w:r w:rsidRPr="000244C2">
              <w:rPr>
                <w:rFonts w:ascii="Times New Roman" w:eastAsia="Times New Roman" w:hAnsi="Times New Roman" w:cs="Times New Roman"/>
                <w:color w:val="000000"/>
                <w:sz w:val="22"/>
                <w:szCs w:val="22"/>
                <w:lang w:val="id-ID" w:eastAsia="id-ID"/>
              </w:rPr>
              <w:t>Gaya Hidup (X1)</w:t>
            </w:r>
          </w:p>
        </w:tc>
        <w:tc>
          <w:tcPr>
            <w:tcW w:w="1243" w:type="dxa"/>
            <w:noWrap/>
            <w:vAlign w:val="center"/>
          </w:tcPr>
          <w:p w14:paraId="46262ECE" w14:textId="77777777" w:rsidR="000244C2" w:rsidRPr="000244C2" w:rsidRDefault="000244C2" w:rsidP="005A2B5E">
            <w:pPr>
              <w:jc w:val="center"/>
              <w:rPr>
                <w:rFonts w:ascii="Times New Roman" w:eastAsia="Times New Roman" w:hAnsi="Times New Roman" w:cs="Times New Roman"/>
                <w:color w:val="000000"/>
                <w:sz w:val="22"/>
                <w:szCs w:val="22"/>
                <w:lang w:val="id-ID" w:eastAsia="id-ID"/>
              </w:rPr>
            </w:pPr>
            <w:r w:rsidRPr="000244C2">
              <w:rPr>
                <w:rFonts w:ascii="Times New Roman" w:eastAsia="Times New Roman" w:hAnsi="Times New Roman" w:cs="Times New Roman"/>
                <w:color w:val="000000"/>
                <w:sz w:val="22"/>
                <w:szCs w:val="22"/>
                <w:lang w:val="id-ID" w:eastAsia="id-ID"/>
              </w:rPr>
              <w:t>0,838</w:t>
            </w:r>
          </w:p>
        </w:tc>
        <w:tc>
          <w:tcPr>
            <w:tcW w:w="1440" w:type="dxa"/>
            <w:vAlign w:val="center"/>
            <w:hideMark/>
          </w:tcPr>
          <w:p w14:paraId="41DE812F" w14:textId="77777777" w:rsidR="000244C2" w:rsidRPr="000244C2" w:rsidRDefault="000244C2" w:rsidP="005A2B5E">
            <w:pPr>
              <w:jc w:val="center"/>
              <w:rPr>
                <w:rFonts w:ascii="Times New Roman" w:eastAsia="Times New Roman" w:hAnsi="Times New Roman" w:cs="Times New Roman"/>
                <w:color w:val="000000"/>
                <w:sz w:val="22"/>
                <w:szCs w:val="22"/>
                <w:lang w:val="id-ID" w:eastAsia="id-ID"/>
              </w:rPr>
            </w:pPr>
            <w:r w:rsidRPr="000244C2">
              <w:rPr>
                <w:rFonts w:ascii="Times New Roman" w:eastAsia="Times New Roman" w:hAnsi="Times New Roman" w:cs="Times New Roman"/>
                <w:color w:val="000000"/>
                <w:sz w:val="22"/>
                <w:szCs w:val="22"/>
                <w:lang w:val="id-ID" w:eastAsia="id-ID"/>
              </w:rPr>
              <w:t>Cronbach Alpha &gt; 0,60</w:t>
            </w:r>
          </w:p>
        </w:tc>
        <w:tc>
          <w:tcPr>
            <w:tcW w:w="1483" w:type="dxa"/>
            <w:noWrap/>
            <w:vAlign w:val="center"/>
          </w:tcPr>
          <w:p w14:paraId="100EB494" w14:textId="77777777" w:rsidR="000244C2" w:rsidRPr="000244C2" w:rsidRDefault="000244C2" w:rsidP="005A2B5E">
            <w:pPr>
              <w:jc w:val="center"/>
              <w:rPr>
                <w:rFonts w:ascii="Times New Roman" w:eastAsia="Times New Roman" w:hAnsi="Times New Roman" w:cs="Times New Roman"/>
                <w:color w:val="000000"/>
                <w:sz w:val="22"/>
                <w:szCs w:val="22"/>
                <w:lang w:val="id-ID" w:eastAsia="id-ID"/>
              </w:rPr>
            </w:pPr>
            <w:r w:rsidRPr="000244C2">
              <w:rPr>
                <w:rFonts w:ascii="Times New Roman" w:eastAsia="Times New Roman" w:hAnsi="Times New Roman" w:cs="Times New Roman"/>
                <w:color w:val="000000"/>
                <w:sz w:val="22"/>
                <w:szCs w:val="22"/>
                <w:lang w:val="id-ID" w:eastAsia="id-ID"/>
              </w:rPr>
              <w:t>Reliabel</w:t>
            </w:r>
          </w:p>
        </w:tc>
      </w:tr>
      <w:tr w:rsidR="000244C2" w:rsidRPr="000B5EF8" w14:paraId="5CF67C9A" w14:textId="77777777" w:rsidTr="000244C2">
        <w:trPr>
          <w:trHeight w:val="552"/>
          <w:jc w:val="center"/>
        </w:trPr>
        <w:tc>
          <w:tcPr>
            <w:tcW w:w="2061" w:type="dxa"/>
            <w:vAlign w:val="center"/>
            <w:hideMark/>
          </w:tcPr>
          <w:p w14:paraId="6934EF0F" w14:textId="77777777" w:rsidR="000244C2" w:rsidRPr="000244C2" w:rsidRDefault="000244C2" w:rsidP="005A2B5E">
            <w:pPr>
              <w:jc w:val="center"/>
              <w:rPr>
                <w:rFonts w:ascii="Times New Roman" w:eastAsia="Times New Roman" w:hAnsi="Times New Roman" w:cs="Times New Roman"/>
                <w:color w:val="000000"/>
                <w:sz w:val="22"/>
                <w:szCs w:val="22"/>
                <w:lang w:val="id-ID" w:eastAsia="id-ID"/>
              </w:rPr>
            </w:pPr>
            <w:r w:rsidRPr="000244C2">
              <w:rPr>
                <w:rFonts w:ascii="Times New Roman" w:eastAsia="Times New Roman" w:hAnsi="Times New Roman" w:cs="Times New Roman"/>
                <w:i/>
                <w:iCs/>
                <w:color w:val="000000"/>
                <w:sz w:val="22"/>
                <w:szCs w:val="22"/>
                <w:lang w:val="id-ID" w:eastAsia="id-ID"/>
              </w:rPr>
              <w:t>Servicescape</w:t>
            </w:r>
            <w:r w:rsidRPr="000244C2">
              <w:rPr>
                <w:rFonts w:ascii="Times New Roman" w:eastAsia="Times New Roman" w:hAnsi="Times New Roman" w:cs="Times New Roman"/>
                <w:color w:val="000000"/>
                <w:sz w:val="22"/>
                <w:szCs w:val="22"/>
                <w:lang w:val="id-ID" w:eastAsia="id-ID"/>
              </w:rPr>
              <w:t xml:space="preserve"> (X2)</w:t>
            </w:r>
          </w:p>
        </w:tc>
        <w:tc>
          <w:tcPr>
            <w:tcW w:w="1243" w:type="dxa"/>
            <w:vAlign w:val="center"/>
          </w:tcPr>
          <w:p w14:paraId="2EC41114" w14:textId="77777777" w:rsidR="000244C2" w:rsidRPr="000244C2" w:rsidRDefault="000244C2" w:rsidP="005A2B5E">
            <w:pPr>
              <w:jc w:val="center"/>
              <w:rPr>
                <w:rFonts w:ascii="Times New Roman" w:eastAsia="Times New Roman" w:hAnsi="Times New Roman" w:cs="Times New Roman"/>
                <w:color w:val="000000"/>
                <w:sz w:val="22"/>
                <w:szCs w:val="22"/>
                <w:lang w:val="id-ID" w:eastAsia="id-ID"/>
              </w:rPr>
            </w:pPr>
            <w:r w:rsidRPr="000244C2">
              <w:rPr>
                <w:rFonts w:ascii="Times New Roman" w:eastAsia="Times New Roman" w:hAnsi="Times New Roman" w:cs="Times New Roman"/>
                <w:color w:val="000000"/>
                <w:sz w:val="22"/>
                <w:szCs w:val="22"/>
                <w:lang w:val="id-ID" w:eastAsia="id-ID"/>
              </w:rPr>
              <w:t>0,822</w:t>
            </w:r>
          </w:p>
        </w:tc>
        <w:tc>
          <w:tcPr>
            <w:tcW w:w="1440" w:type="dxa"/>
            <w:vAlign w:val="center"/>
            <w:hideMark/>
          </w:tcPr>
          <w:p w14:paraId="32D0050F" w14:textId="77777777" w:rsidR="000244C2" w:rsidRPr="000244C2" w:rsidRDefault="000244C2" w:rsidP="005A2B5E">
            <w:pPr>
              <w:jc w:val="center"/>
              <w:rPr>
                <w:rFonts w:ascii="Times New Roman" w:eastAsia="Times New Roman" w:hAnsi="Times New Roman" w:cs="Times New Roman"/>
                <w:color w:val="000000"/>
                <w:sz w:val="22"/>
                <w:szCs w:val="22"/>
                <w:lang w:val="id-ID" w:eastAsia="id-ID"/>
              </w:rPr>
            </w:pPr>
            <w:r w:rsidRPr="000244C2">
              <w:rPr>
                <w:rFonts w:ascii="Times New Roman" w:eastAsia="Times New Roman" w:hAnsi="Times New Roman" w:cs="Times New Roman"/>
                <w:color w:val="000000"/>
                <w:sz w:val="22"/>
                <w:szCs w:val="22"/>
                <w:lang w:val="id-ID" w:eastAsia="id-ID"/>
              </w:rPr>
              <w:t>Cronbach Alpha &gt; 0,60</w:t>
            </w:r>
          </w:p>
        </w:tc>
        <w:tc>
          <w:tcPr>
            <w:tcW w:w="1483" w:type="dxa"/>
            <w:noWrap/>
            <w:vAlign w:val="center"/>
            <w:hideMark/>
          </w:tcPr>
          <w:p w14:paraId="715ECD4A" w14:textId="77777777" w:rsidR="000244C2" w:rsidRPr="000244C2" w:rsidRDefault="000244C2" w:rsidP="005A2B5E">
            <w:pPr>
              <w:jc w:val="center"/>
              <w:rPr>
                <w:rFonts w:ascii="Times New Roman" w:eastAsia="Times New Roman" w:hAnsi="Times New Roman" w:cs="Times New Roman"/>
                <w:color w:val="000000"/>
                <w:sz w:val="22"/>
                <w:szCs w:val="22"/>
                <w:lang w:val="id-ID" w:eastAsia="id-ID"/>
              </w:rPr>
            </w:pPr>
            <w:r w:rsidRPr="000244C2">
              <w:rPr>
                <w:rFonts w:ascii="Times New Roman" w:eastAsia="Times New Roman" w:hAnsi="Times New Roman" w:cs="Times New Roman"/>
                <w:color w:val="000000"/>
                <w:sz w:val="22"/>
                <w:szCs w:val="22"/>
                <w:lang w:val="id-ID" w:eastAsia="id-ID"/>
              </w:rPr>
              <w:t>Reliabel</w:t>
            </w:r>
          </w:p>
        </w:tc>
      </w:tr>
      <w:tr w:rsidR="000244C2" w:rsidRPr="000B5EF8" w14:paraId="5FB538D9" w14:textId="77777777" w:rsidTr="000244C2">
        <w:trPr>
          <w:trHeight w:val="70"/>
          <w:jc w:val="center"/>
        </w:trPr>
        <w:tc>
          <w:tcPr>
            <w:tcW w:w="2061" w:type="dxa"/>
            <w:vAlign w:val="center"/>
            <w:hideMark/>
          </w:tcPr>
          <w:p w14:paraId="77170F5C" w14:textId="77777777" w:rsidR="000244C2" w:rsidRPr="000244C2" w:rsidRDefault="000244C2" w:rsidP="005A2B5E">
            <w:pPr>
              <w:jc w:val="center"/>
              <w:rPr>
                <w:rFonts w:ascii="Times New Roman" w:eastAsia="Times New Roman" w:hAnsi="Times New Roman" w:cs="Times New Roman"/>
                <w:color w:val="000000"/>
                <w:sz w:val="22"/>
                <w:szCs w:val="22"/>
                <w:lang w:val="id-ID" w:eastAsia="id-ID"/>
              </w:rPr>
            </w:pPr>
            <w:r w:rsidRPr="000244C2">
              <w:rPr>
                <w:rFonts w:ascii="Times New Roman" w:eastAsia="Times New Roman" w:hAnsi="Times New Roman" w:cs="Times New Roman"/>
                <w:color w:val="000000"/>
                <w:sz w:val="22"/>
                <w:szCs w:val="22"/>
                <w:lang w:val="id-ID" w:eastAsia="id-ID"/>
              </w:rPr>
              <w:t>Kepuasan Konsumen (Y)</w:t>
            </w:r>
          </w:p>
        </w:tc>
        <w:tc>
          <w:tcPr>
            <w:tcW w:w="1243" w:type="dxa"/>
            <w:vAlign w:val="center"/>
          </w:tcPr>
          <w:p w14:paraId="4AB54072" w14:textId="77777777" w:rsidR="000244C2" w:rsidRPr="000244C2" w:rsidRDefault="000244C2" w:rsidP="005A2B5E">
            <w:pPr>
              <w:jc w:val="center"/>
              <w:rPr>
                <w:rFonts w:ascii="Times New Roman" w:eastAsia="Times New Roman" w:hAnsi="Times New Roman" w:cs="Times New Roman"/>
                <w:color w:val="000000"/>
                <w:sz w:val="22"/>
                <w:szCs w:val="22"/>
                <w:lang w:val="id-ID" w:eastAsia="id-ID"/>
              </w:rPr>
            </w:pPr>
            <w:r w:rsidRPr="000244C2">
              <w:rPr>
                <w:rFonts w:ascii="Times New Roman" w:eastAsia="Times New Roman" w:hAnsi="Times New Roman" w:cs="Times New Roman"/>
                <w:color w:val="000000"/>
                <w:sz w:val="22"/>
                <w:szCs w:val="22"/>
                <w:lang w:val="id-ID" w:eastAsia="id-ID"/>
              </w:rPr>
              <w:t>0,921</w:t>
            </w:r>
          </w:p>
        </w:tc>
        <w:tc>
          <w:tcPr>
            <w:tcW w:w="1440" w:type="dxa"/>
            <w:vAlign w:val="center"/>
            <w:hideMark/>
          </w:tcPr>
          <w:p w14:paraId="2676315A" w14:textId="77777777" w:rsidR="000244C2" w:rsidRPr="000244C2" w:rsidRDefault="000244C2" w:rsidP="005A2B5E">
            <w:pPr>
              <w:jc w:val="center"/>
              <w:rPr>
                <w:rFonts w:ascii="Times New Roman" w:eastAsia="Times New Roman" w:hAnsi="Times New Roman" w:cs="Times New Roman"/>
                <w:color w:val="000000"/>
                <w:sz w:val="22"/>
                <w:szCs w:val="22"/>
                <w:lang w:val="id-ID" w:eastAsia="id-ID"/>
              </w:rPr>
            </w:pPr>
            <w:r w:rsidRPr="000244C2">
              <w:rPr>
                <w:rFonts w:ascii="Times New Roman" w:eastAsia="Times New Roman" w:hAnsi="Times New Roman" w:cs="Times New Roman"/>
                <w:color w:val="000000"/>
                <w:sz w:val="22"/>
                <w:szCs w:val="22"/>
                <w:lang w:val="id-ID" w:eastAsia="id-ID"/>
              </w:rPr>
              <w:t>Cronbach Alpha &gt; 0,60</w:t>
            </w:r>
          </w:p>
        </w:tc>
        <w:tc>
          <w:tcPr>
            <w:tcW w:w="1483" w:type="dxa"/>
            <w:noWrap/>
            <w:vAlign w:val="center"/>
            <w:hideMark/>
          </w:tcPr>
          <w:p w14:paraId="1F501EAB" w14:textId="77777777" w:rsidR="000244C2" w:rsidRPr="000244C2" w:rsidRDefault="000244C2" w:rsidP="005A2B5E">
            <w:pPr>
              <w:jc w:val="center"/>
              <w:rPr>
                <w:rFonts w:ascii="Times New Roman" w:eastAsia="Times New Roman" w:hAnsi="Times New Roman" w:cs="Times New Roman"/>
                <w:color w:val="000000"/>
                <w:sz w:val="22"/>
                <w:szCs w:val="22"/>
                <w:lang w:val="id-ID" w:eastAsia="id-ID"/>
              </w:rPr>
            </w:pPr>
            <w:r w:rsidRPr="000244C2">
              <w:rPr>
                <w:rFonts w:ascii="Times New Roman" w:eastAsia="Times New Roman" w:hAnsi="Times New Roman" w:cs="Times New Roman"/>
                <w:color w:val="000000"/>
                <w:sz w:val="22"/>
                <w:szCs w:val="22"/>
                <w:lang w:val="id-ID" w:eastAsia="id-ID"/>
              </w:rPr>
              <w:t>Reliabel</w:t>
            </w:r>
          </w:p>
        </w:tc>
      </w:tr>
    </w:tbl>
    <w:p w14:paraId="4652B58C" w14:textId="77777777" w:rsidR="000244C2" w:rsidRPr="000244C2" w:rsidRDefault="000244C2" w:rsidP="005A2B5E">
      <w:pPr>
        <w:pStyle w:val="ListParagraph"/>
        <w:tabs>
          <w:tab w:val="left" w:pos="0"/>
        </w:tabs>
        <w:spacing w:after="0" w:line="360" w:lineRule="auto"/>
        <w:ind w:left="0" w:firstLine="851"/>
        <w:rPr>
          <w:rFonts w:ascii="Times New Roman" w:hAnsi="Times New Roman" w:cs="Times New Roman"/>
          <w:bCs/>
          <w:i/>
          <w:sz w:val="20"/>
          <w:szCs w:val="20"/>
          <w:lang w:val="id-ID"/>
        </w:rPr>
      </w:pPr>
      <w:bookmarkStart w:id="0" w:name="_Toc50115576"/>
      <w:bookmarkStart w:id="1" w:name="_Toc51619570"/>
      <w:r w:rsidRPr="00763EB0">
        <w:rPr>
          <w:rFonts w:ascii="Times New Roman" w:hAnsi="Times New Roman" w:cs="Times New Roman"/>
          <w:bCs/>
          <w:i/>
          <w:sz w:val="20"/>
          <w:szCs w:val="20"/>
          <w:lang w:val="id-ID"/>
        </w:rPr>
        <w:t xml:space="preserve">Sumber: Data </w:t>
      </w:r>
      <w:r>
        <w:rPr>
          <w:rFonts w:ascii="Times New Roman" w:hAnsi="Times New Roman" w:cs="Times New Roman"/>
          <w:bCs/>
          <w:i/>
          <w:sz w:val="20"/>
          <w:szCs w:val="20"/>
          <w:lang w:val="id-ID"/>
        </w:rPr>
        <w:t xml:space="preserve">primer </w:t>
      </w:r>
      <w:r w:rsidRPr="00763EB0">
        <w:rPr>
          <w:rFonts w:ascii="Times New Roman" w:hAnsi="Times New Roman" w:cs="Times New Roman"/>
          <w:bCs/>
          <w:i/>
          <w:sz w:val="20"/>
          <w:szCs w:val="20"/>
          <w:lang w:val="id-ID"/>
        </w:rPr>
        <w:t xml:space="preserve">diolah </w:t>
      </w:r>
      <w:r>
        <w:rPr>
          <w:rFonts w:ascii="Times New Roman" w:hAnsi="Times New Roman" w:cs="Times New Roman"/>
          <w:bCs/>
          <w:i/>
          <w:sz w:val="20"/>
          <w:szCs w:val="20"/>
          <w:lang w:val="id-ID"/>
        </w:rPr>
        <w:t xml:space="preserve">dengan SPSS 21, </w:t>
      </w:r>
      <w:r w:rsidRPr="00763EB0">
        <w:rPr>
          <w:rFonts w:ascii="Times New Roman" w:hAnsi="Times New Roman" w:cs="Times New Roman"/>
          <w:bCs/>
          <w:i/>
          <w:sz w:val="20"/>
          <w:szCs w:val="20"/>
          <w:lang w:val="id-ID"/>
        </w:rPr>
        <w:t>2020</w:t>
      </w:r>
    </w:p>
    <w:p w14:paraId="6E0B9818" w14:textId="77777777" w:rsidR="00912C4F" w:rsidRDefault="000244C2" w:rsidP="005A2B5E">
      <w:pPr>
        <w:pStyle w:val="SubBab3"/>
        <w:spacing w:before="0"/>
        <w:ind w:firstLine="567"/>
        <w:jc w:val="both"/>
        <w:rPr>
          <w:b w:val="0"/>
          <w:color w:val="auto"/>
        </w:rPr>
      </w:pPr>
      <w:r>
        <w:rPr>
          <w:b w:val="0"/>
          <w:color w:val="auto"/>
        </w:rPr>
        <w:t xml:space="preserve">Berdasarkan tabel 2 </w:t>
      </w:r>
      <w:r w:rsidRPr="000B5EF8">
        <w:rPr>
          <w:b w:val="0"/>
          <w:color w:val="auto"/>
        </w:rPr>
        <w:t>menunjukkan bahwa semua instrumen yang digunakan dalam penelitian ini adalah reliabel. Hal ini ditunjukkan dengan nilai Cronbach Alpha lebih besar dari 0,6.</w:t>
      </w:r>
      <w:bookmarkEnd w:id="0"/>
      <w:bookmarkEnd w:id="1"/>
      <w:r w:rsidR="00A922AE">
        <w:rPr>
          <w:b w:val="0"/>
          <w:color w:val="auto"/>
        </w:rPr>
        <w:t xml:space="preserve"> </w:t>
      </w:r>
    </w:p>
    <w:p w14:paraId="4DD6C18F" w14:textId="77777777" w:rsidR="00A922AE" w:rsidRPr="00A922AE" w:rsidRDefault="00A922AE" w:rsidP="005A2B5E">
      <w:pPr>
        <w:pStyle w:val="Heading2"/>
        <w:spacing w:before="0"/>
        <w:rPr>
          <w:lang w:val="id-ID"/>
        </w:rPr>
      </w:pPr>
    </w:p>
    <w:p w14:paraId="42CC7A11" w14:textId="77777777" w:rsidR="005B68F2" w:rsidRPr="00175EDB" w:rsidRDefault="004C12E4" w:rsidP="005A2B5E">
      <w:pPr>
        <w:pStyle w:val="ListParagraph"/>
        <w:numPr>
          <w:ilvl w:val="0"/>
          <w:numId w:val="1"/>
        </w:numPr>
        <w:spacing w:after="0"/>
        <w:ind w:left="0" w:hanging="426"/>
        <w:rPr>
          <w:rFonts w:ascii="Times New Roman" w:hAnsi="Times New Roman" w:cs="Times New Roman"/>
          <w:b/>
          <w:sz w:val="24"/>
          <w:szCs w:val="24"/>
        </w:rPr>
      </w:pPr>
      <w:r w:rsidRPr="00175EDB">
        <w:rPr>
          <w:rFonts w:ascii="Times New Roman" w:hAnsi="Times New Roman" w:cs="Times New Roman"/>
          <w:b/>
          <w:sz w:val="24"/>
          <w:szCs w:val="24"/>
          <w:lang w:val="id-ID"/>
        </w:rPr>
        <w:t>HASIL DAN PEMBAHASAN</w:t>
      </w:r>
    </w:p>
    <w:p w14:paraId="3973C654" w14:textId="77777777" w:rsidR="000244C2" w:rsidRDefault="000244C2" w:rsidP="005A2B5E">
      <w:pPr>
        <w:pStyle w:val="ListParagraph"/>
        <w:spacing w:after="0"/>
        <w:ind w:left="0"/>
        <w:rPr>
          <w:rFonts w:ascii="Times New Roman" w:hAnsi="Times New Roman" w:cs="Times New Roman"/>
          <w:b/>
          <w:sz w:val="24"/>
          <w:szCs w:val="24"/>
          <w:lang w:val="id-ID"/>
        </w:rPr>
      </w:pPr>
      <w:r>
        <w:rPr>
          <w:rFonts w:ascii="Times New Roman" w:hAnsi="Times New Roman" w:cs="Times New Roman"/>
          <w:b/>
          <w:sz w:val="24"/>
          <w:szCs w:val="24"/>
          <w:lang w:val="id-ID"/>
        </w:rPr>
        <w:t>Hasil</w:t>
      </w:r>
    </w:p>
    <w:p w14:paraId="298C4A6D" w14:textId="77777777" w:rsidR="000244C2" w:rsidRDefault="000244C2" w:rsidP="005A2B5E">
      <w:pPr>
        <w:pStyle w:val="ListParagraph"/>
        <w:spacing w:after="0"/>
        <w:ind w:left="0"/>
        <w:rPr>
          <w:rFonts w:ascii="Times New Roman" w:hAnsi="Times New Roman" w:cs="Times New Roman"/>
          <w:b/>
          <w:sz w:val="24"/>
          <w:szCs w:val="24"/>
          <w:lang w:val="id-ID"/>
        </w:rPr>
      </w:pPr>
      <w:r>
        <w:rPr>
          <w:rFonts w:ascii="Times New Roman" w:hAnsi="Times New Roman" w:cs="Times New Roman"/>
          <w:b/>
          <w:sz w:val="24"/>
          <w:szCs w:val="24"/>
          <w:lang w:val="id-ID"/>
        </w:rPr>
        <w:t>Karakteristik Responden</w:t>
      </w:r>
    </w:p>
    <w:p w14:paraId="060FFD23" w14:textId="77777777" w:rsidR="00A11F21" w:rsidRDefault="00A11F21" w:rsidP="005A2B5E">
      <w:pPr>
        <w:spacing w:after="0" w:line="360" w:lineRule="auto"/>
        <w:ind w:firstLine="567"/>
        <w:jc w:val="both"/>
        <w:rPr>
          <w:rFonts w:ascii="Times New Roman" w:hAnsi="Times New Roman" w:cs="Times New Roman"/>
          <w:b/>
          <w:noProof/>
          <w:sz w:val="24"/>
          <w:szCs w:val="24"/>
          <w:lang w:val="id-ID"/>
        </w:rPr>
      </w:pP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 xml:space="preserve">Epidemikopi Jombang </w:t>
      </w:r>
      <w:proofErr w:type="spellStart"/>
      <w:r>
        <w:rPr>
          <w:rFonts w:ascii="Times New Roman" w:hAnsi="Times New Roman" w:cs="Times New Roman"/>
          <w:sz w:val="24"/>
          <w:szCs w:val="24"/>
        </w:rPr>
        <w:t>sampel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sebanyak</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 xml:space="preserve">96 </w:t>
      </w: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sajikan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karakteristik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responden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w:t>
      </w:r>
      <w:r w:rsidRPr="00A9190A">
        <w:rPr>
          <w:rFonts w:ascii="Times New Roman" w:hAnsi="Times New Roman" w:cs="Times New Roman"/>
          <w:b/>
          <w:noProof/>
          <w:sz w:val="24"/>
          <w:szCs w:val="24"/>
        </w:rPr>
        <w:t xml:space="preserve"> </w:t>
      </w:r>
    </w:p>
    <w:p w14:paraId="2E6ECA68" w14:textId="640FAA6D" w:rsidR="00A11F21" w:rsidRPr="00A11F21" w:rsidRDefault="00A11F21" w:rsidP="005A2B5E">
      <w:pPr>
        <w:pStyle w:val="ListParagraph"/>
        <w:numPr>
          <w:ilvl w:val="0"/>
          <w:numId w:val="2"/>
        </w:numPr>
        <w:spacing w:after="0" w:line="360" w:lineRule="auto"/>
        <w:ind w:left="0" w:hanging="283"/>
        <w:jc w:val="both"/>
        <w:rPr>
          <w:rFonts w:ascii="Times New Roman" w:hAnsi="Times New Roman" w:cs="Times New Roman"/>
          <w:sz w:val="24"/>
          <w:szCs w:val="24"/>
          <w:lang w:val="id-ID"/>
        </w:rPr>
      </w:pPr>
      <w:proofErr w:type="spellStart"/>
      <w:r w:rsidRPr="00A11F21">
        <w:rPr>
          <w:rFonts w:ascii="Times New Roman" w:hAnsi="Times New Roman" w:cs="Times New Roman"/>
          <w:color w:val="000000"/>
          <w:sz w:val="24"/>
          <w:szCs w:val="24"/>
        </w:rPr>
        <w:t>Diketahui</w:t>
      </w:r>
      <w:proofErr w:type="spellEnd"/>
      <w:r w:rsidRPr="00A11F21">
        <w:rPr>
          <w:rFonts w:ascii="Times New Roman" w:hAnsi="Times New Roman" w:cs="Times New Roman"/>
          <w:color w:val="000000"/>
          <w:sz w:val="24"/>
          <w:szCs w:val="24"/>
        </w:rPr>
        <w:t xml:space="preserve"> </w:t>
      </w:r>
      <w:proofErr w:type="spellStart"/>
      <w:r w:rsidRPr="00A11F21">
        <w:rPr>
          <w:rFonts w:ascii="Times New Roman" w:hAnsi="Times New Roman" w:cs="Times New Roman"/>
          <w:color w:val="000000"/>
          <w:sz w:val="24"/>
          <w:szCs w:val="24"/>
        </w:rPr>
        <w:t>bahwa</w:t>
      </w:r>
      <w:proofErr w:type="spellEnd"/>
      <w:r w:rsidRPr="00A11F21">
        <w:rPr>
          <w:rFonts w:ascii="Times New Roman" w:hAnsi="Times New Roman" w:cs="Times New Roman"/>
          <w:color w:val="000000"/>
          <w:sz w:val="24"/>
          <w:szCs w:val="24"/>
        </w:rPr>
        <w:t xml:space="preserve"> </w:t>
      </w:r>
      <w:proofErr w:type="spellStart"/>
      <w:r w:rsidRPr="00A11F21">
        <w:rPr>
          <w:rFonts w:ascii="Times New Roman" w:hAnsi="Times New Roman" w:cs="Times New Roman"/>
          <w:color w:val="000000"/>
          <w:sz w:val="24"/>
          <w:szCs w:val="24"/>
        </w:rPr>
        <w:t>mayoritas</w:t>
      </w:r>
      <w:proofErr w:type="spellEnd"/>
      <w:r w:rsidRPr="00A11F21">
        <w:rPr>
          <w:rFonts w:ascii="Times New Roman" w:hAnsi="Times New Roman" w:cs="Times New Roman"/>
          <w:color w:val="000000"/>
          <w:sz w:val="24"/>
          <w:szCs w:val="24"/>
        </w:rPr>
        <w:t xml:space="preserve"> </w:t>
      </w:r>
      <w:proofErr w:type="spellStart"/>
      <w:r w:rsidRPr="00A11F21">
        <w:rPr>
          <w:rFonts w:ascii="Times New Roman" w:hAnsi="Times New Roman" w:cs="Times New Roman"/>
          <w:color w:val="000000"/>
          <w:sz w:val="24"/>
          <w:szCs w:val="24"/>
        </w:rPr>
        <w:t>jumlah</w:t>
      </w:r>
      <w:proofErr w:type="spellEnd"/>
      <w:r w:rsidRPr="00A11F21">
        <w:rPr>
          <w:rFonts w:ascii="Times New Roman" w:hAnsi="Times New Roman" w:cs="Times New Roman"/>
          <w:color w:val="000000"/>
          <w:sz w:val="24"/>
          <w:szCs w:val="24"/>
        </w:rPr>
        <w:t xml:space="preserve"> </w:t>
      </w:r>
      <w:proofErr w:type="spellStart"/>
      <w:r w:rsidRPr="00A11F21">
        <w:rPr>
          <w:rFonts w:ascii="Times New Roman" w:hAnsi="Times New Roman" w:cs="Times New Roman"/>
          <w:color w:val="000000"/>
          <w:sz w:val="24"/>
          <w:szCs w:val="24"/>
        </w:rPr>
        <w:t>responden</w:t>
      </w:r>
      <w:proofErr w:type="spellEnd"/>
      <w:r w:rsidRPr="00A11F21">
        <w:rPr>
          <w:rFonts w:ascii="Times New Roman" w:hAnsi="Times New Roman" w:cs="Times New Roman"/>
          <w:color w:val="000000"/>
          <w:sz w:val="24"/>
          <w:szCs w:val="24"/>
        </w:rPr>
        <w:t xml:space="preserve"> </w:t>
      </w:r>
      <w:proofErr w:type="spellStart"/>
      <w:r w:rsidRPr="00A11F21">
        <w:rPr>
          <w:rFonts w:ascii="Times New Roman" w:hAnsi="Times New Roman" w:cs="Times New Roman"/>
          <w:color w:val="000000"/>
          <w:sz w:val="24"/>
          <w:szCs w:val="24"/>
        </w:rPr>
        <w:t>berdasarkan</w:t>
      </w:r>
      <w:proofErr w:type="spellEnd"/>
      <w:r w:rsidRPr="00A11F21">
        <w:rPr>
          <w:rFonts w:ascii="Times New Roman" w:hAnsi="Times New Roman" w:cs="Times New Roman"/>
          <w:color w:val="000000"/>
          <w:sz w:val="24"/>
          <w:szCs w:val="24"/>
          <w:lang w:val="id-ID"/>
        </w:rPr>
        <w:t xml:space="preserve"> jenis kelamin adalah laki-laki sebanyak 60 orang </w:t>
      </w:r>
      <w:r>
        <w:rPr>
          <w:rFonts w:ascii="Times New Roman" w:hAnsi="Times New Roman" w:cs="Times New Roman"/>
          <w:bCs/>
          <w:sz w:val="24"/>
          <w:szCs w:val="24"/>
          <w:lang w:val="id-ID"/>
        </w:rPr>
        <w:t>dengan pe</w:t>
      </w:r>
      <w:r w:rsidR="00413C02">
        <w:rPr>
          <w:rFonts w:ascii="Times New Roman" w:hAnsi="Times New Roman" w:cs="Times New Roman"/>
          <w:bCs/>
          <w:sz w:val="24"/>
          <w:szCs w:val="24"/>
        </w:rPr>
        <w:t>r</w:t>
      </w:r>
      <w:r>
        <w:rPr>
          <w:rFonts w:ascii="Times New Roman" w:hAnsi="Times New Roman" w:cs="Times New Roman"/>
          <w:bCs/>
          <w:sz w:val="24"/>
          <w:szCs w:val="24"/>
          <w:lang w:val="id-ID"/>
        </w:rPr>
        <w:t>sentase sebesar 62,5%.</w:t>
      </w:r>
    </w:p>
    <w:p w14:paraId="6B57D570" w14:textId="77777777" w:rsidR="00A11F21" w:rsidRPr="00A11F21" w:rsidRDefault="00A11F21" w:rsidP="005A2B5E">
      <w:pPr>
        <w:pStyle w:val="ListParagraph"/>
        <w:numPr>
          <w:ilvl w:val="0"/>
          <w:numId w:val="2"/>
        </w:numPr>
        <w:spacing w:after="0" w:line="360" w:lineRule="auto"/>
        <w:ind w:left="0" w:hanging="283"/>
        <w:jc w:val="both"/>
        <w:rPr>
          <w:rFonts w:ascii="Times New Roman" w:hAnsi="Times New Roman" w:cs="Times New Roman"/>
          <w:sz w:val="24"/>
          <w:szCs w:val="24"/>
          <w:lang w:val="id-ID"/>
        </w:rPr>
      </w:pPr>
      <w:proofErr w:type="spellStart"/>
      <w:r w:rsidRPr="00A11F21">
        <w:rPr>
          <w:rFonts w:ascii="Times New Roman" w:hAnsi="Times New Roman" w:cs="Times New Roman"/>
          <w:color w:val="000000"/>
          <w:sz w:val="24"/>
          <w:szCs w:val="24"/>
        </w:rPr>
        <w:t>Diketahui</w:t>
      </w:r>
      <w:proofErr w:type="spellEnd"/>
      <w:r w:rsidRPr="00A11F21">
        <w:rPr>
          <w:rFonts w:ascii="Times New Roman" w:hAnsi="Times New Roman" w:cs="Times New Roman"/>
          <w:color w:val="000000"/>
          <w:sz w:val="24"/>
          <w:szCs w:val="24"/>
        </w:rPr>
        <w:t xml:space="preserve"> </w:t>
      </w:r>
      <w:proofErr w:type="spellStart"/>
      <w:r w:rsidRPr="00A11F21">
        <w:rPr>
          <w:rFonts w:ascii="Times New Roman" w:hAnsi="Times New Roman" w:cs="Times New Roman"/>
          <w:color w:val="000000"/>
          <w:sz w:val="24"/>
          <w:szCs w:val="24"/>
        </w:rPr>
        <w:t>bahwa</w:t>
      </w:r>
      <w:proofErr w:type="spellEnd"/>
      <w:r w:rsidRPr="00A11F21">
        <w:rPr>
          <w:rFonts w:ascii="Times New Roman" w:hAnsi="Times New Roman" w:cs="Times New Roman"/>
          <w:color w:val="000000"/>
          <w:sz w:val="24"/>
          <w:szCs w:val="24"/>
        </w:rPr>
        <w:t xml:space="preserve"> </w:t>
      </w:r>
      <w:proofErr w:type="spellStart"/>
      <w:r w:rsidRPr="00A11F21">
        <w:rPr>
          <w:rFonts w:ascii="Times New Roman" w:hAnsi="Times New Roman" w:cs="Times New Roman"/>
          <w:color w:val="000000"/>
          <w:sz w:val="24"/>
          <w:szCs w:val="24"/>
        </w:rPr>
        <w:t>mayoritas</w:t>
      </w:r>
      <w:proofErr w:type="spellEnd"/>
      <w:r w:rsidRPr="00A11F21">
        <w:rPr>
          <w:rFonts w:ascii="Times New Roman" w:hAnsi="Times New Roman" w:cs="Times New Roman"/>
          <w:color w:val="000000"/>
          <w:sz w:val="24"/>
          <w:szCs w:val="24"/>
        </w:rPr>
        <w:t xml:space="preserve"> </w:t>
      </w:r>
      <w:proofErr w:type="spellStart"/>
      <w:r w:rsidRPr="00A11F21">
        <w:rPr>
          <w:rFonts w:ascii="Times New Roman" w:hAnsi="Times New Roman" w:cs="Times New Roman"/>
          <w:color w:val="000000"/>
          <w:sz w:val="24"/>
          <w:szCs w:val="24"/>
        </w:rPr>
        <w:t>jumlah</w:t>
      </w:r>
      <w:proofErr w:type="spellEnd"/>
      <w:r w:rsidRPr="00A11F21">
        <w:rPr>
          <w:rFonts w:ascii="Times New Roman" w:hAnsi="Times New Roman" w:cs="Times New Roman"/>
          <w:color w:val="000000"/>
          <w:sz w:val="24"/>
          <w:szCs w:val="24"/>
        </w:rPr>
        <w:t xml:space="preserve"> </w:t>
      </w:r>
      <w:proofErr w:type="spellStart"/>
      <w:r w:rsidRPr="00A11F21">
        <w:rPr>
          <w:rFonts w:ascii="Times New Roman" w:hAnsi="Times New Roman" w:cs="Times New Roman"/>
          <w:color w:val="000000"/>
          <w:sz w:val="24"/>
          <w:szCs w:val="24"/>
        </w:rPr>
        <w:t>responden</w:t>
      </w:r>
      <w:proofErr w:type="spellEnd"/>
      <w:r w:rsidRPr="00A11F21">
        <w:rPr>
          <w:rFonts w:ascii="Times New Roman" w:hAnsi="Times New Roman" w:cs="Times New Roman"/>
          <w:color w:val="000000"/>
          <w:sz w:val="24"/>
          <w:szCs w:val="24"/>
        </w:rPr>
        <w:t xml:space="preserve"> </w:t>
      </w:r>
      <w:proofErr w:type="spellStart"/>
      <w:r w:rsidRPr="00A11F21">
        <w:rPr>
          <w:rFonts w:ascii="Times New Roman" w:hAnsi="Times New Roman" w:cs="Times New Roman"/>
          <w:color w:val="000000"/>
          <w:sz w:val="24"/>
          <w:szCs w:val="24"/>
        </w:rPr>
        <w:t>berdasarkan</w:t>
      </w:r>
      <w:proofErr w:type="spellEnd"/>
      <w:r w:rsidRPr="00A11F21">
        <w:rPr>
          <w:rFonts w:ascii="Times New Roman" w:hAnsi="Times New Roman" w:cs="Times New Roman"/>
          <w:color w:val="000000"/>
          <w:sz w:val="24"/>
          <w:szCs w:val="24"/>
          <w:lang w:val="id-ID"/>
        </w:rPr>
        <w:t xml:space="preserve"> usia</w:t>
      </w:r>
      <w:r>
        <w:rPr>
          <w:rFonts w:ascii="Times New Roman" w:hAnsi="Times New Roman" w:cs="Times New Roman"/>
          <w:color w:val="000000"/>
          <w:sz w:val="24"/>
          <w:szCs w:val="24"/>
          <w:lang w:val="id-ID"/>
        </w:rPr>
        <w:t xml:space="preserve"> adalah </w:t>
      </w:r>
      <w:r>
        <w:rPr>
          <w:rFonts w:ascii="Times New Roman" w:hAnsi="Times New Roman" w:cs="Times New Roman"/>
          <w:bCs/>
          <w:sz w:val="24"/>
          <w:szCs w:val="24"/>
          <w:lang w:val="id-ID"/>
        </w:rPr>
        <w:t>yang berusia 20 – 24 tahun sebanyak 65 orang dengan persentase sebesar 67,7%.</w:t>
      </w:r>
    </w:p>
    <w:p w14:paraId="23A42BD7" w14:textId="77777777" w:rsidR="00A11F21" w:rsidRPr="005D350E" w:rsidRDefault="00A11F21" w:rsidP="005A2B5E">
      <w:pPr>
        <w:pStyle w:val="ListParagraph"/>
        <w:numPr>
          <w:ilvl w:val="0"/>
          <w:numId w:val="2"/>
        </w:numPr>
        <w:spacing w:after="0" w:line="360" w:lineRule="auto"/>
        <w:ind w:left="0" w:hanging="283"/>
        <w:jc w:val="both"/>
        <w:rPr>
          <w:rFonts w:ascii="Times New Roman" w:hAnsi="Times New Roman" w:cs="Times New Roman"/>
          <w:sz w:val="24"/>
          <w:szCs w:val="24"/>
          <w:lang w:val="id-ID"/>
        </w:rPr>
      </w:pPr>
      <w:proofErr w:type="spellStart"/>
      <w:r>
        <w:rPr>
          <w:rFonts w:ascii="Times New Roman" w:hAnsi="Times New Roman" w:cs="Times New Roman"/>
          <w:color w:val="000000"/>
          <w:sz w:val="24"/>
          <w:szCs w:val="24"/>
        </w:rPr>
        <w:t>Diketahui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bahwa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mayoritas</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jumlah</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responden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berdasarkan</w:t>
      </w:r>
      <w:proofErr w:type="spellEnd"/>
      <w:r>
        <w:rPr>
          <w:rFonts w:ascii="Times New Roman" w:hAnsi="Times New Roman" w:cs="Times New Roman"/>
          <w:color w:val="000000"/>
          <w:sz w:val="24"/>
          <w:szCs w:val="24"/>
          <w:lang w:val="id-ID"/>
        </w:rPr>
        <w:t xml:space="preserve"> pekerjaan adalah </w:t>
      </w:r>
      <w:r>
        <w:rPr>
          <w:rFonts w:ascii="Times New Roman" w:hAnsi="Times New Roman" w:cs="Times New Roman"/>
          <w:bCs/>
          <w:sz w:val="24"/>
          <w:szCs w:val="24"/>
          <w:lang w:val="id-ID"/>
        </w:rPr>
        <w:t>mahasiswa sebanyak 49 orang dengan persentase 51%.</w:t>
      </w:r>
    </w:p>
    <w:p w14:paraId="6C329E36" w14:textId="77777777" w:rsidR="005D350E" w:rsidRDefault="005D350E" w:rsidP="005A2B5E">
      <w:pPr>
        <w:pStyle w:val="ListParagraph"/>
        <w:spacing w:after="0" w:line="360" w:lineRule="auto"/>
        <w:ind w:left="0"/>
        <w:jc w:val="both"/>
        <w:rPr>
          <w:rFonts w:ascii="Times New Roman" w:hAnsi="Times New Roman" w:cs="Times New Roman"/>
          <w:sz w:val="24"/>
          <w:szCs w:val="24"/>
          <w:lang w:val="id-ID"/>
        </w:rPr>
      </w:pPr>
    </w:p>
    <w:p w14:paraId="6CEC65EA" w14:textId="77777777" w:rsidR="00F46E1B" w:rsidRDefault="00F46E1B" w:rsidP="005A2B5E">
      <w:pPr>
        <w:pStyle w:val="ListParagraph"/>
        <w:spacing w:after="0" w:line="360" w:lineRule="auto"/>
        <w:ind w:left="0"/>
        <w:jc w:val="both"/>
        <w:rPr>
          <w:rFonts w:ascii="Times New Roman" w:hAnsi="Times New Roman" w:cs="Times New Roman"/>
          <w:sz w:val="24"/>
          <w:szCs w:val="24"/>
          <w:lang w:val="id-ID"/>
        </w:rPr>
      </w:pPr>
    </w:p>
    <w:p w14:paraId="440EBC37" w14:textId="117C07E4" w:rsidR="00F46E1B" w:rsidRDefault="00F46E1B" w:rsidP="005A2B5E">
      <w:pPr>
        <w:pStyle w:val="ListParagraph"/>
        <w:spacing w:after="0" w:line="360" w:lineRule="auto"/>
        <w:ind w:left="0"/>
        <w:jc w:val="both"/>
        <w:rPr>
          <w:rFonts w:ascii="Times New Roman" w:hAnsi="Times New Roman" w:cs="Times New Roman"/>
          <w:sz w:val="24"/>
          <w:szCs w:val="24"/>
          <w:lang w:val="id-ID"/>
        </w:rPr>
      </w:pPr>
    </w:p>
    <w:p w14:paraId="5E47687A" w14:textId="7480086D" w:rsidR="00273BFA" w:rsidRDefault="00273BFA" w:rsidP="005A2B5E">
      <w:pPr>
        <w:pStyle w:val="ListParagraph"/>
        <w:spacing w:after="0" w:line="360" w:lineRule="auto"/>
        <w:ind w:left="0"/>
        <w:jc w:val="both"/>
        <w:rPr>
          <w:rFonts w:ascii="Times New Roman" w:hAnsi="Times New Roman" w:cs="Times New Roman"/>
          <w:sz w:val="24"/>
          <w:szCs w:val="24"/>
          <w:lang w:val="id-ID"/>
        </w:rPr>
      </w:pPr>
    </w:p>
    <w:p w14:paraId="6ED04451" w14:textId="77777777" w:rsidR="00273BFA" w:rsidRDefault="00273BFA" w:rsidP="005A2B5E">
      <w:pPr>
        <w:pStyle w:val="ListParagraph"/>
        <w:spacing w:after="0" w:line="360" w:lineRule="auto"/>
        <w:ind w:left="0"/>
        <w:jc w:val="both"/>
        <w:rPr>
          <w:rFonts w:ascii="Times New Roman" w:hAnsi="Times New Roman" w:cs="Times New Roman"/>
          <w:sz w:val="24"/>
          <w:szCs w:val="24"/>
          <w:lang w:val="id-ID"/>
        </w:rPr>
      </w:pPr>
    </w:p>
    <w:p w14:paraId="04576DB7" w14:textId="77777777" w:rsidR="00F46E1B" w:rsidRDefault="00F46E1B" w:rsidP="005A2B5E">
      <w:pPr>
        <w:pStyle w:val="ListParagraph"/>
        <w:spacing w:after="0" w:line="360" w:lineRule="auto"/>
        <w:ind w:left="0"/>
        <w:jc w:val="both"/>
        <w:rPr>
          <w:rFonts w:ascii="Times New Roman" w:hAnsi="Times New Roman" w:cs="Times New Roman"/>
          <w:sz w:val="24"/>
          <w:szCs w:val="24"/>
          <w:lang w:val="id-ID"/>
        </w:rPr>
      </w:pPr>
    </w:p>
    <w:p w14:paraId="2918AFE4" w14:textId="77777777" w:rsidR="00F46E1B" w:rsidRDefault="00F46E1B" w:rsidP="005A2B5E">
      <w:pPr>
        <w:pStyle w:val="ListParagraph"/>
        <w:spacing w:after="0" w:line="360" w:lineRule="auto"/>
        <w:ind w:left="0"/>
        <w:jc w:val="both"/>
        <w:rPr>
          <w:rFonts w:ascii="Times New Roman" w:hAnsi="Times New Roman" w:cs="Times New Roman"/>
          <w:sz w:val="24"/>
          <w:szCs w:val="24"/>
          <w:lang w:val="id-ID"/>
        </w:rPr>
      </w:pPr>
    </w:p>
    <w:p w14:paraId="33209053" w14:textId="77777777" w:rsidR="00F46E1B" w:rsidRDefault="00F46E1B" w:rsidP="005A2B5E">
      <w:pPr>
        <w:pStyle w:val="ListParagraph"/>
        <w:spacing w:after="0" w:line="360" w:lineRule="auto"/>
        <w:ind w:left="0"/>
        <w:jc w:val="both"/>
        <w:rPr>
          <w:rFonts w:ascii="Times New Roman" w:hAnsi="Times New Roman" w:cs="Times New Roman"/>
          <w:sz w:val="24"/>
          <w:szCs w:val="24"/>
          <w:lang w:val="id-ID"/>
        </w:rPr>
      </w:pPr>
    </w:p>
    <w:p w14:paraId="034D9979" w14:textId="77777777" w:rsidR="00A11F21" w:rsidRPr="005D350E" w:rsidRDefault="000D0593" w:rsidP="005A2B5E">
      <w:pPr>
        <w:pStyle w:val="ListParagraph"/>
        <w:spacing w:after="0"/>
        <w:ind w:left="0"/>
        <w:rPr>
          <w:rFonts w:ascii="Times New Roman" w:eastAsia="Times New Roman" w:hAnsi="Times New Roman" w:cs="Times New Roman"/>
          <w:b/>
          <w:iCs/>
          <w:color w:val="000000" w:themeColor="text1"/>
          <w:sz w:val="24"/>
          <w:szCs w:val="24"/>
          <w:lang w:val="id-ID"/>
        </w:rPr>
      </w:pPr>
      <w:proofErr w:type="spellStart"/>
      <w:r w:rsidRPr="000D0593">
        <w:rPr>
          <w:rFonts w:ascii="Times New Roman" w:eastAsia="Times New Roman" w:hAnsi="Times New Roman" w:cs="Times New Roman"/>
          <w:b/>
          <w:iCs/>
          <w:color w:val="000000" w:themeColor="text1"/>
          <w:sz w:val="24"/>
          <w:szCs w:val="24"/>
        </w:rPr>
        <w:t>Analisis</w:t>
      </w:r>
      <w:proofErr w:type="spellEnd"/>
      <w:r w:rsidR="005D350E">
        <w:rPr>
          <w:rFonts w:ascii="Times New Roman" w:eastAsia="Times New Roman" w:hAnsi="Times New Roman" w:cs="Times New Roman"/>
          <w:b/>
          <w:iCs/>
          <w:color w:val="000000" w:themeColor="text1"/>
          <w:sz w:val="24"/>
          <w:szCs w:val="24"/>
          <w:lang w:val="id-ID"/>
        </w:rPr>
        <w:t xml:space="preserve"> Regresi Linier Berganda</w:t>
      </w:r>
    </w:p>
    <w:p w14:paraId="530557DA" w14:textId="77777777" w:rsidR="000D0593" w:rsidRPr="000D0593" w:rsidRDefault="000D0593" w:rsidP="005A2B5E">
      <w:pPr>
        <w:spacing w:after="0" w:line="240" w:lineRule="auto"/>
        <w:jc w:val="center"/>
        <w:rPr>
          <w:rFonts w:ascii="Times New Roman" w:hAnsi="Times New Roman" w:cs="Times New Roman"/>
          <w:b/>
        </w:rPr>
      </w:pPr>
      <w:proofErr w:type="spellStart"/>
      <w:r w:rsidRPr="000D0593">
        <w:rPr>
          <w:rFonts w:ascii="Times New Roman" w:hAnsi="Times New Roman" w:cs="Times New Roman"/>
          <w:b/>
        </w:rPr>
        <w:t>Tabel</w:t>
      </w:r>
      <w:proofErr w:type="spellEnd"/>
      <w:r w:rsidRPr="000D0593">
        <w:rPr>
          <w:rFonts w:ascii="Times New Roman" w:hAnsi="Times New Roman" w:cs="Times New Roman"/>
          <w:b/>
        </w:rPr>
        <w:t xml:space="preserve"> </w:t>
      </w:r>
      <w:r w:rsidRPr="000D0593">
        <w:rPr>
          <w:rFonts w:ascii="Times New Roman" w:hAnsi="Times New Roman" w:cs="Times New Roman"/>
          <w:b/>
          <w:lang w:val="id-ID"/>
        </w:rPr>
        <w:t>3</w:t>
      </w:r>
      <w:r w:rsidRPr="000D0593">
        <w:rPr>
          <w:rFonts w:ascii="Times New Roman" w:hAnsi="Times New Roman" w:cs="Times New Roman"/>
          <w:b/>
        </w:rPr>
        <w:t xml:space="preserve"> Hasil </w:t>
      </w:r>
      <w:proofErr w:type="spellStart"/>
      <w:r w:rsidRPr="000D0593">
        <w:rPr>
          <w:rFonts w:ascii="Times New Roman" w:hAnsi="Times New Roman" w:cs="Times New Roman"/>
          <w:b/>
        </w:rPr>
        <w:t>Analisis</w:t>
      </w:r>
      <w:proofErr w:type="spellEnd"/>
      <w:r w:rsidRPr="000D0593">
        <w:rPr>
          <w:rFonts w:ascii="Times New Roman" w:hAnsi="Times New Roman" w:cs="Times New Roman"/>
          <w:b/>
        </w:rPr>
        <w:t xml:space="preserve"> </w:t>
      </w:r>
      <w:proofErr w:type="spellStart"/>
      <w:r w:rsidRPr="000D0593">
        <w:rPr>
          <w:rFonts w:ascii="Times New Roman" w:hAnsi="Times New Roman" w:cs="Times New Roman"/>
          <w:b/>
        </w:rPr>
        <w:t>Regresi</w:t>
      </w:r>
      <w:proofErr w:type="spellEnd"/>
      <w:r w:rsidRPr="000D0593">
        <w:rPr>
          <w:rFonts w:ascii="Times New Roman" w:hAnsi="Times New Roman" w:cs="Times New Roman"/>
          <w:b/>
        </w:rPr>
        <w:t xml:space="preserve"> Linier </w:t>
      </w:r>
      <w:proofErr w:type="spellStart"/>
      <w:r w:rsidRPr="000D0593">
        <w:rPr>
          <w:rFonts w:ascii="Times New Roman" w:hAnsi="Times New Roman" w:cs="Times New Roman"/>
          <w:b/>
        </w:rPr>
        <w:t>Berganda</w:t>
      </w:r>
      <w:proofErr w:type="spellEnd"/>
    </w:p>
    <w:tbl>
      <w:tblPr>
        <w:tblW w:w="7140" w:type="dxa"/>
        <w:jc w:val="center"/>
        <w:tblLook w:val="04A0" w:firstRow="1" w:lastRow="0" w:firstColumn="1" w:lastColumn="0" w:noHBand="0" w:noVBand="1"/>
      </w:tblPr>
      <w:tblGrid>
        <w:gridCol w:w="325"/>
        <w:gridCol w:w="1362"/>
        <w:gridCol w:w="815"/>
        <w:gridCol w:w="780"/>
        <w:gridCol w:w="1362"/>
        <w:gridCol w:w="820"/>
        <w:gridCol w:w="669"/>
        <w:gridCol w:w="1094"/>
        <w:gridCol w:w="710"/>
      </w:tblGrid>
      <w:tr w:rsidR="000D0593" w:rsidRPr="00093ECF" w14:paraId="44439325" w14:textId="77777777" w:rsidTr="00142C9F">
        <w:trPr>
          <w:trHeight w:val="315"/>
          <w:jc w:val="center"/>
        </w:trPr>
        <w:tc>
          <w:tcPr>
            <w:tcW w:w="7140" w:type="dxa"/>
            <w:gridSpan w:val="9"/>
            <w:tcBorders>
              <w:top w:val="nil"/>
              <w:left w:val="nil"/>
              <w:bottom w:val="nil"/>
              <w:right w:val="nil"/>
            </w:tcBorders>
            <w:shd w:val="clear" w:color="auto" w:fill="auto"/>
            <w:vAlign w:val="center"/>
            <w:hideMark/>
          </w:tcPr>
          <w:p w14:paraId="0F081613" w14:textId="77777777" w:rsidR="000D0593" w:rsidRPr="006E4D51" w:rsidRDefault="000D0593" w:rsidP="005A2B5E">
            <w:pPr>
              <w:spacing w:after="0" w:line="240" w:lineRule="auto"/>
              <w:jc w:val="center"/>
              <w:rPr>
                <w:rFonts w:ascii="Times New Roman" w:eastAsia="Times New Roman" w:hAnsi="Times New Roman" w:cs="Times New Roman"/>
                <w:b/>
                <w:bCs/>
                <w:color w:val="000000"/>
                <w:lang w:val="id-ID" w:eastAsia="id-ID"/>
              </w:rPr>
            </w:pPr>
            <w:r w:rsidRPr="006E4D51">
              <w:rPr>
                <w:rFonts w:ascii="Times New Roman" w:eastAsia="Times New Roman" w:hAnsi="Times New Roman" w:cs="Times New Roman"/>
                <w:b/>
                <w:bCs/>
                <w:color w:val="000000"/>
                <w:lang w:val="id-ID" w:eastAsia="id-ID"/>
              </w:rPr>
              <w:t>Coefficients</w:t>
            </w:r>
            <w:r w:rsidRPr="006E4D51">
              <w:rPr>
                <w:rFonts w:ascii="Times New Roman" w:eastAsia="Times New Roman" w:hAnsi="Times New Roman" w:cs="Times New Roman"/>
                <w:b/>
                <w:bCs/>
                <w:color w:val="000000"/>
                <w:vertAlign w:val="superscript"/>
                <w:lang w:val="id-ID" w:eastAsia="id-ID"/>
              </w:rPr>
              <w:t>a</w:t>
            </w:r>
          </w:p>
        </w:tc>
      </w:tr>
      <w:tr w:rsidR="000D0593" w:rsidRPr="00093ECF" w14:paraId="601A2D1A" w14:textId="77777777" w:rsidTr="00142C9F">
        <w:trPr>
          <w:trHeight w:val="735"/>
          <w:jc w:val="center"/>
        </w:trPr>
        <w:tc>
          <w:tcPr>
            <w:tcW w:w="1522" w:type="dxa"/>
            <w:gridSpan w:val="2"/>
            <w:vMerge w:val="restart"/>
            <w:tcBorders>
              <w:top w:val="single" w:sz="12" w:space="0" w:color="000000"/>
              <w:left w:val="single" w:sz="12" w:space="0" w:color="000000"/>
              <w:bottom w:val="single" w:sz="12" w:space="0" w:color="000000"/>
              <w:right w:val="single" w:sz="12" w:space="0" w:color="000000"/>
            </w:tcBorders>
            <w:shd w:val="clear" w:color="auto" w:fill="auto"/>
            <w:vAlign w:val="center"/>
            <w:hideMark/>
          </w:tcPr>
          <w:p w14:paraId="6F70CDC7" w14:textId="77777777" w:rsidR="000D0593" w:rsidRPr="006E4D51" w:rsidRDefault="000D0593" w:rsidP="005A2B5E">
            <w:pPr>
              <w:spacing w:after="0" w:line="240" w:lineRule="auto"/>
              <w:rPr>
                <w:rFonts w:ascii="Times New Roman" w:eastAsia="Times New Roman" w:hAnsi="Times New Roman" w:cs="Times New Roman"/>
                <w:color w:val="000000"/>
                <w:lang w:val="id-ID" w:eastAsia="id-ID"/>
              </w:rPr>
            </w:pPr>
            <w:r w:rsidRPr="006E4D51">
              <w:rPr>
                <w:rFonts w:ascii="Times New Roman" w:eastAsia="Times New Roman" w:hAnsi="Times New Roman" w:cs="Times New Roman"/>
                <w:color w:val="000000"/>
                <w:lang w:val="id-ID" w:eastAsia="id-ID"/>
              </w:rPr>
              <w:t>Model</w:t>
            </w:r>
          </w:p>
        </w:tc>
        <w:tc>
          <w:tcPr>
            <w:tcW w:w="1400" w:type="dxa"/>
            <w:gridSpan w:val="2"/>
            <w:tcBorders>
              <w:top w:val="single" w:sz="12" w:space="0" w:color="000000"/>
              <w:left w:val="nil"/>
              <w:bottom w:val="single" w:sz="4" w:space="0" w:color="000000"/>
              <w:right w:val="single" w:sz="4" w:space="0" w:color="000000"/>
            </w:tcBorders>
            <w:shd w:val="clear" w:color="auto" w:fill="auto"/>
            <w:vAlign w:val="center"/>
            <w:hideMark/>
          </w:tcPr>
          <w:p w14:paraId="5593353E" w14:textId="77777777" w:rsidR="000D0593" w:rsidRPr="006E4D51" w:rsidRDefault="000D0593" w:rsidP="005A2B5E">
            <w:pPr>
              <w:spacing w:after="0" w:line="240" w:lineRule="auto"/>
              <w:jc w:val="center"/>
              <w:rPr>
                <w:rFonts w:ascii="Times New Roman" w:eastAsia="Times New Roman" w:hAnsi="Times New Roman" w:cs="Times New Roman"/>
                <w:color w:val="000000"/>
                <w:lang w:val="id-ID" w:eastAsia="id-ID"/>
              </w:rPr>
            </w:pPr>
            <w:r w:rsidRPr="006E4D51">
              <w:rPr>
                <w:rFonts w:ascii="Times New Roman" w:eastAsia="Times New Roman" w:hAnsi="Times New Roman" w:cs="Times New Roman"/>
                <w:color w:val="000000"/>
                <w:lang w:val="id-ID" w:eastAsia="id-ID"/>
              </w:rPr>
              <w:t>Unstandardized Coefficients</w:t>
            </w:r>
          </w:p>
        </w:tc>
        <w:tc>
          <w:tcPr>
            <w:tcW w:w="1196" w:type="dxa"/>
            <w:tcBorders>
              <w:top w:val="single" w:sz="12" w:space="0" w:color="000000"/>
              <w:left w:val="nil"/>
              <w:bottom w:val="single" w:sz="4" w:space="0" w:color="000000"/>
              <w:right w:val="single" w:sz="4" w:space="0" w:color="000000"/>
            </w:tcBorders>
            <w:shd w:val="clear" w:color="auto" w:fill="auto"/>
            <w:vAlign w:val="center"/>
            <w:hideMark/>
          </w:tcPr>
          <w:p w14:paraId="0B6E5F5F" w14:textId="77777777" w:rsidR="000D0593" w:rsidRPr="006E4D51" w:rsidRDefault="000D0593" w:rsidP="005A2B5E">
            <w:pPr>
              <w:spacing w:after="0" w:line="240" w:lineRule="auto"/>
              <w:jc w:val="center"/>
              <w:rPr>
                <w:rFonts w:ascii="Times New Roman" w:eastAsia="Times New Roman" w:hAnsi="Times New Roman" w:cs="Times New Roman"/>
                <w:color w:val="000000"/>
                <w:lang w:val="id-ID" w:eastAsia="id-ID"/>
              </w:rPr>
            </w:pPr>
            <w:r w:rsidRPr="006E4D51">
              <w:rPr>
                <w:rFonts w:ascii="Times New Roman" w:eastAsia="Times New Roman" w:hAnsi="Times New Roman" w:cs="Times New Roman"/>
                <w:color w:val="000000"/>
                <w:lang w:val="id-ID" w:eastAsia="id-ID"/>
              </w:rPr>
              <w:t>Standardized Coefficients</w:t>
            </w:r>
          </w:p>
        </w:tc>
        <w:tc>
          <w:tcPr>
            <w:tcW w:w="761" w:type="dxa"/>
            <w:vMerge w:val="restart"/>
            <w:tcBorders>
              <w:top w:val="single" w:sz="12" w:space="0" w:color="000000"/>
              <w:left w:val="single" w:sz="4" w:space="0" w:color="000000"/>
              <w:bottom w:val="single" w:sz="12" w:space="0" w:color="000000"/>
              <w:right w:val="single" w:sz="4" w:space="0" w:color="000000"/>
            </w:tcBorders>
            <w:shd w:val="clear" w:color="auto" w:fill="auto"/>
            <w:vAlign w:val="center"/>
            <w:hideMark/>
          </w:tcPr>
          <w:p w14:paraId="244D7CCE" w14:textId="77777777" w:rsidR="000D0593" w:rsidRPr="006E4D51" w:rsidRDefault="000D0593" w:rsidP="005A2B5E">
            <w:pPr>
              <w:spacing w:after="0" w:line="240" w:lineRule="auto"/>
              <w:jc w:val="center"/>
              <w:rPr>
                <w:rFonts w:ascii="Times New Roman" w:eastAsia="Times New Roman" w:hAnsi="Times New Roman" w:cs="Times New Roman"/>
                <w:color w:val="000000"/>
                <w:lang w:val="id-ID" w:eastAsia="id-ID"/>
              </w:rPr>
            </w:pPr>
            <w:r w:rsidRPr="006E4D51">
              <w:rPr>
                <w:rFonts w:ascii="Times New Roman" w:eastAsia="Times New Roman" w:hAnsi="Times New Roman" w:cs="Times New Roman"/>
                <w:color w:val="000000"/>
                <w:lang w:val="id-ID" w:eastAsia="id-ID"/>
              </w:rPr>
              <w:t>t</w:t>
            </w:r>
          </w:p>
        </w:tc>
        <w:tc>
          <w:tcPr>
            <w:tcW w:w="670" w:type="dxa"/>
            <w:vMerge w:val="restart"/>
            <w:tcBorders>
              <w:top w:val="single" w:sz="12" w:space="0" w:color="000000"/>
              <w:left w:val="single" w:sz="4" w:space="0" w:color="000000"/>
              <w:bottom w:val="single" w:sz="12" w:space="0" w:color="000000"/>
              <w:right w:val="single" w:sz="4" w:space="0" w:color="000000"/>
            </w:tcBorders>
            <w:shd w:val="clear" w:color="auto" w:fill="auto"/>
            <w:vAlign w:val="center"/>
            <w:hideMark/>
          </w:tcPr>
          <w:p w14:paraId="4BB9B4A4" w14:textId="77777777" w:rsidR="000D0593" w:rsidRPr="006E4D51" w:rsidRDefault="000D0593" w:rsidP="005A2B5E">
            <w:pPr>
              <w:spacing w:after="0" w:line="240" w:lineRule="auto"/>
              <w:jc w:val="center"/>
              <w:rPr>
                <w:rFonts w:ascii="Times New Roman" w:eastAsia="Times New Roman" w:hAnsi="Times New Roman" w:cs="Times New Roman"/>
                <w:color w:val="000000"/>
                <w:lang w:val="id-ID" w:eastAsia="id-ID"/>
              </w:rPr>
            </w:pPr>
            <w:r w:rsidRPr="006E4D51">
              <w:rPr>
                <w:rFonts w:ascii="Times New Roman" w:eastAsia="Times New Roman" w:hAnsi="Times New Roman" w:cs="Times New Roman"/>
                <w:color w:val="000000"/>
                <w:lang w:val="id-ID" w:eastAsia="id-ID"/>
              </w:rPr>
              <w:t>Sig.</w:t>
            </w:r>
          </w:p>
        </w:tc>
        <w:tc>
          <w:tcPr>
            <w:tcW w:w="1591" w:type="dxa"/>
            <w:gridSpan w:val="2"/>
            <w:tcBorders>
              <w:top w:val="single" w:sz="12" w:space="0" w:color="000000"/>
              <w:left w:val="nil"/>
              <w:bottom w:val="single" w:sz="4" w:space="0" w:color="000000"/>
              <w:right w:val="single" w:sz="12" w:space="0" w:color="000000"/>
            </w:tcBorders>
            <w:shd w:val="clear" w:color="auto" w:fill="auto"/>
            <w:vAlign w:val="center"/>
            <w:hideMark/>
          </w:tcPr>
          <w:p w14:paraId="2E53CE32" w14:textId="77777777" w:rsidR="000D0593" w:rsidRPr="006E4D51" w:rsidRDefault="000D0593" w:rsidP="005A2B5E">
            <w:pPr>
              <w:spacing w:after="0" w:line="240" w:lineRule="auto"/>
              <w:jc w:val="center"/>
              <w:rPr>
                <w:rFonts w:ascii="Times New Roman" w:eastAsia="Times New Roman" w:hAnsi="Times New Roman" w:cs="Times New Roman"/>
                <w:color w:val="000000"/>
                <w:lang w:val="id-ID" w:eastAsia="id-ID"/>
              </w:rPr>
            </w:pPr>
            <w:r w:rsidRPr="006E4D51">
              <w:rPr>
                <w:rFonts w:ascii="Times New Roman" w:eastAsia="Times New Roman" w:hAnsi="Times New Roman" w:cs="Times New Roman"/>
                <w:color w:val="000000"/>
                <w:lang w:val="id-ID" w:eastAsia="id-ID"/>
              </w:rPr>
              <w:t>Collinearity Statistics</w:t>
            </w:r>
          </w:p>
        </w:tc>
      </w:tr>
      <w:tr w:rsidR="000D0593" w:rsidRPr="00093ECF" w14:paraId="3255A4D4" w14:textId="77777777" w:rsidTr="00142C9F">
        <w:trPr>
          <w:trHeight w:val="495"/>
          <w:jc w:val="center"/>
        </w:trPr>
        <w:tc>
          <w:tcPr>
            <w:tcW w:w="1522" w:type="dxa"/>
            <w:gridSpan w:val="2"/>
            <w:vMerge/>
            <w:tcBorders>
              <w:top w:val="single" w:sz="12" w:space="0" w:color="000000"/>
              <w:left w:val="single" w:sz="12" w:space="0" w:color="000000"/>
              <w:bottom w:val="single" w:sz="12" w:space="0" w:color="000000"/>
              <w:right w:val="single" w:sz="12" w:space="0" w:color="000000"/>
            </w:tcBorders>
            <w:vAlign w:val="center"/>
            <w:hideMark/>
          </w:tcPr>
          <w:p w14:paraId="67412F96" w14:textId="77777777" w:rsidR="000D0593" w:rsidRPr="006E4D51" w:rsidRDefault="000D0593" w:rsidP="005A2B5E">
            <w:pPr>
              <w:spacing w:after="0" w:line="240" w:lineRule="auto"/>
              <w:rPr>
                <w:rFonts w:ascii="Times New Roman" w:eastAsia="Times New Roman" w:hAnsi="Times New Roman" w:cs="Times New Roman"/>
                <w:color w:val="000000"/>
                <w:lang w:val="id-ID" w:eastAsia="id-ID"/>
              </w:rPr>
            </w:pPr>
          </w:p>
        </w:tc>
        <w:tc>
          <w:tcPr>
            <w:tcW w:w="715" w:type="dxa"/>
            <w:tcBorders>
              <w:top w:val="nil"/>
              <w:left w:val="nil"/>
              <w:bottom w:val="single" w:sz="12" w:space="0" w:color="000000"/>
              <w:right w:val="single" w:sz="4" w:space="0" w:color="000000"/>
            </w:tcBorders>
            <w:shd w:val="clear" w:color="auto" w:fill="auto"/>
            <w:vAlign w:val="center"/>
            <w:hideMark/>
          </w:tcPr>
          <w:p w14:paraId="4ACB71F8" w14:textId="77777777" w:rsidR="000D0593" w:rsidRPr="006E4D51" w:rsidRDefault="000D0593" w:rsidP="005A2B5E">
            <w:pPr>
              <w:spacing w:after="0" w:line="240" w:lineRule="auto"/>
              <w:jc w:val="center"/>
              <w:rPr>
                <w:rFonts w:ascii="Times New Roman" w:eastAsia="Times New Roman" w:hAnsi="Times New Roman" w:cs="Times New Roman"/>
                <w:color w:val="000000"/>
                <w:lang w:val="id-ID" w:eastAsia="id-ID"/>
              </w:rPr>
            </w:pPr>
            <w:r w:rsidRPr="006E4D51">
              <w:rPr>
                <w:rFonts w:ascii="Times New Roman" w:eastAsia="Times New Roman" w:hAnsi="Times New Roman" w:cs="Times New Roman"/>
                <w:color w:val="000000"/>
                <w:lang w:val="id-ID" w:eastAsia="id-ID"/>
              </w:rPr>
              <w:t>B</w:t>
            </w:r>
          </w:p>
        </w:tc>
        <w:tc>
          <w:tcPr>
            <w:tcW w:w="685" w:type="dxa"/>
            <w:tcBorders>
              <w:top w:val="nil"/>
              <w:left w:val="nil"/>
              <w:bottom w:val="single" w:sz="12" w:space="0" w:color="000000"/>
              <w:right w:val="single" w:sz="4" w:space="0" w:color="000000"/>
            </w:tcBorders>
            <w:shd w:val="clear" w:color="auto" w:fill="auto"/>
            <w:vAlign w:val="center"/>
            <w:hideMark/>
          </w:tcPr>
          <w:p w14:paraId="79E0272F" w14:textId="77777777" w:rsidR="000D0593" w:rsidRPr="006E4D51" w:rsidRDefault="000D0593" w:rsidP="005A2B5E">
            <w:pPr>
              <w:spacing w:after="0" w:line="240" w:lineRule="auto"/>
              <w:jc w:val="center"/>
              <w:rPr>
                <w:rFonts w:ascii="Times New Roman" w:eastAsia="Times New Roman" w:hAnsi="Times New Roman" w:cs="Times New Roman"/>
                <w:color w:val="000000"/>
                <w:lang w:val="id-ID" w:eastAsia="id-ID"/>
              </w:rPr>
            </w:pPr>
            <w:r w:rsidRPr="006E4D51">
              <w:rPr>
                <w:rFonts w:ascii="Times New Roman" w:eastAsia="Times New Roman" w:hAnsi="Times New Roman" w:cs="Times New Roman"/>
                <w:color w:val="000000"/>
                <w:lang w:val="id-ID" w:eastAsia="id-ID"/>
              </w:rPr>
              <w:t>Std. Error</w:t>
            </w:r>
          </w:p>
        </w:tc>
        <w:tc>
          <w:tcPr>
            <w:tcW w:w="1196" w:type="dxa"/>
            <w:tcBorders>
              <w:top w:val="nil"/>
              <w:left w:val="nil"/>
              <w:bottom w:val="single" w:sz="12" w:space="0" w:color="000000"/>
              <w:right w:val="single" w:sz="4" w:space="0" w:color="000000"/>
            </w:tcBorders>
            <w:shd w:val="clear" w:color="auto" w:fill="auto"/>
            <w:vAlign w:val="center"/>
            <w:hideMark/>
          </w:tcPr>
          <w:p w14:paraId="274C2C17" w14:textId="77777777" w:rsidR="000D0593" w:rsidRPr="006E4D51" w:rsidRDefault="000D0593" w:rsidP="005A2B5E">
            <w:pPr>
              <w:spacing w:after="0" w:line="240" w:lineRule="auto"/>
              <w:jc w:val="center"/>
              <w:rPr>
                <w:rFonts w:ascii="Times New Roman" w:eastAsia="Times New Roman" w:hAnsi="Times New Roman" w:cs="Times New Roman"/>
                <w:color w:val="000000"/>
                <w:lang w:val="id-ID" w:eastAsia="id-ID"/>
              </w:rPr>
            </w:pPr>
            <w:r w:rsidRPr="006E4D51">
              <w:rPr>
                <w:rFonts w:ascii="Times New Roman" w:eastAsia="Times New Roman" w:hAnsi="Times New Roman" w:cs="Times New Roman"/>
                <w:color w:val="000000"/>
                <w:lang w:val="id-ID" w:eastAsia="id-ID"/>
              </w:rPr>
              <w:t>Beta</w:t>
            </w:r>
          </w:p>
        </w:tc>
        <w:tc>
          <w:tcPr>
            <w:tcW w:w="761" w:type="dxa"/>
            <w:vMerge/>
            <w:tcBorders>
              <w:top w:val="single" w:sz="12" w:space="0" w:color="000000"/>
              <w:left w:val="single" w:sz="4" w:space="0" w:color="000000"/>
              <w:bottom w:val="single" w:sz="12" w:space="0" w:color="000000"/>
              <w:right w:val="single" w:sz="4" w:space="0" w:color="000000"/>
            </w:tcBorders>
            <w:vAlign w:val="center"/>
            <w:hideMark/>
          </w:tcPr>
          <w:p w14:paraId="30442521" w14:textId="77777777" w:rsidR="000D0593" w:rsidRPr="006E4D51" w:rsidRDefault="000D0593" w:rsidP="005A2B5E">
            <w:pPr>
              <w:spacing w:after="0" w:line="240" w:lineRule="auto"/>
              <w:rPr>
                <w:rFonts w:ascii="Times New Roman" w:eastAsia="Times New Roman" w:hAnsi="Times New Roman" w:cs="Times New Roman"/>
                <w:color w:val="000000"/>
                <w:lang w:val="id-ID" w:eastAsia="id-ID"/>
              </w:rPr>
            </w:pPr>
          </w:p>
        </w:tc>
        <w:tc>
          <w:tcPr>
            <w:tcW w:w="670" w:type="dxa"/>
            <w:vMerge/>
            <w:tcBorders>
              <w:top w:val="single" w:sz="12" w:space="0" w:color="000000"/>
              <w:left w:val="single" w:sz="4" w:space="0" w:color="000000"/>
              <w:bottom w:val="single" w:sz="12" w:space="0" w:color="000000"/>
              <w:right w:val="single" w:sz="4" w:space="0" w:color="000000"/>
            </w:tcBorders>
            <w:vAlign w:val="center"/>
            <w:hideMark/>
          </w:tcPr>
          <w:p w14:paraId="4151345C" w14:textId="77777777" w:rsidR="000D0593" w:rsidRPr="006E4D51" w:rsidRDefault="000D0593" w:rsidP="005A2B5E">
            <w:pPr>
              <w:spacing w:after="0" w:line="240" w:lineRule="auto"/>
              <w:rPr>
                <w:rFonts w:ascii="Times New Roman" w:eastAsia="Times New Roman" w:hAnsi="Times New Roman" w:cs="Times New Roman"/>
                <w:color w:val="000000"/>
                <w:lang w:val="id-ID" w:eastAsia="id-ID"/>
              </w:rPr>
            </w:pPr>
          </w:p>
        </w:tc>
        <w:tc>
          <w:tcPr>
            <w:tcW w:w="950" w:type="dxa"/>
            <w:tcBorders>
              <w:top w:val="nil"/>
              <w:left w:val="nil"/>
              <w:bottom w:val="single" w:sz="12" w:space="0" w:color="000000"/>
              <w:right w:val="single" w:sz="4" w:space="0" w:color="000000"/>
            </w:tcBorders>
            <w:shd w:val="clear" w:color="auto" w:fill="auto"/>
            <w:vAlign w:val="center"/>
            <w:hideMark/>
          </w:tcPr>
          <w:p w14:paraId="6352914D" w14:textId="77777777" w:rsidR="000D0593" w:rsidRPr="006E4D51" w:rsidRDefault="000D0593" w:rsidP="005A2B5E">
            <w:pPr>
              <w:spacing w:after="0" w:line="240" w:lineRule="auto"/>
              <w:jc w:val="center"/>
              <w:rPr>
                <w:rFonts w:ascii="Times New Roman" w:eastAsia="Times New Roman" w:hAnsi="Times New Roman" w:cs="Times New Roman"/>
                <w:color w:val="000000"/>
                <w:lang w:val="id-ID" w:eastAsia="id-ID"/>
              </w:rPr>
            </w:pPr>
            <w:r w:rsidRPr="006E4D51">
              <w:rPr>
                <w:rFonts w:ascii="Times New Roman" w:eastAsia="Times New Roman" w:hAnsi="Times New Roman" w:cs="Times New Roman"/>
                <w:color w:val="000000"/>
                <w:lang w:val="id-ID" w:eastAsia="id-ID"/>
              </w:rPr>
              <w:t>Tolerance</w:t>
            </w:r>
          </w:p>
        </w:tc>
        <w:tc>
          <w:tcPr>
            <w:tcW w:w="641" w:type="dxa"/>
            <w:tcBorders>
              <w:top w:val="nil"/>
              <w:left w:val="nil"/>
              <w:bottom w:val="single" w:sz="12" w:space="0" w:color="000000"/>
              <w:right w:val="single" w:sz="12" w:space="0" w:color="000000"/>
            </w:tcBorders>
            <w:shd w:val="clear" w:color="auto" w:fill="auto"/>
            <w:vAlign w:val="center"/>
            <w:hideMark/>
          </w:tcPr>
          <w:p w14:paraId="719D15AE" w14:textId="77777777" w:rsidR="000D0593" w:rsidRPr="006E4D51" w:rsidRDefault="000D0593" w:rsidP="005A2B5E">
            <w:pPr>
              <w:spacing w:after="0" w:line="240" w:lineRule="auto"/>
              <w:jc w:val="center"/>
              <w:rPr>
                <w:rFonts w:ascii="Times New Roman" w:eastAsia="Times New Roman" w:hAnsi="Times New Roman" w:cs="Times New Roman"/>
                <w:color w:val="000000"/>
                <w:lang w:val="id-ID" w:eastAsia="id-ID"/>
              </w:rPr>
            </w:pPr>
            <w:r w:rsidRPr="006E4D51">
              <w:rPr>
                <w:rFonts w:ascii="Times New Roman" w:eastAsia="Times New Roman" w:hAnsi="Times New Roman" w:cs="Times New Roman"/>
                <w:color w:val="000000"/>
                <w:lang w:val="id-ID" w:eastAsia="id-ID"/>
              </w:rPr>
              <w:t>VIF</w:t>
            </w:r>
          </w:p>
        </w:tc>
      </w:tr>
      <w:tr w:rsidR="000D0593" w:rsidRPr="00093ECF" w14:paraId="0B1E6397" w14:textId="77777777" w:rsidTr="00142C9F">
        <w:trPr>
          <w:trHeight w:val="315"/>
          <w:jc w:val="center"/>
        </w:trPr>
        <w:tc>
          <w:tcPr>
            <w:tcW w:w="131" w:type="dxa"/>
            <w:vMerge w:val="restart"/>
            <w:tcBorders>
              <w:top w:val="nil"/>
              <w:left w:val="single" w:sz="12" w:space="0" w:color="000000"/>
              <w:bottom w:val="single" w:sz="12" w:space="0" w:color="000000"/>
              <w:right w:val="nil"/>
            </w:tcBorders>
            <w:shd w:val="clear" w:color="auto" w:fill="auto"/>
            <w:noWrap/>
            <w:hideMark/>
          </w:tcPr>
          <w:p w14:paraId="1AA13328" w14:textId="77777777" w:rsidR="000D0593" w:rsidRPr="006E4D51" w:rsidRDefault="000D0593" w:rsidP="005A2B5E">
            <w:pPr>
              <w:spacing w:after="0" w:line="240" w:lineRule="auto"/>
              <w:rPr>
                <w:rFonts w:ascii="Times New Roman" w:eastAsia="Times New Roman" w:hAnsi="Times New Roman" w:cs="Times New Roman"/>
                <w:color w:val="000000"/>
                <w:lang w:val="id-ID" w:eastAsia="id-ID"/>
              </w:rPr>
            </w:pPr>
            <w:r w:rsidRPr="006E4D51">
              <w:rPr>
                <w:rFonts w:ascii="Times New Roman" w:eastAsia="Times New Roman" w:hAnsi="Times New Roman" w:cs="Times New Roman"/>
                <w:color w:val="000000"/>
                <w:lang w:val="id-ID" w:eastAsia="id-ID"/>
              </w:rPr>
              <w:t>1</w:t>
            </w:r>
          </w:p>
        </w:tc>
        <w:tc>
          <w:tcPr>
            <w:tcW w:w="1391" w:type="dxa"/>
            <w:tcBorders>
              <w:top w:val="nil"/>
              <w:left w:val="nil"/>
              <w:bottom w:val="nil"/>
              <w:right w:val="single" w:sz="12" w:space="0" w:color="000000"/>
            </w:tcBorders>
            <w:shd w:val="clear" w:color="auto" w:fill="auto"/>
            <w:hideMark/>
          </w:tcPr>
          <w:p w14:paraId="35344CB7" w14:textId="77777777" w:rsidR="000D0593" w:rsidRPr="006E4D51" w:rsidRDefault="000D0593" w:rsidP="005A2B5E">
            <w:pPr>
              <w:spacing w:after="0" w:line="240" w:lineRule="auto"/>
              <w:rPr>
                <w:rFonts w:ascii="Times New Roman" w:eastAsia="Times New Roman" w:hAnsi="Times New Roman" w:cs="Times New Roman"/>
                <w:color w:val="000000"/>
                <w:lang w:val="id-ID" w:eastAsia="id-ID"/>
              </w:rPr>
            </w:pPr>
            <w:r w:rsidRPr="006E4D51">
              <w:rPr>
                <w:rFonts w:ascii="Times New Roman" w:eastAsia="Times New Roman" w:hAnsi="Times New Roman" w:cs="Times New Roman"/>
                <w:color w:val="000000"/>
                <w:lang w:val="id-ID" w:eastAsia="id-ID"/>
              </w:rPr>
              <w:t>(Constant)</w:t>
            </w:r>
          </w:p>
        </w:tc>
        <w:tc>
          <w:tcPr>
            <w:tcW w:w="715" w:type="dxa"/>
            <w:tcBorders>
              <w:top w:val="nil"/>
              <w:left w:val="nil"/>
              <w:bottom w:val="nil"/>
              <w:right w:val="single" w:sz="4" w:space="0" w:color="000000"/>
            </w:tcBorders>
            <w:shd w:val="clear" w:color="auto" w:fill="auto"/>
            <w:noWrap/>
            <w:vAlign w:val="center"/>
            <w:hideMark/>
          </w:tcPr>
          <w:p w14:paraId="326FD163" w14:textId="77777777" w:rsidR="000D0593" w:rsidRPr="006E4D51" w:rsidRDefault="000D0593" w:rsidP="005A2B5E">
            <w:pPr>
              <w:spacing w:after="0" w:line="240" w:lineRule="auto"/>
              <w:jc w:val="right"/>
              <w:rPr>
                <w:rFonts w:ascii="Times New Roman" w:eastAsia="Times New Roman" w:hAnsi="Times New Roman" w:cs="Times New Roman"/>
                <w:color w:val="000000"/>
                <w:lang w:val="id-ID" w:eastAsia="id-ID"/>
              </w:rPr>
            </w:pPr>
            <w:r w:rsidRPr="006E4D51">
              <w:rPr>
                <w:rFonts w:ascii="Times New Roman" w:eastAsia="Times New Roman" w:hAnsi="Times New Roman" w:cs="Times New Roman"/>
                <w:color w:val="000000"/>
                <w:lang w:val="id-ID" w:eastAsia="id-ID"/>
              </w:rPr>
              <w:t>3,120</w:t>
            </w:r>
          </w:p>
        </w:tc>
        <w:tc>
          <w:tcPr>
            <w:tcW w:w="685" w:type="dxa"/>
            <w:tcBorders>
              <w:top w:val="nil"/>
              <w:left w:val="nil"/>
              <w:bottom w:val="nil"/>
              <w:right w:val="single" w:sz="4" w:space="0" w:color="000000"/>
            </w:tcBorders>
            <w:shd w:val="clear" w:color="auto" w:fill="auto"/>
            <w:noWrap/>
            <w:vAlign w:val="center"/>
            <w:hideMark/>
          </w:tcPr>
          <w:p w14:paraId="06C092B1" w14:textId="77777777" w:rsidR="000D0593" w:rsidRPr="006E4D51" w:rsidRDefault="000D0593" w:rsidP="005A2B5E">
            <w:pPr>
              <w:spacing w:after="0" w:line="240" w:lineRule="auto"/>
              <w:jc w:val="right"/>
              <w:rPr>
                <w:rFonts w:ascii="Times New Roman" w:eastAsia="Times New Roman" w:hAnsi="Times New Roman" w:cs="Times New Roman"/>
                <w:color w:val="000000"/>
                <w:lang w:val="id-ID" w:eastAsia="id-ID"/>
              </w:rPr>
            </w:pPr>
            <w:r w:rsidRPr="006E4D51">
              <w:rPr>
                <w:rFonts w:ascii="Times New Roman" w:eastAsia="Times New Roman" w:hAnsi="Times New Roman" w:cs="Times New Roman"/>
                <w:color w:val="000000"/>
                <w:lang w:val="id-ID" w:eastAsia="id-ID"/>
              </w:rPr>
              <w:t>,739</w:t>
            </w:r>
          </w:p>
        </w:tc>
        <w:tc>
          <w:tcPr>
            <w:tcW w:w="1196" w:type="dxa"/>
            <w:tcBorders>
              <w:top w:val="nil"/>
              <w:left w:val="nil"/>
              <w:bottom w:val="nil"/>
              <w:right w:val="single" w:sz="4" w:space="0" w:color="000000"/>
            </w:tcBorders>
            <w:shd w:val="clear" w:color="auto" w:fill="auto"/>
            <w:vAlign w:val="center"/>
            <w:hideMark/>
          </w:tcPr>
          <w:p w14:paraId="24C84DF8" w14:textId="77777777" w:rsidR="000D0593" w:rsidRPr="006E4D51" w:rsidRDefault="000D0593" w:rsidP="005A2B5E">
            <w:pPr>
              <w:spacing w:after="0" w:line="240" w:lineRule="auto"/>
              <w:rPr>
                <w:rFonts w:ascii="Times New Roman" w:eastAsia="Times New Roman" w:hAnsi="Times New Roman" w:cs="Times New Roman"/>
                <w:color w:val="000000"/>
                <w:lang w:val="id-ID" w:eastAsia="id-ID"/>
              </w:rPr>
            </w:pPr>
            <w:r w:rsidRPr="006E4D51">
              <w:rPr>
                <w:rFonts w:ascii="Times New Roman" w:eastAsia="Times New Roman" w:hAnsi="Times New Roman" w:cs="Times New Roman"/>
                <w:color w:val="000000"/>
                <w:lang w:val="id-ID" w:eastAsia="id-ID"/>
              </w:rPr>
              <w:t> </w:t>
            </w:r>
          </w:p>
        </w:tc>
        <w:tc>
          <w:tcPr>
            <w:tcW w:w="761" w:type="dxa"/>
            <w:tcBorders>
              <w:top w:val="nil"/>
              <w:left w:val="nil"/>
              <w:bottom w:val="nil"/>
              <w:right w:val="single" w:sz="4" w:space="0" w:color="000000"/>
            </w:tcBorders>
            <w:shd w:val="clear" w:color="auto" w:fill="auto"/>
            <w:noWrap/>
            <w:vAlign w:val="center"/>
            <w:hideMark/>
          </w:tcPr>
          <w:p w14:paraId="3363E961" w14:textId="77777777" w:rsidR="000D0593" w:rsidRPr="006E4D51" w:rsidRDefault="000D0593" w:rsidP="005A2B5E">
            <w:pPr>
              <w:spacing w:after="0" w:line="240" w:lineRule="auto"/>
              <w:jc w:val="right"/>
              <w:rPr>
                <w:rFonts w:ascii="Times New Roman" w:eastAsia="Times New Roman" w:hAnsi="Times New Roman" w:cs="Times New Roman"/>
                <w:color w:val="000000"/>
                <w:lang w:val="id-ID" w:eastAsia="id-ID"/>
              </w:rPr>
            </w:pPr>
            <w:r w:rsidRPr="006E4D51">
              <w:rPr>
                <w:rFonts w:ascii="Times New Roman" w:eastAsia="Times New Roman" w:hAnsi="Times New Roman" w:cs="Times New Roman"/>
                <w:color w:val="000000"/>
                <w:lang w:val="id-ID" w:eastAsia="id-ID"/>
              </w:rPr>
              <w:t>4,219</w:t>
            </w:r>
          </w:p>
        </w:tc>
        <w:tc>
          <w:tcPr>
            <w:tcW w:w="670" w:type="dxa"/>
            <w:tcBorders>
              <w:top w:val="nil"/>
              <w:left w:val="nil"/>
              <w:bottom w:val="nil"/>
              <w:right w:val="single" w:sz="4" w:space="0" w:color="000000"/>
            </w:tcBorders>
            <w:shd w:val="clear" w:color="auto" w:fill="auto"/>
            <w:noWrap/>
            <w:vAlign w:val="center"/>
            <w:hideMark/>
          </w:tcPr>
          <w:p w14:paraId="1AFCF041" w14:textId="77777777" w:rsidR="000D0593" w:rsidRPr="006E4D51" w:rsidRDefault="000D0593" w:rsidP="005A2B5E">
            <w:pPr>
              <w:spacing w:after="0" w:line="240" w:lineRule="auto"/>
              <w:jc w:val="right"/>
              <w:rPr>
                <w:rFonts w:ascii="Times New Roman" w:eastAsia="Times New Roman" w:hAnsi="Times New Roman" w:cs="Times New Roman"/>
                <w:color w:val="000000"/>
                <w:lang w:val="id-ID" w:eastAsia="id-ID"/>
              </w:rPr>
            </w:pPr>
            <w:r w:rsidRPr="006E4D51">
              <w:rPr>
                <w:rFonts w:ascii="Times New Roman" w:eastAsia="Times New Roman" w:hAnsi="Times New Roman" w:cs="Times New Roman"/>
                <w:color w:val="000000"/>
                <w:lang w:val="id-ID" w:eastAsia="id-ID"/>
              </w:rPr>
              <w:t>,000</w:t>
            </w:r>
          </w:p>
        </w:tc>
        <w:tc>
          <w:tcPr>
            <w:tcW w:w="950" w:type="dxa"/>
            <w:tcBorders>
              <w:top w:val="nil"/>
              <w:left w:val="nil"/>
              <w:bottom w:val="nil"/>
              <w:right w:val="single" w:sz="4" w:space="0" w:color="000000"/>
            </w:tcBorders>
            <w:shd w:val="clear" w:color="auto" w:fill="auto"/>
            <w:vAlign w:val="center"/>
            <w:hideMark/>
          </w:tcPr>
          <w:p w14:paraId="7499A20F" w14:textId="77777777" w:rsidR="000D0593" w:rsidRPr="006E4D51" w:rsidRDefault="000D0593" w:rsidP="005A2B5E">
            <w:pPr>
              <w:spacing w:after="0" w:line="240" w:lineRule="auto"/>
              <w:rPr>
                <w:rFonts w:ascii="Times New Roman" w:eastAsia="Times New Roman" w:hAnsi="Times New Roman" w:cs="Times New Roman"/>
                <w:color w:val="000000"/>
                <w:lang w:val="id-ID" w:eastAsia="id-ID"/>
              </w:rPr>
            </w:pPr>
            <w:r w:rsidRPr="006E4D51">
              <w:rPr>
                <w:rFonts w:ascii="Times New Roman" w:eastAsia="Times New Roman" w:hAnsi="Times New Roman" w:cs="Times New Roman"/>
                <w:color w:val="000000"/>
                <w:lang w:val="id-ID" w:eastAsia="id-ID"/>
              </w:rPr>
              <w:t> </w:t>
            </w:r>
          </w:p>
        </w:tc>
        <w:tc>
          <w:tcPr>
            <w:tcW w:w="641" w:type="dxa"/>
            <w:tcBorders>
              <w:top w:val="nil"/>
              <w:left w:val="nil"/>
              <w:bottom w:val="nil"/>
              <w:right w:val="single" w:sz="12" w:space="0" w:color="000000"/>
            </w:tcBorders>
            <w:shd w:val="clear" w:color="auto" w:fill="auto"/>
            <w:vAlign w:val="center"/>
            <w:hideMark/>
          </w:tcPr>
          <w:p w14:paraId="44EB1F59" w14:textId="77777777" w:rsidR="000D0593" w:rsidRPr="006E4D51" w:rsidRDefault="000D0593" w:rsidP="005A2B5E">
            <w:pPr>
              <w:spacing w:after="0" w:line="240" w:lineRule="auto"/>
              <w:rPr>
                <w:rFonts w:ascii="Times New Roman" w:eastAsia="Times New Roman" w:hAnsi="Times New Roman" w:cs="Times New Roman"/>
                <w:color w:val="000000"/>
                <w:lang w:val="id-ID" w:eastAsia="id-ID"/>
              </w:rPr>
            </w:pPr>
            <w:r w:rsidRPr="006E4D51">
              <w:rPr>
                <w:rFonts w:ascii="Times New Roman" w:eastAsia="Times New Roman" w:hAnsi="Times New Roman" w:cs="Times New Roman"/>
                <w:color w:val="000000"/>
                <w:lang w:val="id-ID" w:eastAsia="id-ID"/>
              </w:rPr>
              <w:t> </w:t>
            </w:r>
          </w:p>
        </w:tc>
      </w:tr>
      <w:tr w:rsidR="000D0593" w:rsidRPr="00093ECF" w14:paraId="4FDAFA9B" w14:textId="77777777" w:rsidTr="00142C9F">
        <w:trPr>
          <w:trHeight w:val="300"/>
          <w:jc w:val="center"/>
        </w:trPr>
        <w:tc>
          <w:tcPr>
            <w:tcW w:w="131" w:type="dxa"/>
            <w:vMerge/>
            <w:tcBorders>
              <w:top w:val="nil"/>
              <w:left w:val="single" w:sz="12" w:space="0" w:color="000000"/>
              <w:bottom w:val="single" w:sz="12" w:space="0" w:color="000000"/>
              <w:right w:val="nil"/>
            </w:tcBorders>
            <w:vAlign w:val="center"/>
            <w:hideMark/>
          </w:tcPr>
          <w:p w14:paraId="27DF4B8F" w14:textId="77777777" w:rsidR="000D0593" w:rsidRPr="006E4D51" w:rsidRDefault="000D0593" w:rsidP="005A2B5E">
            <w:pPr>
              <w:spacing w:after="0" w:line="240" w:lineRule="auto"/>
              <w:rPr>
                <w:rFonts w:ascii="Times New Roman" w:eastAsia="Times New Roman" w:hAnsi="Times New Roman" w:cs="Times New Roman"/>
                <w:color w:val="000000"/>
                <w:lang w:val="id-ID" w:eastAsia="id-ID"/>
              </w:rPr>
            </w:pPr>
          </w:p>
        </w:tc>
        <w:tc>
          <w:tcPr>
            <w:tcW w:w="1391" w:type="dxa"/>
            <w:tcBorders>
              <w:top w:val="nil"/>
              <w:left w:val="nil"/>
              <w:bottom w:val="nil"/>
              <w:right w:val="single" w:sz="12" w:space="0" w:color="000000"/>
            </w:tcBorders>
            <w:shd w:val="clear" w:color="auto" w:fill="auto"/>
            <w:hideMark/>
          </w:tcPr>
          <w:p w14:paraId="3C626D2A" w14:textId="77777777" w:rsidR="000D0593" w:rsidRPr="006E4D51" w:rsidRDefault="000D0593" w:rsidP="005A2B5E">
            <w:pPr>
              <w:spacing w:after="0" w:line="240" w:lineRule="auto"/>
              <w:rPr>
                <w:rFonts w:ascii="Times New Roman" w:eastAsia="Times New Roman" w:hAnsi="Times New Roman" w:cs="Times New Roman"/>
                <w:color w:val="000000"/>
                <w:lang w:val="id-ID" w:eastAsia="id-ID"/>
              </w:rPr>
            </w:pPr>
            <w:r w:rsidRPr="006E4D51">
              <w:rPr>
                <w:rFonts w:ascii="Times New Roman" w:eastAsia="Times New Roman" w:hAnsi="Times New Roman" w:cs="Times New Roman"/>
                <w:color w:val="000000"/>
                <w:lang w:val="id-ID" w:eastAsia="id-ID"/>
              </w:rPr>
              <w:t>Gaya Hidup</w:t>
            </w:r>
          </w:p>
        </w:tc>
        <w:tc>
          <w:tcPr>
            <w:tcW w:w="715" w:type="dxa"/>
            <w:tcBorders>
              <w:top w:val="nil"/>
              <w:left w:val="nil"/>
              <w:bottom w:val="nil"/>
              <w:right w:val="single" w:sz="4" w:space="0" w:color="000000"/>
            </w:tcBorders>
            <w:shd w:val="clear" w:color="auto" w:fill="auto"/>
            <w:noWrap/>
            <w:vAlign w:val="center"/>
            <w:hideMark/>
          </w:tcPr>
          <w:p w14:paraId="2702B149" w14:textId="77777777" w:rsidR="000D0593" w:rsidRPr="006E4D51" w:rsidRDefault="000D0593" w:rsidP="005A2B5E">
            <w:pPr>
              <w:spacing w:after="0" w:line="240" w:lineRule="auto"/>
              <w:jc w:val="right"/>
              <w:rPr>
                <w:rFonts w:ascii="Times New Roman" w:eastAsia="Times New Roman" w:hAnsi="Times New Roman" w:cs="Times New Roman"/>
                <w:color w:val="000000"/>
                <w:lang w:val="id-ID" w:eastAsia="id-ID"/>
              </w:rPr>
            </w:pPr>
            <w:r w:rsidRPr="006E4D51">
              <w:rPr>
                <w:rFonts w:ascii="Times New Roman" w:eastAsia="Times New Roman" w:hAnsi="Times New Roman" w:cs="Times New Roman"/>
                <w:color w:val="000000"/>
                <w:lang w:val="id-ID" w:eastAsia="id-ID"/>
              </w:rPr>
              <w:t>,267</w:t>
            </w:r>
          </w:p>
        </w:tc>
        <w:tc>
          <w:tcPr>
            <w:tcW w:w="685" w:type="dxa"/>
            <w:tcBorders>
              <w:top w:val="nil"/>
              <w:left w:val="nil"/>
              <w:bottom w:val="nil"/>
              <w:right w:val="single" w:sz="4" w:space="0" w:color="000000"/>
            </w:tcBorders>
            <w:shd w:val="clear" w:color="auto" w:fill="auto"/>
            <w:noWrap/>
            <w:vAlign w:val="center"/>
            <w:hideMark/>
          </w:tcPr>
          <w:p w14:paraId="2D580CDF" w14:textId="77777777" w:rsidR="000D0593" w:rsidRPr="006E4D51" w:rsidRDefault="000D0593" w:rsidP="005A2B5E">
            <w:pPr>
              <w:spacing w:after="0" w:line="240" w:lineRule="auto"/>
              <w:jc w:val="right"/>
              <w:rPr>
                <w:rFonts w:ascii="Times New Roman" w:eastAsia="Times New Roman" w:hAnsi="Times New Roman" w:cs="Times New Roman"/>
                <w:color w:val="000000"/>
                <w:lang w:val="id-ID" w:eastAsia="id-ID"/>
              </w:rPr>
            </w:pPr>
            <w:r w:rsidRPr="006E4D51">
              <w:rPr>
                <w:rFonts w:ascii="Times New Roman" w:eastAsia="Times New Roman" w:hAnsi="Times New Roman" w:cs="Times New Roman"/>
                <w:color w:val="000000"/>
                <w:lang w:val="id-ID" w:eastAsia="id-ID"/>
              </w:rPr>
              <w:t>,086</w:t>
            </w:r>
          </w:p>
        </w:tc>
        <w:tc>
          <w:tcPr>
            <w:tcW w:w="1196" w:type="dxa"/>
            <w:tcBorders>
              <w:top w:val="nil"/>
              <w:left w:val="nil"/>
              <w:bottom w:val="nil"/>
              <w:right w:val="single" w:sz="4" w:space="0" w:color="000000"/>
            </w:tcBorders>
            <w:shd w:val="clear" w:color="auto" w:fill="auto"/>
            <w:noWrap/>
            <w:vAlign w:val="center"/>
            <w:hideMark/>
          </w:tcPr>
          <w:p w14:paraId="25F28834" w14:textId="77777777" w:rsidR="000D0593" w:rsidRPr="006E4D51" w:rsidRDefault="000D0593" w:rsidP="005A2B5E">
            <w:pPr>
              <w:spacing w:after="0" w:line="240" w:lineRule="auto"/>
              <w:jc w:val="right"/>
              <w:rPr>
                <w:rFonts w:ascii="Times New Roman" w:eastAsia="Times New Roman" w:hAnsi="Times New Roman" w:cs="Times New Roman"/>
                <w:color w:val="000000"/>
                <w:lang w:val="id-ID" w:eastAsia="id-ID"/>
              </w:rPr>
            </w:pPr>
            <w:r w:rsidRPr="006E4D51">
              <w:rPr>
                <w:rFonts w:ascii="Times New Roman" w:eastAsia="Times New Roman" w:hAnsi="Times New Roman" w:cs="Times New Roman"/>
                <w:color w:val="000000"/>
                <w:lang w:val="id-ID" w:eastAsia="id-ID"/>
              </w:rPr>
              <w:t>,223</w:t>
            </w:r>
          </w:p>
        </w:tc>
        <w:tc>
          <w:tcPr>
            <w:tcW w:w="761" w:type="dxa"/>
            <w:tcBorders>
              <w:top w:val="nil"/>
              <w:left w:val="nil"/>
              <w:bottom w:val="nil"/>
              <w:right w:val="single" w:sz="4" w:space="0" w:color="000000"/>
            </w:tcBorders>
            <w:shd w:val="clear" w:color="auto" w:fill="auto"/>
            <w:noWrap/>
            <w:vAlign w:val="center"/>
            <w:hideMark/>
          </w:tcPr>
          <w:p w14:paraId="645FE76A" w14:textId="77777777" w:rsidR="000D0593" w:rsidRPr="006E4D51" w:rsidRDefault="000D0593" w:rsidP="005A2B5E">
            <w:pPr>
              <w:spacing w:after="0" w:line="240" w:lineRule="auto"/>
              <w:jc w:val="right"/>
              <w:rPr>
                <w:rFonts w:ascii="Times New Roman" w:eastAsia="Times New Roman" w:hAnsi="Times New Roman" w:cs="Times New Roman"/>
                <w:color w:val="000000"/>
                <w:lang w:val="id-ID" w:eastAsia="id-ID"/>
              </w:rPr>
            </w:pPr>
            <w:r w:rsidRPr="006E4D51">
              <w:rPr>
                <w:rFonts w:ascii="Times New Roman" w:eastAsia="Times New Roman" w:hAnsi="Times New Roman" w:cs="Times New Roman"/>
                <w:color w:val="000000"/>
                <w:lang w:val="id-ID" w:eastAsia="id-ID"/>
              </w:rPr>
              <w:t>3,109</w:t>
            </w:r>
          </w:p>
        </w:tc>
        <w:tc>
          <w:tcPr>
            <w:tcW w:w="670" w:type="dxa"/>
            <w:tcBorders>
              <w:top w:val="nil"/>
              <w:left w:val="nil"/>
              <w:bottom w:val="nil"/>
              <w:right w:val="single" w:sz="4" w:space="0" w:color="000000"/>
            </w:tcBorders>
            <w:shd w:val="clear" w:color="auto" w:fill="auto"/>
            <w:noWrap/>
            <w:vAlign w:val="center"/>
            <w:hideMark/>
          </w:tcPr>
          <w:p w14:paraId="4E3DB402" w14:textId="77777777" w:rsidR="000D0593" w:rsidRPr="006E4D51" w:rsidRDefault="000D0593" w:rsidP="005A2B5E">
            <w:pPr>
              <w:spacing w:after="0" w:line="240" w:lineRule="auto"/>
              <w:jc w:val="right"/>
              <w:rPr>
                <w:rFonts w:ascii="Times New Roman" w:eastAsia="Times New Roman" w:hAnsi="Times New Roman" w:cs="Times New Roman"/>
                <w:color w:val="000000"/>
                <w:lang w:val="id-ID" w:eastAsia="id-ID"/>
              </w:rPr>
            </w:pPr>
            <w:r w:rsidRPr="006E4D51">
              <w:rPr>
                <w:rFonts w:ascii="Times New Roman" w:eastAsia="Times New Roman" w:hAnsi="Times New Roman" w:cs="Times New Roman"/>
                <w:color w:val="000000"/>
                <w:lang w:val="id-ID" w:eastAsia="id-ID"/>
              </w:rPr>
              <w:t>,002</w:t>
            </w:r>
          </w:p>
        </w:tc>
        <w:tc>
          <w:tcPr>
            <w:tcW w:w="950" w:type="dxa"/>
            <w:tcBorders>
              <w:top w:val="nil"/>
              <w:left w:val="nil"/>
              <w:bottom w:val="nil"/>
              <w:right w:val="single" w:sz="4" w:space="0" w:color="000000"/>
            </w:tcBorders>
            <w:shd w:val="clear" w:color="auto" w:fill="auto"/>
            <w:noWrap/>
            <w:vAlign w:val="center"/>
            <w:hideMark/>
          </w:tcPr>
          <w:p w14:paraId="302F9D26" w14:textId="77777777" w:rsidR="000D0593" w:rsidRPr="006E4D51" w:rsidRDefault="000D0593" w:rsidP="005A2B5E">
            <w:pPr>
              <w:spacing w:after="0" w:line="240" w:lineRule="auto"/>
              <w:jc w:val="right"/>
              <w:rPr>
                <w:rFonts w:ascii="Times New Roman" w:eastAsia="Times New Roman" w:hAnsi="Times New Roman" w:cs="Times New Roman"/>
                <w:color w:val="000000"/>
                <w:lang w:val="id-ID" w:eastAsia="id-ID"/>
              </w:rPr>
            </w:pPr>
            <w:r w:rsidRPr="006E4D51">
              <w:rPr>
                <w:rFonts w:ascii="Times New Roman" w:eastAsia="Times New Roman" w:hAnsi="Times New Roman" w:cs="Times New Roman"/>
                <w:color w:val="000000"/>
                <w:lang w:val="id-ID" w:eastAsia="id-ID"/>
              </w:rPr>
              <w:t>,361</w:t>
            </w:r>
          </w:p>
        </w:tc>
        <w:tc>
          <w:tcPr>
            <w:tcW w:w="641" w:type="dxa"/>
            <w:tcBorders>
              <w:top w:val="nil"/>
              <w:left w:val="nil"/>
              <w:bottom w:val="nil"/>
              <w:right w:val="single" w:sz="12" w:space="0" w:color="000000"/>
            </w:tcBorders>
            <w:shd w:val="clear" w:color="auto" w:fill="auto"/>
            <w:noWrap/>
            <w:vAlign w:val="center"/>
            <w:hideMark/>
          </w:tcPr>
          <w:p w14:paraId="2DAC8E47" w14:textId="77777777" w:rsidR="000D0593" w:rsidRPr="006E4D51" w:rsidRDefault="000D0593" w:rsidP="005A2B5E">
            <w:pPr>
              <w:spacing w:after="0" w:line="240" w:lineRule="auto"/>
              <w:jc w:val="right"/>
              <w:rPr>
                <w:rFonts w:ascii="Times New Roman" w:eastAsia="Times New Roman" w:hAnsi="Times New Roman" w:cs="Times New Roman"/>
                <w:color w:val="000000"/>
                <w:lang w:val="id-ID" w:eastAsia="id-ID"/>
              </w:rPr>
            </w:pPr>
            <w:r w:rsidRPr="006E4D51">
              <w:rPr>
                <w:rFonts w:ascii="Times New Roman" w:eastAsia="Times New Roman" w:hAnsi="Times New Roman" w:cs="Times New Roman"/>
                <w:color w:val="000000"/>
                <w:lang w:val="id-ID" w:eastAsia="id-ID"/>
              </w:rPr>
              <w:t>2,768</w:t>
            </w:r>
          </w:p>
        </w:tc>
      </w:tr>
      <w:tr w:rsidR="000D0593" w:rsidRPr="00093ECF" w14:paraId="6252FE3B" w14:textId="77777777" w:rsidTr="00142C9F">
        <w:trPr>
          <w:trHeight w:val="315"/>
          <w:jc w:val="center"/>
        </w:trPr>
        <w:tc>
          <w:tcPr>
            <w:tcW w:w="131" w:type="dxa"/>
            <w:vMerge/>
            <w:tcBorders>
              <w:top w:val="nil"/>
              <w:left w:val="single" w:sz="12" w:space="0" w:color="000000"/>
              <w:bottom w:val="single" w:sz="12" w:space="0" w:color="000000"/>
              <w:right w:val="nil"/>
            </w:tcBorders>
            <w:vAlign w:val="center"/>
            <w:hideMark/>
          </w:tcPr>
          <w:p w14:paraId="1ECCEAB8" w14:textId="77777777" w:rsidR="000D0593" w:rsidRPr="006E4D51" w:rsidRDefault="000D0593" w:rsidP="005A2B5E">
            <w:pPr>
              <w:spacing w:after="0" w:line="240" w:lineRule="auto"/>
              <w:rPr>
                <w:rFonts w:ascii="Times New Roman" w:eastAsia="Times New Roman" w:hAnsi="Times New Roman" w:cs="Times New Roman"/>
                <w:color w:val="000000"/>
                <w:lang w:val="id-ID" w:eastAsia="id-ID"/>
              </w:rPr>
            </w:pPr>
          </w:p>
        </w:tc>
        <w:tc>
          <w:tcPr>
            <w:tcW w:w="1391" w:type="dxa"/>
            <w:tcBorders>
              <w:top w:val="nil"/>
              <w:left w:val="nil"/>
              <w:bottom w:val="single" w:sz="12" w:space="0" w:color="000000"/>
              <w:right w:val="single" w:sz="12" w:space="0" w:color="000000"/>
            </w:tcBorders>
            <w:shd w:val="clear" w:color="auto" w:fill="auto"/>
            <w:hideMark/>
          </w:tcPr>
          <w:p w14:paraId="36556997" w14:textId="77777777" w:rsidR="000D0593" w:rsidRPr="006E4D51" w:rsidRDefault="000D0593" w:rsidP="005A2B5E">
            <w:pPr>
              <w:spacing w:after="0" w:line="240" w:lineRule="auto"/>
              <w:rPr>
                <w:rFonts w:ascii="Times New Roman" w:eastAsia="Times New Roman" w:hAnsi="Times New Roman" w:cs="Times New Roman"/>
                <w:color w:val="000000"/>
                <w:lang w:val="id-ID" w:eastAsia="id-ID"/>
              </w:rPr>
            </w:pPr>
            <w:r w:rsidRPr="006E4D51">
              <w:rPr>
                <w:rFonts w:ascii="Times New Roman" w:eastAsia="Times New Roman" w:hAnsi="Times New Roman" w:cs="Times New Roman"/>
                <w:color w:val="000000"/>
                <w:lang w:val="id-ID" w:eastAsia="id-ID"/>
              </w:rPr>
              <w:t>Servicescape</w:t>
            </w:r>
          </w:p>
        </w:tc>
        <w:tc>
          <w:tcPr>
            <w:tcW w:w="715" w:type="dxa"/>
            <w:tcBorders>
              <w:top w:val="nil"/>
              <w:left w:val="nil"/>
              <w:bottom w:val="single" w:sz="12" w:space="0" w:color="000000"/>
              <w:right w:val="single" w:sz="4" w:space="0" w:color="000000"/>
            </w:tcBorders>
            <w:shd w:val="clear" w:color="auto" w:fill="auto"/>
            <w:noWrap/>
            <w:vAlign w:val="center"/>
            <w:hideMark/>
          </w:tcPr>
          <w:p w14:paraId="05C08A0B" w14:textId="77777777" w:rsidR="000D0593" w:rsidRPr="006E4D51" w:rsidRDefault="000D0593" w:rsidP="005A2B5E">
            <w:pPr>
              <w:spacing w:after="0" w:line="240" w:lineRule="auto"/>
              <w:jc w:val="right"/>
              <w:rPr>
                <w:rFonts w:ascii="Times New Roman" w:eastAsia="Times New Roman" w:hAnsi="Times New Roman" w:cs="Times New Roman"/>
                <w:color w:val="000000"/>
                <w:lang w:val="id-ID" w:eastAsia="id-ID"/>
              </w:rPr>
            </w:pPr>
            <w:r w:rsidRPr="006E4D51">
              <w:rPr>
                <w:rFonts w:ascii="Times New Roman" w:eastAsia="Times New Roman" w:hAnsi="Times New Roman" w:cs="Times New Roman"/>
                <w:color w:val="000000"/>
                <w:lang w:val="id-ID" w:eastAsia="id-ID"/>
              </w:rPr>
              <w:t>,844</w:t>
            </w:r>
          </w:p>
        </w:tc>
        <w:tc>
          <w:tcPr>
            <w:tcW w:w="685" w:type="dxa"/>
            <w:tcBorders>
              <w:top w:val="nil"/>
              <w:left w:val="nil"/>
              <w:bottom w:val="single" w:sz="12" w:space="0" w:color="000000"/>
              <w:right w:val="single" w:sz="4" w:space="0" w:color="000000"/>
            </w:tcBorders>
            <w:shd w:val="clear" w:color="auto" w:fill="auto"/>
            <w:noWrap/>
            <w:vAlign w:val="center"/>
            <w:hideMark/>
          </w:tcPr>
          <w:p w14:paraId="467C86B6" w14:textId="77777777" w:rsidR="000D0593" w:rsidRPr="006E4D51" w:rsidRDefault="000D0593" w:rsidP="005A2B5E">
            <w:pPr>
              <w:spacing w:after="0" w:line="240" w:lineRule="auto"/>
              <w:jc w:val="right"/>
              <w:rPr>
                <w:rFonts w:ascii="Times New Roman" w:eastAsia="Times New Roman" w:hAnsi="Times New Roman" w:cs="Times New Roman"/>
                <w:color w:val="000000"/>
                <w:lang w:val="id-ID" w:eastAsia="id-ID"/>
              </w:rPr>
            </w:pPr>
            <w:r w:rsidRPr="006E4D51">
              <w:rPr>
                <w:rFonts w:ascii="Times New Roman" w:eastAsia="Times New Roman" w:hAnsi="Times New Roman" w:cs="Times New Roman"/>
                <w:color w:val="000000"/>
                <w:lang w:val="id-ID" w:eastAsia="id-ID"/>
              </w:rPr>
              <w:t>,084</w:t>
            </w:r>
          </w:p>
        </w:tc>
        <w:tc>
          <w:tcPr>
            <w:tcW w:w="1196" w:type="dxa"/>
            <w:tcBorders>
              <w:top w:val="nil"/>
              <w:left w:val="nil"/>
              <w:bottom w:val="single" w:sz="12" w:space="0" w:color="000000"/>
              <w:right w:val="single" w:sz="4" w:space="0" w:color="000000"/>
            </w:tcBorders>
            <w:shd w:val="clear" w:color="auto" w:fill="auto"/>
            <w:noWrap/>
            <w:vAlign w:val="center"/>
            <w:hideMark/>
          </w:tcPr>
          <w:p w14:paraId="3248CF3B" w14:textId="77777777" w:rsidR="000D0593" w:rsidRPr="006E4D51" w:rsidRDefault="000D0593" w:rsidP="005A2B5E">
            <w:pPr>
              <w:spacing w:after="0" w:line="240" w:lineRule="auto"/>
              <w:jc w:val="right"/>
              <w:rPr>
                <w:rFonts w:ascii="Times New Roman" w:eastAsia="Times New Roman" w:hAnsi="Times New Roman" w:cs="Times New Roman"/>
                <w:color w:val="000000"/>
                <w:lang w:val="id-ID" w:eastAsia="id-ID"/>
              </w:rPr>
            </w:pPr>
            <w:r w:rsidRPr="006E4D51">
              <w:rPr>
                <w:rFonts w:ascii="Times New Roman" w:eastAsia="Times New Roman" w:hAnsi="Times New Roman" w:cs="Times New Roman"/>
                <w:color w:val="000000"/>
                <w:lang w:val="id-ID" w:eastAsia="id-ID"/>
              </w:rPr>
              <w:t>,721</w:t>
            </w:r>
          </w:p>
        </w:tc>
        <w:tc>
          <w:tcPr>
            <w:tcW w:w="761" w:type="dxa"/>
            <w:tcBorders>
              <w:top w:val="nil"/>
              <w:left w:val="nil"/>
              <w:bottom w:val="single" w:sz="12" w:space="0" w:color="000000"/>
              <w:right w:val="single" w:sz="4" w:space="0" w:color="000000"/>
            </w:tcBorders>
            <w:shd w:val="clear" w:color="auto" w:fill="auto"/>
            <w:noWrap/>
            <w:vAlign w:val="center"/>
            <w:hideMark/>
          </w:tcPr>
          <w:p w14:paraId="2E42DF7B" w14:textId="77777777" w:rsidR="000D0593" w:rsidRPr="006E4D51" w:rsidRDefault="000D0593" w:rsidP="005A2B5E">
            <w:pPr>
              <w:spacing w:after="0" w:line="240" w:lineRule="auto"/>
              <w:jc w:val="right"/>
              <w:rPr>
                <w:rFonts w:ascii="Times New Roman" w:eastAsia="Times New Roman" w:hAnsi="Times New Roman" w:cs="Times New Roman"/>
                <w:color w:val="000000"/>
                <w:lang w:val="id-ID" w:eastAsia="id-ID"/>
              </w:rPr>
            </w:pPr>
            <w:r w:rsidRPr="006E4D51">
              <w:rPr>
                <w:rFonts w:ascii="Times New Roman" w:eastAsia="Times New Roman" w:hAnsi="Times New Roman" w:cs="Times New Roman"/>
                <w:color w:val="000000"/>
                <w:lang w:val="id-ID" w:eastAsia="id-ID"/>
              </w:rPr>
              <w:t>10,027</w:t>
            </w:r>
          </w:p>
        </w:tc>
        <w:tc>
          <w:tcPr>
            <w:tcW w:w="670" w:type="dxa"/>
            <w:tcBorders>
              <w:top w:val="nil"/>
              <w:left w:val="nil"/>
              <w:bottom w:val="single" w:sz="12" w:space="0" w:color="000000"/>
              <w:right w:val="single" w:sz="4" w:space="0" w:color="000000"/>
            </w:tcBorders>
            <w:shd w:val="clear" w:color="auto" w:fill="auto"/>
            <w:noWrap/>
            <w:vAlign w:val="center"/>
            <w:hideMark/>
          </w:tcPr>
          <w:p w14:paraId="56842B61" w14:textId="77777777" w:rsidR="000D0593" w:rsidRPr="006E4D51" w:rsidRDefault="000D0593" w:rsidP="005A2B5E">
            <w:pPr>
              <w:spacing w:after="0" w:line="240" w:lineRule="auto"/>
              <w:jc w:val="right"/>
              <w:rPr>
                <w:rFonts w:ascii="Times New Roman" w:eastAsia="Times New Roman" w:hAnsi="Times New Roman" w:cs="Times New Roman"/>
                <w:color w:val="000000"/>
                <w:lang w:val="id-ID" w:eastAsia="id-ID"/>
              </w:rPr>
            </w:pPr>
            <w:r w:rsidRPr="006E4D51">
              <w:rPr>
                <w:rFonts w:ascii="Times New Roman" w:eastAsia="Times New Roman" w:hAnsi="Times New Roman" w:cs="Times New Roman"/>
                <w:color w:val="000000"/>
                <w:lang w:val="id-ID" w:eastAsia="id-ID"/>
              </w:rPr>
              <w:t>,000</w:t>
            </w:r>
          </w:p>
        </w:tc>
        <w:tc>
          <w:tcPr>
            <w:tcW w:w="950" w:type="dxa"/>
            <w:tcBorders>
              <w:top w:val="nil"/>
              <w:left w:val="nil"/>
              <w:bottom w:val="single" w:sz="12" w:space="0" w:color="000000"/>
              <w:right w:val="single" w:sz="4" w:space="0" w:color="000000"/>
            </w:tcBorders>
            <w:shd w:val="clear" w:color="auto" w:fill="auto"/>
            <w:noWrap/>
            <w:vAlign w:val="center"/>
            <w:hideMark/>
          </w:tcPr>
          <w:p w14:paraId="2780FCD6" w14:textId="77777777" w:rsidR="000D0593" w:rsidRPr="006E4D51" w:rsidRDefault="000D0593" w:rsidP="005A2B5E">
            <w:pPr>
              <w:spacing w:after="0" w:line="240" w:lineRule="auto"/>
              <w:jc w:val="right"/>
              <w:rPr>
                <w:rFonts w:ascii="Times New Roman" w:eastAsia="Times New Roman" w:hAnsi="Times New Roman" w:cs="Times New Roman"/>
                <w:color w:val="000000"/>
                <w:lang w:val="id-ID" w:eastAsia="id-ID"/>
              </w:rPr>
            </w:pPr>
            <w:r w:rsidRPr="006E4D51">
              <w:rPr>
                <w:rFonts w:ascii="Times New Roman" w:eastAsia="Times New Roman" w:hAnsi="Times New Roman" w:cs="Times New Roman"/>
                <w:color w:val="000000"/>
                <w:lang w:val="id-ID" w:eastAsia="id-ID"/>
              </w:rPr>
              <w:t>,361</w:t>
            </w:r>
          </w:p>
        </w:tc>
        <w:tc>
          <w:tcPr>
            <w:tcW w:w="641" w:type="dxa"/>
            <w:tcBorders>
              <w:top w:val="nil"/>
              <w:left w:val="nil"/>
              <w:bottom w:val="single" w:sz="12" w:space="0" w:color="000000"/>
              <w:right w:val="single" w:sz="12" w:space="0" w:color="000000"/>
            </w:tcBorders>
            <w:shd w:val="clear" w:color="auto" w:fill="auto"/>
            <w:noWrap/>
            <w:vAlign w:val="center"/>
            <w:hideMark/>
          </w:tcPr>
          <w:p w14:paraId="1A7053FE" w14:textId="77777777" w:rsidR="000D0593" w:rsidRPr="006E4D51" w:rsidRDefault="000D0593" w:rsidP="005A2B5E">
            <w:pPr>
              <w:spacing w:after="0" w:line="240" w:lineRule="auto"/>
              <w:jc w:val="right"/>
              <w:rPr>
                <w:rFonts w:ascii="Times New Roman" w:eastAsia="Times New Roman" w:hAnsi="Times New Roman" w:cs="Times New Roman"/>
                <w:color w:val="000000"/>
                <w:lang w:val="id-ID" w:eastAsia="id-ID"/>
              </w:rPr>
            </w:pPr>
            <w:r w:rsidRPr="006E4D51">
              <w:rPr>
                <w:rFonts w:ascii="Times New Roman" w:eastAsia="Times New Roman" w:hAnsi="Times New Roman" w:cs="Times New Roman"/>
                <w:color w:val="000000"/>
                <w:lang w:val="id-ID" w:eastAsia="id-ID"/>
              </w:rPr>
              <w:t>2,768</w:t>
            </w:r>
          </w:p>
        </w:tc>
      </w:tr>
      <w:tr w:rsidR="000D0593" w:rsidRPr="00093ECF" w14:paraId="25022933" w14:textId="77777777" w:rsidTr="00142C9F">
        <w:trPr>
          <w:trHeight w:val="315"/>
          <w:jc w:val="center"/>
        </w:trPr>
        <w:tc>
          <w:tcPr>
            <w:tcW w:w="7140" w:type="dxa"/>
            <w:gridSpan w:val="9"/>
            <w:tcBorders>
              <w:top w:val="nil"/>
              <w:left w:val="nil"/>
              <w:bottom w:val="nil"/>
              <w:right w:val="nil"/>
            </w:tcBorders>
            <w:shd w:val="clear" w:color="auto" w:fill="auto"/>
            <w:hideMark/>
          </w:tcPr>
          <w:p w14:paraId="24EFF7CD" w14:textId="77777777" w:rsidR="000D0593" w:rsidRPr="006E4D51" w:rsidRDefault="000D0593" w:rsidP="005A2B5E">
            <w:pPr>
              <w:spacing w:after="0" w:line="240" w:lineRule="auto"/>
              <w:rPr>
                <w:rFonts w:ascii="Times New Roman" w:eastAsia="Times New Roman" w:hAnsi="Times New Roman" w:cs="Times New Roman"/>
                <w:color w:val="000000"/>
                <w:lang w:val="id-ID" w:eastAsia="id-ID"/>
              </w:rPr>
            </w:pPr>
            <w:r w:rsidRPr="006E4D51">
              <w:rPr>
                <w:rFonts w:ascii="Times New Roman" w:eastAsia="Times New Roman" w:hAnsi="Times New Roman" w:cs="Times New Roman"/>
                <w:color w:val="000000"/>
                <w:lang w:val="id-ID" w:eastAsia="id-ID"/>
              </w:rPr>
              <w:t>a. Dependent Variable: Kepuasan Konsumen</w:t>
            </w:r>
          </w:p>
        </w:tc>
      </w:tr>
      <w:tr w:rsidR="000D0593" w:rsidRPr="00093ECF" w14:paraId="35D3F163" w14:textId="77777777" w:rsidTr="00142C9F">
        <w:trPr>
          <w:trHeight w:val="315"/>
          <w:jc w:val="center"/>
        </w:trPr>
        <w:tc>
          <w:tcPr>
            <w:tcW w:w="7140" w:type="dxa"/>
            <w:gridSpan w:val="9"/>
            <w:tcBorders>
              <w:top w:val="nil"/>
              <w:left w:val="nil"/>
              <w:bottom w:val="nil"/>
              <w:right w:val="nil"/>
            </w:tcBorders>
            <w:shd w:val="clear" w:color="auto" w:fill="auto"/>
          </w:tcPr>
          <w:p w14:paraId="5EF34611" w14:textId="77777777" w:rsidR="000D0593" w:rsidRPr="00D4185F" w:rsidRDefault="000D0593" w:rsidP="005A2B5E">
            <w:pPr>
              <w:tabs>
                <w:tab w:val="left" w:pos="1134"/>
              </w:tabs>
              <w:spacing w:after="0" w:line="360" w:lineRule="auto"/>
              <w:rPr>
                <w:rFonts w:ascii="Times New Roman" w:hAnsi="Times New Roman" w:cs="Times New Roman"/>
                <w:bCs/>
                <w:i/>
                <w:sz w:val="20"/>
                <w:szCs w:val="20"/>
                <w:lang w:val="id-ID"/>
              </w:rPr>
            </w:pPr>
            <w:r w:rsidRPr="00D4185F">
              <w:rPr>
                <w:rFonts w:ascii="Times New Roman" w:hAnsi="Times New Roman" w:cs="Times New Roman"/>
                <w:bCs/>
                <w:i/>
                <w:sz w:val="20"/>
                <w:szCs w:val="20"/>
                <w:lang w:val="id-ID"/>
              </w:rPr>
              <w:t>Sumber: Data primer diolah dengan SPSS 21, 2020</w:t>
            </w:r>
          </w:p>
        </w:tc>
      </w:tr>
    </w:tbl>
    <w:p w14:paraId="1EE03C6E" w14:textId="77777777" w:rsidR="000D0593" w:rsidRDefault="000D0593" w:rsidP="005A2B5E">
      <w:pPr>
        <w:tabs>
          <w:tab w:val="left" w:pos="426"/>
        </w:tabs>
        <w:spacing w:after="0" w:line="360" w:lineRule="auto"/>
        <w:ind w:firstLine="426"/>
        <w:rPr>
          <w:rFonts w:ascii="Times New Roman" w:hAnsi="Times New Roman" w:cs="Times New Roman"/>
          <w:bCs/>
          <w:sz w:val="24"/>
          <w:szCs w:val="24"/>
          <w:lang w:val="id-ID"/>
        </w:rPr>
      </w:pPr>
      <w:r>
        <w:rPr>
          <w:rFonts w:ascii="Times New Roman" w:hAnsi="Times New Roman" w:cs="Times New Roman"/>
          <w:bCs/>
          <w:sz w:val="24"/>
          <w:szCs w:val="24"/>
          <w:lang w:val="id-ID"/>
        </w:rPr>
        <w:t>Persamaan regresi yang terbentuk dari tabel 3 adalah sebagai berikut :</w:t>
      </w:r>
    </w:p>
    <w:p w14:paraId="1B7B1D28" w14:textId="77777777" w:rsidR="000D0593" w:rsidRDefault="000D0593" w:rsidP="005A2B5E">
      <w:pPr>
        <w:tabs>
          <w:tab w:val="left" w:pos="426"/>
        </w:tabs>
        <w:spacing w:after="0" w:line="360" w:lineRule="auto"/>
        <w:ind w:firstLine="426"/>
        <w:jc w:val="center"/>
        <w:rPr>
          <w:rFonts w:ascii="Times New Roman" w:hAnsi="Times New Roman" w:cs="Times New Roman"/>
          <w:bCs/>
          <w:sz w:val="24"/>
          <w:szCs w:val="24"/>
          <w:lang w:val="id-ID"/>
        </w:rPr>
      </w:pPr>
      <w:r>
        <w:rPr>
          <w:rFonts w:ascii="Times New Roman" w:hAnsi="Times New Roman" w:cs="Times New Roman"/>
          <w:bCs/>
          <w:sz w:val="24"/>
          <w:szCs w:val="24"/>
          <w:lang w:val="id-ID"/>
        </w:rPr>
        <w:t>Y = 3,120 + 0,267X1 + 0,844X2</w:t>
      </w:r>
    </w:p>
    <w:p w14:paraId="5D1A4F29" w14:textId="77777777" w:rsidR="000D0593" w:rsidRDefault="000D0593" w:rsidP="005A2B5E">
      <w:pPr>
        <w:pStyle w:val="ListParagraph"/>
        <w:tabs>
          <w:tab w:val="left" w:pos="0"/>
        </w:tabs>
        <w:spacing w:after="0"/>
        <w:ind w:left="0" w:firstLine="567"/>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Persamaan regresi diatas memperlihatkan hubungan positif antara gaya hidup (X1) dan </w:t>
      </w:r>
      <w:r>
        <w:rPr>
          <w:rFonts w:ascii="Times New Roman" w:hAnsi="Times New Roman" w:cs="Times New Roman"/>
          <w:bCs/>
          <w:i/>
          <w:sz w:val="24"/>
          <w:szCs w:val="24"/>
          <w:lang w:val="id-ID"/>
        </w:rPr>
        <w:t>s</w:t>
      </w:r>
      <w:r w:rsidRPr="00D3060A">
        <w:rPr>
          <w:rFonts w:ascii="Times New Roman" w:hAnsi="Times New Roman" w:cs="Times New Roman"/>
          <w:bCs/>
          <w:i/>
          <w:sz w:val="24"/>
          <w:szCs w:val="24"/>
          <w:lang w:val="id-ID"/>
        </w:rPr>
        <w:t>ervices</w:t>
      </w:r>
      <w:r>
        <w:rPr>
          <w:rFonts w:ascii="Times New Roman" w:hAnsi="Times New Roman" w:cs="Times New Roman"/>
          <w:bCs/>
          <w:i/>
          <w:sz w:val="24"/>
          <w:szCs w:val="24"/>
          <w:lang w:val="id-ID"/>
        </w:rPr>
        <w:t>c</w:t>
      </w:r>
      <w:r w:rsidRPr="00D3060A">
        <w:rPr>
          <w:rFonts w:ascii="Times New Roman" w:hAnsi="Times New Roman" w:cs="Times New Roman"/>
          <w:bCs/>
          <w:i/>
          <w:sz w:val="24"/>
          <w:szCs w:val="24"/>
          <w:lang w:val="id-ID"/>
        </w:rPr>
        <w:t>ape</w:t>
      </w:r>
      <w:r>
        <w:rPr>
          <w:rFonts w:ascii="Times New Roman" w:hAnsi="Times New Roman" w:cs="Times New Roman"/>
          <w:bCs/>
          <w:sz w:val="24"/>
          <w:szCs w:val="24"/>
          <w:lang w:val="id-ID"/>
        </w:rPr>
        <w:t xml:space="preserve"> (X2) dengan kepuasan konsumen. Artinya semakin tinggi gaya hidup dan servicescape, maka kepuasan konsumen juga mengalami peningkatan begitu juga sebaliknya.</w:t>
      </w:r>
    </w:p>
    <w:p w14:paraId="555BCA9C" w14:textId="77777777" w:rsidR="005D350E" w:rsidRDefault="005D350E" w:rsidP="005A2B5E">
      <w:pPr>
        <w:pStyle w:val="ListParagraph"/>
        <w:tabs>
          <w:tab w:val="left" w:pos="0"/>
        </w:tabs>
        <w:spacing w:after="0"/>
        <w:ind w:left="0" w:firstLine="567"/>
        <w:jc w:val="both"/>
        <w:rPr>
          <w:rFonts w:ascii="Times New Roman" w:hAnsi="Times New Roman" w:cs="Times New Roman"/>
          <w:bCs/>
          <w:sz w:val="24"/>
          <w:szCs w:val="24"/>
          <w:lang w:val="id-ID"/>
        </w:rPr>
      </w:pPr>
    </w:p>
    <w:p w14:paraId="3D78A008" w14:textId="77777777" w:rsidR="000D0593" w:rsidRDefault="000D0593" w:rsidP="005A2B5E">
      <w:pPr>
        <w:shd w:val="clear" w:color="auto" w:fill="FFFFFF"/>
        <w:spacing w:after="0" w:line="360" w:lineRule="auto"/>
        <w:jc w:val="both"/>
        <w:rPr>
          <w:rFonts w:ascii="Times New Roman" w:eastAsia="Times New Roman" w:hAnsi="Times New Roman" w:cs="Times New Roman"/>
          <w:b/>
          <w:iCs/>
          <w:color w:val="000000" w:themeColor="text1"/>
          <w:szCs w:val="24"/>
          <w:lang w:val="id-ID"/>
        </w:rPr>
      </w:pPr>
      <w:r w:rsidRPr="00002158">
        <w:rPr>
          <w:rFonts w:ascii="Times New Roman" w:eastAsia="Times New Roman" w:hAnsi="Times New Roman" w:cs="Times New Roman"/>
          <w:b/>
          <w:iCs/>
          <w:color w:val="000000" w:themeColor="text1"/>
          <w:szCs w:val="24"/>
        </w:rPr>
        <w:t xml:space="preserve">Uji </w:t>
      </w:r>
      <w:proofErr w:type="spellStart"/>
      <w:r w:rsidRPr="00002158">
        <w:rPr>
          <w:rFonts w:ascii="Times New Roman" w:eastAsia="Times New Roman" w:hAnsi="Times New Roman" w:cs="Times New Roman"/>
          <w:b/>
          <w:iCs/>
          <w:color w:val="000000" w:themeColor="text1"/>
          <w:szCs w:val="24"/>
        </w:rPr>
        <w:t>Normalitas</w:t>
      </w:r>
      <w:proofErr w:type="spellEnd"/>
    </w:p>
    <w:p w14:paraId="57A0392F" w14:textId="77777777" w:rsidR="001D7808" w:rsidRPr="00E33DF5" w:rsidRDefault="001D7808" w:rsidP="005A2B5E">
      <w:pPr>
        <w:tabs>
          <w:tab w:val="left" w:pos="0"/>
        </w:tabs>
        <w:spacing w:after="0" w:line="240" w:lineRule="auto"/>
        <w:jc w:val="center"/>
        <w:rPr>
          <w:rFonts w:ascii="Times New Roman" w:hAnsi="Times New Roman" w:cs="Times New Roman"/>
          <w:b/>
          <w:bCs/>
          <w:szCs w:val="24"/>
          <w:lang w:val="id-ID"/>
        </w:rPr>
      </w:pPr>
      <w:r>
        <w:rPr>
          <w:rFonts w:ascii="Times New Roman" w:hAnsi="Times New Roman" w:cs="Times New Roman"/>
          <w:b/>
          <w:bCs/>
          <w:szCs w:val="24"/>
          <w:lang w:val="id-ID"/>
        </w:rPr>
        <w:t xml:space="preserve">Tabel 4 Hasil </w:t>
      </w:r>
      <w:r w:rsidRPr="00E33DF5">
        <w:rPr>
          <w:rFonts w:ascii="Times New Roman" w:hAnsi="Times New Roman" w:cs="Times New Roman"/>
          <w:b/>
          <w:bCs/>
          <w:szCs w:val="24"/>
          <w:lang w:val="id-ID"/>
        </w:rPr>
        <w:t>Uji Normalitas</w:t>
      </w:r>
    </w:p>
    <w:tbl>
      <w:tblPr>
        <w:tblW w:w="4320" w:type="dxa"/>
        <w:jc w:val="center"/>
        <w:tblLook w:val="04A0" w:firstRow="1" w:lastRow="0" w:firstColumn="1" w:lastColumn="0" w:noHBand="0" w:noVBand="1"/>
      </w:tblPr>
      <w:tblGrid>
        <w:gridCol w:w="1361"/>
        <w:gridCol w:w="1362"/>
        <w:gridCol w:w="1597"/>
      </w:tblGrid>
      <w:tr w:rsidR="001D7808" w:rsidRPr="006E4D51" w14:paraId="02CA5BB1" w14:textId="77777777" w:rsidTr="00142C9F">
        <w:trPr>
          <w:trHeight w:val="315"/>
          <w:jc w:val="center"/>
        </w:trPr>
        <w:tc>
          <w:tcPr>
            <w:tcW w:w="4320" w:type="dxa"/>
            <w:gridSpan w:val="3"/>
            <w:tcBorders>
              <w:top w:val="nil"/>
              <w:left w:val="nil"/>
              <w:bottom w:val="nil"/>
              <w:right w:val="nil"/>
            </w:tcBorders>
            <w:shd w:val="clear" w:color="auto" w:fill="auto"/>
            <w:vAlign w:val="center"/>
            <w:hideMark/>
          </w:tcPr>
          <w:p w14:paraId="38BE9797" w14:textId="77777777" w:rsidR="001D7808" w:rsidRPr="006E4D51" w:rsidRDefault="001D7808" w:rsidP="005A2B5E">
            <w:pPr>
              <w:spacing w:after="0" w:line="240" w:lineRule="auto"/>
              <w:jc w:val="center"/>
              <w:rPr>
                <w:rFonts w:ascii="Times New Roman" w:eastAsia="Times New Roman" w:hAnsi="Times New Roman" w:cs="Times New Roman"/>
                <w:b/>
                <w:bCs/>
                <w:color w:val="000000"/>
                <w:lang w:val="id-ID" w:eastAsia="id-ID"/>
              </w:rPr>
            </w:pPr>
            <w:r w:rsidRPr="006E4D51">
              <w:rPr>
                <w:rFonts w:ascii="Times New Roman" w:eastAsia="Times New Roman" w:hAnsi="Times New Roman" w:cs="Times New Roman"/>
                <w:b/>
                <w:bCs/>
                <w:color w:val="000000"/>
                <w:lang w:val="id-ID" w:eastAsia="id-ID"/>
              </w:rPr>
              <w:t>One-Sample Kolmogorov-Smirnov Test</w:t>
            </w:r>
          </w:p>
        </w:tc>
      </w:tr>
      <w:tr w:rsidR="001D7808" w:rsidRPr="006E4D51" w14:paraId="78A31F4C" w14:textId="77777777" w:rsidTr="00142C9F">
        <w:trPr>
          <w:trHeight w:val="765"/>
          <w:jc w:val="center"/>
        </w:trPr>
        <w:tc>
          <w:tcPr>
            <w:tcW w:w="2840" w:type="dxa"/>
            <w:gridSpan w:val="2"/>
            <w:tcBorders>
              <w:top w:val="single" w:sz="12" w:space="0" w:color="000000"/>
              <w:left w:val="single" w:sz="12" w:space="0" w:color="000000"/>
              <w:bottom w:val="single" w:sz="12" w:space="0" w:color="000000"/>
              <w:right w:val="single" w:sz="12" w:space="0" w:color="000000"/>
            </w:tcBorders>
            <w:shd w:val="clear" w:color="auto" w:fill="auto"/>
            <w:vAlign w:val="bottom"/>
            <w:hideMark/>
          </w:tcPr>
          <w:p w14:paraId="282C54FE" w14:textId="77777777" w:rsidR="001D7808" w:rsidRPr="006E4D51" w:rsidRDefault="001D7808" w:rsidP="005A2B5E">
            <w:pPr>
              <w:spacing w:after="0" w:line="240" w:lineRule="auto"/>
              <w:jc w:val="center"/>
              <w:rPr>
                <w:rFonts w:ascii="Times New Roman" w:eastAsia="Times New Roman" w:hAnsi="Times New Roman" w:cs="Times New Roman"/>
                <w:color w:val="000000"/>
                <w:lang w:val="id-ID" w:eastAsia="id-ID"/>
              </w:rPr>
            </w:pPr>
          </w:p>
        </w:tc>
        <w:tc>
          <w:tcPr>
            <w:tcW w:w="1480" w:type="dxa"/>
            <w:tcBorders>
              <w:top w:val="single" w:sz="12" w:space="0" w:color="000000"/>
              <w:left w:val="nil"/>
              <w:bottom w:val="single" w:sz="12" w:space="0" w:color="000000"/>
              <w:right w:val="single" w:sz="12" w:space="0" w:color="000000"/>
            </w:tcBorders>
            <w:shd w:val="clear" w:color="auto" w:fill="auto"/>
            <w:vAlign w:val="bottom"/>
            <w:hideMark/>
          </w:tcPr>
          <w:p w14:paraId="47C556E3" w14:textId="77777777" w:rsidR="001D7808" w:rsidRPr="006E4D51" w:rsidRDefault="001D7808" w:rsidP="005A2B5E">
            <w:pPr>
              <w:spacing w:after="0" w:line="240" w:lineRule="auto"/>
              <w:jc w:val="center"/>
              <w:rPr>
                <w:rFonts w:ascii="Times New Roman" w:eastAsia="Times New Roman" w:hAnsi="Times New Roman" w:cs="Times New Roman"/>
                <w:color w:val="000000"/>
                <w:lang w:val="id-ID" w:eastAsia="id-ID"/>
              </w:rPr>
            </w:pPr>
            <w:r w:rsidRPr="006E4D51">
              <w:rPr>
                <w:rFonts w:ascii="Times New Roman" w:eastAsia="Times New Roman" w:hAnsi="Times New Roman" w:cs="Times New Roman"/>
                <w:color w:val="000000"/>
                <w:lang w:val="id-ID" w:eastAsia="id-ID"/>
              </w:rPr>
              <w:t>Unstandardized Residual</w:t>
            </w:r>
          </w:p>
        </w:tc>
      </w:tr>
      <w:tr w:rsidR="001D7808" w:rsidRPr="006E4D51" w14:paraId="1FB600FA" w14:textId="77777777" w:rsidTr="00142C9F">
        <w:trPr>
          <w:trHeight w:val="315"/>
          <w:jc w:val="center"/>
        </w:trPr>
        <w:tc>
          <w:tcPr>
            <w:tcW w:w="2840" w:type="dxa"/>
            <w:gridSpan w:val="2"/>
            <w:tcBorders>
              <w:top w:val="single" w:sz="12" w:space="0" w:color="000000"/>
              <w:left w:val="single" w:sz="12" w:space="0" w:color="000000"/>
              <w:bottom w:val="nil"/>
              <w:right w:val="single" w:sz="12" w:space="0" w:color="000000"/>
            </w:tcBorders>
            <w:shd w:val="clear" w:color="auto" w:fill="auto"/>
            <w:hideMark/>
          </w:tcPr>
          <w:p w14:paraId="24F4A8D6" w14:textId="77777777" w:rsidR="001D7808" w:rsidRPr="006E4D51" w:rsidRDefault="001D7808" w:rsidP="005A2B5E">
            <w:pPr>
              <w:spacing w:after="0" w:line="240" w:lineRule="auto"/>
              <w:rPr>
                <w:rFonts w:ascii="Times New Roman" w:eastAsia="Times New Roman" w:hAnsi="Times New Roman" w:cs="Times New Roman"/>
                <w:color w:val="000000"/>
                <w:lang w:val="id-ID" w:eastAsia="id-ID"/>
              </w:rPr>
            </w:pPr>
            <w:r w:rsidRPr="006E4D51">
              <w:rPr>
                <w:rFonts w:ascii="Times New Roman" w:eastAsia="Times New Roman" w:hAnsi="Times New Roman" w:cs="Times New Roman"/>
                <w:color w:val="000000"/>
                <w:lang w:val="id-ID" w:eastAsia="id-ID"/>
              </w:rPr>
              <w:t>N</w:t>
            </w:r>
          </w:p>
        </w:tc>
        <w:tc>
          <w:tcPr>
            <w:tcW w:w="1480" w:type="dxa"/>
            <w:tcBorders>
              <w:top w:val="nil"/>
              <w:left w:val="nil"/>
              <w:bottom w:val="nil"/>
              <w:right w:val="single" w:sz="12" w:space="0" w:color="000000"/>
            </w:tcBorders>
            <w:shd w:val="clear" w:color="auto" w:fill="auto"/>
            <w:noWrap/>
            <w:vAlign w:val="center"/>
            <w:hideMark/>
          </w:tcPr>
          <w:p w14:paraId="58FDE7E4" w14:textId="77777777" w:rsidR="001D7808" w:rsidRPr="006E4D51" w:rsidRDefault="001D7808" w:rsidP="005A2B5E">
            <w:pPr>
              <w:spacing w:after="0" w:line="240" w:lineRule="auto"/>
              <w:jc w:val="right"/>
              <w:rPr>
                <w:rFonts w:ascii="Times New Roman" w:eastAsia="Times New Roman" w:hAnsi="Times New Roman" w:cs="Times New Roman"/>
                <w:color w:val="000000"/>
                <w:lang w:val="id-ID" w:eastAsia="id-ID"/>
              </w:rPr>
            </w:pPr>
            <w:r w:rsidRPr="006E4D51">
              <w:rPr>
                <w:rFonts w:ascii="Times New Roman" w:eastAsia="Times New Roman" w:hAnsi="Times New Roman" w:cs="Times New Roman"/>
                <w:color w:val="000000"/>
                <w:lang w:val="id-ID" w:eastAsia="id-ID"/>
              </w:rPr>
              <w:t>96</w:t>
            </w:r>
          </w:p>
        </w:tc>
      </w:tr>
      <w:tr w:rsidR="001D7808" w:rsidRPr="006E4D51" w14:paraId="054D1C8C" w14:textId="77777777" w:rsidTr="00142C9F">
        <w:trPr>
          <w:trHeight w:val="300"/>
          <w:jc w:val="center"/>
        </w:trPr>
        <w:tc>
          <w:tcPr>
            <w:tcW w:w="1340" w:type="dxa"/>
            <w:vMerge w:val="restart"/>
            <w:tcBorders>
              <w:top w:val="nil"/>
              <w:left w:val="single" w:sz="12" w:space="0" w:color="000000"/>
              <w:bottom w:val="nil"/>
              <w:right w:val="nil"/>
            </w:tcBorders>
            <w:shd w:val="clear" w:color="auto" w:fill="auto"/>
            <w:hideMark/>
          </w:tcPr>
          <w:p w14:paraId="245046EC" w14:textId="77777777" w:rsidR="001D7808" w:rsidRPr="006E4D51" w:rsidRDefault="001D7808" w:rsidP="005A2B5E">
            <w:pPr>
              <w:spacing w:after="0" w:line="240" w:lineRule="auto"/>
              <w:rPr>
                <w:rFonts w:ascii="Times New Roman" w:eastAsia="Times New Roman" w:hAnsi="Times New Roman" w:cs="Times New Roman"/>
                <w:color w:val="000000"/>
                <w:lang w:val="id-ID" w:eastAsia="id-ID"/>
              </w:rPr>
            </w:pPr>
            <w:r w:rsidRPr="006E4D51">
              <w:rPr>
                <w:rFonts w:ascii="Times New Roman" w:eastAsia="Times New Roman" w:hAnsi="Times New Roman" w:cs="Times New Roman"/>
                <w:color w:val="000000"/>
                <w:lang w:val="id-ID" w:eastAsia="id-ID"/>
              </w:rPr>
              <w:t>Normal Parameters</w:t>
            </w:r>
            <w:r w:rsidRPr="006E4D51">
              <w:rPr>
                <w:rFonts w:ascii="Times New Roman" w:eastAsia="Times New Roman" w:hAnsi="Times New Roman" w:cs="Times New Roman"/>
                <w:color w:val="000000"/>
                <w:vertAlign w:val="superscript"/>
                <w:lang w:val="id-ID" w:eastAsia="id-ID"/>
              </w:rPr>
              <w:t>a,b</w:t>
            </w:r>
          </w:p>
        </w:tc>
        <w:tc>
          <w:tcPr>
            <w:tcW w:w="1500" w:type="dxa"/>
            <w:tcBorders>
              <w:top w:val="nil"/>
              <w:left w:val="nil"/>
              <w:bottom w:val="nil"/>
              <w:right w:val="single" w:sz="12" w:space="0" w:color="000000"/>
            </w:tcBorders>
            <w:shd w:val="clear" w:color="auto" w:fill="auto"/>
            <w:hideMark/>
          </w:tcPr>
          <w:p w14:paraId="36BD85E1" w14:textId="77777777" w:rsidR="001D7808" w:rsidRPr="006E4D51" w:rsidRDefault="001D7808" w:rsidP="005A2B5E">
            <w:pPr>
              <w:spacing w:after="0" w:line="240" w:lineRule="auto"/>
              <w:rPr>
                <w:rFonts w:ascii="Times New Roman" w:eastAsia="Times New Roman" w:hAnsi="Times New Roman" w:cs="Times New Roman"/>
                <w:color w:val="000000"/>
                <w:lang w:val="id-ID" w:eastAsia="id-ID"/>
              </w:rPr>
            </w:pPr>
            <w:r w:rsidRPr="006E4D51">
              <w:rPr>
                <w:rFonts w:ascii="Times New Roman" w:eastAsia="Times New Roman" w:hAnsi="Times New Roman" w:cs="Times New Roman"/>
                <w:color w:val="000000"/>
                <w:lang w:val="id-ID" w:eastAsia="id-ID"/>
              </w:rPr>
              <w:t>Mean</w:t>
            </w:r>
          </w:p>
        </w:tc>
        <w:tc>
          <w:tcPr>
            <w:tcW w:w="1480" w:type="dxa"/>
            <w:tcBorders>
              <w:top w:val="nil"/>
              <w:left w:val="nil"/>
              <w:bottom w:val="nil"/>
              <w:right w:val="single" w:sz="12" w:space="0" w:color="000000"/>
            </w:tcBorders>
            <w:shd w:val="clear" w:color="auto" w:fill="auto"/>
            <w:noWrap/>
            <w:vAlign w:val="center"/>
            <w:hideMark/>
          </w:tcPr>
          <w:p w14:paraId="1FC5E0C8" w14:textId="77777777" w:rsidR="001D7808" w:rsidRPr="006E4D51" w:rsidRDefault="001D7808" w:rsidP="005A2B5E">
            <w:pPr>
              <w:spacing w:after="0" w:line="240" w:lineRule="auto"/>
              <w:jc w:val="right"/>
              <w:rPr>
                <w:rFonts w:ascii="Times New Roman" w:eastAsia="Times New Roman" w:hAnsi="Times New Roman" w:cs="Times New Roman"/>
                <w:color w:val="000000"/>
                <w:lang w:val="id-ID" w:eastAsia="id-ID"/>
              </w:rPr>
            </w:pPr>
            <w:r w:rsidRPr="006E4D51">
              <w:rPr>
                <w:rFonts w:ascii="Times New Roman" w:eastAsia="Times New Roman" w:hAnsi="Times New Roman" w:cs="Times New Roman"/>
                <w:color w:val="000000"/>
                <w:lang w:val="id-ID" w:eastAsia="id-ID"/>
              </w:rPr>
              <w:t>,0000000</w:t>
            </w:r>
          </w:p>
        </w:tc>
      </w:tr>
      <w:tr w:rsidR="001D7808" w:rsidRPr="006E4D51" w14:paraId="64F52257" w14:textId="77777777" w:rsidTr="00142C9F">
        <w:trPr>
          <w:trHeight w:val="480"/>
          <w:jc w:val="center"/>
        </w:trPr>
        <w:tc>
          <w:tcPr>
            <w:tcW w:w="1340" w:type="dxa"/>
            <w:vMerge/>
            <w:tcBorders>
              <w:top w:val="nil"/>
              <w:left w:val="single" w:sz="12" w:space="0" w:color="000000"/>
              <w:bottom w:val="nil"/>
              <w:right w:val="nil"/>
            </w:tcBorders>
            <w:vAlign w:val="center"/>
            <w:hideMark/>
          </w:tcPr>
          <w:p w14:paraId="7A4CC9B3" w14:textId="77777777" w:rsidR="001D7808" w:rsidRPr="006E4D51" w:rsidRDefault="001D7808" w:rsidP="005A2B5E">
            <w:pPr>
              <w:spacing w:after="0" w:line="240" w:lineRule="auto"/>
              <w:rPr>
                <w:rFonts w:ascii="Times New Roman" w:eastAsia="Times New Roman" w:hAnsi="Times New Roman" w:cs="Times New Roman"/>
                <w:color w:val="000000"/>
                <w:lang w:val="id-ID" w:eastAsia="id-ID"/>
              </w:rPr>
            </w:pPr>
          </w:p>
        </w:tc>
        <w:tc>
          <w:tcPr>
            <w:tcW w:w="1500" w:type="dxa"/>
            <w:tcBorders>
              <w:top w:val="nil"/>
              <w:left w:val="nil"/>
              <w:bottom w:val="nil"/>
              <w:right w:val="single" w:sz="12" w:space="0" w:color="000000"/>
            </w:tcBorders>
            <w:shd w:val="clear" w:color="auto" w:fill="auto"/>
            <w:hideMark/>
          </w:tcPr>
          <w:p w14:paraId="6EE2C39F" w14:textId="77777777" w:rsidR="001D7808" w:rsidRPr="006E4D51" w:rsidRDefault="001D7808" w:rsidP="005A2B5E">
            <w:pPr>
              <w:spacing w:after="0" w:line="240" w:lineRule="auto"/>
              <w:rPr>
                <w:rFonts w:ascii="Times New Roman" w:eastAsia="Times New Roman" w:hAnsi="Times New Roman" w:cs="Times New Roman"/>
                <w:color w:val="000000"/>
                <w:lang w:val="id-ID" w:eastAsia="id-ID"/>
              </w:rPr>
            </w:pPr>
            <w:r w:rsidRPr="006E4D51">
              <w:rPr>
                <w:rFonts w:ascii="Times New Roman" w:eastAsia="Times New Roman" w:hAnsi="Times New Roman" w:cs="Times New Roman"/>
                <w:color w:val="000000"/>
                <w:lang w:val="id-ID" w:eastAsia="id-ID"/>
              </w:rPr>
              <w:t>Std. Deviation</w:t>
            </w:r>
          </w:p>
        </w:tc>
        <w:tc>
          <w:tcPr>
            <w:tcW w:w="1480" w:type="dxa"/>
            <w:tcBorders>
              <w:top w:val="nil"/>
              <w:left w:val="nil"/>
              <w:bottom w:val="nil"/>
              <w:right w:val="single" w:sz="12" w:space="0" w:color="000000"/>
            </w:tcBorders>
            <w:shd w:val="clear" w:color="auto" w:fill="auto"/>
            <w:noWrap/>
            <w:vAlign w:val="center"/>
            <w:hideMark/>
          </w:tcPr>
          <w:p w14:paraId="0C77A4AC" w14:textId="77777777" w:rsidR="001D7808" w:rsidRPr="006E4D51" w:rsidRDefault="001D7808" w:rsidP="005A2B5E">
            <w:pPr>
              <w:spacing w:after="0" w:line="240" w:lineRule="auto"/>
              <w:jc w:val="right"/>
              <w:rPr>
                <w:rFonts w:ascii="Times New Roman" w:eastAsia="Times New Roman" w:hAnsi="Times New Roman" w:cs="Times New Roman"/>
                <w:color w:val="000000"/>
                <w:lang w:val="id-ID" w:eastAsia="id-ID"/>
              </w:rPr>
            </w:pPr>
            <w:r w:rsidRPr="006E4D51">
              <w:rPr>
                <w:rFonts w:ascii="Times New Roman" w:eastAsia="Times New Roman" w:hAnsi="Times New Roman" w:cs="Times New Roman"/>
                <w:color w:val="000000"/>
                <w:lang w:val="id-ID" w:eastAsia="id-ID"/>
              </w:rPr>
              <w:t>,11149462</w:t>
            </w:r>
          </w:p>
        </w:tc>
      </w:tr>
      <w:tr w:rsidR="001D7808" w:rsidRPr="006E4D51" w14:paraId="79A782E6" w14:textId="77777777" w:rsidTr="00142C9F">
        <w:trPr>
          <w:trHeight w:val="300"/>
          <w:jc w:val="center"/>
        </w:trPr>
        <w:tc>
          <w:tcPr>
            <w:tcW w:w="1340" w:type="dxa"/>
            <w:vMerge w:val="restart"/>
            <w:tcBorders>
              <w:top w:val="nil"/>
              <w:left w:val="single" w:sz="12" w:space="0" w:color="000000"/>
              <w:bottom w:val="nil"/>
              <w:right w:val="nil"/>
            </w:tcBorders>
            <w:shd w:val="clear" w:color="auto" w:fill="auto"/>
            <w:hideMark/>
          </w:tcPr>
          <w:p w14:paraId="2B3344DD" w14:textId="77777777" w:rsidR="001D7808" w:rsidRPr="006E4D51" w:rsidRDefault="001D7808" w:rsidP="005A2B5E">
            <w:pPr>
              <w:spacing w:after="0" w:line="240" w:lineRule="auto"/>
              <w:rPr>
                <w:rFonts w:ascii="Times New Roman" w:eastAsia="Times New Roman" w:hAnsi="Times New Roman" w:cs="Times New Roman"/>
                <w:color w:val="000000"/>
                <w:lang w:val="id-ID" w:eastAsia="id-ID"/>
              </w:rPr>
            </w:pPr>
            <w:r w:rsidRPr="006E4D51">
              <w:rPr>
                <w:rFonts w:ascii="Times New Roman" w:eastAsia="Times New Roman" w:hAnsi="Times New Roman" w:cs="Times New Roman"/>
                <w:color w:val="000000"/>
                <w:lang w:val="id-ID" w:eastAsia="id-ID"/>
              </w:rPr>
              <w:t>Most Extreme Differences</w:t>
            </w:r>
          </w:p>
        </w:tc>
        <w:tc>
          <w:tcPr>
            <w:tcW w:w="1500" w:type="dxa"/>
            <w:tcBorders>
              <w:top w:val="nil"/>
              <w:left w:val="nil"/>
              <w:bottom w:val="nil"/>
              <w:right w:val="single" w:sz="12" w:space="0" w:color="000000"/>
            </w:tcBorders>
            <w:shd w:val="clear" w:color="auto" w:fill="auto"/>
            <w:hideMark/>
          </w:tcPr>
          <w:p w14:paraId="68E5A348" w14:textId="77777777" w:rsidR="001D7808" w:rsidRPr="006E4D51" w:rsidRDefault="001D7808" w:rsidP="005A2B5E">
            <w:pPr>
              <w:spacing w:after="0" w:line="240" w:lineRule="auto"/>
              <w:rPr>
                <w:rFonts w:ascii="Times New Roman" w:eastAsia="Times New Roman" w:hAnsi="Times New Roman" w:cs="Times New Roman"/>
                <w:color w:val="000000"/>
                <w:lang w:val="id-ID" w:eastAsia="id-ID"/>
              </w:rPr>
            </w:pPr>
            <w:r w:rsidRPr="006E4D51">
              <w:rPr>
                <w:rFonts w:ascii="Times New Roman" w:eastAsia="Times New Roman" w:hAnsi="Times New Roman" w:cs="Times New Roman"/>
                <w:color w:val="000000"/>
                <w:lang w:val="id-ID" w:eastAsia="id-ID"/>
              </w:rPr>
              <w:t>Absolute</w:t>
            </w:r>
          </w:p>
        </w:tc>
        <w:tc>
          <w:tcPr>
            <w:tcW w:w="1480" w:type="dxa"/>
            <w:tcBorders>
              <w:top w:val="nil"/>
              <w:left w:val="nil"/>
              <w:bottom w:val="nil"/>
              <w:right w:val="single" w:sz="12" w:space="0" w:color="000000"/>
            </w:tcBorders>
            <w:shd w:val="clear" w:color="auto" w:fill="auto"/>
            <w:noWrap/>
            <w:vAlign w:val="center"/>
            <w:hideMark/>
          </w:tcPr>
          <w:p w14:paraId="4CB5E88F" w14:textId="77777777" w:rsidR="001D7808" w:rsidRPr="006E4D51" w:rsidRDefault="001D7808" w:rsidP="005A2B5E">
            <w:pPr>
              <w:spacing w:after="0" w:line="240" w:lineRule="auto"/>
              <w:jc w:val="right"/>
              <w:rPr>
                <w:rFonts w:ascii="Times New Roman" w:eastAsia="Times New Roman" w:hAnsi="Times New Roman" w:cs="Times New Roman"/>
                <w:color w:val="000000"/>
                <w:lang w:val="id-ID" w:eastAsia="id-ID"/>
              </w:rPr>
            </w:pPr>
            <w:r w:rsidRPr="006E4D51">
              <w:rPr>
                <w:rFonts w:ascii="Times New Roman" w:eastAsia="Times New Roman" w:hAnsi="Times New Roman" w:cs="Times New Roman"/>
                <w:color w:val="000000"/>
                <w:lang w:val="id-ID" w:eastAsia="id-ID"/>
              </w:rPr>
              <w:t>,162</w:t>
            </w:r>
          </w:p>
        </w:tc>
      </w:tr>
      <w:tr w:rsidR="001D7808" w:rsidRPr="006E4D51" w14:paraId="13B718EE" w14:textId="77777777" w:rsidTr="00142C9F">
        <w:trPr>
          <w:trHeight w:val="300"/>
          <w:jc w:val="center"/>
        </w:trPr>
        <w:tc>
          <w:tcPr>
            <w:tcW w:w="1340" w:type="dxa"/>
            <w:vMerge/>
            <w:tcBorders>
              <w:top w:val="nil"/>
              <w:left w:val="single" w:sz="12" w:space="0" w:color="000000"/>
              <w:bottom w:val="nil"/>
              <w:right w:val="nil"/>
            </w:tcBorders>
            <w:vAlign w:val="center"/>
            <w:hideMark/>
          </w:tcPr>
          <w:p w14:paraId="2A55A04D" w14:textId="77777777" w:rsidR="001D7808" w:rsidRPr="006E4D51" w:rsidRDefault="001D7808" w:rsidP="005A2B5E">
            <w:pPr>
              <w:spacing w:after="0" w:line="240" w:lineRule="auto"/>
              <w:rPr>
                <w:rFonts w:ascii="Times New Roman" w:eastAsia="Times New Roman" w:hAnsi="Times New Roman" w:cs="Times New Roman"/>
                <w:color w:val="000000"/>
                <w:lang w:val="id-ID" w:eastAsia="id-ID"/>
              </w:rPr>
            </w:pPr>
          </w:p>
        </w:tc>
        <w:tc>
          <w:tcPr>
            <w:tcW w:w="1500" w:type="dxa"/>
            <w:tcBorders>
              <w:top w:val="nil"/>
              <w:left w:val="nil"/>
              <w:bottom w:val="nil"/>
              <w:right w:val="single" w:sz="12" w:space="0" w:color="000000"/>
            </w:tcBorders>
            <w:shd w:val="clear" w:color="auto" w:fill="auto"/>
            <w:hideMark/>
          </w:tcPr>
          <w:p w14:paraId="31F36F6F" w14:textId="77777777" w:rsidR="001D7808" w:rsidRPr="006E4D51" w:rsidRDefault="001D7808" w:rsidP="005A2B5E">
            <w:pPr>
              <w:spacing w:after="0" w:line="240" w:lineRule="auto"/>
              <w:rPr>
                <w:rFonts w:ascii="Times New Roman" w:eastAsia="Times New Roman" w:hAnsi="Times New Roman" w:cs="Times New Roman"/>
                <w:color w:val="000000"/>
                <w:lang w:val="id-ID" w:eastAsia="id-ID"/>
              </w:rPr>
            </w:pPr>
            <w:r w:rsidRPr="006E4D51">
              <w:rPr>
                <w:rFonts w:ascii="Times New Roman" w:eastAsia="Times New Roman" w:hAnsi="Times New Roman" w:cs="Times New Roman"/>
                <w:color w:val="000000"/>
                <w:lang w:val="id-ID" w:eastAsia="id-ID"/>
              </w:rPr>
              <w:t>Positive</w:t>
            </w:r>
          </w:p>
        </w:tc>
        <w:tc>
          <w:tcPr>
            <w:tcW w:w="1480" w:type="dxa"/>
            <w:tcBorders>
              <w:top w:val="nil"/>
              <w:left w:val="nil"/>
              <w:bottom w:val="nil"/>
              <w:right w:val="single" w:sz="12" w:space="0" w:color="000000"/>
            </w:tcBorders>
            <w:shd w:val="clear" w:color="auto" w:fill="auto"/>
            <w:noWrap/>
            <w:vAlign w:val="center"/>
            <w:hideMark/>
          </w:tcPr>
          <w:p w14:paraId="6306B769" w14:textId="77777777" w:rsidR="001D7808" w:rsidRPr="006E4D51" w:rsidRDefault="001D7808" w:rsidP="005A2B5E">
            <w:pPr>
              <w:spacing w:after="0" w:line="240" w:lineRule="auto"/>
              <w:jc w:val="right"/>
              <w:rPr>
                <w:rFonts w:ascii="Times New Roman" w:eastAsia="Times New Roman" w:hAnsi="Times New Roman" w:cs="Times New Roman"/>
                <w:color w:val="000000"/>
                <w:lang w:val="id-ID" w:eastAsia="id-ID"/>
              </w:rPr>
            </w:pPr>
            <w:r w:rsidRPr="006E4D51">
              <w:rPr>
                <w:rFonts w:ascii="Times New Roman" w:eastAsia="Times New Roman" w:hAnsi="Times New Roman" w:cs="Times New Roman"/>
                <w:color w:val="000000"/>
                <w:lang w:val="id-ID" w:eastAsia="id-ID"/>
              </w:rPr>
              <w:t>,162</w:t>
            </w:r>
          </w:p>
        </w:tc>
      </w:tr>
      <w:tr w:rsidR="001D7808" w:rsidRPr="006E4D51" w14:paraId="5CBA9D6A" w14:textId="77777777" w:rsidTr="00142C9F">
        <w:trPr>
          <w:trHeight w:val="300"/>
          <w:jc w:val="center"/>
        </w:trPr>
        <w:tc>
          <w:tcPr>
            <w:tcW w:w="1340" w:type="dxa"/>
            <w:vMerge/>
            <w:tcBorders>
              <w:top w:val="nil"/>
              <w:left w:val="single" w:sz="12" w:space="0" w:color="000000"/>
              <w:bottom w:val="nil"/>
              <w:right w:val="nil"/>
            </w:tcBorders>
            <w:vAlign w:val="center"/>
            <w:hideMark/>
          </w:tcPr>
          <w:p w14:paraId="72441782" w14:textId="77777777" w:rsidR="001D7808" w:rsidRPr="006E4D51" w:rsidRDefault="001D7808" w:rsidP="005A2B5E">
            <w:pPr>
              <w:spacing w:after="0" w:line="240" w:lineRule="auto"/>
              <w:rPr>
                <w:rFonts w:ascii="Times New Roman" w:eastAsia="Times New Roman" w:hAnsi="Times New Roman" w:cs="Times New Roman"/>
                <w:color w:val="000000"/>
                <w:lang w:val="id-ID" w:eastAsia="id-ID"/>
              </w:rPr>
            </w:pPr>
          </w:p>
        </w:tc>
        <w:tc>
          <w:tcPr>
            <w:tcW w:w="1500" w:type="dxa"/>
            <w:tcBorders>
              <w:top w:val="nil"/>
              <w:left w:val="nil"/>
              <w:bottom w:val="nil"/>
              <w:right w:val="single" w:sz="12" w:space="0" w:color="000000"/>
            </w:tcBorders>
            <w:shd w:val="clear" w:color="auto" w:fill="auto"/>
            <w:hideMark/>
          </w:tcPr>
          <w:p w14:paraId="3946C725" w14:textId="77777777" w:rsidR="001D7808" w:rsidRPr="006E4D51" w:rsidRDefault="001D7808" w:rsidP="005A2B5E">
            <w:pPr>
              <w:spacing w:after="0" w:line="240" w:lineRule="auto"/>
              <w:rPr>
                <w:rFonts w:ascii="Times New Roman" w:eastAsia="Times New Roman" w:hAnsi="Times New Roman" w:cs="Times New Roman"/>
                <w:color w:val="000000"/>
                <w:lang w:val="id-ID" w:eastAsia="id-ID"/>
              </w:rPr>
            </w:pPr>
            <w:r w:rsidRPr="006E4D51">
              <w:rPr>
                <w:rFonts w:ascii="Times New Roman" w:eastAsia="Times New Roman" w:hAnsi="Times New Roman" w:cs="Times New Roman"/>
                <w:color w:val="000000"/>
                <w:lang w:val="id-ID" w:eastAsia="id-ID"/>
              </w:rPr>
              <w:t>Negative</w:t>
            </w:r>
          </w:p>
        </w:tc>
        <w:tc>
          <w:tcPr>
            <w:tcW w:w="1480" w:type="dxa"/>
            <w:tcBorders>
              <w:top w:val="nil"/>
              <w:left w:val="nil"/>
              <w:bottom w:val="nil"/>
              <w:right w:val="single" w:sz="12" w:space="0" w:color="000000"/>
            </w:tcBorders>
            <w:shd w:val="clear" w:color="auto" w:fill="auto"/>
            <w:noWrap/>
            <w:vAlign w:val="center"/>
            <w:hideMark/>
          </w:tcPr>
          <w:p w14:paraId="6B52A616" w14:textId="77777777" w:rsidR="001D7808" w:rsidRPr="006E4D51" w:rsidRDefault="001D7808" w:rsidP="005A2B5E">
            <w:pPr>
              <w:spacing w:after="0" w:line="240" w:lineRule="auto"/>
              <w:jc w:val="right"/>
              <w:rPr>
                <w:rFonts w:ascii="Times New Roman" w:eastAsia="Times New Roman" w:hAnsi="Times New Roman" w:cs="Times New Roman"/>
                <w:color w:val="000000"/>
                <w:lang w:val="id-ID" w:eastAsia="id-ID"/>
              </w:rPr>
            </w:pPr>
            <w:r w:rsidRPr="006E4D51">
              <w:rPr>
                <w:rFonts w:ascii="Times New Roman" w:eastAsia="Times New Roman" w:hAnsi="Times New Roman" w:cs="Times New Roman"/>
                <w:color w:val="000000"/>
                <w:lang w:val="id-ID" w:eastAsia="id-ID"/>
              </w:rPr>
              <w:t>-,144</w:t>
            </w:r>
          </w:p>
        </w:tc>
      </w:tr>
      <w:tr w:rsidR="001D7808" w:rsidRPr="006E4D51" w14:paraId="47DD9B3A" w14:textId="77777777" w:rsidTr="00142C9F">
        <w:trPr>
          <w:trHeight w:val="300"/>
          <w:jc w:val="center"/>
        </w:trPr>
        <w:tc>
          <w:tcPr>
            <w:tcW w:w="2840" w:type="dxa"/>
            <w:gridSpan w:val="2"/>
            <w:tcBorders>
              <w:top w:val="nil"/>
              <w:left w:val="single" w:sz="12" w:space="0" w:color="000000"/>
              <w:bottom w:val="nil"/>
              <w:right w:val="single" w:sz="12" w:space="0" w:color="000000"/>
            </w:tcBorders>
            <w:shd w:val="clear" w:color="auto" w:fill="auto"/>
            <w:hideMark/>
          </w:tcPr>
          <w:p w14:paraId="7E35DC6C" w14:textId="77777777" w:rsidR="001D7808" w:rsidRPr="006E4D51" w:rsidRDefault="001D7808" w:rsidP="005A2B5E">
            <w:pPr>
              <w:spacing w:after="0" w:line="240" w:lineRule="auto"/>
              <w:rPr>
                <w:rFonts w:ascii="Times New Roman" w:eastAsia="Times New Roman" w:hAnsi="Times New Roman" w:cs="Times New Roman"/>
                <w:color w:val="000000"/>
                <w:lang w:val="id-ID" w:eastAsia="id-ID"/>
              </w:rPr>
            </w:pPr>
            <w:r w:rsidRPr="006E4D51">
              <w:rPr>
                <w:rFonts w:ascii="Times New Roman" w:eastAsia="Times New Roman" w:hAnsi="Times New Roman" w:cs="Times New Roman"/>
                <w:color w:val="000000"/>
                <w:lang w:val="id-ID" w:eastAsia="id-ID"/>
              </w:rPr>
              <w:t>Kolmogorov-Smirnov Z</w:t>
            </w:r>
          </w:p>
        </w:tc>
        <w:tc>
          <w:tcPr>
            <w:tcW w:w="1480" w:type="dxa"/>
            <w:tcBorders>
              <w:top w:val="nil"/>
              <w:left w:val="nil"/>
              <w:bottom w:val="nil"/>
              <w:right w:val="single" w:sz="12" w:space="0" w:color="000000"/>
            </w:tcBorders>
            <w:shd w:val="clear" w:color="auto" w:fill="auto"/>
            <w:noWrap/>
            <w:vAlign w:val="center"/>
            <w:hideMark/>
          </w:tcPr>
          <w:p w14:paraId="7356112B" w14:textId="77777777" w:rsidR="001D7808" w:rsidRPr="006E4D51" w:rsidRDefault="001D7808" w:rsidP="005A2B5E">
            <w:pPr>
              <w:spacing w:after="0" w:line="240" w:lineRule="auto"/>
              <w:jc w:val="right"/>
              <w:rPr>
                <w:rFonts w:ascii="Times New Roman" w:eastAsia="Times New Roman" w:hAnsi="Times New Roman" w:cs="Times New Roman"/>
                <w:color w:val="000000"/>
                <w:lang w:val="id-ID" w:eastAsia="id-ID"/>
              </w:rPr>
            </w:pPr>
            <w:r w:rsidRPr="006E4D51">
              <w:rPr>
                <w:rFonts w:ascii="Times New Roman" w:eastAsia="Times New Roman" w:hAnsi="Times New Roman" w:cs="Times New Roman"/>
                <w:color w:val="000000"/>
                <w:lang w:val="id-ID" w:eastAsia="id-ID"/>
              </w:rPr>
              <w:t>1,588</w:t>
            </w:r>
          </w:p>
        </w:tc>
      </w:tr>
      <w:tr w:rsidR="001D7808" w:rsidRPr="006E4D51" w14:paraId="7D768DE0" w14:textId="77777777" w:rsidTr="00142C9F">
        <w:trPr>
          <w:trHeight w:val="315"/>
          <w:jc w:val="center"/>
        </w:trPr>
        <w:tc>
          <w:tcPr>
            <w:tcW w:w="2840" w:type="dxa"/>
            <w:gridSpan w:val="2"/>
            <w:tcBorders>
              <w:top w:val="nil"/>
              <w:left w:val="single" w:sz="12" w:space="0" w:color="000000"/>
              <w:bottom w:val="single" w:sz="12" w:space="0" w:color="000000"/>
              <w:right w:val="single" w:sz="12" w:space="0" w:color="000000"/>
            </w:tcBorders>
            <w:shd w:val="clear" w:color="auto" w:fill="auto"/>
            <w:hideMark/>
          </w:tcPr>
          <w:p w14:paraId="1B98DC9C" w14:textId="77777777" w:rsidR="001D7808" w:rsidRPr="006E4D51" w:rsidRDefault="001D7808" w:rsidP="005A2B5E">
            <w:pPr>
              <w:spacing w:after="0" w:line="240" w:lineRule="auto"/>
              <w:rPr>
                <w:rFonts w:ascii="Times New Roman" w:eastAsia="Times New Roman" w:hAnsi="Times New Roman" w:cs="Times New Roman"/>
                <w:color w:val="000000"/>
                <w:lang w:val="id-ID" w:eastAsia="id-ID"/>
              </w:rPr>
            </w:pPr>
            <w:r w:rsidRPr="006E4D51">
              <w:rPr>
                <w:rFonts w:ascii="Times New Roman" w:eastAsia="Times New Roman" w:hAnsi="Times New Roman" w:cs="Times New Roman"/>
                <w:color w:val="000000"/>
                <w:lang w:val="id-ID" w:eastAsia="id-ID"/>
              </w:rPr>
              <w:t>Asymp. Sig. (2-tailed)</w:t>
            </w:r>
          </w:p>
        </w:tc>
        <w:tc>
          <w:tcPr>
            <w:tcW w:w="1480" w:type="dxa"/>
            <w:tcBorders>
              <w:top w:val="nil"/>
              <w:left w:val="nil"/>
              <w:bottom w:val="single" w:sz="12" w:space="0" w:color="000000"/>
              <w:right w:val="single" w:sz="12" w:space="0" w:color="000000"/>
            </w:tcBorders>
            <w:shd w:val="clear" w:color="auto" w:fill="auto"/>
            <w:noWrap/>
            <w:vAlign w:val="center"/>
            <w:hideMark/>
          </w:tcPr>
          <w:p w14:paraId="52540CA9" w14:textId="77777777" w:rsidR="001D7808" w:rsidRPr="006E4D51" w:rsidRDefault="001D7808" w:rsidP="005A2B5E">
            <w:pPr>
              <w:spacing w:after="0" w:line="240" w:lineRule="auto"/>
              <w:jc w:val="right"/>
              <w:rPr>
                <w:rFonts w:ascii="Times New Roman" w:eastAsia="Times New Roman" w:hAnsi="Times New Roman" w:cs="Times New Roman"/>
                <w:color w:val="000000"/>
                <w:lang w:val="id-ID" w:eastAsia="id-ID"/>
              </w:rPr>
            </w:pPr>
            <w:r w:rsidRPr="006E4D51">
              <w:rPr>
                <w:rFonts w:ascii="Times New Roman" w:eastAsia="Times New Roman" w:hAnsi="Times New Roman" w:cs="Times New Roman"/>
                <w:color w:val="000000"/>
                <w:lang w:val="id-ID" w:eastAsia="id-ID"/>
              </w:rPr>
              <w:t>,113</w:t>
            </w:r>
          </w:p>
        </w:tc>
      </w:tr>
      <w:tr w:rsidR="001D7808" w:rsidRPr="006E4D51" w14:paraId="20093E35" w14:textId="77777777" w:rsidTr="00142C9F">
        <w:trPr>
          <w:trHeight w:val="315"/>
          <w:jc w:val="center"/>
        </w:trPr>
        <w:tc>
          <w:tcPr>
            <w:tcW w:w="4320" w:type="dxa"/>
            <w:gridSpan w:val="3"/>
            <w:tcBorders>
              <w:top w:val="nil"/>
              <w:left w:val="nil"/>
              <w:bottom w:val="nil"/>
              <w:right w:val="nil"/>
            </w:tcBorders>
            <w:shd w:val="clear" w:color="auto" w:fill="auto"/>
            <w:hideMark/>
          </w:tcPr>
          <w:p w14:paraId="482DCC73" w14:textId="77777777" w:rsidR="001D7808" w:rsidRPr="006E4D51" w:rsidRDefault="001D7808" w:rsidP="005A2B5E">
            <w:pPr>
              <w:spacing w:after="0" w:line="240" w:lineRule="auto"/>
              <w:rPr>
                <w:rFonts w:ascii="Times New Roman" w:eastAsia="Times New Roman" w:hAnsi="Times New Roman" w:cs="Times New Roman"/>
                <w:color w:val="000000"/>
                <w:lang w:val="id-ID" w:eastAsia="id-ID"/>
              </w:rPr>
            </w:pPr>
            <w:r w:rsidRPr="006E4D51">
              <w:rPr>
                <w:rFonts w:ascii="Times New Roman" w:eastAsia="Times New Roman" w:hAnsi="Times New Roman" w:cs="Times New Roman"/>
                <w:color w:val="000000"/>
                <w:lang w:val="id-ID" w:eastAsia="id-ID"/>
              </w:rPr>
              <w:lastRenderedPageBreak/>
              <w:t>a. Test distribution is Normal.</w:t>
            </w:r>
          </w:p>
        </w:tc>
      </w:tr>
      <w:tr w:rsidR="001D7808" w:rsidRPr="006E4D51" w14:paraId="3FC5A58F" w14:textId="77777777" w:rsidTr="00142C9F">
        <w:trPr>
          <w:trHeight w:val="300"/>
          <w:jc w:val="center"/>
        </w:trPr>
        <w:tc>
          <w:tcPr>
            <w:tcW w:w="4320" w:type="dxa"/>
            <w:gridSpan w:val="3"/>
            <w:tcBorders>
              <w:top w:val="nil"/>
              <w:left w:val="nil"/>
              <w:bottom w:val="nil"/>
              <w:right w:val="nil"/>
            </w:tcBorders>
            <w:shd w:val="clear" w:color="auto" w:fill="auto"/>
            <w:hideMark/>
          </w:tcPr>
          <w:p w14:paraId="1DA43659" w14:textId="77777777" w:rsidR="001D7808" w:rsidRPr="006E4D51" w:rsidRDefault="001D7808" w:rsidP="005A2B5E">
            <w:pPr>
              <w:spacing w:after="0" w:line="240" w:lineRule="auto"/>
              <w:rPr>
                <w:rFonts w:ascii="Times New Roman" w:eastAsia="Times New Roman" w:hAnsi="Times New Roman" w:cs="Times New Roman"/>
                <w:color w:val="000000"/>
                <w:lang w:val="id-ID" w:eastAsia="id-ID"/>
              </w:rPr>
            </w:pPr>
            <w:r w:rsidRPr="006E4D51">
              <w:rPr>
                <w:rFonts w:ascii="Times New Roman" w:eastAsia="Times New Roman" w:hAnsi="Times New Roman" w:cs="Times New Roman"/>
                <w:color w:val="000000"/>
                <w:lang w:val="id-ID" w:eastAsia="id-ID"/>
              </w:rPr>
              <w:t>b. Calculated from data.</w:t>
            </w:r>
          </w:p>
        </w:tc>
      </w:tr>
    </w:tbl>
    <w:p w14:paraId="1C6D45C1" w14:textId="77777777" w:rsidR="001D7808" w:rsidRDefault="001D7808" w:rsidP="005A2B5E">
      <w:pPr>
        <w:pStyle w:val="ListParagraph"/>
        <w:tabs>
          <w:tab w:val="left" w:pos="1134"/>
        </w:tabs>
        <w:spacing w:after="0" w:line="360" w:lineRule="auto"/>
        <w:ind w:left="0" w:firstLine="567"/>
        <w:rPr>
          <w:rFonts w:ascii="Times New Roman" w:hAnsi="Times New Roman" w:cs="Times New Roman"/>
          <w:bCs/>
          <w:i/>
          <w:sz w:val="20"/>
          <w:szCs w:val="20"/>
          <w:lang w:val="id-ID"/>
        </w:rPr>
      </w:pPr>
      <w:r>
        <w:rPr>
          <w:rFonts w:ascii="Times New Roman" w:hAnsi="Times New Roman" w:cs="Times New Roman"/>
          <w:bCs/>
          <w:i/>
          <w:sz w:val="20"/>
          <w:szCs w:val="20"/>
          <w:lang w:val="id-ID"/>
        </w:rPr>
        <w:t>Sumber: Data primer diolah dengan SPSS 21, 2020</w:t>
      </w:r>
    </w:p>
    <w:p w14:paraId="2719B8AF" w14:textId="77777777" w:rsidR="001D7808" w:rsidRDefault="001D7808" w:rsidP="005A2B5E">
      <w:pPr>
        <w:shd w:val="clear" w:color="auto" w:fill="FFFFFF"/>
        <w:spacing w:after="0" w:line="360" w:lineRule="auto"/>
        <w:ind w:firstLine="567"/>
        <w:jc w:val="both"/>
        <w:rPr>
          <w:rFonts w:ascii="Times New Roman" w:hAnsi="Times New Roman" w:cs="Times New Roman"/>
          <w:bCs/>
          <w:sz w:val="24"/>
          <w:szCs w:val="24"/>
          <w:lang w:val="id-ID"/>
        </w:rPr>
      </w:pPr>
      <w:r>
        <w:rPr>
          <w:rFonts w:ascii="Times New Roman" w:hAnsi="Times New Roman" w:cs="Times New Roman"/>
          <w:bCs/>
          <w:sz w:val="24"/>
          <w:szCs w:val="24"/>
          <w:lang w:val="id-ID"/>
        </w:rPr>
        <w:t>Hasil perhitungan Kolmogorov Smirnov menunjukan bahwa nilai siginifikan sebesar 0,113 &gt; 0,05. Dengan demikian, model regresi layak digunakan karena memenuhi asumsi normalitas</w:t>
      </w:r>
    </w:p>
    <w:p w14:paraId="20CED490" w14:textId="77777777" w:rsidR="001D7808" w:rsidRPr="00E33DF5" w:rsidRDefault="001D7808" w:rsidP="005A2B5E">
      <w:pPr>
        <w:pStyle w:val="ListParagraph"/>
        <w:spacing w:after="0" w:line="240" w:lineRule="auto"/>
        <w:ind w:left="0" w:hanging="11"/>
        <w:jc w:val="center"/>
        <w:rPr>
          <w:rFonts w:ascii="Times New Roman" w:hAnsi="Times New Roman" w:cs="Times New Roman"/>
          <w:b/>
          <w:bCs/>
          <w:szCs w:val="24"/>
          <w:lang w:val="id-ID"/>
        </w:rPr>
      </w:pPr>
      <w:r>
        <w:rPr>
          <w:rFonts w:ascii="Times New Roman" w:hAnsi="Times New Roman" w:cs="Times New Roman"/>
          <w:b/>
          <w:bCs/>
          <w:szCs w:val="24"/>
          <w:lang w:val="id-ID"/>
        </w:rPr>
        <w:t>Gambar 1</w:t>
      </w:r>
      <w:r w:rsidRPr="00E33DF5">
        <w:rPr>
          <w:rFonts w:ascii="Times New Roman" w:hAnsi="Times New Roman" w:cs="Times New Roman"/>
          <w:b/>
          <w:bCs/>
          <w:szCs w:val="24"/>
          <w:lang w:val="id-ID"/>
        </w:rPr>
        <w:t xml:space="preserve"> Grafik Histogram</w:t>
      </w:r>
    </w:p>
    <w:p w14:paraId="39BD5AA0" w14:textId="77777777" w:rsidR="001D7808" w:rsidRDefault="001D7808" w:rsidP="005A2B5E">
      <w:pPr>
        <w:autoSpaceDE w:val="0"/>
        <w:autoSpaceDN w:val="0"/>
        <w:adjustRightInd w:val="0"/>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Pr>
          <w:noProof/>
          <w:lang w:val="id-ID" w:eastAsia="id-ID"/>
        </w:rPr>
        <w:drawing>
          <wp:inline distT="0" distB="0" distL="0" distR="0" wp14:anchorId="2EB0BA70" wp14:editId="4CED2FCE">
            <wp:extent cx="3206337" cy="2569149"/>
            <wp:effectExtent l="0" t="0" r="0" b="3175"/>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0"/>
                    <a:stretch>
                      <a:fillRect/>
                    </a:stretch>
                  </pic:blipFill>
                  <pic:spPr>
                    <a:xfrm>
                      <a:off x="0" y="0"/>
                      <a:ext cx="3206337" cy="2569149"/>
                    </a:xfrm>
                    <a:prstGeom prst="rect">
                      <a:avLst/>
                    </a:prstGeom>
                  </pic:spPr>
                </pic:pic>
              </a:graphicData>
            </a:graphic>
          </wp:inline>
        </w:drawing>
      </w:r>
    </w:p>
    <w:p w14:paraId="304A7C73" w14:textId="77777777" w:rsidR="001D7808" w:rsidRDefault="001D7808" w:rsidP="005A2B5E">
      <w:pPr>
        <w:pStyle w:val="ListParagraph"/>
        <w:spacing w:after="0" w:line="360" w:lineRule="auto"/>
        <w:ind w:left="0" w:hanging="567"/>
        <w:rPr>
          <w:rFonts w:ascii="Times New Roman" w:hAnsi="Times New Roman" w:cs="Times New Roman"/>
          <w:bCs/>
          <w:i/>
          <w:sz w:val="20"/>
          <w:szCs w:val="20"/>
          <w:lang w:val="id-ID"/>
        </w:rPr>
      </w:pPr>
      <w:r>
        <w:rPr>
          <w:rFonts w:ascii="Times New Roman" w:hAnsi="Times New Roman" w:cs="Times New Roman"/>
          <w:bCs/>
          <w:i/>
          <w:sz w:val="20"/>
          <w:szCs w:val="20"/>
          <w:lang w:val="id-ID"/>
        </w:rPr>
        <w:t>Sumber: Data primer diolah dengan SPSS 21, 2020</w:t>
      </w:r>
    </w:p>
    <w:p w14:paraId="349516D4" w14:textId="77777777" w:rsidR="001D7808" w:rsidRPr="001D7808" w:rsidRDefault="001D7808" w:rsidP="005A2B5E">
      <w:pPr>
        <w:shd w:val="clear" w:color="auto" w:fill="FFFFFF"/>
        <w:spacing w:after="0" w:line="360" w:lineRule="auto"/>
        <w:ind w:firstLine="567"/>
        <w:jc w:val="both"/>
        <w:rPr>
          <w:rFonts w:ascii="Times New Roman" w:eastAsia="Times New Roman" w:hAnsi="Times New Roman" w:cs="Times New Roman"/>
          <w:b/>
          <w:iCs/>
          <w:color w:val="000000" w:themeColor="text1"/>
          <w:szCs w:val="24"/>
          <w:lang w:val="id-ID"/>
        </w:rPr>
      </w:pPr>
      <w:r w:rsidRPr="000C72B1">
        <w:rPr>
          <w:rFonts w:ascii="Times New Roman" w:hAnsi="Times New Roman" w:cs="Times New Roman"/>
          <w:sz w:val="24"/>
          <w:szCs w:val="24"/>
          <w:lang w:val="id-ID"/>
        </w:rPr>
        <w:t>Berdasarkan</w:t>
      </w:r>
      <w:r>
        <w:rPr>
          <w:rFonts w:ascii="Times New Roman" w:hAnsi="Times New Roman" w:cs="Times New Roman"/>
          <w:sz w:val="24"/>
          <w:szCs w:val="24"/>
          <w:lang w:val="id-ID"/>
        </w:rPr>
        <w:t xml:space="preserve"> gambar 1 diatas diketahui </w:t>
      </w:r>
      <w:r w:rsidRPr="000C72B1">
        <w:rPr>
          <w:rFonts w:ascii="Times New Roman" w:hAnsi="Times New Roman" w:cs="Times New Roman"/>
          <w:sz w:val="24"/>
          <w:szCs w:val="24"/>
          <w:lang w:val="id-ID"/>
        </w:rPr>
        <w:t>penyebaran data dari grafik dengan melihat histogram dan residualnya. Data penelitian dapat diketahui jika data menyebar disekitar garis diagonal dan mengikuti arah garis diagonal maka model regresi memenuhi asumsi normalitas, begitu pula sebaliknya.</w:t>
      </w:r>
    </w:p>
    <w:p w14:paraId="56998EB1" w14:textId="77777777" w:rsidR="0025709A" w:rsidRPr="00E33DF5" w:rsidRDefault="001D7808" w:rsidP="005A2B5E">
      <w:pPr>
        <w:autoSpaceDE w:val="0"/>
        <w:autoSpaceDN w:val="0"/>
        <w:adjustRightInd w:val="0"/>
        <w:spacing w:after="0" w:line="240" w:lineRule="auto"/>
        <w:ind w:firstLine="720"/>
        <w:jc w:val="center"/>
        <w:rPr>
          <w:rFonts w:ascii="Times New Roman" w:hAnsi="Times New Roman" w:cs="Times New Roman"/>
          <w:b/>
          <w:szCs w:val="24"/>
          <w:lang w:val="id-ID"/>
        </w:rPr>
      </w:pPr>
      <w:r>
        <w:rPr>
          <w:rFonts w:ascii="Times New Roman" w:hAnsi="Times New Roman" w:cs="Times New Roman"/>
          <w:b/>
          <w:szCs w:val="24"/>
          <w:lang w:val="id-ID"/>
        </w:rPr>
        <w:t>Gambar 2</w:t>
      </w:r>
      <w:r w:rsidR="0025709A">
        <w:rPr>
          <w:rFonts w:ascii="Times New Roman" w:hAnsi="Times New Roman" w:cs="Times New Roman"/>
          <w:b/>
          <w:szCs w:val="24"/>
          <w:lang w:val="id-ID"/>
        </w:rPr>
        <w:t xml:space="preserve"> Hasil</w:t>
      </w:r>
      <w:r w:rsidR="0025709A" w:rsidRPr="00E33DF5">
        <w:rPr>
          <w:rFonts w:ascii="Times New Roman" w:hAnsi="Times New Roman" w:cs="Times New Roman"/>
          <w:b/>
          <w:szCs w:val="24"/>
          <w:lang w:val="id-ID"/>
        </w:rPr>
        <w:t xml:space="preserve"> Grafik P-P Plot Normalitas</w:t>
      </w:r>
    </w:p>
    <w:p w14:paraId="5C0407AC" w14:textId="77777777" w:rsidR="0025709A" w:rsidRDefault="0025709A" w:rsidP="005A2B5E">
      <w:pPr>
        <w:autoSpaceDE w:val="0"/>
        <w:autoSpaceDN w:val="0"/>
        <w:adjustRightInd w:val="0"/>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Pr>
          <w:noProof/>
          <w:lang w:val="id-ID" w:eastAsia="id-ID"/>
        </w:rPr>
        <w:drawing>
          <wp:inline distT="0" distB="0" distL="0" distR="0" wp14:anchorId="424FD8DD" wp14:editId="0C3F66C3">
            <wp:extent cx="3158836" cy="2455045"/>
            <wp:effectExtent l="0" t="0" r="3810" b="254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rotWithShape="1">
                    <a:blip r:embed="rId11"/>
                    <a:srcRect b="3004"/>
                    <a:stretch/>
                  </pic:blipFill>
                  <pic:spPr bwMode="auto">
                    <a:xfrm>
                      <a:off x="0" y="0"/>
                      <a:ext cx="3158836" cy="2455045"/>
                    </a:xfrm>
                    <a:prstGeom prst="rect">
                      <a:avLst/>
                    </a:prstGeom>
                    <a:ln>
                      <a:noFill/>
                    </a:ln>
                    <a:extLst>
                      <a:ext uri="{53640926-AAD7-44D8-BBD7-CCE9431645EC}">
                        <a14:shadowObscured xmlns:a14="http://schemas.microsoft.com/office/drawing/2010/main"/>
                      </a:ext>
                    </a:extLst>
                  </pic:spPr>
                </pic:pic>
              </a:graphicData>
            </a:graphic>
          </wp:inline>
        </w:drawing>
      </w:r>
    </w:p>
    <w:p w14:paraId="21A7367D" w14:textId="77777777" w:rsidR="0025709A" w:rsidRDefault="0025709A" w:rsidP="005A2B5E">
      <w:pPr>
        <w:autoSpaceDE w:val="0"/>
        <w:autoSpaceDN w:val="0"/>
        <w:adjustRightInd w:val="0"/>
        <w:spacing w:after="0" w:line="240" w:lineRule="auto"/>
        <w:rPr>
          <w:rFonts w:ascii="Times New Roman" w:hAnsi="Times New Roman" w:cs="Times New Roman"/>
          <w:sz w:val="24"/>
          <w:szCs w:val="24"/>
          <w:lang w:val="id-ID"/>
        </w:rPr>
      </w:pPr>
    </w:p>
    <w:p w14:paraId="26E22D8E" w14:textId="77777777" w:rsidR="0025709A" w:rsidRDefault="0025709A" w:rsidP="005A2B5E">
      <w:pPr>
        <w:pStyle w:val="ListParagraph"/>
        <w:tabs>
          <w:tab w:val="left" w:pos="1134"/>
        </w:tabs>
        <w:spacing w:after="0" w:line="360" w:lineRule="auto"/>
        <w:ind w:left="0" w:firstLine="1418"/>
        <w:rPr>
          <w:rFonts w:ascii="Times New Roman" w:hAnsi="Times New Roman" w:cs="Times New Roman"/>
          <w:bCs/>
          <w:i/>
          <w:sz w:val="20"/>
          <w:szCs w:val="20"/>
          <w:lang w:val="id-ID"/>
        </w:rPr>
      </w:pPr>
      <w:r>
        <w:rPr>
          <w:rFonts w:ascii="Times New Roman" w:hAnsi="Times New Roman" w:cs="Times New Roman"/>
          <w:bCs/>
          <w:i/>
          <w:sz w:val="20"/>
          <w:szCs w:val="20"/>
          <w:lang w:val="id-ID"/>
        </w:rPr>
        <w:t>Sumber: Data primer diolah dengan SPSS 21, 2020</w:t>
      </w:r>
    </w:p>
    <w:p w14:paraId="4DFA79C0" w14:textId="77777777" w:rsidR="001D7808" w:rsidRDefault="0025709A" w:rsidP="005A2B5E">
      <w:pPr>
        <w:autoSpaceDE w:val="0"/>
        <w:autoSpaceDN w:val="0"/>
        <w:adjustRightInd w:val="0"/>
        <w:spacing w:after="0" w:line="360" w:lineRule="auto"/>
        <w:ind w:firstLine="567"/>
        <w:jc w:val="both"/>
        <w:rPr>
          <w:rFonts w:ascii="Times New Roman" w:hAnsi="Times New Roman" w:cs="Times New Roman"/>
          <w:sz w:val="24"/>
          <w:szCs w:val="24"/>
          <w:lang w:val="id-ID"/>
        </w:rPr>
      </w:pPr>
      <w:r>
        <w:rPr>
          <w:rFonts w:ascii="Times New Roman" w:hAnsi="Times New Roman" w:cs="Times New Roman"/>
          <w:sz w:val="24"/>
          <w:szCs w:val="24"/>
          <w:lang w:val="id-ID"/>
        </w:rPr>
        <w:t>Berdasarkan g</w:t>
      </w:r>
      <w:r w:rsidR="001D7808">
        <w:rPr>
          <w:rFonts w:ascii="Times New Roman" w:hAnsi="Times New Roman" w:cs="Times New Roman"/>
          <w:sz w:val="24"/>
          <w:szCs w:val="24"/>
          <w:lang w:val="id-ID"/>
        </w:rPr>
        <w:t>ambar 2</w:t>
      </w:r>
      <w:r w:rsidRPr="000C72B1">
        <w:rPr>
          <w:rFonts w:ascii="Times New Roman" w:hAnsi="Times New Roman" w:cs="Times New Roman"/>
          <w:sz w:val="24"/>
          <w:szCs w:val="24"/>
          <w:lang w:val="id-ID"/>
        </w:rPr>
        <w:t xml:space="preserve"> diatas menggambarkan data menyebar disekitar garis diagonal dan mengikuti arah garis diagonal, maka data tersebut berdistribusi normal</w:t>
      </w:r>
      <w:r>
        <w:rPr>
          <w:rFonts w:ascii="Times New Roman" w:hAnsi="Times New Roman" w:cs="Times New Roman"/>
          <w:sz w:val="24"/>
          <w:szCs w:val="24"/>
          <w:lang w:val="id-ID"/>
        </w:rPr>
        <w:t>.</w:t>
      </w:r>
    </w:p>
    <w:p w14:paraId="6680A6DB" w14:textId="77777777" w:rsidR="00273BFA" w:rsidRDefault="00273BFA" w:rsidP="005A2B5E">
      <w:pPr>
        <w:autoSpaceDE w:val="0"/>
        <w:autoSpaceDN w:val="0"/>
        <w:adjustRightInd w:val="0"/>
        <w:spacing w:after="0" w:line="360" w:lineRule="auto"/>
        <w:ind w:firstLine="567"/>
        <w:jc w:val="both"/>
        <w:rPr>
          <w:rFonts w:ascii="Times New Roman" w:hAnsi="Times New Roman" w:cs="Times New Roman"/>
          <w:bCs/>
          <w:sz w:val="24"/>
          <w:szCs w:val="24"/>
          <w:lang w:val="id-ID"/>
        </w:rPr>
      </w:pPr>
    </w:p>
    <w:p w14:paraId="13BA6C71" w14:textId="77777777" w:rsidR="001D7808" w:rsidRPr="001D7808" w:rsidRDefault="001D7808" w:rsidP="005A2B5E">
      <w:pPr>
        <w:spacing w:after="0" w:line="360" w:lineRule="auto"/>
        <w:jc w:val="both"/>
        <w:rPr>
          <w:rFonts w:ascii="Times New Roman" w:hAnsi="Times New Roman" w:cs="Times New Roman"/>
          <w:b/>
          <w:lang w:val="id-ID"/>
        </w:rPr>
      </w:pPr>
      <w:r w:rsidRPr="00002158">
        <w:rPr>
          <w:rFonts w:ascii="Times New Roman" w:hAnsi="Times New Roman" w:cs="Times New Roman"/>
          <w:b/>
        </w:rPr>
        <w:t xml:space="preserve">Uji </w:t>
      </w:r>
      <w:r>
        <w:rPr>
          <w:rFonts w:ascii="Times New Roman" w:hAnsi="Times New Roman" w:cs="Times New Roman"/>
          <w:b/>
          <w:lang w:val="id-ID"/>
        </w:rPr>
        <w:t>Linearitas</w:t>
      </w:r>
    </w:p>
    <w:p w14:paraId="71DEF5E7" w14:textId="77777777" w:rsidR="001D7808" w:rsidRDefault="001D7808" w:rsidP="005A2B5E">
      <w:pPr>
        <w:tabs>
          <w:tab w:val="left" w:pos="0"/>
        </w:tabs>
        <w:spacing w:after="0" w:line="240" w:lineRule="auto"/>
        <w:ind w:firstLine="426"/>
        <w:jc w:val="center"/>
        <w:rPr>
          <w:rFonts w:ascii="Times New Roman" w:hAnsi="Times New Roman" w:cs="Times New Roman"/>
          <w:b/>
          <w:bCs/>
          <w:szCs w:val="24"/>
          <w:lang w:val="id-ID"/>
        </w:rPr>
      </w:pPr>
      <w:r>
        <w:rPr>
          <w:rFonts w:ascii="Times New Roman" w:hAnsi="Times New Roman" w:cs="Times New Roman"/>
          <w:b/>
          <w:bCs/>
          <w:szCs w:val="24"/>
          <w:lang w:val="id-ID"/>
        </w:rPr>
        <w:t xml:space="preserve">Tabel 5 Hasil </w:t>
      </w:r>
      <w:r w:rsidRPr="00E33DF5">
        <w:rPr>
          <w:rFonts w:ascii="Times New Roman" w:hAnsi="Times New Roman" w:cs="Times New Roman"/>
          <w:b/>
          <w:bCs/>
          <w:szCs w:val="24"/>
          <w:lang w:val="id-ID"/>
        </w:rPr>
        <w:t>Uji Linearitas</w:t>
      </w:r>
    </w:p>
    <w:tbl>
      <w:tblPr>
        <w:tblStyle w:val="TableGrid"/>
        <w:tblW w:w="0" w:type="auto"/>
        <w:jc w:val="center"/>
        <w:tblLook w:val="04A0" w:firstRow="1" w:lastRow="0" w:firstColumn="1" w:lastColumn="0" w:noHBand="0" w:noVBand="1"/>
      </w:tblPr>
      <w:tblGrid>
        <w:gridCol w:w="2183"/>
        <w:gridCol w:w="2718"/>
      </w:tblGrid>
      <w:tr w:rsidR="001D7808" w14:paraId="6FAD8B3D" w14:textId="77777777" w:rsidTr="001D7808">
        <w:trPr>
          <w:jc w:val="center"/>
        </w:trPr>
        <w:tc>
          <w:tcPr>
            <w:tcW w:w="2183" w:type="dxa"/>
            <w:vAlign w:val="center"/>
          </w:tcPr>
          <w:p w14:paraId="118C8A5E" w14:textId="77777777" w:rsidR="001D7808" w:rsidRPr="001D7808" w:rsidRDefault="001D7808" w:rsidP="005A2B5E">
            <w:pPr>
              <w:tabs>
                <w:tab w:val="left" w:pos="0"/>
              </w:tabs>
              <w:jc w:val="center"/>
              <w:rPr>
                <w:rFonts w:ascii="Times New Roman" w:hAnsi="Times New Roman" w:cs="Times New Roman"/>
                <w:b/>
                <w:sz w:val="22"/>
                <w:szCs w:val="22"/>
                <w:lang w:val="id-ID"/>
              </w:rPr>
            </w:pPr>
          </w:p>
        </w:tc>
        <w:tc>
          <w:tcPr>
            <w:tcW w:w="2718" w:type="dxa"/>
            <w:vAlign w:val="center"/>
          </w:tcPr>
          <w:p w14:paraId="57A4FDE8" w14:textId="77777777" w:rsidR="001D7808" w:rsidRPr="001D7808" w:rsidRDefault="001D7808" w:rsidP="005A2B5E">
            <w:pPr>
              <w:tabs>
                <w:tab w:val="left" w:pos="0"/>
              </w:tabs>
              <w:jc w:val="center"/>
              <w:rPr>
                <w:rFonts w:ascii="Times New Roman" w:hAnsi="Times New Roman" w:cs="Times New Roman"/>
                <w:b/>
                <w:sz w:val="22"/>
                <w:szCs w:val="22"/>
                <w:lang w:val="id-ID"/>
              </w:rPr>
            </w:pPr>
            <w:r w:rsidRPr="001D7808">
              <w:rPr>
                <w:rFonts w:ascii="Times New Roman" w:eastAsia="Times New Roman" w:hAnsi="Times New Roman" w:cs="Times New Roman"/>
                <w:color w:val="000000"/>
                <w:sz w:val="22"/>
                <w:szCs w:val="22"/>
                <w:lang w:val="id-ID" w:eastAsia="id-ID"/>
              </w:rPr>
              <w:t>Deviation from Linearity</w:t>
            </w:r>
          </w:p>
        </w:tc>
      </w:tr>
      <w:tr w:rsidR="001D7808" w14:paraId="1E16324E" w14:textId="77777777" w:rsidTr="001D7808">
        <w:trPr>
          <w:jc w:val="center"/>
        </w:trPr>
        <w:tc>
          <w:tcPr>
            <w:tcW w:w="2183" w:type="dxa"/>
            <w:vAlign w:val="center"/>
          </w:tcPr>
          <w:p w14:paraId="6FC39AD1" w14:textId="77777777" w:rsidR="001D7808" w:rsidRPr="001D7808" w:rsidRDefault="001D7808" w:rsidP="005A2B5E">
            <w:pPr>
              <w:tabs>
                <w:tab w:val="left" w:pos="0"/>
              </w:tabs>
              <w:jc w:val="center"/>
              <w:rPr>
                <w:rFonts w:ascii="Times New Roman" w:hAnsi="Times New Roman" w:cs="Times New Roman"/>
                <w:b/>
                <w:sz w:val="22"/>
                <w:szCs w:val="22"/>
                <w:lang w:val="id-ID"/>
              </w:rPr>
            </w:pPr>
            <w:r w:rsidRPr="001D7808">
              <w:rPr>
                <w:rFonts w:ascii="Times New Roman" w:eastAsia="Times New Roman" w:hAnsi="Times New Roman" w:cs="Times New Roman"/>
                <w:color w:val="000000"/>
                <w:sz w:val="22"/>
                <w:szCs w:val="22"/>
                <w:lang w:val="id-ID" w:eastAsia="id-ID"/>
              </w:rPr>
              <w:t>Kepuasan Konsumen * Gaya Hidup</w:t>
            </w:r>
          </w:p>
        </w:tc>
        <w:tc>
          <w:tcPr>
            <w:tcW w:w="2718" w:type="dxa"/>
            <w:vAlign w:val="center"/>
          </w:tcPr>
          <w:p w14:paraId="3E174747" w14:textId="77777777" w:rsidR="001D7808" w:rsidRPr="001D7808" w:rsidRDefault="001D7808" w:rsidP="005A2B5E">
            <w:pPr>
              <w:tabs>
                <w:tab w:val="left" w:pos="0"/>
                <w:tab w:val="left" w:pos="495"/>
              </w:tabs>
              <w:jc w:val="center"/>
              <w:rPr>
                <w:rFonts w:ascii="Times New Roman" w:hAnsi="Times New Roman" w:cs="Times New Roman"/>
                <w:b/>
                <w:sz w:val="22"/>
                <w:szCs w:val="22"/>
                <w:lang w:val="id-ID"/>
              </w:rPr>
            </w:pPr>
            <w:r w:rsidRPr="001D7808">
              <w:rPr>
                <w:rFonts w:ascii="Times New Roman" w:eastAsia="Times New Roman" w:hAnsi="Times New Roman" w:cs="Times New Roman"/>
                <w:color w:val="000000"/>
                <w:sz w:val="22"/>
                <w:szCs w:val="22"/>
                <w:lang w:val="id-ID" w:eastAsia="id-ID"/>
              </w:rPr>
              <w:t>0,116</w:t>
            </w:r>
          </w:p>
        </w:tc>
      </w:tr>
      <w:tr w:rsidR="001D7808" w14:paraId="740BDA56" w14:textId="77777777" w:rsidTr="001D7808">
        <w:trPr>
          <w:jc w:val="center"/>
        </w:trPr>
        <w:tc>
          <w:tcPr>
            <w:tcW w:w="2183" w:type="dxa"/>
            <w:vAlign w:val="center"/>
          </w:tcPr>
          <w:p w14:paraId="5494A710" w14:textId="77777777" w:rsidR="001D7808" w:rsidRPr="001D7808" w:rsidRDefault="001D7808" w:rsidP="005A2B5E">
            <w:pPr>
              <w:tabs>
                <w:tab w:val="left" w:pos="0"/>
                <w:tab w:val="left" w:pos="435"/>
              </w:tabs>
              <w:jc w:val="center"/>
              <w:rPr>
                <w:rFonts w:ascii="Times New Roman" w:hAnsi="Times New Roman" w:cs="Times New Roman"/>
                <w:b/>
                <w:sz w:val="22"/>
                <w:szCs w:val="22"/>
                <w:lang w:val="id-ID"/>
              </w:rPr>
            </w:pPr>
            <w:r w:rsidRPr="001D7808">
              <w:rPr>
                <w:rFonts w:ascii="Times New Roman" w:eastAsia="Times New Roman" w:hAnsi="Times New Roman" w:cs="Times New Roman"/>
                <w:color w:val="000000"/>
                <w:sz w:val="22"/>
                <w:szCs w:val="22"/>
                <w:lang w:val="id-ID" w:eastAsia="id-ID"/>
              </w:rPr>
              <w:t>Kepuasan Konsumen * Servicescape</w:t>
            </w:r>
          </w:p>
        </w:tc>
        <w:tc>
          <w:tcPr>
            <w:tcW w:w="2718" w:type="dxa"/>
            <w:vAlign w:val="center"/>
          </w:tcPr>
          <w:p w14:paraId="65D9EAA6" w14:textId="77777777" w:rsidR="001D7808" w:rsidRPr="001D7808" w:rsidRDefault="001D7808" w:rsidP="005A2B5E">
            <w:pPr>
              <w:jc w:val="center"/>
              <w:rPr>
                <w:rFonts w:ascii="Times New Roman" w:eastAsia="Times New Roman" w:hAnsi="Times New Roman" w:cs="Times New Roman"/>
                <w:color w:val="000000"/>
                <w:sz w:val="22"/>
                <w:szCs w:val="22"/>
                <w:lang w:val="id-ID" w:eastAsia="id-ID"/>
              </w:rPr>
            </w:pPr>
            <w:r w:rsidRPr="001D7808">
              <w:rPr>
                <w:rFonts w:ascii="Times New Roman" w:eastAsia="Times New Roman" w:hAnsi="Times New Roman" w:cs="Times New Roman"/>
                <w:color w:val="000000"/>
                <w:sz w:val="22"/>
                <w:szCs w:val="22"/>
                <w:lang w:val="id-ID" w:eastAsia="id-ID"/>
              </w:rPr>
              <w:t>0,113</w:t>
            </w:r>
          </w:p>
        </w:tc>
      </w:tr>
    </w:tbl>
    <w:p w14:paraId="05C41500" w14:textId="77777777" w:rsidR="001D7808" w:rsidRPr="001D7808" w:rsidRDefault="001D7808" w:rsidP="005A2B5E">
      <w:pPr>
        <w:tabs>
          <w:tab w:val="left" w:pos="1134"/>
        </w:tabs>
        <w:spacing w:after="0" w:line="360" w:lineRule="auto"/>
        <w:ind w:firstLine="1560"/>
        <w:rPr>
          <w:rFonts w:ascii="Times New Roman" w:hAnsi="Times New Roman" w:cs="Times New Roman"/>
          <w:bCs/>
          <w:i/>
          <w:sz w:val="20"/>
          <w:szCs w:val="20"/>
          <w:lang w:val="id-ID"/>
        </w:rPr>
      </w:pPr>
      <w:r w:rsidRPr="001D7808">
        <w:rPr>
          <w:rFonts w:ascii="Times New Roman" w:hAnsi="Times New Roman" w:cs="Times New Roman"/>
          <w:bCs/>
          <w:i/>
          <w:sz w:val="20"/>
          <w:szCs w:val="20"/>
          <w:lang w:val="id-ID"/>
        </w:rPr>
        <w:t xml:space="preserve"> Sumber: Data primer diolah dengan SPSS 21, 2020</w:t>
      </w:r>
    </w:p>
    <w:p w14:paraId="4E6648F0" w14:textId="77777777" w:rsidR="001D7808" w:rsidRDefault="001D7808" w:rsidP="005A2B5E">
      <w:pPr>
        <w:tabs>
          <w:tab w:val="left" w:pos="426"/>
        </w:tabs>
        <w:spacing w:after="0" w:line="360" w:lineRule="auto"/>
        <w:ind w:firstLine="567"/>
        <w:rPr>
          <w:rFonts w:ascii="Times New Roman" w:hAnsi="Times New Roman" w:cs="Times New Roman"/>
          <w:bCs/>
          <w:sz w:val="24"/>
          <w:szCs w:val="24"/>
          <w:lang w:val="id-ID"/>
        </w:rPr>
      </w:pPr>
      <w:r>
        <w:rPr>
          <w:rFonts w:ascii="Times New Roman" w:hAnsi="Times New Roman" w:cs="Times New Roman"/>
          <w:bCs/>
          <w:sz w:val="24"/>
          <w:szCs w:val="24"/>
          <w:lang w:val="id-ID"/>
        </w:rPr>
        <w:t>Kedua variabel menunjukan bahwa nilai deviation from linearity &gt; 0,05 yang berarti variabel gaya hidup dan variabel servicescape terhadap variabel kepuasan konsumen berbentuk linear.</w:t>
      </w:r>
    </w:p>
    <w:p w14:paraId="4508F1E9" w14:textId="77777777" w:rsidR="005D350E" w:rsidRDefault="005D350E" w:rsidP="005A2B5E">
      <w:pPr>
        <w:tabs>
          <w:tab w:val="left" w:pos="426"/>
        </w:tabs>
        <w:spacing w:after="0" w:line="360" w:lineRule="auto"/>
        <w:ind w:firstLine="567"/>
        <w:rPr>
          <w:rFonts w:ascii="Times New Roman" w:hAnsi="Times New Roman" w:cs="Times New Roman"/>
          <w:bCs/>
          <w:sz w:val="24"/>
          <w:szCs w:val="24"/>
          <w:lang w:val="id-ID"/>
        </w:rPr>
      </w:pPr>
    </w:p>
    <w:p w14:paraId="03353F81" w14:textId="77777777" w:rsidR="001D7808" w:rsidRDefault="001D7808" w:rsidP="005A2B5E">
      <w:pPr>
        <w:autoSpaceDE w:val="0"/>
        <w:autoSpaceDN w:val="0"/>
        <w:adjustRightInd w:val="0"/>
        <w:spacing w:after="0" w:line="360" w:lineRule="auto"/>
        <w:jc w:val="both"/>
        <w:rPr>
          <w:rFonts w:ascii="Times New Roman" w:hAnsi="Times New Roman" w:cs="Times New Roman"/>
          <w:b/>
          <w:sz w:val="24"/>
          <w:szCs w:val="24"/>
          <w:lang w:val="id-ID"/>
        </w:rPr>
      </w:pPr>
      <w:r w:rsidRPr="0025709A">
        <w:rPr>
          <w:rFonts w:ascii="Times New Roman" w:hAnsi="Times New Roman" w:cs="Times New Roman"/>
          <w:b/>
          <w:sz w:val="24"/>
          <w:szCs w:val="24"/>
          <w:lang w:val="id-ID"/>
        </w:rPr>
        <w:t>Uji Heteroskedastisitas</w:t>
      </w:r>
    </w:p>
    <w:p w14:paraId="2CD1F2C2" w14:textId="77777777" w:rsidR="001D7808" w:rsidRPr="00E33DF5" w:rsidRDefault="001D7808" w:rsidP="005A2B5E">
      <w:pPr>
        <w:pStyle w:val="ListParagraph"/>
        <w:spacing w:after="0" w:line="240" w:lineRule="auto"/>
        <w:ind w:left="0" w:hanging="11"/>
        <w:jc w:val="center"/>
        <w:rPr>
          <w:rFonts w:ascii="Times New Roman" w:hAnsi="Times New Roman" w:cs="Times New Roman"/>
          <w:b/>
          <w:bCs/>
          <w:szCs w:val="24"/>
          <w:lang w:val="id-ID"/>
        </w:rPr>
      </w:pPr>
      <w:r>
        <w:rPr>
          <w:rFonts w:ascii="Times New Roman" w:hAnsi="Times New Roman" w:cs="Times New Roman"/>
          <w:b/>
          <w:bCs/>
          <w:szCs w:val="24"/>
          <w:lang w:val="id-ID"/>
        </w:rPr>
        <w:t xml:space="preserve">Gambar 2 Hasil </w:t>
      </w:r>
      <w:r w:rsidRPr="00E33DF5">
        <w:rPr>
          <w:rFonts w:ascii="Times New Roman" w:hAnsi="Times New Roman" w:cs="Times New Roman"/>
          <w:b/>
          <w:bCs/>
          <w:szCs w:val="24"/>
          <w:lang w:val="id-ID"/>
        </w:rPr>
        <w:t xml:space="preserve">Grafik Scatter plot </w:t>
      </w:r>
    </w:p>
    <w:p w14:paraId="0D5ACD7B" w14:textId="77777777" w:rsidR="001D7808" w:rsidRDefault="001D7808" w:rsidP="005A2B5E">
      <w:pPr>
        <w:pStyle w:val="ListParagraph"/>
        <w:spacing w:after="0" w:line="360" w:lineRule="auto"/>
        <w:ind w:left="0" w:hanging="11"/>
        <w:jc w:val="center"/>
        <w:rPr>
          <w:rFonts w:ascii="Times New Roman" w:hAnsi="Times New Roman" w:cs="Times New Roman"/>
          <w:bCs/>
          <w:sz w:val="24"/>
          <w:szCs w:val="24"/>
          <w:lang w:val="id-ID"/>
        </w:rPr>
      </w:pPr>
      <w:r>
        <w:rPr>
          <w:noProof/>
          <w:lang w:val="id-ID" w:eastAsia="id-ID"/>
        </w:rPr>
        <w:drawing>
          <wp:inline distT="0" distB="0" distL="0" distR="0" wp14:anchorId="7755FD76" wp14:editId="38E981AB">
            <wp:extent cx="2755076" cy="2066307"/>
            <wp:effectExtent l="0" t="0" r="762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rotWithShape="1">
                    <a:blip r:embed="rId12">
                      <a:extLst>
                        <a:ext uri="{BEBA8EAE-BF5A-486C-A8C5-ECC9F3942E4B}">
                          <a14:imgProps xmlns:a14="http://schemas.microsoft.com/office/drawing/2010/main">
                            <a14:imgLayer r:embed="rId13">
                              <a14:imgEffect>
                                <a14:brightnessContrast bright="20000"/>
                              </a14:imgEffect>
                            </a14:imgLayer>
                          </a14:imgProps>
                        </a:ext>
                      </a:extLst>
                    </a:blip>
                    <a:srcRect t="3229" b="3171"/>
                    <a:stretch/>
                  </pic:blipFill>
                  <pic:spPr bwMode="auto">
                    <a:xfrm>
                      <a:off x="0" y="0"/>
                      <a:ext cx="2758557" cy="2068918"/>
                    </a:xfrm>
                    <a:prstGeom prst="rect">
                      <a:avLst/>
                    </a:prstGeom>
                    <a:ln>
                      <a:noFill/>
                    </a:ln>
                    <a:extLst>
                      <a:ext uri="{53640926-AAD7-44D8-BBD7-CCE9431645EC}">
                        <a14:shadowObscured xmlns:a14="http://schemas.microsoft.com/office/drawing/2010/main"/>
                      </a:ext>
                    </a:extLst>
                  </pic:spPr>
                </pic:pic>
              </a:graphicData>
            </a:graphic>
          </wp:inline>
        </w:drawing>
      </w:r>
    </w:p>
    <w:p w14:paraId="6F89995C" w14:textId="77777777" w:rsidR="001D7808" w:rsidRDefault="001D7808" w:rsidP="005A2B5E">
      <w:pPr>
        <w:pStyle w:val="ListParagraph"/>
        <w:tabs>
          <w:tab w:val="left" w:pos="1134"/>
        </w:tabs>
        <w:spacing w:after="0" w:line="360" w:lineRule="auto"/>
        <w:ind w:left="0" w:firstLine="709"/>
        <w:rPr>
          <w:rFonts w:ascii="Times New Roman" w:hAnsi="Times New Roman" w:cs="Times New Roman"/>
          <w:bCs/>
          <w:i/>
          <w:sz w:val="20"/>
          <w:szCs w:val="20"/>
          <w:lang w:val="id-ID"/>
        </w:rPr>
      </w:pPr>
      <w:r>
        <w:rPr>
          <w:rFonts w:ascii="Times New Roman" w:hAnsi="Times New Roman" w:cs="Times New Roman"/>
          <w:bCs/>
          <w:i/>
          <w:sz w:val="20"/>
          <w:szCs w:val="20"/>
          <w:lang w:val="id-ID"/>
        </w:rPr>
        <w:t xml:space="preserve">     Sumber: Data primer diolah dengan SPSS 21, 2020</w:t>
      </w:r>
    </w:p>
    <w:p w14:paraId="0CCD48AC" w14:textId="77777777" w:rsidR="001D7808" w:rsidRDefault="001D7808" w:rsidP="005A2B5E">
      <w:pPr>
        <w:autoSpaceDE w:val="0"/>
        <w:autoSpaceDN w:val="0"/>
        <w:adjustRightInd w:val="0"/>
        <w:spacing w:after="0" w:line="360" w:lineRule="auto"/>
        <w:ind w:firstLine="567"/>
        <w:jc w:val="both"/>
        <w:rPr>
          <w:rFonts w:ascii="Times New Roman" w:hAnsi="Times New Roman" w:cs="Times New Roman"/>
          <w:bCs/>
          <w:sz w:val="24"/>
          <w:szCs w:val="24"/>
          <w:lang w:val="id-ID"/>
        </w:rPr>
      </w:pPr>
      <w:r>
        <w:rPr>
          <w:rFonts w:ascii="Times New Roman" w:hAnsi="Times New Roman" w:cs="Times New Roman"/>
          <w:bCs/>
          <w:sz w:val="24"/>
          <w:szCs w:val="24"/>
          <w:lang w:val="id-ID"/>
        </w:rPr>
        <w:t>Berdasarkan gambar 2</w:t>
      </w:r>
      <w:r w:rsidRPr="0004673B">
        <w:rPr>
          <w:rFonts w:ascii="Times New Roman" w:hAnsi="Times New Roman" w:cs="Times New Roman"/>
          <w:bCs/>
          <w:sz w:val="24"/>
          <w:szCs w:val="24"/>
          <w:lang w:val="id-ID"/>
        </w:rPr>
        <w:t xml:space="preserve"> diatas dapat dilihat bahwa grafik </w:t>
      </w:r>
      <w:r w:rsidRPr="00273BFA">
        <w:rPr>
          <w:rFonts w:ascii="Times New Roman" w:hAnsi="Times New Roman" w:cs="Times New Roman"/>
          <w:bCs/>
          <w:i/>
          <w:iCs/>
          <w:sz w:val="24"/>
          <w:szCs w:val="24"/>
          <w:lang w:val="id-ID"/>
        </w:rPr>
        <w:t>Scatter Plot</w:t>
      </w:r>
      <w:r w:rsidRPr="0004673B">
        <w:rPr>
          <w:rFonts w:ascii="Times New Roman" w:hAnsi="Times New Roman" w:cs="Times New Roman"/>
          <w:bCs/>
          <w:sz w:val="24"/>
          <w:szCs w:val="24"/>
          <w:lang w:val="id-ID"/>
        </w:rPr>
        <w:t xml:space="preserve"> terlihat titik-titik yang menyebar secara acak baik diatas maupun dibawah angka 0 pada sumbu Y. Jadi dapat disimpulkan bahwa tidak terjadi heteroskedastisitas pada model regresi ini</w:t>
      </w:r>
      <w:r>
        <w:rPr>
          <w:rFonts w:ascii="Times New Roman" w:hAnsi="Times New Roman" w:cs="Times New Roman"/>
          <w:bCs/>
          <w:sz w:val="24"/>
          <w:szCs w:val="24"/>
          <w:lang w:val="id-ID"/>
        </w:rPr>
        <w:t>.</w:t>
      </w:r>
    </w:p>
    <w:p w14:paraId="1C321D19" w14:textId="46D9C80B" w:rsidR="00F46E1B" w:rsidRDefault="00F46E1B" w:rsidP="005A2B5E">
      <w:pPr>
        <w:autoSpaceDE w:val="0"/>
        <w:autoSpaceDN w:val="0"/>
        <w:adjustRightInd w:val="0"/>
        <w:spacing w:after="0" w:line="360" w:lineRule="auto"/>
        <w:ind w:firstLine="567"/>
        <w:jc w:val="both"/>
        <w:rPr>
          <w:rFonts w:ascii="Times New Roman" w:hAnsi="Times New Roman" w:cs="Times New Roman"/>
          <w:bCs/>
          <w:sz w:val="24"/>
          <w:szCs w:val="24"/>
          <w:lang w:val="id-ID"/>
        </w:rPr>
      </w:pPr>
    </w:p>
    <w:p w14:paraId="2BDC2823" w14:textId="37FC8DE6" w:rsidR="00273BFA" w:rsidRDefault="00273BFA" w:rsidP="005A2B5E">
      <w:pPr>
        <w:autoSpaceDE w:val="0"/>
        <w:autoSpaceDN w:val="0"/>
        <w:adjustRightInd w:val="0"/>
        <w:spacing w:after="0" w:line="360" w:lineRule="auto"/>
        <w:ind w:firstLine="567"/>
        <w:jc w:val="both"/>
        <w:rPr>
          <w:rFonts w:ascii="Times New Roman" w:hAnsi="Times New Roman" w:cs="Times New Roman"/>
          <w:bCs/>
          <w:sz w:val="24"/>
          <w:szCs w:val="24"/>
          <w:lang w:val="id-ID"/>
        </w:rPr>
      </w:pPr>
    </w:p>
    <w:p w14:paraId="6EDC7975" w14:textId="77777777" w:rsidR="00273BFA" w:rsidRDefault="00273BFA" w:rsidP="005A2B5E">
      <w:pPr>
        <w:autoSpaceDE w:val="0"/>
        <w:autoSpaceDN w:val="0"/>
        <w:adjustRightInd w:val="0"/>
        <w:spacing w:after="0" w:line="360" w:lineRule="auto"/>
        <w:ind w:firstLine="567"/>
        <w:jc w:val="both"/>
        <w:rPr>
          <w:rFonts w:ascii="Times New Roman" w:hAnsi="Times New Roman" w:cs="Times New Roman"/>
          <w:bCs/>
          <w:sz w:val="24"/>
          <w:szCs w:val="24"/>
          <w:lang w:val="id-ID"/>
        </w:rPr>
      </w:pPr>
    </w:p>
    <w:p w14:paraId="4993109D" w14:textId="77777777" w:rsidR="0025709A" w:rsidRDefault="0025709A" w:rsidP="005A2B5E">
      <w:pPr>
        <w:spacing w:after="0" w:line="360" w:lineRule="auto"/>
        <w:jc w:val="both"/>
        <w:rPr>
          <w:rFonts w:ascii="Times New Roman" w:hAnsi="Times New Roman" w:cs="Times New Roman"/>
          <w:b/>
          <w:lang w:val="id-ID"/>
        </w:rPr>
      </w:pPr>
      <w:r w:rsidRPr="00002158">
        <w:rPr>
          <w:rFonts w:ascii="Times New Roman" w:hAnsi="Times New Roman" w:cs="Times New Roman"/>
          <w:b/>
        </w:rPr>
        <w:t xml:space="preserve">Uji </w:t>
      </w:r>
      <w:proofErr w:type="spellStart"/>
      <w:r w:rsidRPr="00002158">
        <w:rPr>
          <w:rFonts w:ascii="Times New Roman" w:hAnsi="Times New Roman" w:cs="Times New Roman"/>
          <w:b/>
        </w:rPr>
        <w:t>Multikoliniertas</w:t>
      </w:r>
      <w:proofErr w:type="spellEnd"/>
      <w:r w:rsidRPr="00002158">
        <w:rPr>
          <w:rFonts w:ascii="Times New Roman" w:hAnsi="Times New Roman" w:cs="Times New Roman"/>
          <w:b/>
        </w:rPr>
        <w:t xml:space="preserve"> </w:t>
      </w:r>
    </w:p>
    <w:p w14:paraId="29F12A48" w14:textId="77777777" w:rsidR="0025709A" w:rsidRDefault="0025709A" w:rsidP="005A2B5E">
      <w:pPr>
        <w:pStyle w:val="ListParagraph"/>
        <w:spacing w:after="0" w:line="240" w:lineRule="auto"/>
        <w:ind w:left="0"/>
        <w:jc w:val="center"/>
        <w:rPr>
          <w:rFonts w:ascii="Times New Roman" w:hAnsi="Times New Roman" w:cs="Times New Roman"/>
          <w:b/>
          <w:bCs/>
          <w:szCs w:val="24"/>
          <w:lang w:val="id-ID"/>
        </w:rPr>
      </w:pPr>
      <w:r>
        <w:rPr>
          <w:rFonts w:ascii="Times New Roman" w:hAnsi="Times New Roman" w:cs="Times New Roman"/>
          <w:b/>
          <w:bCs/>
          <w:szCs w:val="24"/>
          <w:lang w:val="id-ID"/>
        </w:rPr>
        <w:t>Tabel 4</w:t>
      </w:r>
      <w:r w:rsidR="001A4EE4">
        <w:rPr>
          <w:rFonts w:ascii="Times New Roman" w:hAnsi="Times New Roman" w:cs="Times New Roman"/>
          <w:b/>
          <w:bCs/>
          <w:szCs w:val="24"/>
          <w:lang w:val="id-ID"/>
        </w:rPr>
        <w:t xml:space="preserve"> Hasil </w:t>
      </w:r>
      <w:r w:rsidRPr="00E33DF5">
        <w:rPr>
          <w:rFonts w:ascii="Times New Roman" w:hAnsi="Times New Roman" w:cs="Times New Roman"/>
          <w:b/>
          <w:bCs/>
          <w:szCs w:val="24"/>
          <w:lang w:val="id-ID"/>
        </w:rPr>
        <w:t>Uji Multikolinieritas</w:t>
      </w:r>
    </w:p>
    <w:tbl>
      <w:tblPr>
        <w:tblW w:w="3516" w:type="dxa"/>
        <w:jc w:val="center"/>
        <w:tblLook w:val="04A0" w:firstRow="1" w:lastRow="0" w:firstColumn="1" w:lastColumn="0" w:noHBand="0" w:noVBand="1"/>
      </w:tblPr>
      <w:tblGrid>
        <w:gridCol w:w="1460"/>
        <w:gridCol w:w="1096"/>
        <w:gridCol w:w="960"/>
      </w:tblGrid>
      <w:tr w:rsidR="001A4EE4" w:rsidRPr="001A4EE4" w14:paraId="2D9D4D1A" w14:textId="77777777" w:rsidTr="001A4EE4">
        <w:trPr>
          <w:trHeight w:val="509"/>
          <w:jc w:val="center"/>
        </w:trPr>
        <w:tc>
          <w:tcPr>
            <w:tcW w:w="14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3EFDE6E" w14:textId="77777777" w:rsidR="001A4EE4" w:rsidRPr="001A4EE4" w:rsidRDefault="001A4EE4" w:rsidP="005A2B5E">
            <w:pPr>
              <w:spacing w:after="0" w:line="240" w:lineRule="auto"/>
              <w:jc w:val="center"/>
              <w:rPr>
                <w:rFonts w:ascii="Times New Roman" w:eastAsia="Times New Roman" w:hAnsi="Times New Roman" w:cs="Times New Roman"/>
                <w:color w:val="000000"/>
                <w:lang w:val="id-ID" w:eastAsia="id-ID"/>
              </w:rPr>
            </w:pPr>
            <w:r w:rsidRPr="001A4EE4">
              <w:rPr>
                <w:rFonts w:ascii="Times New Roman" w:eastAsia="Times New Roman" w:hAnsi="Times New Roman" w:cs="Times New Roman"/>
                <w:color w:val="000000"/>
                <w:lang w:val="id-ID" w:eastAsia="id-ID"/>
              </w:rPr>
              <w:t>Variabel</w:t>
            </w:r>
          </w:p>
        </w:tc>
        <w:tc>
          <w:tcPr>
            <w:tcW w:w="1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34E65F" w14:textId="77777777" w:rsidR="001A4EE4" w:rsidRPr="001A4EE4" w:rsidRDefault="001A4EE4" w:rsidP="005A2B5E">
            <w:pPr>
              <w:spacing w:after="0" w:line="240" w:lineRule="auto"/>
              <w:jc w:val="center"/>
              <w:rPr>
                <w:rFonts w:ascii="Times New Roman" w:eastAsia="Times New Roman" w:hAnsi="Times New Roman" w:cs="Times New Roman"/>
                <w:color w:val="000000"/>
                <w:lang w:val="id-ID" w:eastAsia="id-ID"/>
              </w:rPr>
            </w:pPr>
            <w:r w:rsidRPr="001A4EE4">
              <w:rPr>
                <w:rFonts w:ascii="Times New Roman" w:eastAsia="Times New Roman" w:hAnsi="Times New Roman" w:cs="Times New Roman"/>
                <w:color w:val="000000"/>
                <w:lang w:val="id-ID" w:eastAsia="id-ID"/>
              </w:rPr>
              <w:t>Tolerance</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769E22" w14:textId="77777777" w:rsidR="001A4EE4" w:rsidRPr="001A4EE4" w:rsidRDefault="001A4EE4" w:rsidP="005A2B5E">
            <w:pPr>
              <w:spacing w:after="0" w:line="240" w:lineRule="auto"/>
              <w:jc w:val="center"/>
              <w:rPr>
                <w:rFonts w:ascii="Times New Roman" w:eastAsia="Times New Roman" w:hAnsi="Times New Roman" w:cs="Times New Roman"/>
                <w:color w:val="000000"/>
                <w:lang w:val="id-ID" w:eastAsia="id-ID"/>
              </w:rPr>
            </w:pPr>
            <w:r w:rsidRPr="001A4EE4">
              <w:rPr>
                <w:rFonts w:ascii="Times New Roman" w:eastAsia="Times New Roman" w:hAnsi="Times New Roman" w:cs="Times New Roman"/>
                <w:color w:val="000000"/>
                <w:lang w:val="id-ID" w:eastAsia="id-ID"/>
              </w:rPr>
              <w:t>VIF</w:t>
            </w:r>
          </w:p>
        </w:tc>
      </w:tr>
      <w:tr w:rsidR="001A4EE4" w:rsidRPr="001A4EE4" w14:paraId="0DE88318" w14:textId="77777777" w:rsidTr="001A4EE4">
        <w:trPr>
          <w:trHeight w:val="509"/>
          <w:jc w:val="center"/>
        </w:trPr>
        <w:tc>
          <w:tcPr>
            <w:tcW w:w="1460" w:type="dxa"/>
            <w:vMerge/>
            <w:tcBorders>
              <w:top w:val="single" w:sz="4" w:space="0" w:color="auto"/>
              <w:left w:val="single" w:sz="4" w:space="0" w:color="auto"/>
              <w:bottom w:val="single" w:sz="4" w:space="0" w:color="000000"/>
              <w:right w:val="single" w:sz="4" w:space="0" w:color="auto"/>
            </w:tcBorders>
            <w:vAlign w:val="center"/>
            <w:hideMark/>
          </w:tcPr>
          <w:p w14:paraId="06A3B49E" w14:textId="77777777" w:rsidR="001A4EE4" w:rsidRPr="001A4EE4" w:rsidRDefault="001A4EE4" w:rsidP="005A2B5E">
            <w:pPr>
              <w:spacing w:after="0" w:line="240" w:lineRule="auto"/>
              <w:rPr>
                <w:rFonts w:ascii="Times New Roman" w:eastAsia="Times New Roman" w:hAnsi="Times New Roman" w:cs="Times New Roman"/>
                <w:color w:val="000000"/>
                <w:lang w:val="id-ID" w:eastAsia="id-ID"/>
              </w:rPr>
            </w:pPr>
          </w:p>
        </w:tc>
        <w:tc>
          <w:tcPr>
            <w:tcW w:w="1096" w:type="dxa"/>
            <w:vMerge/>
            <w:tcBorders>
              <w:top w:val="single" w:sz="4" w:space="0" w:color="auto"/>
              <w:left w:val="single" w:sz="4" w:space="0" w:color="auto"/>
              <w:bottom w:val="single" w:sz="4" w:space="0" w:color="auto"/>
              <w:right w:val="single" w:sz="4" w:space="0" w:color="auto"/>
            </w:tcBorders>
            <w:vAlign w:val="center"/>
            <w:hideMark/>
          </w:tcPr>
          <w:p w14:paraId="5154C087" w14:textId="77777777" w:rsidR="001A4EE4" w:rsidRPr="001A4EE4" w:rsidRDefault="001A4EE4" w:rsidP="005A2B5E">
            <w:pPr>
              <w:spacing w:after="0" w:line="240" w:lineRule="auto"/>
              <w:rPr>
                <w:rFonts w:ascii="Times New Roman" w:eastAsia="Times New Roman" w:hAnsi="Times New Roman" w:cs="Times New Roman"/>
                <w:color w:val="000000"/>
                <w:lang w:val="id-ID" w:eastAsia="id-ID"/>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3B6ADE8C" w14:textId="77777777" w:rsidR="001A4EE4" w:rsidRPr="001A4EE4" w:rsidRDefault="001A4EE4" w:rsidP="005A2B5E">
            <w:pPr>
              <w:spacing w:after="0" w:line="240" w:lineRule="auto"/>
              <w:rPr>
                <w:rFonts w:ascii="Times New Roman" w:eastAsia="Times New Roman" w:hAnsi="Times New Roman" w:cs="Times New Roman"/>
                <w:color w:val="000000"/>
                <w:lang w:val="id-ID" w:eastAsia="id-ID"/>
              </w:rPr>
            </w:pPr>
          </w:p>
        </w:tc>
      </w:tr>
      <w:tr w:rsidR="001A4EE4" w:rsidRPr="001A4EE4" w14:paraId="62BCB929" w14:textId="77777777" w:rsidTr="001A4EE4">
        <w:trPr>
          <w:trHeight w:val="30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2BF9E837" w14:textId="77777777" w:rsidR="001A4EE4" w:rsidRPr="001A4EE4" w:rsidRDefault="001A4EE4" w:rsidP="005A2B5E">
            <w:pPr>
              <w:spacing w:after="0" w:line="240" w:lineRule="auto"/>
              <w:jc w:val="center"/>
              <w:rPr>
                <w:rFonts w:ascii="Times New Roman" w:eastAsia="Times New Roman" w:hAnsi="Times New Roman" w:cs="Times New Roman"/>
                <w:color w:val="000000"/>
                <w:lang w:val="id-ID" w:eastAsia="id-ID"/>
              </w:rPr>
            </w:pPr>
            <w:r w:rsidRPr="001A4EE4">
              <w:rPr>
                <w:rFonts w:ascii="Times New Roman" w:eastAsia="Times New Roman" w:hAnsi="Times New Roman" w:cs="Times New Roman"/>
                <w:color w:val="000000"/>
                <w:lang w:val="id-ID" w:eastAsia="id-ID"/>
              </w:rPr>
              <w:t>Gaya Hidup</w:t>
            </w:r>
          </w:p>
        </w:tc>
        <w:tc>
          <w:tcPr>
            <w:tcW w:w="1096" w:type="dxa"/>
            <w:tcBorders>
              <w:top w:val="nil"/>
              <w:left w:val="nil"/>
              <w:bottom w:val="single" w:sz="4" w:space="0" w:color="auto"/>
              <w:right w:val="single" w:sz="4" w:space="0" w:color="auto"/>
            </w:tcBorders>
            <w:shd w:val="clear" w:color="auto" w:fill="auto"/>
            <w:noWrap/>
            <w:vAlign w:val="center"/>
            <w:hideMark/>
          </w:tcPr>
          <w:p w14:paraId="2D4E5E2C" w14:textId="77777777" w:rsidR="001A4EE4" w:rsidRPr="001A4EE4" w:rsidRDefault="001A4EE4" w:rsidP="005A2B5E">
            <w:pPr>
              <w:spacing w:after="0" w:line="240" w:lineRule="auto"/>
              <w:jc w:val="center"/>
              <w:rPr>
                <w:rFonts w:ascii="Times New Roman" w:eastAsia="Times New Roman" w:hAnsi="Times New Roman" w:cs="Times New Roman"/>
                <w:color w:val="000000"/>
                <w:lang w:val="id-ID" w:eastAsia="id-ID"/>
              </w:rPr>
            </w:pPr>
            <w:r w:rsidRPr="001A4EE4">
              <w:rPr>
                <w:rFonts w:ascii="Times New Roman" w:eastAsia="Times New Roman" w:hAnsi="Times New Roman" w:cs="Times New Roman"/>
                <w:color w:val="000000"/>
                <w:lang w:val="id-ID" w:eastAsia="id-ID"/>
              </w:rPr>
              <w:t>0,361</w:t>
            </w:r>
          </w:p>
        </w:tc>
        <w:tc>
          <w:tcPr>
            <w:tcW w:w="960" w:type="dxa"/>
            <w:tcBorders>
              <w:top w:val="nil"/>
              <w:left w:val="nil"/>
              <w:bottom w:val="single" w:sz="4" w:space="0" w:color="auto"/>
              <w:right w:val="single" w:sz="4" w:space="0" w:color="auto"/>
            </w:tcBorders>
            <w:shd w:val="clear" w:color="auto" w:fill="auto"/>
            <w:noWrap/>
            <w:vAlign w:val="center"/>
            <w:hideMark/>
          </w:tcPr>
          <w:p w14:paraId="327F8FCF" w14:textId="77777777" w:rsidR="001A4EE4" w:rsidRPr="001A4EE4" w:rsidRDefault="001A4EE4" w:rsidP="005A2B5E">
            <w:pPr>
              <w:spacing w:after="0" w:line="240" w:lineRule="auto"/>
              <w:jc w:val="center"/>
              <w:rPr>
                <w:rFonts w:ascii="Times New Roman" w:eastAsia="Times New Roman" w:hAnsi="Times New Roman" w:cs="Times New Roman"/>
                <w:color w:val="000000"/>
                <w:lang w:val="id-ID" w:eastAsia="id-ID"/>
              </w:rPr>
            </w:pPr>
            <w:r w:rsidRPr="001A4EE4">
              <w:rPr>
                <w:rFonts w:ascii="Times New Roman" w:eastAsia="Times New Roman" w:hAnsi="Times New Roman" w:cs="Times New Roman"/>
                <w:color w:val="000000"/>
                <w:lang w:val="id-ID" w:eastAsia="id-ID"/>
              </w:rPr>
              <w:t>2,768</w:t>
            </w:r>
          </w:p>
        </w:tc>
      </w:tr>
      <w:tr w:rsidR="001A4EE4" w:rsidRPr="001A4EE4" w14:paraId="52A9603A" w14:textId="77777777" w:rsidTr="001A4EE4">
        <w:trPr>
          <w:trHeight w:val="300"/>
          <w:jc w:val="center"/>
        </w:trPr>
        <w:tc>
          <w:tcPr>
            <w:tcW w:w="1460" w:type="dxa"/>
            <w:tcBorders>
              <w:top w:val="nil"/>
              <w:left w:val="single" w:sz="4" w:space="0" w:color="auto"/>
              <w:bottom w:val="single" w:sz="4" w:space="0" w:color="auto"/>
              <w:right w:val="single" w:sz="4" w:space="0" w:color="auto"/>
            </w:tcBorders>
            <w:shd w:val="clear" w:color="auto" w:fill="auto"/>
            <w:vAlign w:val="center"/>
            <w:hideMark/>
          </w:tcPr>
          <w:p w14:paraId="7D18463D" w14:textId="77777777" w:rsidR="001A4EE4" w:rsidRPr="001A4EE4" w:rsidRDefault="001A4EE4" w:rsidP="005A2B5E">
            <w:pPr>
              <w:spacing w:after="0" w:line="240" w:lineRule="auto"/>
              <w:jc w:val="center"/>
              <w:rPr>
                <w:rFonts w:ascii="Times New Roman" w:eastAsia="Times New Roman" w:hAnsi="Times New Roman" w:cs="Times New Roman"/>
                <w:color w:val="000000"/>
                <w:lang w:val="id-ID" w:eastAsia="id-ID"/>
              </w:rPr>
            </w:pPr>
            <w:r w:rsidRPr="001A4EE4">
              <w:rPr>
                <w:rFonts w:ascii="Times New Roman" w:eastAsia="Times New Roman" w:hAnsi="Times New Roman" w:cs="Times New Roman"/>
                <w:color w:val="000000"/>
                <w:lang w:val="id-ID" w:eastAsia="id-ID"/>
              </w:rPr>
              <w:t>Servicescape</w:t>
            </w:r>
          </w:p>
        </w:tc>
        <w:tc>
          <w:tcPr>
            <w:tcW w:w="1096" w:type="dxa"/>
            <w:tcBorders>
              <w:top w:val="nil"/>
              <w:left w:val="nil"/>
              <w:bottom w:val="single" w:sz="4" w:space="0" w:color="auto"/>
              <w:right w:val="single" w:sz="4" w:space="0" w:color="auto"/>
            </w:tcBorders>
            <w:shd w:val="clear" w:color="auto" w:fill="auto"/>
            <w:noWrap/>
            <w:vAlign w:val="center"/>
            <w:hideMark/>
          </w:tcPr>
          <w:p w14:paraId="274B8507" w14:textId="77777777" w:rsidR="001A4EE4" w:rsidRPr="001A4EE4" w:rsidRDefault="001A4EE4" w:rsidP="005A2B5E">
            <w:pPr>
              <w:spacing w:after="0" w:line="240" w:lineRule="auto"/>
              <w:jc w:val="center"/>
              <w:rPr>
                <w:rFonts w:ascii="Times New Roman" w:eastAsia="Times New Roman" w:hAnsi="Times New Roman" w:cs="Times New Roman"/>
                <w:color w:val="000000"/>
                <w:lang w:val="id-ID" w:eastAsia="id-ID"/>
              </w:rPr>
            </w:pPr>
            <w:r w:rsidRPr="001A4EE4">
              <w:rPr>
                <w:rFonts w:ascii="Times New Roman" w:eastAsia="Times New Roman" w:hAnsi="Times New Roman" w:cs="Times New Roman"/>
                <w:color w:val="000000"/>
                <w:lang w:val="id-ID" w:eastAsia="id-ID"/>
              </w:rPr>
              <w:t>0,361</w:t>
            </w:r>
          </w:p>
        </w:tc>
        <w:tc>
          <w:tcPr>
            <w:tcW w:w="960" w:type="dxa"/>
            <w:tcBorders>
              <w:top w:val="nil"/>
              <w:left w:val="nil"/>
              <w:bottom w:val="single" w:sz="4" w:space="0" w:color="auto"/>
              <w:right w:val="single" w:sz="4" w:space="0" w:color="auto"/>
            </w:tcBorders>
            <w:shd w:val="clear" w:color="auto" w:fill="auto"/>
            <w:noWrap/>
            <w:vAlign w:val="center"/>
            <w:hideMark/>
          </w:tcPr>
          <w:p w14:paraId="173B228E" w14:textId="77777777" w:rsidR="001A4EE4" w:rsidRPr="001A4EE4" w:rsidRDefault="001A4EE4" w:rsidP="005A2B5E">
            <w:pPr>
              <w:spacing w:after="0" w:line="240" w:lineRule="auto"/>
              <w:jc w:val="center"/>
              <w:rPr>
                <w:rFonts w:ascii="Times New Roman" w:eastAsia="Times New Roman" w:hAnsi="Times New Roman" w:cs="Times New Roman"/>
                <w:color w:val="000000"/>
                <w:lang w:val="id-ID" w:eastAsia="id-ID"/>
              </w:rPr>
            </w:pPr>
            <w:r w:rsidRPr="001A4EE4">
              <w:rPr>
                <w:rFonts w:ascii="Times New Roman" w:eastAsia="Times New Roman" w:hAnsi="Times New Roman" w:cs="Times New Roman"/>
                <w:color w:val="000000"/>
                <w:lang w:val="id-ID" w:eastAsia="id-ID"/>
              </w:rPr>
              <w:t>2,768</w:t>
            </w:r>
          </w:p>
        </w:tc>
      </w:tr>
    </w:tbl>
    <w:p w14:paraId="46DD6537" w14:textId="77777777" w:rsidR="001A4EE4" w:rsidRPr="001A4EE4" w:rsidRDefault="001A4EE4" w:rsidP="005A2B5E">
      <w:pPr>
        <w:pStyle w:val="ListParagraph"/>
        <w:spacing w:after="0" w:line="360" w:lineRule="auto"/>
        <w:ind w:left="0"/>
        <w:jc w:val="center"/>
        <w:rPr>
          <w:rFonts w:ascii="Times New Roman" w:hAnsi="Times New Roman" w:cs="Times New Roman"/>
          <w:bCs/>
          <w:i/>
          <w:sz w:val="20"/>
          <w:szCs w:val="20"/>
          <w:lang w:val="id-ID"/>
        </w:rPr>
      </w:pPr>
      <w:r>
        <w:rPr>
          <w:rFonts w:ascii="Times New Roman" w:hAnsi="Times New Roman" w:cs="Times New Roman"/>
          <w:bCs/>
          <w:i/>
          <w:sz w:val="20"/>
          <w:szCs w:val="20"/>
          <w:lang w:val="id-ID"/>
        </w:rPr>
        <w:t xml:space="preserve">           Sumber: Data primer diolah dengan SPSS 21, 2020</w:t>
      </w:r>
    </w:p>
    <w:p w14:paraId="3680C825" w14:textId="77777777" w:rsidR="0025709A" w:rsidRDefault="001A4EE4" w:rsidP="005A2B5E">
      <w:pPr>
        <w:pStyle w:val="ListParagraph"/>
        <w:spacing w:after="0" w:line="360" w:lineRule="auto"/>
        <w:ind w:left="0" w:firstLine="567"/>
        <w:jc w:val="both"/>
        <w:rPr>
          <w:rFonts w:ascii="Times New Roman" w:hAnsi="Times New Roman" w:cs="Times New Roman"/>
          <w:bCs/>
          <w:sz w:val="24"/>
          <w:szCs w:val="24"/>
          <w:lang w:val="id-ID"/>
        </w:rPr>
      </w:pPr>
      <w:r>
        <w:rPr>
          <w:rFonts w:ascii="Times New Roman" w:hAnsi="Times New Roman" w:cs="Times New Roman"/>
          <w:bCs/>
          <w:sz w:val="24"/>
          <w:szCs w:val="24"/>
          <w:lang w:val="id-ID"/>
        </w:rPr>
        <w:t>Berdasarkan tabel 4</w:t>
      </w:r>
      <w:r w:rsidR="0025709A" w:rsidRPr="00495FFC">
        <w:rPr>
          <w:rFonts w:ascii="Times New Roman" w:hAnsi="Times New Roman" w:cs="Times New Roman"/>
          <w:bCs/>
          <w:sz w:val="24"/>
          <w:szCs w:val="24"/>
          <w:lang w:val="id-ID"/>
        </w:rPr>
        <w:t xml:space="preserve"> diatas diperoleh nilai VIF dari semua</w:t>
      </w:r>
      <w:r w:rsidR="0025709A">
        <w:rPr>
          <w:rFonts w:ascii="Times New Roman" w:hAnsi="Times New Roman" w:cs="Times New Roman"/>
          <w:bCs/>
          <w:sz w:val="24"/>
          <w:szCs w:val="24"/>
          <w:lang w:val="id-ID"/>
        </w:rPr>
        <w:t xml:space="preserve"> </w:t>
      </w:r>
      <w:r w:rsidR="0025709A" w:rsidRPr="00495FFC">
        <w:rPr>
          <w:rFonts w:ascii="Times New Roman" w:hAnsi="Times New Roman" w:cs="Times New Roman"/>
          <w:bCs/>
          <w:sz w:val="24"/>
          <w:szCs w:val="24"/>
          <w:lang w:val="id-ID"/>
        </w:rPr>
        <w:t>variabel lebih kecil dari 10 dan nilai tolerance semua variabel lebih besar dari 0,1. Dengan demikian kedua variab</w:t>
      </w:r>
      <w:r w:rsidR="0025709A">
        <w:rPr>
          <w:rFonts w:ascii="Times New Roman" w:hAnsi="Times New Roman" w:cs="Times New Roman"/>
          <w:bCs/>
          <w:sz w:val="24"/>
          <w:szCs w:val="24"/>
          <w:lang w:val="id-ID"/>
        </w:rPr>
        <w:t xml:space="preserve">el bebas tersebut tidak terjadi </w:t>
      </w:r>
      <w:r w:rsidR="0025709A" w:rsidRPr="00495FFC">
        <w:rPr>
          <w:rFonts w:ascii="Times New Roman" w:hAnsi="Times New Roman" w:cs="Times New Roman"/>
          <w:bCs/>
          <w:sz w:val="24"/>
          <w:szCs w:val="24"/>
          <w:lang w:val="id-ID"/>
        </w:rPr>
        <w:t>multikolinieritas.</w:t>
      </w:r>
    </w:p>
    <w:p w14:paraId="058B1321" w14:textId="77777777" w:rsidR="005D350E" w:rsidRDefault="005D350E" w:rsidP="005A2B5E">
      <w:pPr>
        <w:pStyle w:val="ListParagraph"/>
        <w:spacing w:after="0" w:line="360" w:lineRule="auto"/>
        <w:ind w:left="0" w:firstLine="567"/>
        <w:jc w:val="both"/>
        <w:rPr>
          <w:rFonts w:ascii="Times New Roman" w:hAnsi="Times New Roman" w:cs="Times New Roman"/>
          <w:bCs/>
          <w:sz w:val="24"/>
          <w:szCs w:val="24"/>
          <w:lang w:val="id-ID"/>
        </w:rPr>
      </w:pPr>
    </w:p>
    <w:p w14:paraId="43698ABE" w14:textId="77777777" w:rsidR="001D7808" w:rsidRDefault="001D7808" w:rsidP="005A2B5E">
      <w:pPr>
        <w:tabs>
          <w:tab w:val="left" w:pos="2550"/>
        </w:tabs>
        <w:spacing w:after="0" w:line="360" w:lineRule="auto"/>
        <w:jc w:val="both"/>
        <w:rPr>
          <w:rFonts w:ascii="Times New Roman" w:hAnsi="Times New Roman" w:cs="Times New Roman"/>
          <w:b/>
          <w:lang w:val="id-ID"/>
        </w:rPr>
      </w:pPr>
      <w:r>
        <w:rPr>
          <w:rFonts w:ascii="Times New Roman" w:hAnsi="Times New Roman" w:cs="Times New Roman"/>
          <w:b/>
        </w:rPr>
        <w:t xml:space="preserve">Uji </w:t>
      </w:r>
      <w:r>
        <w:rPr>
          <w:rFonts w:ascii="Times New Roman" w:hAnsi="Times New Roman" w:cs="Times New Roman"/>
          <w:b/>
          <w:lang w:val="id-ID"/>
        </w:rPr>
        <w:t>Autokorelasi</w:t>
      </w:r>
      <w:r w:rsidRPr="00002158">
        <w:rPr>
          <w:rFonts w:ascii="Times New Roman" w:hAnsi="Times New Roman" w:cs="Times New Roman"/>
          <w:b/>
        </w:rPr>
        <w:t xml:space="preserve"> </w:t>
      </w:r>
      <w:r>
        <w:rPr>
          <w:rFonts w:ascii="Times New Roman" w:hAnsi="Times New Roman" w:cs="Times New Roman"/>
          <w:b/>
        </w:rPr>
        <w:tab/>
      </w:r>
    </w:p>
    <w:p w14:paraId="42FC65E0" w14:textId="77777777" w:rsidR="001D7808" w:rsidRPr="00E33DF5" w:rsidRDefault="001D7808" w:rsidP="005A2B5E">
      <w:pPr>
        <w:tabs>
          <w:tab w:val="left" w:pos="709"/>
        </w:tabs>
        <w:spacing w:after="0" w:line="240" w:lineRule="auto"/>
        <w:jc w:val="center"/>
        <w:rPr>
          <w:rFonts w:ascii="Times New Roman" w:hAnsi="Times New Roman" w:cs="Times New Roman"/>
          <w:b/>
          <w:bCs/>
          <w:szCs w:val="24"/>
          <w:lang w:val="id-ID"/>
        </w:rPr>
      </w:pPr>
      <w:r>
        <w:rPr>
          <w:rFonts w:ascii="Times New Roman" w:hAnsi="Times New Roman" w:cs="Times New Roman"/>
          <w:b/>
          <w:bCs/>
          <w:szCs w:val="24"/>
          <w:lang w:val="id-ID"/>
        </w:rPr>
        <w:t xml:space="preserve">Tabel 5 Hasil </w:t>
      </w:r>
      <w:r w:rsidRPr="00E33DF5">
        <w:rPr>
          <w:rFonts w:ascii="Times New Roman" w:hAnsi="Times New Roman" w:cs="Times New Roman"/>
          <w:b/>
          <w:bCs/>
          <w:szCs w:val="24"/>
          <w:lang w:val="id-ID"/>
        </w:rPr>
        <w:t>Uji Autokorelasi</w:t>
      </w:r>
    </w:p>
    <w:tbl>
      <w:tblPr>
        <w:tblW w:w="5298" w:type="dxa"/>
        <w:tblInd w:w="1809" w:type="dxa"/>
        <w:tblLook w:val="04A0" w:firstRow="1" w:lastRow="0" w:firstColumn="1" w:lastColumn="0" w:noHBand="0" w:noVBand="1"/>
      </w:tblPr>
      <w:tblGrid>
        <w:gridCol w:w="791"/>
        <w:gridCol w:w="664"/>
        <w:gridCol w:w="880"/>
        <w:gridCol w:w="1011"/>
        <w:gridCol w:w="1160"/>
        <w:gridCol w:w="1000"/>
      </w:tblGrid>
      <w:tr w:rsidR="001D7808" w:rsidRPr="006E4D51" w14:paraId="2B33BD43" w14:textId="77777777" w:rsidTr="00142C9F">
        <w:trPr>
          <w:trHeight w:val="315"/>
        </w:trPr>
        <w:tc>
          <w:tcPr>
            <w:tcW w:w="5298" w:type="dxa"/>
            <w:gridSpan w:val="6"/>
            <w:tcBorders>
              <w:top w:val="nil"/>
              <w:left w:val="nil"/>
              <w:bottom w:val="nil"/>
              <w:right w:val="nil"/>
            </w:tcBorders>
            <w:shd w:val="clear" w:color="auto" w:fill="auto"/>
            <w:vAlign w:val="center"/>
            <w:hideMark/>
          </w:tcPr>
          <w:p w14:paraId="67DD2DD2" w14:textId="77777777" w:rsidR="001D7808" w:rsidRPr="006E4D51" w:rsidRDefault="001D7808" w:rsidP="005A2B5E">
            <w:pPr>
              <w:spacing w:after="0" w:line="240" w:lineRule="auto"/>
              <w:jc w:val="center"/>
              <w:rPr>
                <w:rFonts w:ascii="Times New Roman" w:eastAsia="Times New Roman" w:hAnsi="Times New Roman" w:cs="Times New Roman"/>
                <w:b/>
                <w:bCs/>
                <w:color w:val="000000"/>
                <w:lang w:val="id-ID" w:eastAsia="id-ID"/>
              </w:rPr>
            </w:pPr>
            <w:r w:rsidRPr="006E4D51">
              <w:rPr>
                <w:rFonts w:ascii="Times New Roman" w:eastAsia="Times New Roman" w:hAnsi="Times New Roman" w:cs="Times New Roman"/>
                <w:b/>
                <w:bCs/>
                <w:color w:val="000000"/>
                <w:lang w:val="id-ID" w:eastAsia="id-ID"/>
              </w:rPr>
              <w:t xml:space="preserve">  Model Summary</w:t>
            </w:r>
            <w:r w:rsidRPr="006E4D51">
              <w:rPr>
                <w:rFonts w:ascii="Times New Roman" w:eastAsia="Times New Roman" w:hAnsi="Times New Roman" w:cs="Times New Roman"/>
                <w:b/>
                <w:bCs/>
                <w:color w:val="000000"/>
                <w:vertAlign w:val="superscript"/>
                <w:lang w:val="id-ID" w:eastAsia="id-ID"/>
              </w:rPr>
              <w:t>b</w:t>
            </w:r>
          </w:p>
        </w:tc>
      </w:tr>
      <w:tr w:rsidR="001D7808" w:rsidRPr="006E4D51" w14:paraId="2F3B12B7" w14:textId="77777777" w:rsidTr="00142C9F">
        <w:trPr>
          <w:trHeight w:val="750"/>
        </w:trPr>
        <w:tc>
          <w:tcPr>
            <w:tcW w:w="707" w:type="dxa"/>
            <w:tcBorders>
              <w:top w:val="single" w:sz="12" w:space="0" w:color="000000"/>
              <w:left w:val="single" w:sz="12" w:space="0" w:color="000000"/>
              <w:bottom w:val="single" w:sz="12" w:space="0" w:color="000000"/>
              <w:right w:val="single" w:sz="12" w:space="0" w:color="000000"/>
            </w:tcBorders>
            <w:shd w:val="clear" w:color="auto" w:fill="auto"/>
            <w:vAlign w:val="center"/>
            <w:hideMark/>
          </w:tcPr>
          <w:p w14:paraId="7AF0835C" w14:textId="77777777" w:rsidR="001D7808" w:rsidRPr="006E4D51" w:rsidRDefault="001D7808" w:rsidP="005A2B5E">
            <w:pPr>
              <w:spacing w:after="0" w:line="240" w:lineRule="auto"/>
              <w:jc w:val="center"/>
              <w:rPr>
                <w:rFonts w:ascii="Times New Roman" w:eastAsia="Times New Roman" w:hAnsi="Times New Roman" w:cs="Times New Roman"/>
                <w:color w:val="000000"/>
                <w:lang w:val="id-ID" w:eastAsia="id-ID"/>
              </w:rPr>
            </w:pPr>
            <w:r w:rsidRPr="006E4D51">
              <w:rPr>
                <w:rFonts w:ascii="Times New Roman" w:eastAsia="Times New Roman" w:hAnsi="Times New Roman" w:cs="Times New Roman"/>
                <w:color w:val="000000"/>
                <w:lang w:val="id-ID" w:eastAsia="id-ID"/>
              </w:rPr>
              <w:t>Model</w:t>
            </w:r>
          </w:p>
        </w:tc>
        <w:tc>
          <w:tcPr>
            <w:tcW w:w="634" w:type="dxa"/>
            <w:tcBorders>
              <w:top w:val="single" w:sz="12" w:space="0" w:color="000000"/>
              <w:left w:val="nil"/>
              <w:bottom w:val="single" w:sz="12" w:space="0" w:color="000000"/>
              <w:right w:val="single" w:sz="4" w:space="0" w:color="000000"/>
            </w:tcBorders>
            <w:shd w:val="clear" w:color="auto" w:fill="auto"/>
            <w:vAlign w:val="center"/>
            <w:hideMark/>
          </w:tcPr>
          <w:p w14:paraId="77EC6052" w14:textId="77777777" w:rsidR="001D7808" w:rsidRPr="006E4D51" w:rsidRDefault="001D7808" w:rsidP="005A2B5E">
            <w:pPr>
              <w:spacing w:after="0" w:line="240" w:lineRule="auto"/>
              <w:jc w:val="center"/>
              <w:rPr>
                <w:rFonts w:ascii="Times New Roman" w:eastAsia="Times New Roman" w:hAnsi="Times New Roman" w:cs="Times New Roman"/>
                <w:color w:val="000000"/>
                <w:lang w:val="id-ID" w:eastAsia="id-ID"/>
              </w:rPr>
            </w:pPr>
            <w:r w:rsidRPr="006E4D51">
              <w:rPr>
                <w:rFonts w:ascii="Times New Roman" w:eastAsia="Times New Roman" w:hAnsi="Times New Roman" w:cs="Times New Roman"/>
                <w:color w:val="000000"/>
                <w:lang w:val="id-ID" w:eastAsia="id-ID"/>
              </w:rPr>
              <w:t>R</w:t>
            </w:r>
          </w:p>
        </w:tc>
        <w:tc>
          <w:tcPr>
            <w:tcW w:w="880" w:type="dxa"/>
            <w:tcBorders>
              <w:top w:val="single" w:sz="12" w:space="0" w:color="000000"/>
              <w:left w:val="nil"/>
              <w:bottom w:val="single" w:sz="12" w:space="0" w:color="000000"/>
              <w:right w:val="single" w:sz="4" w:space="0" w:color="000000"/>
            </w:tcBorders>
            <w:shd w:val="clear" w:color="auto" w:fill="auto"/>
            <w:vAlign w:val="center"/>
            <w:hideMark/>
          </w:tcPr>
          <w:p w14:paraId="42382C64" w14:textId="77777777" w:rsidR="001D7808" w:rsidRPr="006E4D51" w:rsidRDefault="001D7808" w:rsidP="005A2B5E">
            <w:pPr>
              <w:spacing w:after="0" w:line="240" w:lineRule="auto"/>
              <w:jc w:val="center"/>
              <w:rPr>
                <w:rFonts w:ascii="Times New Roman" w:eastAsia="Times New Roman" w:hAnsi="Times New Roman" w:cs="Times New Roman"/>
                <w:color w:val="000000"/>
                <w:lang w:val="id-ID" w:eastAsia="id-ID"/>
              </w:rPr>
            </w:pPr>
            <w:r w:rsidRPr="006E4D51">
              <w:rPr>
                <w:rFonts w:ascii="Times New Roman" w:eastAsia="Times New Roman" w:hAnsi="Times New Roman" w:cs="Times New Roman"/>
                <w:color w:val="000000"/>
                <w:lang w:val="id-ID" w:eastAsia="id-ID"/>
              </w:rPr>
              <w:t>R Square</w:t>
            </w:r>
          </w:p>
        </w:tc>
        <w:tc>
          <w:tcPr>
            <w:tcW w:w="917" w:type="dxa"/>
            <w:tcBorders>
              <w:top w:val="single" w:sz="12" w:space="0" w:color="000000"/>
              <w:left w:val="nil"/>
              <w:bottom w:val="single" w:sz="12" w:space="0" w:color="000000"/>
              <w:right w:val="single" w:sz="4" w:space="0" w:color="000000"/>
            </w:tcBorders>
            <w:shd w:val="clear" w:color="auto" w:fill="auto"/>
            <w:vAlign w:val="center"/>
            <w:hideMark/>
          </w:tcPr>
          <w:p w14:paraId="000BC2E3" w14:textId="77777777" w:rsidR="001D7808" w:rsidRPr="006E4D51" w:rsidRDefault="001D7808" w:rsidP="005A2B5E">
            <w:pPr>
              <w:spacing w:after="0" w:line="240" w:lineRule="auto"/>
              <w:jc w:val="center"/>
              <w:rPr>
                <w:rFonts w:ascii="Times New Roman" w:eastAsia="Times New Roman" w:hAnsi="Times New Roman" w:cs="Times New Roman"/>
                <w:color w:val="000000"/>
                <w:lang w:val="id-ID" w:eastAsia="id-ID"/>
              </w:rPr>
            </w:pPr>
            <w:r w:rsidRPr="006E4D51">
              <w:rPr>
                <w:rFonts w:ascii="Times New Roman" w:eastAsia="Times New Roman" w:hAnsi="Times New Roman" w:cs="Times New Roman"/>
                <w:color w:val="000000"/>
                <w:lang w:val="id-ID" w:eastAsia="id-ID"/>
              </w:rPr>
              <w:t>Adjusted R Square</w:t>
            </w:r>
          </w:p>
        </w:tc>
        <w:tc>
          <w:tcPr>
            <w:tcW w:w="1160" w:type="dxa"/>
            <w:tcBorders>
              <w:top w:val="single" w:sz="12" w:space="0" w:color="000000"/>
              <w:left w:val="nil"/>
              <w:bottom w:val="single" w:sz="12" w:space="0" w:color="000000"/>
              <w:right w:val="single" w:sz="4" w:space="0" w:color="000000"/>
            </w:tcBorders>
            <w:shd w:val="clear" w:color="auto" w:fill="auto"/>
            <w:vAlign w:val="center"/>
            <w:hideMark/>
          </w:tcPr>
          <w:p w14:paraId="5E4027AD" w14:textId="77777777" w:rsidR="001D7808" w:rsidRPr="006E4D51" w:rsidRDefault="001D7808" w:rsidP="005A2B5E">
            <w:pPr>
              <w:spacing w:after="0" w:line="240" w:lineRule="auto"/>
              <w:jc w:val="center"/>
              <w:rPr>
                <w:rFonts w:ascii="Times New Roman" w:eastAsia="Times New Roman" w:hAnsi="Times New Roman" w:cs="Times New Roman"/>
                <w:color w:val="000000"/>
                <w:lang w:val="id-ID" w:eastAsia="id-ID"/>
              </w:rPr>
            </w:pPr>
            <w:r w:rsidRPr="006E4D51">
              <w:rPr>
                <w:rFonts w:ascii="Times New Roman" w:eastAsia="Times New Roman" w:hAnsi="Times New Roman" w:cs="Times New Roman"/>
                <w:color w:val="000000"/>
                <w:lang w:val="id-ID" w:eastAsia="id-ID"/>
              </w:rPr>
              <w:t>Std. Error of the Estimate</w:t>
            </w:r>
          </w:p>
        </w:tc>
        <w:tc>
          <w:tcPr>
            <w:tcW w:w="1000" w:type="dxa"/>
            <w:tcBorders>
              <w:top w:val="single" w:sz="12" w:space="0" w:color="000000"/>
              <w:left w:val="nil"/>
              <w:bottom w:val="single" w:sz="12" w:space="0" w:color="000000"/>
              <w:right w:val="single" w:sz="12" w:space="0" w:color="000000"/>
            </w:tcBorders>
            <w:shd w:val="clear" w:color="auto" w:fill="auto"/>
            <w:vAlign w:val="center"/>
            <w:hideMark/>
          </w:tcPr>
          <w:p w14:paraId="5E3EEDF1" w14:textId="77777777" w:rsidR="001D7808" w:rsidRPr="006E4D51" w:rsidRDefault="001D7808" w:rsidP="005A2B5E">
            <w:pPr>
              <w:spacing w:after="0" w:line="240" w:lineRule="auto"/>
              <w:jc w:val="center"/>
              <w:rPr>
                <w:rFonts w:ascii="Times New Roman" w:eastAsia="Times New Roman" w:hAnsi="Times New Roman" w:cs="Times New Roman"/>
                <w:color w:val="000000"/>
                <w:lang w:val="id-ID" w:eastAsia="id-ID"/>
              </w:rPr>
            </w:pPr>
            <w:r w:rsidRPr="006E4D51">
              <w:rPr>
                <w:rFonts w:ascii="Times New Roman" w:eastAsia="Times New Roman" w:hAnsi="Times New Roman" w:cs="Times New Roman"/>
                <w:color w:val="000000"/>
                <w:lang w:val="id-ID" w:eastAsia="id-ID"/>
              </w:rPr>
              <w:t>Durbin-Watson</w:t>
            </w:r>
          </w:p>
        </w:tc>
      </w:tr>
      <w:tr w:rsidR="001D7808" w:rsidRPr="006E4D51" w14:paraId="1D4A2602" w14:textId="77777777" w:rsidTr="00142C9F">
        <w:trPr>
          <w:trHeight w:val="330"/>
        </w:trPr>
        <w:tc>
          <w:tcPr>
            <w:tcW w:w="707" w:type="dxa"/>
            <w:tcBorders>
              <w:top w:val="nil"/>
              <w:left w:val="single" w:sz="12" w:space="0" w:color="000000"/>
              <w:bottom w:val="single" w:sz="12" w:space="0" w:color="000000"/>
              <w:right w:val="single" w:sz="12" w:space="0" w:color="000000"/>
            </w:tcBorders>
            <w:shd w:val="clear" w:color="auto" w:fill="auto"/>
            <w:noWrap/>
            <w:vAlign w:val="center"/>
            <w:hideMark/>
          </w:tcPr>
          <w:p w14:paraId="0849B9FF" w14:textId="77777777" w:rsidR="001D7808" w:rsidRPr="006E4D51" w:rsidRDefault="001D7808" w:rsidP="005A2B5E">
            <w:pPr>
              <w:spacing w:after="0" w:line="240" w:lineRule="auto"/>
              <w:jc w:val="center"/>
              <w:rPr>
                <w:rFonts w:ascii="Times New Roman" w:eastAsia="Times New Roman" w:hAnsi="Times New Roman" w:cs="Times New Roman"/>
                <w:color w:val="000000"/>
                <w:lang w:val="id-ID" w:eastAsia="id-ID"/>
              </w:rPr>
            </w:pPr>
            <w:r w:rsidRPr="006E4D51">
              <w:rPr>
                <w:rFonts w:ascii="Times New Roman" w:eastAsia="Times New Roman" w:hAnsi="Times New Roman" w:cs="Times New Roman"/>
                <w:color w:val="000000"/>
                <w:lang w:val="id-ID" w:eastAsia="id-ID"/>
              </w:rPr>
              <w:t>1</w:t>
            </w:r>
          </w:p>
        </w:tc>
        <w:tc>
          <w:tcPr>
            <w:tcW w:w="634" w:type="dxa"/>
            <w:tcBorders>
              <w:top w:val="nil"/>
              <w:left w:val="nil"/>
              <w:bottom w:val="single" w:sz="12" w:space="0" w:color="000000"/>
              <w:right w:val="single" w:sz="4" w:space="0" w:color="000000"/>
            </w:tcBorders>
            <w:shd w:val="clear" w:color="auto" w:fill="auto"/>
            <w:noWrap/>
            <w:vAlign w:val="center"/>
            <w:hideMark/>
          </w:tcPr>
          <w:p w14:paraId="0F711201" w14:textId="77777777" w:rsidR="001D7808" w:rsidRPr="006E4D51" w:rsidRDefault="001D7808" w:rsidP="005A2B5E">
            <w:pPr>
              <w:spacing w:after="0" w:line="240" w:lineRule="auto"/>
              <w:jc w:val="center"/>
              <w:rPr>
                <w:rFonts w:ascii="Times New Roman" w:eastAsia="Times New Roman" w:hAnsi="Times New Roman" w:cs="Times New Roman"/>
                <w:color w:val="000000"/>
                <w:lang w:val="id-ID" w:eastAsia="id-ID"/>
              </w:rPr>
            </w:pPr>
            <w:r w:rsidRPr="006E4D51">
              <w:rPr>
                <w:rFonts w:ascii="Times New Roman" w:eastAsia="Times New Roman" w:hAnsi="Times New Roman" w:cs="Times New Roman"/>
                <w:color w:val="000000"/>
                <w:lang w:val="id-ID" w:eastAsia="id-ID"/>
              </w:rPr>
              <w:t>,909</w:t>
            </w:r>
            <w:r w:rsidRPr="006E4D51">
              <w:rPr>
                <w:rFonts w:ascii="Times New Roman" w:eastAsia="Times New Roman" w:hAnsi="Times New Roman" w:cs="Times New Roman"/>
                <w:color w:val="000000"/>
                <w:vertAlign w:val="superscript"/>
                <w:lang w:val="id-ID" w:eastAsia="id-ID"/>
              </w:rPr>
              <w:t>a</w:t>
            </w:r>
          </w:p>
        </w:tc>
        <w:tc>
          <w:tcPr>
            <w:tcW w:w="880" w:type="dxa"/>
            <w:tcBorders>
              <w:top w:val="nil"/>
              <w:left w:val="nil"/>
              <w:bottom w:val="single" w:sz="12" w:space="0" w:color="000000"/>
              <w:right w:val="single" w:sz="4" w:space="0" w:color="000000"/>
            </w:tcBorders>
            <w:shd w:val="clear" w:color="auto" w:fill="auto"/>
            <w:noWrap/>
            <w:vAlign w:val="center"/>
            <w:hideMark/>
          </w:tcPr>
          <w:p w14:paraId="7FCC63D6" w14:textId="77777777" w:rsidR="001D7808" w:rsidRPr="006E4D51" w:rsidRDefault="001D7808" w:rsidP="005A2B5E">
            <w:pPr>
              <w:spacing w:after="0" w:line="240" w:lineRule="auto"/>
              <w:jc w:val="center"/>
              <w:rPr>
                <w:rFonts w:ascii="Times New Roman" w:eastAsia="Times New Roman" w:hAnsi="Times New Roman" w:cs="Times New Roman"/>
                <w:color w:val="000000"/>
                <w:lang w:val="id-ID" w:eastAsia="id-ID"/>
              </w:rPr>
            </w:pPr>
            <w:r w:rsidRPr="006E4D51">
              <w:rPr>
                <w:rFonts w:ascii="Times New Roman" w:eastAsia="Times New Roman" w:hAnsi="Times New Roman" w:cs="Times New Roman"/>
                <w:color w:val="000000"/>
                <w:lang w:val="id-ID" w:eastAsia="id-ID"/>
              </w:rPr>
              <w:t>,826</w:t>
            </w:r>
          </w:p>
        </w:tc>
        <w:tc>
          <w:tcPr>
            <w:tcW w:w="917" w:type="dxa"/>
            <w:tcBorders>
              <w:top w:val="nil"/>
              <w:left w:val="nil"/>
              <w:bottom w:val="single" w:sz="12" w:space="0" w:color="000000"/>
              <w:right w:val="single" w:sz="4" w:space="0" w:color="000000"/>
            </w:tcBorders>
            <w:shd w:val="clear" w:color="auto" w:fill="auto"/>
            <w:noWrap/>
            <w:vAlign w:val="center"/>
            <w:hideMark/>
          </w:tcPr>
          <w:p w14:paraId="5F1F00C7" w14:textId="77777777" w:rsidR="001D7808" w:rsidRPr="006E4D51" w:rsidRDefault="001D7808" w:rsidP="005A2B5E">
            <w:pPr>
              <w:spacing w:after="0" w:line="240" w:lineRule="auto"/>
              <w:jc w:val="center"/>
              <w:rPr>
                <w:rFonts w:ascii="Times New Roman" w:eastAsia="Times New Roman" w:hAnsi="Times New Roman" w:cs="Times New Roman"/>
                <w:color w:val="000000"/>
                <w:lang w:val="id-ID" w:eastAsia="id-ID"/>
              </w:rPr>
            </w:pPr>
            <w:r w:rsidRPr="006E4D51">
              <w:rPr>
                <w:rFonts w:ascii="Times New Roman" w:eastAsia="Times New Roman" w:hAnsi="Times New Roman" w:cs="Times New Roman"/>
                <w:color w:val="000000"/>
                <w:lang w:val="id-ID" w:eastAsia="id-ID"/>
              </w:rPr>
              <w:t>,823</w:t>
            </w:r>
          </w:p>
        </w:tc>
        <w:tc>
          <w:tcPr>
            <w:tcW w:w="1160" w:type="dxa"/>
            <w:tcBorders>
              <w:top w:val="nil"/>
              <w:left w:val="nil"/>
              <w:bottom w:val="single" w:sz="12" w:space="0" w:color="000000"/>
              <w:right w:val="single" w:sz="4" w:space="0" w:color="000000"/>
            </w:tcBorders>
            <w:shd w:val="clear" w:color="auto" w:fill="auto"/>
            <w:noWrap/>
            <w:vAlign w:val="center"/>
            <w:hideMark/>
          </w:tcPr>
          <w:p w14:paraId="436DABD5" w14:textId="77777777" w:rsidR="001D7808" w:rsidRPr="006E4D51" w:rsidRDefault="001D7808" w:rsidP="005A2B5E">
            <w:pPr>
              <w:spacing w:after="0" w:line="240" w:lineRule="auto"/>
              <w:jc w:val="center"/>
              <w:rPr>
                <w:rFonts w:ascii="Times New Roman" w:eastAsia="Times New Roman" w:hAnsi="Times New Roman" w:cs="Times New Roman"/>
                <w:color w:val="000000"/>
                <w:lang w:val="id-ID" w:eastAsia="id-ID"/>
              </w:rPr>
            </w:pPr>
            <w:r w:rsidRPr="006E4D51">
              <w:rPr>
                <w:rFonts w:ascii="Times New Roman" w:eastAsia="Times New Roman" w:hAnsi="Times New Roman" w:cs="Times New Roman"/>
                <w:color w:val="000000"/>
                <w:lang w:val="id-ID" w:eastAsia="id-ID"/>
              </w:rPr>
              <w:t>,957</w:t>
            </w:r>
          </w:p>
        </w:tc>
        <w:tc>
          <w:tcPr>
            <w:tcW w:w="1000" w:type="dxa"/>
            <w:tcBorders>
              <w:top w:val="nil"/>
              <w:left w:val="nil"/>
              <w:bottom w:val="single" w:sz="12" w:space="0" w:color="000000"/>
              <w:right w:val="single" w:sz="12" w:space="0" w:color="000000"/>
            </w:tcBorders>
            <w:shd w:val="clear" w:color="auto" w:fill="auto"/>
            <w:noWrap/>
            <w:vAlign w:val="center"/>
            <w:hideMark/>
          </w:tcPr>
          <w:p w14:paraId="6165E68A" w14:textId="77777777" w:rsidR="001D7808" w:rsidRPr="006E4D51" w:rsidRDefault="001D7808" w:rsidP="005A2B5E">
            <w:pPr>
              <w:spacing w:after="0" w:line="240" w:lineRule="auto"/>
              <w:jc w:val="center"/>
              <w:rPr>
                <w:rFonts w:ascii="Times New Roman" w:eastAsia="Times New Roman" w:hAnsi="Times New Roman" w:cs="Times New Roman"/>
                <w:color w:val="000000"/>
                <w:lang w:val="id-ID" w:eastAsia="id-ID"/>
              </w:rPr>
            </w:pPr>
            <w:r w:rsidRPr="006E4D51">
              <w:rPr>
                <w:rFonts w:ascii="Times New Roman" w:eastAsia="Times New Roman" w:hAnsi="Times New Roman" w:cs="Times New Roman"/>
                <w:color w:val="000000"/>
                <w:lang w:val="id-ID" w:eastAsia="id-ID"/>
              </w:rPr>
              <w:t>2,116</w:t>
            </w:r>
          </w:p>
        </w:tc>
      </w:tr>
      <w:tr w:rsidR="001D7808" w:rsidRPr="006E4D51" w14:paraId="77DC26FA" w14:textId="77777777" w:rsidTr="00142C9F">
        <w:trPr>
          <w:trHeight w:val="315"/>
        </w:trPr>
        <w:tc>
          <w:tcPr>
            <w:tcW w:w="5298" w:type="dxa"/>
            <w:gridSpan w:val="6"/>
            <w:tcBorders>
              <w:top w:val="nil"/>
              <w:left w:val="nil"/>
              <w:bottom w:val="nil"/>
              <w:right w:val="nil"/>
            </w:tcBorders>
            <w:shd w:val="clear" w:color="auto" w:fill="auto"/>
            <w:hideMark/>
          </w:tcPr>
          <w:p w14:paraId="40A0E774" w14:textId="77777777" w:rsidR="001D7808" w:rsidRPr="006E4D51" w:rsidRDefault="001D7808" w:rsidP="005A2B5E">
            <w:pPr>
              <w:spacing w:after="0" w:line="240" w:lineRule="auto"/>
              <w:rPr>
                <w:rFonts w:ascii="Times New Roman" w:eastAsia="Times New Roman" w:hAnsi="Times New Roman" w:cs="Times New Roman"/>
                <w:color w:val="000000"/>
                <w:lang w:val="id-ID" w:eastAsia="id-ID"/>
              </w:rPr>
            </w:pPr>
            <w:r w:rsidRPr="006E4D51">
              <w:rPr>
                <w:rFonts w:ascii="Times New Roman" w:eastAsia="Times New Roman" w:hAnsi="Times New Roman" w:cs="Times New Roman"/>
                <w:color w:val="000000"/>
                <w:lang w:val="id-ID" w:eastAsia="id-ID"/>
              </w:rPr>
              <w:t>a. Predictors: (Constant), Servicescape, Gaya Hidup</w:t>
            </w:r>
          </w:p>
        </w:tc>
      </w:tr>
      <w:tr w:rsidR="001D7808" w:rsidRPr="006E4D51" w14:paraId="76BB7718" w14:textId="77777777" w:rsidTr="00142C9F">
        <w:trPr>
          <w:trHeight w:val="300"/>
        </w:trPr>
        <w:tc>
          <w:tcPr>
            <w:tcW w:w="5298" w:type="dxa"/>
            <w:gridSpan w:val="6"/>
            <w:tcBorders>
              <w:top w:val="nil"/>
              <w:left w:val="nil"/>
              <w:bottom w:val="nil"/>
              <w:right w:val="nil"/>
            </w:tcBorders>
            <w:shd w:val="clear" w:color="auto" w:fill="auto"/>
            <w:hideMark/>
          </w:tcPr>
          <w:p w14:paraId="53D03CDB" w14:textId="77777777" w:rsidR="001D7808" w:rsidRPr="006E4D51" w:rsidRDefault="001D7808" w:rsidP="005A2B5E">
            <w:pPr>
              <w:spacing w:after="0" w:line="240" w:lineRule="auto"/>
              <w:rPr>
                <w:rFonts w:ascii="Times New Roman" w:eastAsia="Times New Roman" w:hAnsi="Times New Roman" w:cs="Times New Roman"/>
                <w:color w:val="000000"/>
                <w:lang w:val="id-ID" w:eastAsia="id-ID"/>
              </w:rPr>
            </w:pPr>
            <w:r w:rsidRPr="006E4D51">
              <w:rPr>
                <w:rFonts w:ascii="Times New Roman" w:eastAsia="Times New Roman" w:hAnsi="Times New Roman" w:cs="Times New Roman"/>
                <w:color w:val="000000"/>
                <w:lang w:val="id-ID" w:eastAsia="id-ID"/>
              </w:rPr>
              <w:t>b. Dependent Variable: Kepuasan Konsumen</w:t>
            </w:r>
          </w:p>
        </w:tc>
      </w:tr>
    </w:tbl>
    <w:p w14:paraId="10D4D63F" w14:textId="77777777" w:rsidR="001D7808" w:rsidRDefault="001D7808" w:rsidP="005A2B5E">
      <w:pPr>
        <w:tabs>
          <w:tab w:val="left" w:pos="709"/>
          <w:tab w:val="left" w:pos="1134"/>
        </w:tabs>
        <w:spacing w:after="0" w:line="360" w:lineRule="auto"/>
        <w:ind w:firstLine="425"/>
        <w:jc w:val="both"/>
        <w:rPr>
          <w:rFonts w:ascii="Times New Roman" w:hAnsi="Times New Roman" w:cs="Times New Roman"/>
          <w:bCs/>
          <w:i/>
          <w:sz w:val="20"/>
          <w:szCs w:val="20"/>
          <w:lang w:val="id-ID"/>
        </w:rPr>
      </w:pPr>
      <w:r>
        <w:rPr>
          <w:rFonts w:ascii="Times New Roman" w:hAnsi="Times New Roman" w:cs="Times New Roman"/>
          <w:bCs/>
          <w:i/>
          <w:sz w:val="20"/>
          <w:szCs w:val="20"/>
          <w:lang w:val="id-ID"/>
        </w:rPr>
        <w:t xml:space="preserve">           Sumber: Data primer diolah dengan SPSS 21, 2020</w:t>
      </w:r>
    </w:p>
    <w:p w14:paraId="502BF28C" w14:textId="77777777" w:rsidR="001D7808" w:rsidRDefault="001D7808" w:rsidP="005A2B5E">
      <w:pPr>
        <w:tabs>
          <w:tab w:val="left" w:pos="2550"/>
        </w:tabs>
        <w:spacing w:after="0" w:line="360" w:lineRule="auto"/>
        <w:ind w:firstLine="567"/>
        <w:jc w:val="both"/>
        <w:rPr>
          <w:rFonts w:ascii="Times New Roman" w:hAnsi="Times New Roman" w:cs="Times New Roman"/>
          <w:bCs/>
          <w:sz w:val="24"/>
          <w:szCs w:val="24"/>
          <w:lang w:val="id-ID"/>
        </w:rPr>
      </w:pPr>
      <w:r>
        <w:rPr>
          <w:rFonts w:ascii="Times New Roman" w:hAnsi="Times New Roman" w:cs="Times New Roman"/>
          <w:bCs/>
          <w:sz w:val="24"/>
          <w:szCs w:val="24"/>
          <w:lang w:val="id-ID"/>
        </w:rPr>
        <w:t>Pada  pengujian ini sampel yang diuji sebanyak n = 96, k (jumlah variabel independen) = 2, D = 2,166, DL = 1,625 (tabel Durbin Watson), DU = 1,710 (tabel Durbin Watson), 4-DL = 2,375, 4-DU = 2,290. Dimana DU &lt; D &lt; 4-DU = 1,710 &lt; 2,166 &lt; 2,290 dan dinyatakan tidak terjadi autokorelasi.</w:t>
      </w:r>
    </w:p>
    <w:p w14:paraId="4104BF86" w14:textId="77777777" w:rsidR="005D350E" w:rsidRPr="001D7808" w:rsidRDefault="005D350E" w:rsidP="005A2B5E">
      <w:pPr>
        <w:tabs>
          <w:tab w:val="left" w:pos="2550"/>
        </w:tabs>
        <w:spacing w:after="0" w:line="360" w:lineRule="auto"/>
        <w:ind w:firstLine="567"/>
        <w:jc w:val="both"/>
        <w:rPr>
          <w:rFonts w:ascii="Times New Roman" w:hAnsi="Times New Roman" w:cs="Times New Roman"/>
          <w:b/>
          <w:lang w:val="id-ID"/>
        </w:rPr>
      </w:pPr>
    </w:p>
    <w:p w14:paraId="6E344946" w14:textId="77777777" w:rsidR="001A4EE4" w:rsidRDefault="001A4EE4" w:rsidP="005A2B5E">
      <w:pPr>
        <w:spacing w:after="0" w:line="360" w:lineRule="auto"/>
        <w:jc w:val="both"/>
        <w:rPr>
          <w:rFonts w:ascii="Times New Roman" w:hAnsi="Times New Roman" w:cs="Times New Roman"/>
          <w:b/>
          <w:lang w:val="id-ID"/>
        </w:rPr>
      </w:pPr>
      <w:r w:rsidRPr="00E44C73">
        <w:rPr>
          <w:rFonts w:ascii="Times New Roman" w:hAnsi="Times New Roman" w:cs="Times New Roman"/>
          <w:b/>
        </w:rPr>
        <w:t xml:space="preserve">Uji </w:t>
      </w:r>
      <w:r>
        <w:rPr>
          <w:rFonts w:ascii="Times New Roman" w:hAnsi="Times New Roman" w:cs="Times New Roman"/>
          <w:b/>
        </w:rPr>
        <w:t>t</w:t>
      </w:r>
      <w:r w:rsidR="001D7808">
        <w:rPr>
          <w:rFonts w:ascii="Times New Roman" w:hAnsi="Times New Roman" w:cs="Times New Roman"/>
          <w:b/>
          <w:lang w:val="id-ID"/>
        </w:rPr>
        <w:t xml:space="preserve"> (Uji Parsial)</w:t>
      </w:r>
    </w:p>
    <w:p w14:paraId="66EBFB36" w14:textId="77777777" w:rsidR="00FB0E21" w:rsidRPr="00E33DF5" w:rsidRDefault="00FB0E21" w:rsidP="005A2B5E">
      <w:pPr>
        <w:tabs>
          <w:tab w:val="left" w:pos="709"/>
        </w:tabs>
        <w:spacing w:after="0" w:line="240" w:lineRule="auto"/>
        <w:jc w:val="center"/>
        <w:rPr>
          <w:rFonts w:ascii="Times New Roman" w:hAnsi="Times New Roman" w:cs="Times New Roman"/>
          <w:b/>
          <w:bCs/>
          <w:szCs w:val="24"/>
          <w:lang w:val="id-ID"/>
        </w:rPr>
      </w:pPr>
      <w:r>
        <w:rPr>
          <w:rFonts w:ascii="Times New Roman" w:hAnsi="Times New Roman" w:cs="Times New Roman"/>
          <w:b/>
          <w:bCs/>
          <w:szCs w:val="24"/>
          <w:lang w:val="id-ID"/>
        </w:rPr>
        <w:t>Tabel 5 Hasil Uji t (Uji Parsial)</w:t>
      </w:r>
    </w:p>
    <w:tbl>
      <w:tblPr>
        <w:tblW w:w="4300" w:type="dxa"/>
        <w:tblInd w:w="2277" w:type="dxa"/>
        <w:tblLook w:val="04A0" w:firstRow="1" w:lastRow="0" w:firstColumn="1" w:lastColumn="0" w:noHBand="0" w:noVBand="1"/>
      </w:tblPr>
      <w:tblGrid>
        <w:gridCol w:w="1420"/>
        <w:gridCol w:w="960"/>
        <w:gridCol w:w="960"/>
        <w:gridCol w:w="960"/>
      </w:tblGrid>
      <w:tr w:rsidR="00FB0E21" w:rsidRPr="00FB0E21" w14:paraId="64597D3E" w14:textId="77777777" w:rsidTr="00FB0E21">
        <w:trPr>
          <w:trHeight w:val="300"/>
        </w:trPr>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113F55" w14:textId="77777777" w:rsidR="00FB0E21" w:rsidRPr="00FB0E21" w:rsidRDefault="00FB0E21" w:rsidP="005A2B5E">
            <w:pPr>
              <w:spacing w:after="0" w:line="240" w:lineRule="auto"/>
              <w:jc w:val="center"/>
              <w:rPr>
                <w:rFonts w:ascii="Times New Roman" w:eastAsia="Times New Roman" w:hAnsi="Times New Roman" w:cs="Times New Roman"/>
                <w:color w:val="000000"/>
                <w:lang w:val="id-ID" w:eastAsia="id-ID"/>
              </w:rPr>
            </w:pPr>
            <w:proofErr w:type="spellStart"/>
            <w:r w:rsidRPr="00FB0E21">
              <w:rPr>
                <w:rFonts w:ascii="Times New Roman" w:eastAsia="Calibri" w:hAnsi="Times New Roman" w:cs="Times New Roman"/>
                <w:color w:val="000000"/>
                <w:lang w:eastAsia="id-ID"/>
              </w:rPr>
              <w:t>Variabel</w:t>
            </w:r>
            <w:proofErr w:type="spellEnd"/>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5EB744E4" w14:textId="77777777" w:rsidR="00FB0E21" w:rsidRPr="00FB0E21" w:rsidRDefault="00FB0E21" w:rsidP="005A2B5E">
            <w:pPr>
              <w:spacing w:after="0" w:line="240" w:lineRule="auto"/>
              <w:jc w:val="center"/>
              <w:rPr>
                <w:rFonts w:ascii="Times New Roman" w:eastAsia="Times New Roman" w:hAnsi="Times New Roman" w:cs="Times New Roman"/>
                <w:color w:val="000000"/>
                <w:lang w:val="id-ID" w:eastAsia="id-ID"/>
              </w:rPr>
            </w:pPr>
            <w:r w:rsidRPr="00FB0E21">
              <w:rPr>
                <w:rFonts w:ascii="Times New Roman" w:eastAsia="Times New Roman" w:hAnsi="Times New Roman" w:cs="Times New Roman"/>
                <w:color w:val="000000"/>
                <w:lang w:val="id-ID" w:eastAsia="id-ID"/>
              </w:rPr>
              <w:t>Nilai t</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37DAD4B1" w14:textId="77777777" w:rsidR="00FB0E21" w:rsidRPr="00FB0E21" w:rsidRDefault="00FB0E21" w:rsidP="005A2B5E">
            <w:pPr>
              <w:spacing w:after="0" w:line="240" w:lineRule="auto"/>
              <w:jc w:val="center"/>
              <w:rPr>
                <w:rFonts w:ascii="Times New Roman" w:eastAsia="Times New Roman" w:hAnsi="Times New Roman" w:cs="Times New Roman"/>
                <w:color w:val="000000"/>
                <w:lang w:val="id-ID" w:eastAsia="id-ID"/>
              </w:rPr>
            </w:pPr>
            <w:r w:rsidRPr="00FB0E21">
              <w:rPr>
                <w:rFonts w:ascii="Times New Roman" w:eastAsia="Times New Roman" w:hAnsi="Times New Roman" w:cs="Times New Roman"/>
                <w:color w:val="000000"/>
                <w:lang w:val="id-ID" w:eastAsia="id-ID"/>
              </w:rPr>
              <w:t>Sig</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611E596C" w14:textId="77777777" w:rsidR="00FB0E21" w:rsidRPr="00FB0E21" w:rsidRDefault="00FB0E21" w:rsidP="005A2B5E">
            <w:pPr>
              <w:spacing w:after="0" w:line="240" w:lineRule="auto"/>
              <w:jc w:val="center"/>
              <w:rPr>
                <w:rFonts w:ascii="Times New Roman" w:eastAsia="Times New Roman" w:hAnsi="Times New Roman" w:cs="Times New Roman"/>
                <w:color w:val="000000"/>
                <w:lang w:val="id-ID" w:eastAsia="id-ID"/>
              </w:rPr>
            </w:pPr>
            <w:r w:rsidRPr="00FB0E21">
              <w:rPr>
                <w:rFonts w:ascii="Times New Roman" w:eastAsia="Times New Roman" w:hAnsi="Times New Roman" w:cs="Times New Roman"/>
                <w:color w:val="000000"/>
                <w:lang w:val="id-ID" w:eastAsia="id-ID"/>
              </w:rPr>
              <w:t>Tabel t</w:t>
            </w:r>
          </w:p>
        </w:tc>
      </w:tr>
      <w:tr w:rsidR="00FB0E21" w:rsidRPr="00FB0E21" w14:paraId="4F44B9AC" w14:textId="77777777" w:rsidTr="00FB0E21">
        <w:trPr>
          <w:trHeight w:val="300"/>
        </w:trPr>
        <w:tc>
          <w:tcPr>
            <w:tcW w:w="1420" w:type="dxa"/>
            <w:tcBorders>
              <w:top w:val="nil"/>
              <w:left w:val="single" w:sz="4" w:space="0" w:color="auto"/>
              <w:bottom w:val="single" w:sz="4" w:space="0" w:color="auto"/>
              <w:right w:val="single" w:sz="4" w:space="0" w:color="auto"/>
            </w:tcBorders>
            <w:shd w:val="clear" w:color="auto" w:fill="auto"/>
            <w:vAlign w:val="center"/>
            <w:hideMark/>
          </w:tcPr>
          <w:p w14:paraId="58269AC6" w14:textId="77777777" w:rsidR="00FB0E21" w:rsidRPr="00FB0E21" w:rsidRDefault="00FB0E21" w:rsidP="005A2B5E">
            <w:pPr>
              <w:spacing w:after="0" w:line="240" w:lineRule="auto"/>
              <w:jc w:val="center"/>
              <w:rPr>
                <w:rFonts w:ascii="Times New Roman" w:eastAsia="Times New Roman" w:hAnsi="Times New Roman" w:cs="Times New Roman"/>
                <w:color w:val="000000"/>
                <w:lang w:val="id-ID" w:eastAsia="id-ID"/>
              </w:rPr>
            </w:pPr>
            <w:r w:rsidRPr="00FB0E21">
              <w:rPr>
                <w:rFonts w:ascii="Times New Roman" w:eastAsia="Times New Roman" w:hAnsi="Times New Roman" w:cs="Times New Roman"/>
                <w:color w:val="000000"/>
                <w:lang w:val="id-ID" w:eastAsia="id-ID"/>
              </w:rPr>
              <w:t>Gaya Hidup</w:t>
            </w:r>
          </w:p>
        </w:tc>
        <w:tc>
          <w:tcPr>
            <w:tcW w:w="960" w:type="dxa"/>
            <w:tcBorders>
              <w:top w:val="nil"/>
              <w:left w:val="nil"/>
              <w:bottom w:val="single" w:sz="4" w:space="0" w:color="auto"/>
              <w:right w:val="single" w:sz="4" w:space="0" w:color="auto"/>
            </w:tcBorders>
            <w:shd w:val="clear" w:color="auto" w:fill="auto"/>
            <w:noWrap/>
            <w:vAlign w:val="center"/>
            <w:hideMark/>
          </w:tcPr>
          <w:p w14:paraId="5C0C834E" w14:textId="77777777" w:rsidR="00FB0E21" w:rsidRPr="00FB0E21" w:rsidRDefault="00FB0E21" w:rsidP="005A2B5E">
            <w:pPr>
              <w:spacing w:after="0" w:line="240" w:lineRule="auto"/>
              <w:jc w:val="center"/>
              <w:rPr>
                <w:rFonts w:ascii="Times New Roman" w:eastAsia="Times New Roman" w:hAnsi="Times New Roman" w:cs="Times New Roman"/>
                <w:color w:val="000000"/>
                <w:lang w:val="id-ID" w:eastAsia="id-ID"/>
              </w:rPr>
            </w:pPr>
            <w:r w:rsidRPr="00FB0E21">
              <w:rPr>
                <w:rFonts w:ascii="Times New Roman" w:eastAsia="Times New Roman" w:hAnsi="Times New Roman" w:cs="Times New Roman"/>
                <w:color w:val="000000"/>
                <w:lang w:val="id-ID" w:eastAsia="id-ID"/>
              </w:rPr>
              <w:t>3,109</w:t>
            </w:r>
          </w:p>
        </w:tc>
        <w:tc>
          <w:tcPr>
            <w:tcW w:w="960" w:type="dxa"/>
            <w:tcBorders>
              <w:top w:val="nil"/>
              <w:left w:val="nil"/>
              <w:bottom w:val="single" w:sz="4" w:space="0" w:color="auto"/>
              <w:right w:val="single" w:sz="4" w:space="0" w:color="auto"/>
            </w:tcBorders>
            <w:shd w:val="clear" w:color="auto" w:fill="auto"/>
            <w:noWrap/>
            <w:vAlign w:val="center"/>
            <w:hideMark/>
          </w:tcPr>
          <w:p w14:paraId="67163E52" w14:textId="77777777" w:rsidR="00FB0E21" w:rsidRPr="00FB0E21" w:rsidRDefault="00FB0E21" w:rsidP="005A2B5E">
            <w:pPr>
              <w:spacing w:after="0" w:line="240" w:lineRule="auto"/>
              <w:jc w:val="center"/>
              <w:rPr>
                <w:rFonts w:ascii="Times New Roman" w:eastAsia="Times New Roman" w:hAnsi="Times New Roman" w:cs="Times New Roman"/>
                <w:color w:val="000000"/>
                <w:lang w:val="id-ID" w:eastAsia="id-ID"/>
              </w:rPr>
            </w:pPr>
            <w:r w:rsidRPr="00FB0E21">
              <w:rPr>
                <w:rFonts w:ascii="Times New Roman" w:eastAsia="Times New Roman" w:hAnsi="Times New Roman" w:cs="Times New Roman"/>
                <w:color w:val="000000"/>
                <w:lang w:val="id-ID" w:eastAsia="id-ID"/>
              </w:rPr>
              <w:t>,002</w:t>
            </w:r>
          </w:p>
        </w:tc>
        <w:tc>
          <w:tcPr>
            <w:tcW w:w="960" w:type="dxa"/>
            <w:tcBorders>
              <w:top w:val="nil"/>
              <w:left w:val="nil"/>
              <w:bottom w:val="single" w:sz="4" w:space="0" w:color="auto"/>
              <w:right w:val="single" w:sz="4" w:space="0" w:color="auto"/>
            </w:tcBorders>
            <w:shd w:val="clear" w:color="auto" w:fill="auto"/>
            <w:noWrap/>
            <w:vAlign w:val="center"/>
            <w:hideMark/>
          </w:tcPr>
          <w:p w14:paraId="5B61BAB6" w14:textId="77777777" w:rsidR="00FB0E21" w:rsidRPr="00FB0E21" w:rsidRDefault="00FB0E21" w:rsidP="005A2B5E">
            <w:pPr>
              <w:spacing w:after="0" w:line="240" w:lineRule="auto"/>
              <w:jc w:val="center"/>
              <w:rPr>
                <w:rFonts w:ascii="Times New Roman" w:eastAsia="Times New Roman" w:hAnsi="Times New Roman" w:cs="Times New Roman"/>
                <w:color w:val="000000"/>
                <w:lang w:val="id-ID" w:eastAsia="id-ID"/>
              </w:rPr>
            </w:pPr>
            <w:r w:rsidRPr="00FB0E21">
              <w:rPr>
                <w:rFonts w:ascii="Times New Roman" w:eastAsia="Times New Roman" w:hAnsi="Times New Roman" w:cs="Times New Roman"/>
                <w:color w:val="000000"/>
                <w:lang w:eastAsia="id-ID"/>
              </w:rPr>
              <w:t>1,985</w:t>
            </w:r>
          </w:p>
        </w:tc>
      </w:tr>
      <w:tr w:rsidR="00FB0E21" w:rsidRPr="00FB0E21" w14:paraId="7D4F8C2E" w14:textId="77777777" w:rsidTr="00FB0E21">
        <w:trPr>
          <w:trHeight w:val="300"/>
        </w:trPr>
        <w:tc>
          <w:tcPr>
            <w:tcW w:w="1420" w:type="dxa"/>
            <w:tcBorders>
              <w:top w:val="nil"/>
              <w:left w:val="single" w:sz="4" w:space="0" w:color="auto"/>
              <w:bottom w:val="single" w:sz="4" w:space="0" w:color="auto"/>
              <w:right w:val="single" w:sz="4" w:space="0" w:color="auto"/>
            </w:tcBorders>
            <w:shd w:val="clear" w:color="auto" w:fill="auto"/>
            <w:vAlign w:val="center"/>
            <w:hideMark/>
          </w:tcPr>
          <w:p w14:paraId="1A93E85C" w14:textId="77777777" w:rsidR="00FB0E21" w:rsidRPr="00FB0E21" w:rsidRDefault="00FB0E21" w:rsidP="005A2B5E">
            <w:pPr>
              <w:spacing w:after="0" w:line="240" w:lineRule="auto"/>
              <w:jc w:val="center"/>
              <w:rPr>
                <w:rFonts w:ascii="Times New Roman" w:eastAsia="Times New Roman" w:hAnsi="Times New Roman" w:cs="Times New Roman"/>
                <w:color w:val="000000"/>
                <w:lang w:val="id-ID" w:eastAsia="id-ID"/>
              </w:rPr>
            </w:pPr>
            <w:r w:rsidRPr="00FB0E21">
              <w:rPr>
                <w:rFonts w:ascii="Times New Roman" w:eastAsia="Times New Roman" w:hAnsi="Times New Roman" w:cs="Times New Roman"/>
                <w:color w:val="000000"/>
                <w:lang w:val="id-ID" w:eastAsia="id-ID"/>
              </w:rPr>
              <w:t>Servicescape</w:t>
            </w:r>
          </w:p>
        </w:tc>
        <w:tc>
          <w:tcPr>
            <w:tcW w:w="960" w:type="dxa"/>
            <w:tcBorders>
              <w:top w:val="nil"/>
              <w:left w:val="nil"/>
              <w:bottom w:val="single" w:sz="4" w:space="0" w:color="auto"/>
              <w:right w:val="single" w:sz="4" w:space="0" w:color="auto"/>
            </w:tcBorders>
            <w:shd w:val="clear" w:color="auto" w:fill="auto"/>
            <w:noWrap/>
            <w:vAlign w:val="center"/>
            <w:hideMark/>
          </w:tcPr>
          <w:p w14:paraId="3745C1FA" w14:textId="77777777" w:rsidR="00FB0E21" w:rsidRPr="00FB0E21" w:rsidRDefault="00FB0E21" w:rsidP="005A2B5E">
            <w:pPr>
              <w:spacing w:after="0" w:line="240" w:lineRule="auto"/>
              <w:jc w:val="center"/>
              <w:rPr>
                <w:rFonts w:ascii="Times New Roman" w:eastAsia="Times New Roman" w:hAnsi="Times New Roman" w:cs="Times New Roman"/>
                <w:color w:val="000000"/>
                <w:lang w:val="id-ID" w:eastAsia="id-ID"/>
              </w:rPr>
            </w:pPr>
            <w:r w:rsidRPr="00FB0E21">
              <w:rPr>
                <w:rFonts w:ascii="Times New Roman" w:eastAsia="Times New Roman" w:hAnsi="Times New Roman" w:cs="Times New Roman"/>
                <w:color w:val="000000"/>
                <w:lang w:val="id-ID" w:eastAsia="id-ID"/>
              </w:rPr>
              <w:t>10,027</w:t>
            </w:r>
          </w:p>
        </w:tc>
        <w:tc>
          <w:tcPr>
            <w:tcW w:w="960" w:type="dxa"/>
            <w:tcBorders>
              <w:top w:val="nil"/>
              <w:left w:val="nil"/>
              <w:bottom w:val="single" w:sz="4" w:space="0" w:color="auto"/>
              <w:right w:val="single" w:sz="4" w:space="0" w:color="auto"/>
            </w:tcBorders>
            <w:shd w:val="clear" w:color="auto" w:fill="auto"/>
            <w:noWrap/>
            <w:vAlign w:val="center"/>
            <w:hideMark/>
          </w:tcPr>
          <w:p w14:paraId="0A2F6246" w14:textId="77777777" w:rsidR="00FB0E21" w:rsidRPr="00FB0E21" w:rsidRDefault="00FB0E21" w:rsidP="005A2B5E">
            <w:pPr>
              <w:spacing w:after="0" w:line="240" w:lineRule="auto"/>
              <w:jc w:val="center"/>
              <w:rPr>
                <w:rFonts w:ascii="Times New Roman" w:eastAsia="Times New Roman" w:hAnsi="Times New Roman" w:cs="Times New Roman"/>
                <w:color w:val="000000"/>
                <w:lang w:val="id-ID" w:eastAsia="id-ID"/>
              </w:rPr>
            </w:pPr>
            <w:r w:rsidRPr="00FB0E21">
              <w:rPr>
                <w:rFonts w:ascii="Times New Roman" w:eastAsia="Times New Roman" w:hAnsi="Times New Roman" w:cs="Times New Roman"/>
                <w:color w:val="000000"/>
                <w:lang w:val="id-ID" w:eastAsia="id-ID"/>
              </w:rPr>
              <w:t>,000</w:t>
            </w:r>
          </w:p>
        </w:tc>
        <w:tc>
          <w:tcPr>
            <w:tcW w:w="960" w:type="dxa"/>
            <w:tcBorders>
              <w:top w:val="nil"/>
              <w:left w:val="nil"/>
              <w:bottom w:val="single" w:sz="4" w:space="0" w:color="auto"/>
              <w:right w:val="single" w:sz="4" w:space="0" w:color="auto"/>
            </w:tcBorders>
            <w:shd w:val="clear" w:color="auto" w:fill="auto"/>
            <w:noWrap/>
            <w:vAlign w:val="center"/>
            <w:hideMark/>
          </w:tcPr>
          <w:p w14:paraId="56D9D1B9" w14:textId="77777777" w:rsidR="00FB0E21" w:rsidRPr="00FB0E21" w:rsidRDefault="00FB0E21" w:rsidP="005A2B5E">
            <w:pPr>
              <w:spacing w:after="0" w:line="240" w:lineRule="auto"/>
              <w:jc w:val="center"/>
              <w:rPr>
                <w:rFonts w:ascii="Times New Roman" w:eastAsia="Times New Roman" w:hAnsi="Times New Roman" w:cs="Times New Roman"/>
                <w:color w:val="000000"/>
                <w:lang w:val="id-ID" w:eastAsia="id-ID"/>
              </w:rPr>
            </w:pPr>
            <w:r w:rsidRPr="00FB0E21">
              <w:rPr>
                <w:rFonts w:ascii="Times New Roman" w:eastAsia="Times New Roman" w:hAnsi="Times New Roman" w:cs="Times New Roman"/>
                <w:color w:val="000000"/>
                <w:lang w:eastAsia="id-ID"/>
              </w:rPr>
              <w:t>1,985</w:t>
            </w:r>
          </w:p>
        </w:tc>
      </w:tr>
    </w:tbl>
    <w:p w14:paraId="6FC1C914" w14:textId="77777777" w:rsidR="00FB0E21" w:rsidRDefault="00FB0E21" w:rsidP="005A2B5E">
      <w:pPr>
        <w:spacing w:after="0" w:line="360" w:lineRule="auto"/>
        <w:ind w:firstLine="1701"/>
        <w:jc w:val="both"/>
        <w:rPr>
          <w:rFonts w:ascii="Times New Roman" w:hAnsi="Times New Roman" w:cs="Times New Roman"/>
          <w:bCs/>
          <w:i/>
          <w:sz w:val="20"/>
          <w:szCs w:val="20"/>
          <w:lang w:val="id-ID"/>
        </w:rPr>
      </w:pPr>
      <w:r>
        <w:rPr>
          <w:rFonts w:ascii="Times New Roman" w:hAnsi="Times New Roman" w:cs="Times New Roman"/>
          <w:bCs/>
          <w:i/>
          <w:sz w:val="20"/>
          <w:szCs w:val="20"/>
          <w:lang w:val="id-ID"/>
        </w:rPr>
        <w:t>Sumber: Data primer diolah dengan SPSS 21, 2020</w:t>
      </w:r>
    </w:p>
    <w:p w14:paraId="784BF494" w14:textId="77777777" w:rsidR="00FB0E21" w:rsidRDefault="00FB0E21" w:rsidP="005A2B5E">
      <w:pPr>
        <w:tabs>
          <w:tab w:val="left" w:pos="0"/>
        </w:tabs>
        <w:spacing w:after="0" w:line="360" w:lineRule="auto"/>
        <w:ind w:firstLine="567"/>
        <w:jc w:val="both"/>
        <w:rPr>
          <w:rFonts w:ascii="Times New Roman" w:hAnsi="Times New Roman" w:cs="Times New Roman"/>
          <w:sz w:val="24"/>
          <w:szCs w:val="24"/>
          <w:lang w:val="id-ID"/>
        </w:rPr>
      </w:pPr>
      <w:r>
        <w:rPr>
          <w:rFonts w:ascii="Times New Roman" w:hAnsi="Times New Roman" w:cs="Times New Roman"/>
          <w:bCs/>
          <w:sz w:val="24"/>
          <w:szCs w:val="24"/>
          <w:lang w:val="id-ID"/>
        </w:rPr>
        <w:t>Pengujian hipotesis yang pertama yaitu gaya hidup (X1) diperoleh nilai t</w:t>
      </w:r>
      <w:r w:rsidRPr="002B1394">
        <w:rPr>
          <w:rFonts w:ascii="Times New Roman" w:hAnsi="Times New Roman" w:cs="Times New Roman"/>
          <w:bCs/>
          <w:sz w:val="24"/>
          <w:szCs w:val="24"/>
          <w:vertAlign w:val="subscript"/>
          <w:lang w:val="id-ID"/>
        </w:rPr>
        <w:t>hitung</w:t>
      </w:r>
      <w:r>
        <w:rPr>
          <w:rFonts w:ascii="Times New Roman" w:hAnsi="Times New Roman" w:cs="Times New Roman"/>
          <w:bCs/>
          <w:sz w:val="24"/>
          <w:szCs w:val="24"/>
          <w:lang w:val="id-ID"/>
        </w:rPr>
        <w:t xml:space="preserve"> sebesar 3,109 dengan t</w:t>
      </w:r>
      <w:r w:rsidRPr="002B1394">
        <w:rPr>
          <w:rFonts w:ascii="Times New Roman" w:hAnsi="Times New Roman" w:cs="Times New Roman"/>
          <w:bCs/>
          <w:sz w:val="24"/>
          <w:szCs w:val="24"/>
          <w:vertAlign w:val="subscript"/>
          <w:lang w:val="id-ID"/>
        </w:rPr>
        <w:t>tabel</w:t>
      </w:r>
      <w:r>
        <w:rPr>
          <w:rFonts w:ascii="Times New Roman" w:hAnsi="Times New Roman" w:cs="Times New Roman"/>
          <w:bCs/>
          <w:sz w:val="24"/>
          <w:szCs w:val="24"/>
          <w:lang w:val="id-ID"/>
        </w:rPr>
        <w:t xml:space="preserve"> sebesar </w:t>
      </w:r>
      <w:r>
        <w:rPr>
          <w:rFonts w:ascii="Times New Roman" w:hAnsi="Times New Roman" w:cs="Times New Roman"/>
          <w:sz w:val="24"/>
          <w:szCs w:val="24"/>
        </w:rPr>
        <w:t>1</w:t>
      </w:r>
      <w:r>
        <w:rPr>
          <w:rFonts w:ascii="Times New Roman" w:hAnsi="Times New Roman" w:cs="Times New Roman"/>
          <w:sz w:val="24"/>
          <w:szCs w:val="24"/>
          <w:lang w:val="id-ID"/>
        </w:rPr>
        <w:t>,</w:t>
      </w:r>
      <w:r>
        <w:rPr>
          <w:rFonts w:ascii="Times New Roman" w:hAnsi="Times New Roman" w:cs="Times New Roman"/>
          <w:sz w:val="24"/>
          <w:szCs w:val="24"/>
        </w:rPr>
        <w:t>98</w:t>
      </w:r>
      <w:r>
        <w:rPr>
          <w:rFonts w:ascii="Times New Roman" w:hAnsi="Times New Roman" w:cs="Times New Roman"/>
          <w:sz w:val="24"/>
          <w:szCs w:val="24"/>
          <w:lang w:val="id-ID"/>
        </w:rPr>
        <w:t xml:space="preserve">5 serta signifikansi 0,002, yang berarti nilai </w:t>
      </w:r>
      <w:r>
        <w:rPr>
          <w:rFonts w:ascii="Times New Roman" w:hAnsi="Times New Roman" w:cs="Times New Roman"/>
          <w:sz w:val="24"/>
          <w:szCs w:val="24"/>
          <w:lang w:val="id-ID"/>
        </w:rPr>
        <w:lastRenderedPageBreak/>
        <w:t>signifikansi tersebut kurang dari 0,05 serta t</w:t>
      </w:r>
      <w:r w:rsidRPr="002B1394">
        <w:rPr>
          <w:rFonts w:ascii="Times New Roman" w:hAnsi="Times New Roman" w:cs="Times New Roman"/>
          <w:sz w:val="24"/>
          <w:szCs w:val="24"/>
          <w:vertAlign w:val="subscript"/>
          <w:lang w:val="id-ID"/>
        </w:rPr>
        <w:t>hitung</w:t>
      </w:r>
      <w:r>
        <w:rPr>
          <w:rFonts w:ascii="Times New Roman" w:hAnsi="Times New Roman" w:cs="Times New Roman"/>
          <w:sz w:val="24"/>
          <w:szCs w:val="24"/>
          <w:lang w:val="id-ID"/>
        </w:rPr>
        <w:t xml:space="preserve"> lebih besar dari t</w:t>
      </w:r>
      <w:r w:rsidRPr="002B1394">
        <w:rPr>
          <w:rFonts w:ascii="Times New Roman" w:hAnsi="Times New Roman" w:cs="Times New Roman"/>
          <w:sz w:val="24"/>
          <w:szCs w:val="24"/>
          <w:vertAlign w:val="subscript"/>
          <w:lang w:val="id-ID"/>
        </w:rPr>
        <w:t>tabel</w:t>
      </w:r>
      <w:r>
        <w:rPr>
          <w:rFonts w:ascii="Times New Roman" w:hAnsi="Times New Roman" w:cs="Times New Roman"/>
          <w:sz w:val="24"/>
          <w:szCs w:val="24"/>
          <w:lang w:val="id-ID"/>
        </w:rPr>
        <w:t xml:space="preserve">. Sehingga H1 diterima, artinya terdapat pengaruh antara gaya hidup terhadap kepuasan konsumen. </w:t>
      </w:r>
    </w:p>
    <w:p w14:paraId="14F2DCC3" w14:textId="77777777" w:rsidR="00FB0E21" w:rsidRDefault="00FB0E21" w:rsidP="005A2B5E">
      <w:pPr>
        <w:tabs>
          <w:tab w:val="left" w:pos="0"/>
        </w:tabs>
        <w:spacing w:after="0" w:line="360" w:lineRule="auto"/>
        <w:ind w:firstLine="567"/>
        <w:jc w:val="both"/>
        <w:rPr>
          <w:rFonts w:ascii="Times New Roman" w:hAnsi="Times New Roman" w:cs="Times New Roman"/>
          <w:sz w:val="24"/>
          <w:szCs w:val="24"/>
          <w:lang w:val="id-ID"/>
        </w:rPr>
      </w:pPr>
      <w:r w:rsidRPr="00FB0E21">
        <w:rPr>
          <w:rFonts w:ascii="Times New Roman" w:hAnsi="Times New Roman" w:cs="Times New Roman"/>
          <w:bCs/>
          <w:sz w:val="24"/>
          <w:szCs w:val="24"/>
          <w:lang w:val="id-ID"/>
        </w:rPr>
        <w:t xml:space="preserve">Pengujian hipotesis yang pertama yaitu </w:t>
      </w:r>
      <w:r w:rsidRPr="00FB0E21">
        <w:rPr>
          <w:rFonts w:ascii="Times New Roman" w:hAnsi="Times New Roman" w:cs="Times New Roman"/>
          <w:i/>
          <w:sz w:val="24"/>
          <w:szCs w:val="24"/>
          <w:lang w:val="id-ID"/>
        </w:rPr>
        <w:t>servicescape</w:t>
      </w:r>
      <w:r w:rsidRPr="00FB0E21">
        <w:rPr>
          <w:rFonts w:ascii="Times New Roman" w:hAnsi="Times New Roman" w:cs="Times New Roman"/>
          <w:sz w:val="24"/>
          <w:szCs w:val="24"/>
          <w:lang w:val="id-ID"/>
        </w:rPr>
        <w:t xml:space="preserve"> (X2) </w:t>
      </w:r>
      <w:r>
        <w:rPr>
          <w:rFonts w:ascii="Times New Roman" w:hAnsi="Times New Roman" w:cs="Times New Roman"/>
          <w:sz w:val="24"/>
          <w:szCs w:val="24"/>
          <w:lang w:val="id-ID"/>
        </w:rPr>
        <w:t>diperoleh nilai t</w:t>
      </w:r>
      <w:r w:rsidRPr="002B1394">
        <w:rPr>
          <w:rFonts w:ascii="Times New Roman" w:hAnsi="Times New Roman" w:cs="Times New Roman"/>
          <w:sz w:val="24"/>
          <w:szCs w:val="24"/>
          <w:vertAlign w:val="subscript"/>
          <w:lang w:val="id-ID"/>
        </w:rPr>
        <w:t>hitung</w:t>
      </w:r>
      <w:r>
        <w:rPr>
          <w:rFonts w:ascii="Times New Roman" w:hAnsi="Times New Roman" w:cs="Times New Roman"/>
          <w:sz w:val="24"/>
          <w:szCs w:val="24"/>
          <w:lang w:val="id-ID"/>
        </w:rPr>
        <w:t xml:space="preserve"> sebesar 10,027 dengan t</w:t>
      </w:r>
      <w:r w:rsidRPr="002B1394">
        <w:rPr>
          <w:rFonts w:ascii="Times New Roman" w:hAnsi="Times New Roman" w:cs="Times New Roman"/>
          <w:sz w:val="24"/>
          <w:szCs w:val="24"/>
          <w:vertAlign w:val="subscript"/>
          <w:lang w:val="id-ID"/>
        </w:rPr>
        <w:t>tabel</w:t>
      </w:r>
      <w:r>
        <w:rPr>
          <w:rFonts w:ascii="Times New Roman" w:hAnsi="Times New Roman" w:cs="Times New Roman"/>
          <w:sz w:val="24"/>
          <w:szCs w:val="24"/>
          <w:lang w:val="id-ID"/>
        </w:rPr>
        <w:t xml:space="preserve"> sebesar 1,985 serta signifikansi 0,000, yang artinya nilai signifikansi kurang dari 0,05 serta nilai t</w:t>
      </w:r>
      <w:r w:rsidRPr="00E3603B">
        <w:rPr>
          <w:rFonts w:ascii="Times New Roman" w:hAnsi="Times New Roman" w:cs="Times New Roman"/>
          <w:sz w:val="24"/>
          <w:szCs w:val="24"/>
          <w:vertAlign w:val="subscript"/>
          <w:lang w:val="id-ID"/>
        </w:rPr>
        <w:t>hitung</w:t>
      </w:r>
      <w:r>
        <w:rPr>
          <w:rFonts w:ascii="Times New Roman" w:hAnsi="Times New Roman" w:cs="Times New Roman"/>
          <w:sz w:val="24"/>
          <w:szCs w:val="24"/>
          <w:lang w:val="id-ID"/>
        </w:rPr>
        <w:t xml:space="preserve"> lebih besar dari t</w:t>
      </w:r>
      <w:r w:rsidRPr="00E3603B">
        <w:rPr>
          <w:rFonts w:ascii="Times New Roman" w:hAnsi="Times New Roman" w:cs="Times New Roman"/>
          <w:sz w:val="24"/>
          <w:szCs w:val="24"/>
          <w:vertAlign w:val="subscript"/>
          <w:lang w:val="id-ID"/>
        </w:rPr>
        <w:t>tabel</w:t>
      </w:r>
      <w:r>
        <w:rPr>
          <w:rFonts w:ascii="Times New Roman" w:hAnsi="Times New Roman" w:cs="Times New Roman"/>
          <w:sz w:val="24"/>
          <w:szCs w:val="24"/>
          <w:lang w:val="id-ID"/>
        </w:rPr>
        <w:t xml:space="preserve">. Sehingga H2 diterima, artinya ada pengaruh </w:t>
      </w:r>
      <w:r w:rsidRPr="00B67F76">
        <w:rPr>
          <w:rFonts w:ascii="Times New Roman" w:hAnsi="Times New Roman" w:cs="Times New Roman"/>
          <w:i/>
          <w:sz w:val="24"/>
          <w:szCs w:val="24"/>
          <w:lang w:val="id-ID"/>
        </w:rPr>
        <w:t>servicescape</w:t>
      </w:r>
      <w:r>
        <w:rPr>
          <w:rFonts w:ascii="Times New Roman" w:hAnsi="Times New Roman" w:cs="Times New Roman"/>
          <w:sz w:val="24"/>
          <w:szCs w:val="24"/>
          <w:lang w:val="id-ID"/>
        </w:rPr>
        <w:t xml:space="preserve"> terhadap kepuasan konsumen.</w:t>
      </w:r>
    </w:p>
    <w:p w14:paraId="440BD638" w14:textId="77777777" w:rsidR="005D350E" w:rsidRDefault="005D350E" w:rsidP="005A2B5E">
      <w:pPr>
        <w:tabs>
          <w:tab w:val="left" w:pos="0"/>
        </w:tabs>
        <w:spacing w:after="0" w:line="360" w:lineRule="auto"/>
        <w:ind w:firstLine="567"/>
        <w:jc w:val="both"/>
        <w:rPr>
          <w:rFonts w:ascii="Times New Roman" w:hAnsi="Times New Roman" w:cs="Times New Roman"/>
          <w:sz w:val="24"/>
          <w:szCs w:val="24"/>
          <w:lang w:val="id-ID"/>
        </w:rPr>
      </w:pPr>
    </w:p>
    <w:p w14:paraId="1525F0B9" w14:textId="77777777" w:rsidR="00FB0E21" w:rsidRDefault="00FB0E21" w:rsidP="005A2B5E">
      <w:pPr>
        <w:spacing w:after="0" w:line="360" w:lineRule="auto"/>
        <w:ind w:firstLine="426"/>
        <w:jc w:val="both"/>
        <w:rPr>
          <w:rFonts w:ascii="Times New Roman" w:hAnsi="Times New Roman" w:cs="Times New Roman"/>
          <w:b/>
          <w:lang w:val="id-ID"/>
        </w:rPr>
      </w:pPr>
      <w:r w:rsidRPr="00E44C73">
        <w:rPr>
          <w:rFonts w:ascii="Times New Roman" w:hAnsi="Times New Roman" w:cs="Times New Roman"/>
          <w:b/>
        </w:rPr>
        <w:t xml:space="preserve">Uji </w:t>
      </w:r>
      <w:proofErr w:type="spellStart"/>
      <w:r w:rsidRPr="00E44C73">
        <w:rPr>
          <w:rFonts w:ascii="Times New Roman" w:hAnsi="Times New Roman" w:cs="Times New Roman"/>
          <w:b/>
        </w:rPr>
        <w:t>Koefisien</w:t>
      </w:r>
      <w:proofErr w:type="spellEnd"/>
      <w:r w:rsidRPr="00E44C73">
        <w:rPr>
          <w:rFonts w:ascii="Times New Roman" w:hAnsi="Times New Roman" w:cs="Times New Roman"/>
          <w:b/>
        </w:rPr>
        <w:t xml:space="preserve"> </w:t>
      </w:r>
      <w:proofErr w:type="spellStart"/>
      <w:r w:rsidRPr="00E44C73">
        <w:rPr>
          <w:rFonts w:ascii="Times New Roman" w:hAnsi="Times New Roman" w:cs="Times New Roman"/>
          <w:b/>
        </w:rPr>
        <w:t>Determinasi</w:t>
      </w:r>
      <w:proofErr w:type="spellEnd"/>
      <w:r w:rsidRPr="00E44C73">
        <w:rPr>
          <w:rFonts w:ascii="Times New Roman" w:hAnsi="Times New Roman" w:cs="Times New Roman"/>
          <w:b/>
        </w:rPr>
        <w:t xml:space="preserve"> (R</w:t>
      </w:r>
      <w:r w:rsidRPr="00E44C73">
        <w:rPr>
          <w:rFonts w:ascii="Times New Roman" w:hAnsi="Times New Roman" w:cs="Times New Roman"/>
          <w:b/>
          <w:vertAlign w:val="superscript"/>
        </w:rPr>
        <w:t>2</w:t>
      </w:r>
      <w:r w:rsidRPr="00E44C73">
        <w:rPr>
          <w:rFonts w:ascii="Times New Roman" w:hAnsi="Times New Roman" w:cs="Times New Roman"/>
          <w:b/>
        </w:rPr>
        <w:t>)</w:t>
      </w:r>
    </w:p>
    <w:p w14:paraId="6B909C88" w14:textId="77777777" w:rsidR="00FB0E21" w:rsidRDefault="00FB0E21" w:rsidP="005A2B5E">
      <w:pPr>
        <w:spacing w:after="0" w:line="240" w:lineRule="auto"/>
        <w:ind w:firstLine="426"/>
        <w:jc w:val="center"/>
        <w:rPr>
          <w:rFonts w:ascii="Times New Roman" w:hAnsi="Times New Roman" w:cs="Times New Roman"/>
          <w:b/>
          <w:lang w:val="id-ID"/>
        </w:rPr>
      </w:pPr>
      <w:r>
        <w:rPr>
          <w:rFonts w:ascii="Times New Roman" w:hAnsi="Times New Roman" w:cs="Times New Roman"/>
          <w:b/>
          <w:bCs/>
          <w:szCs w:val="24"/>
          <w:lang w:val="id-ID"/>
        </w:rPr>
        <w:t xml:space="preserve">Tabel 6 Hasil </w:t>
      </w:r>
      <w:r w:rsidRPr="00E44C73">
        <w:rPr>
          <w:rFonts w:ascii="Times New Roman" w:hAnsi="Times New Roman" w:cs="Times New Roman"/>
          <w:b/>
        </w:rPr>
        <w:t xml:space="preserve">Uji </w:t>
      </w:r>
      <w:proofErr w:type="spellStart"/>
      <w:r w:rsidRPr="00E44C73">
        <w:rPr>
          <w:rFonts w:ascii="Times New Roman" w:hAnsi="Times New Roman" w:cs="Times New Roman"/>
          <w:b/>
        </w:rPr>
        <w:t>Koefisien</w:t>
      </w:r>
      <w:proofErr w:type="spellEnd"/>
      <w:r w:rsidRPr="00E44C73">
        <w:rPr>
          <w:rFonts w:ascii="Times New Roman" w:hAnsi="Times New Roman" w:cs="Times New Roman"/>
          <w:b/>
        </w:rPr>
        <w:t xml:space="preserve"> </w:t>
      </w:r>
      <w:proofErr w:type="spellStart"/>
      <w:r w:rsidRPr="00E44C73">
        <w:rPr>
          <w:rFonts w:ascii="Times New Roman" w:hAnsi="Times New Roman" w:cs="Times New Roman"/>
          <w:b/>
        </w:rPr>
        <w:t>Determinasi</w:t>
      </w:r>
      <w:proofErr w:type="spellEnd"/>
      <w:r w:rsidRPr="00E44C73">
        <w:rPr>
          <w:rFonts w:ascii="Times New Roman" w:hAnsi="Times New Roman" w:cs="Times New Roman"/>
          <w:b/>
        </w:rPr>
        <w:t xml:space="preserve"> (R</w:t>
      </w:r>
      <w:r w:rsidRPr="00E44C73">
        <w:rPr>
          <w:rFonts w:ascii="Times New Roman" w:hAnsi="Times New Roman" w:cs="Times New Roman"/>
          <w:b/>
          <w:vertAlign w:val="superscript"/>
        </w:rPr>
        <w:t>2</w:t>
      </w:r>
      <w:r w:rsidRPr="00E44C73">
        <w:rPr>
          <w:rFonts w:ascii="Times New Roman" w:hAnsi="Times New Roman" w:cs="Times New Roman"/>
          <w:b/>
        </w:rPr>
        <w:t>)</w:t>
      </w:r>
    </w:p>
    <w:tbl>
      <w:tblPr>
        <w:tblW w:w="5506" w:type="dxa"/>
        <w:tblInd w:w="1809" w:type="dxa"/>
        <w:tblLook w:val="04A0" w:firstRow="1" w:lastRow="0" w:firstColumn="1" w:lastColumn="0" w:noHBand="0" w:noVBand="1"/>
      </w:tblPr>
      <w:tblGrid>
        <w:gridCol w:w="791"/>
        <w:gridCol w:w="664"/>
        <w:gridCol w:w="880"/>
        <w:gridCol w:w="1011"/>
        <w:gridCol w:w="1160"/>
        <w:gridCol w:w="1000"/>
      </w:tblGrid>
      <w:tr w:rsidR="00992CDC" w:rsidRPr="006E4D51" w14:paraId="0310F180" w14:textId="77777777" w:rsidTr="00992CDC">
        <w:trPr>
          <w:trHeight w:val="315"/>
        </w:trPr>
        <w:tc>
          <w:tcPr>
            <w:tcW w:w="5506" w:type="dxa"/>
            <w:gridSpan w:val="6"/>
            <w:tcBorders>
              <w:top w:val="nil"/>
              <w:left w:val="nil"/>
              <w:bottom w:val="nil"/>
              <w:right w:val="nil"/>
            </w:tcBorders>
            <w:shd w:val="clear" w:color="auto" w:fill="auto"/>
            <w:vAlign w:val="center"/>
            <w:hideMark/>
          </w:tcPr>
          <w:p w14:paraId="25D1F782" w14:textId="77777777" w:rsidR="00992CDC" w:rsidRPr="006E4D51" w:rsidRDefault="00992CDC" w:rsidP="005A2B5E">
            <w:pPr>
              <w:spacing w:after="0" w:line="240" w:lineRule="auto"/>
              <w:jc w:val="center"/>
              <w:rPr>
                <w:rFonts w:ascii="Times New Roman" w:eastAsia="Times New Roman" w:hAnsi="Times New Roman" w:cs="Times New Roman"/>
                <w:b/>
                <w:bCs/>
                <w:color w:val="000000"/>
                <w:lang w:val="id-ID" w:eastAsia="id-ID"/>
              </w:rPr>
            </w:pPr>
            <w:r w:rsidRPr="006E4D51">
              <w:rPr>
                <w:rFonts w:ascii="Times New Roman" w:eastAsia="Times New Roman" w:hAnsi="Times New Roman" w:cs="Times New Roman"/>
                <w:b/>
                <w:bCs/>
                <w:color w:val="000000"/>
                <w:lang w:val="id-ID" w:eastAsia="id-ID"/>
              </w:rPr>
              <w:t xml:space="preserve">  Model Summary</w:t>
            </w:r>
            <w:r w:rsidRPr="006E4D51">
              <w:rPr>
                <w:rFonts w:ascii="Times New Roman" w:eastAsia="Times New Roman" w:hAnsi="Times New Roman" w:cs="Times New Roman"/>
                <w:b/>
                <w:bCs/>
                <w:color w:val="000000"/>
                <w:vertAlign w:val="superscript"/>
                <w:lang w:val="id-ID" w:eastAsia="id-ID"/>
              </w:rPr>
              <w:t>b</w:t>
            </w:r>
          </w:p>
        </w:tc>
      </w:tr>
      <w:tr w:rsidR="00992CDC" w:rsidRPr="006E4D51" w14:paraId="7524E3C0" w14:textId="77777777" w:rsidTr="00992CDC">
        <w:trPr>
          <w:trHeight w:val="750"/>
        </w:trPr>
        <w:tc>
          <w:tcPr>
            <w:tcW w:w="791" w:type="dxa"/>
            <w:tcBorders>
              <w:top w:val="single" w:sz="12" w:space="0" w:color="000000"/>
              <w:left w:val="single" w:sz="12" w:space="0" w:color="000000"/>
              <w:bottom w:val="single" w:sz="12" w:space="0" w:color="000000"/>
              <w:right w:val="single" w:sz="12" w:space="0" w:color="000000"/>
            </w:tcBorders>
            <w:shd w:val="clear" w:color="auto" w:fill="auto"/>
            <w:vAlign w:val="center"/>
            <w:hideMark/>
          </w:tcPr>
          <w:p w14:paraId="3C0D629D" w14:textId="77777777" w:rsidR="00992CDC" w:rsidRPr="006E4D51" w:rsidRDefault="00992CDC" w:rsidP="005A2B5E">
            <w:pPr>
              <w:spacing w:after="0" w:line="240" w:lineRule="auto"/>
              <w:jc w:val="center"/>
              <w:rPr>
                <w:rFonts w:ascii="Times New Roman" w:eastAsia="Times New Roman" w:hAnsi="Times New Roman" w:cs="Times New Roman"/>
                <w:color w:val="000000"/>
                <w:lang w:val="id-ID" w:eastAsia="id-ID"/>
              </w:rPr>
            </w:pPr>
            <w:r w:rsidRPr="006E4D51">
              <w:rPr>
                <w:rFonts w:ascii="Times New Roman" w:eastAsia="Times New Roman" w:hAnsi="Times New Roman" w:cs="Times New Roman"/>
                <w:color w:val="000000"/>
                <w:lang w:val="id-ID" w:eastAsia="id-ID"/>
              </w:rPr>
              <w:t>Model</w:t>
            </w:r>
          </w:p>
        </w:tc>
        <w:tc>
          <w:tcPr>
            <w:tcW w:w="664" w:type="dxa"/>
            <w:tcBorders>
              <w:top w:val="single" w:sz="12" w:space="0" w:color="000000"/>
              <w:left w:val="nil"/>
              <w:bottom w:val="single" w:sz="12" w:space="0" w:color="000000"/>
              <w:right w:val="single" w:sz="4" w:space="0" w:color="000000"/>
            </w:tcBorders>
            <w:shd w:val="clear" w:color="auto" w:fill="auto"/>
            <w:vAlign w:val="center"/>
            <w:hideMark/>
          </w:tcPr>
          <w:p w14:paraId="688CF3D5" w14:textId="77777777" w:rsidR="00992CDC" w:rsidRPr="006E4D51" w:rsidRDefault="00992CDC" w:rsidP="005A2B5E">
            <w:pPr>
              <w:spacing w:after="0" w:line="240" w:lineRule="auto"/>
              <w:jc w:val="center"/>
              <w:rPr>
                <w:rFonts w:ascii="Times New Roman" w:eastAsia="Times New Roman" w:hAnsi="Times New Roman" w:cs="Times New Roman"/>
                <w:color w:val="000000"/>
                <w:lang w:val="id-ID" w:eastAsia="id-ID"/>
              </w:rPr>
            </w:pPr>
            <w:r w:rsidRPr="006E4D51">
              <w:rPr>
                <w:rFonts w:ascii="Times New Roman" w:eastAsia="Times New Roman" w:hAnsi="Times New Roman" w:cs="Times New Roman"/>
                <w:color w:val="000000"/>
                <w:lang w:val="id-ID" w:eastAsia="id-ID"/>
              </w:rPr>
              <w:t>R</w:t>
            </w:r>
          </w:p>
        </w:tc>
        <w:tc>
          <w:tcPr>
            <w:tcW w:w="880" w:type="dxa"/>
            <w:tcBorders>
              <w:top w:val="single" w:sz="12" w:space="0" w:color="000000"/>
              <w:left w:val="nil"/>
              <w:bottom w:val="single" w:sz="12" w:space="0" w:color="000000"/>
              <w:right w:val="single" w:sz="4" w:space="0" w:color="000000"/>
            </w:tcBorders>
            <w:shd w:val="clear" w:color="auto" w:fill="auto"/>
            <w:vAlign w:val="center"/>
            <w:hideMark/>
          </w:tcPr>
          <w:p w14:paraId="02731836" w14:textId="77777777" w:rsidR="00992CDC" w:rsidRPr="006E4D51" w:rsidRDefault="00992CDC" w:rsidP="005A2B5E">
            <w:pPr>
              <w:spacing w:after="0" w:line="240" w:lineRule="auto"/>
              <w:jc w:val="center"/>
              <w:rPr>
                <w:rFonts w:ascii="Times New Roman" w:eastAsia="Times New Roman" w:hAnsi="Times New Roman" w:cs="Times New Roman"/>
                <w:color w:val="000000"/>
                <w:lang w:val="id-ID" w:eastAsia="id-ID"/>
              </w:rPr>
            </w:pPr>
            <w:r w:rsidRPr="006E4D51">
              <w:rPr>
                <w:rFonts w:ascii="Times New Roman" w:eastAsia="Times New Roman" w:hAnsi="Times New Roman" w:cs="Times New Roman"/>
                <w:color w:val="000000"/>
                <w:lang w:val="id-ID" w:eastAsia="id-ID"/>
              </w:rPr>
              <w:t>R Square</w:t>
            </w:r>
          </w:p>
        </w:tc>
        <w:tc>
          <w:tcPr>
            <w:tcW w:w="1011" w:type="dxa"/>
            <w:tcBorders>
              <w:top w:val="single" w:sz="12" w:space="0" w:color="000000"/>
              <w:left w:val="nil"/>
              <w:bottom w:val="single" w:sz="12" w:space="0" w:color="000000"/>
              <w:right w:val="single" w:sz="4" w:space="0" w:color="000000"/>
            </w:tcBorders>
            <w:shd w:val="clear" w:color="auto" w:fill="auto"/>
            <w:vAlign w:val="center"/>
            <w:hideMark/>
          </w:tcPr>
          <w:p w14:paraId="14747D54" w14:textId="77777777" w:rsidR="00992CDC" w:rsidRPr="006E4D51" w:rsidRDefault="00992CDC" w:rsidP="005A2B5E">
            <w:pPr>
              <w:spacing w:after="0" w:line="240" w:lineRule="auto"/>
              <w:jc w:val="center"/>
              <w:rPr>
                <w:rFonts w:ascii="Times New Roman" w:eastAsia="Times New Roman" w:hAnsi="Times New Roman" w:cs="Times New Roman"/>
                <w:color w:val="000000"/>
                <w:lang w:val="id-ID" w:eastAsia="id-ID"/>
              </w:rPr>
            </w:pPr>
            <w:r w:rsidRPr="006E4D51">
              <w:rPr>
                <w:rFonts w:ascii="Times New Roman" w:eastAsia="Times New Roman" w:hAnsi="Times New Roman" w:cs="Times New Roman"/>
                <w:color w:val="000000"/>
                <w:lang w:val="id-ID" w:eastAsia="id-ID"/>
              </w:rPr>
              <w:t>Adjusted R Square</w:t>
            </w:r>
          </w:p>
        </w:tc>
        <w:tc>
          <w:tcPr>
            <w:tcW w:w="1160" w:type="dxa"/>
            <w:tcBorders>
              <w:top w:val="single" w:sz="12" w:space="0" w:color="000000"/>
              <w:left w:val="nil"/>
              <w:bottom w:val="single" w:sz="12" w:space="0" w:color="000000"/>
              <w:right w:val="single" w:sz="4" w:space="0" w:color="000000"/>
            </w:tcBorders>
            <w:shd w:val="clear" w:color="auto" w:fill="auto"/>
            <w:vAlign w:val="center"/>
            <w:hideMark/>
          </w:tcPr>
          <w:p w14:paraId="53F8AB5A" w14:textId="77777777" w:rsidR="00992CDC" w:rsidRPr="006E4D51" w:rsidRDefault="00992CDC" w:rsidP="005A2B5E">
            <w:pPr>
              <w:spacing w:after="0" w:line="240" w:lineRule="auto"/>
              <w:jc w:val="center"/>
              <w:rPr>
                <w:rFonts w:ascii="Times New Roman" w:eastAsia="Times New Roman" w:hAnsi="Times New Roman" w:cs="Times New Roman"/>
                <w:color w:val="000000"/>
                <w:lang w:val="id-ID" w:eastAsia="id-ID"/>
              </w:rPr>
            </w:pPr>
            <w:r w:rsidRPr="006E4D51">
              <w:rPr>
                <w:rFonts w:ascii="Times New Roman" w:eastAsia="Times New Roman" w:hAnsi="Times New Roman" w:cs="Times New Roman"/>
                <w:color w:val="000000"/>
                <w:lang w:val="id-ID" w:eastAsia="id-ID"/>
              </w:rPr>
              <w:t>Std. Error of the Estimate</w:t>
            </w:r>
          </w:p>
        </w:tc>
        <w:tc>
          <w:tcPr>
            <w:tcW w:w="1000" w:type="dxa"/>
            <w:tcBorders>
              <w:top w:val="single" w:sz="12" w:space="0" w:color="000000"/>
              <w:left w:val="nil"/>
              <w:bottom w:val="single" w:sz="12" w:space="0" w:color="000000"/>
              <w:right w:val="single" w:sz="12" w:space="0" w:color="000000"/>
            </w:tcBorders>
            <w:shd w:val="clear" w:color="auto" w:fill="auto"/>
            <w:vAlign w:val="center"/>
            <w:hideMark/>
          </w:tcPr>
          <w:p w14:paraId="05D27025" w14:textId="77777777" w:rsidR="00992CDC" w:rsidRPr="006E4D51" w:rsidRDefault="00992CDC" w:rsidP="005A2B5E">
            <w:pPr>
              <w:spacing w:after="0" w:line="240" w:lineRule="auto"/>
              <w:jc w:val="center"/>
              <w:rPr>
                <w:rFonts w:ascii="Times New Roman" w:eastAsia="Times New Roman" w:hAnsi="Times New Roman" w:cs="Times New Roman"/>
                <w:color w:val="000000"/>
                <w:lang w:val="id-ID" w:eastAsia="id-ID"/>
              </w:rPr>
            </w:pPr>
            <w:r w:rsidRPr="006E4D51">
              <w:rPr>
                <w:rFonts w:ascii="Times New Roman" w:eastAsia="Times New Roman" w:hAnsi="Times New Roman" w:cs="Times New Roman"/>
                <w:color w:val="000000"/>
                <w:lang w:val="id-ID" w:eastAsia="id-ID"/>
              </w:rPr>
              <w:t>Durbin-Watson</w:t>
            </w:r>
          </w:p>
        </w:tc>
      </w:tr>
      <w:tr w:rsidR="00992CDC" w:rsidRPr="006E4D51" w14:paraId="7ABF52EF" w14:textId="77777777" w:rsidTr="00992CDC">
        <w:trPr>
          <w:trHeight w:val="330"/>
        </w:trPr>
        <w:tc>
          <w:tcPr>
            <w:tcW w:w="791" w:type="dxa"/>
            <w:tcBorders>
              <w:top w:val="nil"/>
              <w:left w:val="single" w:sz="12" w:space="0" w:color="000000"/>
              <w:bottom w:val="single" w:sz="12" w:space="0" w:color="000000"/>
              <w:right w:val="single" w:sz="12" w:space="0" w:color="000000"/>
            </w:tcBorders>
            <w:shd w:val="clear" w:color="auto" w:fill="auto"/>
            <w:noWrap/>
            <w:vAlign w:val="center"/>
            <w:hideMark/>
          </w:tcPr>
          <w:p w14:paraId="23423251" w14:textId="77777777" w:rsidR="00992CDC" w:rsidRPr="006E4D51" w:rsidRDefault="00992CDC" w:rsidP="005A2B5E">
            <w:pPr>
              <w:spacing w:after="0" w:line="240" w:lineRule="auto"/>
              <w:jc w:val="center"/>
              <w:rPr>
                <w:rFonts w:ascii="Times New Roman" w:eastAsia="Times New Roman" w:hAnsi="Times New Roman" w:cs="Times New Roman"/>
                <w:color w:val="000000"/>
                <w:lang w:val="id-ID" w:eastAsia="id-ID"/>
              </w:rPr>
            </w:pPr>
            <w:r w:rsidRPr="006E4D51">
              <w:rPr>
                <w:rFonts w:ascii="Times New Roman" w:eastAsia="Times New Roman" w:hAnsi="Times New Roman" w:cs="Times New Roman"/>
                <w:color w:val="000000"/>
                <w:lang w:val="id-ID" w:eastAsia="id-ID"/>
              </w:rPr>
              <w:t>1</w:t>
            </w:r>
          </w:p>
        </w:tc>
        <w:tc>
          <w:tcPr>
            <w:tcW w:w="664" w:type="dxa"/>
            <w:tcBorders>
              <w:top w:val="nil"/>
              <w:left w:val="nil"/>
              <w:bottom w:val="single" w:sz="12" w:space="0" w:color="000000"/>
              <w:right w:val="single" w:sz="4" w:space="0" w:color="000000"/>
            </w:tcBorders>
            <w:shd w:val="clear" w:color="auto" w:fill="auto"/>
            <w:noWrap/>
            <w:vAlign w:val="center"/>
            <w:hideMark/>
          </w:tcPr>
          <w:p w14:paraId="3D9100C1" w14:textId="77777777" w:rsidR="00992CDC" w:rsidRPr="006E4D51" w:rsidRDefault="00992CDC" w:rsidP="005A2B5E">
            <w:pPr>
              <w:spacing w:after="0" w:line="240" w:lineRule="auto"/>
              <w:jc w:val="center"/>
              <w:rPr>
                <w:rFonts w:ascii="Times New Roman" w:eastAsia="Times New Roman" w:hAnsi="Times New Roman" w:cs="Times New Roman"/>
                <w:color w:val="000000"/>
                <w:lang w:val="id-ID" w:eastAsia="id-ID"/>
              </w:rPr>
            </w:pPr>
            <w:r w:rsidRPr="006E4D51">
              <w:rPr>
                <w:rFonts w:ascii="Times New Roman" w:eastAsia="Times New Roman" w:hAnsi="Times New Roman" w:cs="Times New Roman"/>
                <w:color w:val="000000"/>
                <w:lang w:val="id-ID" w:eastAsia="id-ID"/>
              </w:rPr>
              <w:t>,909</w:t>
            </w:r>
            <w:r w:rsidRPr="006E4D51">
              <w:rPr>
                <w:rFonts w:ascii="Times New Roman" w:eastAsia="Times New Roman" w:hAnsi="Times New Roman" w:cs="Times New Roman"/>
                <w:color w:val="000000"/>
                <w:vertAlign w:val="superscript"/>
                <w:lang w:val="id-ID" w:eastAsia="id-ID"/>
              </w:rPr>
              <w:t>a</w:t>
            </w:r>
          </w:p>
        </w:tc>
        <w:tc>
          <w:tcPr>
            <w:tcW w:w="880" w:type="dxa"/>
            <w:tcBorders>
              <w:top w:val="nil"/>
              <w:left w:val="nil"/>
              <w:bottom w:val="single" w:sz="12" w:space="0" w:color="000000"/>
              <w:right w:val="single" w:sz="4" w:space="0" w:color="000000"/>
            </w:tcBorders>
            <w:shd w:val="clear" w:color="auto" w:fill="auto"/>
            <w:noWrap/>
            <w:vAlign w:val="center"/>
            <w:hideMark/>
          </w:tcPr>
          <w:p w14:paraId="7ED6AFD8" w14:textId="77777777" w:rsidR="00992CDC" w:rsidRPr="006E4D51" w:rsidRDefault="00992CDC" w:rsidP="005A2B5E">
            <w:pPr>
              <w:spacing w:after="0" w:line="240" w:lineRule="auto"/>
              <w:jc w:val="center"/>
              <w:rPr>
                <w:rFonts w:ascii="Times New Roman" w:eastAsia="Times New Roman" w:hAnsi="Times New Roman" w:cs="Times New Roman"/>
                <w:color w:val="000000"/>
                <w:lang w:val="id-ID" w:eastAsia="id-ID"/>
              </w:rPr>
            </w:pPr>
            <w:r w:rsidRPr="006E4D51">
              <w:rPr>
                <w:rFonts w:ascii="Times New Roman" w:eastAsia="Times New Roman" w:hAnsi="Times New Roman" w:cs="Times New Roman"/>
                <w:color w:val="000000"/>
                <w:lang w:val="id-ID" w:eastAsia="id-ID"/>
              </w:rPr>
              <w:t>,826</w:t>
            </w:r>
          </w:p>
        </w:tc>
        <w:tc>
          <w:tcPr>
            <w:tcW w:w="1011" w:type="dxa"/>
            <w:tcBorders>
              <w:top w:val="nil"/>
              <w:left w:val="nil"/>
              <w:bottom w:val="single" w:sz="12" w:space="0" w:color="000000"/>
              <w:right w:val="single" w:sz="4" w:space="0" w:color="000000"/>
            </w:tcBorders>
            <w:shd w:val="clear" w:color="auto" w:fill="auto"/>
            <w:noWrap/>
            <w:vAlign w:val="center"/>
            <w:hideMark/>
          </w:tcPr>
          <w:p w14:paraId="0D24F978" w14:textId="77777777" w:rsidR="00992CDC" w:rsidRPr="006E4D51" w:rsidRDefault="00992CDC" w:rsidP="005A2B5E">
            <w:pPr>
              <w:spacing w:after="0" w:line="240" w:lineRule="auto"/>
              <w:jc w:val="center"/>
              <w:rPr>
                <w:rFonts w:ascii="Times New Roman" w:eastAsia="Times New Roman" w:hAnsi="Times New Roman" w:cs="Times New Roman"/>
                <w:color w:val="000000"/>
                <w:lang w:val="id-ID" w:eastAsia="id-ID"/>
              </w:rPr>
            </w:pPr>
            <w:r w:rsidRPr="006E4D51">
              <w:rPr>
                <w:rFonts w:ascii="Times New Roman" w:eastAsia="Times New Roman" w:hAnsi="Times New Roman" w:cs="Times New Roman"/>
                <w:color w:val="000000"/>
                <w:lang w:val="id-ID" w:eastAsia="id-ID"/>
              </w:rPr>
              <w:t>,823</w:t>
            </w:r>
          </w:p>
        </w:tc>
        <w:tc>
          <w:tcPr>
            <w:tcW w:w="1160" w:type="dxa"/>
            <w:tcBorders>
              <w:top w:val="nil"/>
              <w:left w:val="nil"/>
              <w:bottom w:val="single" w:sz="12" w:space="0" w:color="000000"/>
              <w:right w:val="single" w:sz="4" w:space="0" w:color="000000"/>
            </w:tcBorders>
            <w:shd w:val="clear" w:color="auto" w:fill="auto"/>
            <w:noWrap/>
            <w:vAlign w:val="center"/>
            <w:hideMark/>
          </w:tcPr>
          <w:p w14:paraId="5E8317C8" w14:textId="77777777" w:rsidR="00992CDC" w:rsidRPr="006E4D51" w:rsidRDefault="00992CDC" w:rsidP="005A2B5E">
            <w:pPr>
              <w:spacing w:after="0" w:line="240" w:lineRule="auto"/>
              <w:jc w:val="center"/>
              <w:rPr>
                <w:rFonts w:ascii="Times New Roman" w:eastAsia="Times New Roman" w:hAnsi="Times New Roman" w:cs="Times New Roman"/>
                <w:color w:val="000000"/>
                <w:lang w:val="id-ID" w:eastAsia="id-ID"/>
              </w:rPr>
            </w:pPr>
            <w:r w:rsidRPr="006E4D51">
              <w:rPr>
                <w:rFonts w:ascii="Times New Roman" w:eastAsia="Times New Roman" w:hAnsi="Times New Roman" w:cs="Times New Roman"/>
                <w:color w:val="000000"/>
                <w:lang w:val="id-ID" w:eastAsia="id-ID"/>
              </w:rPr>
              <w:t>,957</w:t>
            </w:r>
          </w:p>
        </w:tc>
        <w:tc>
          <w:tcPr>
            <w:tcW w:w="1000" w:type="dxa"/>
            <w:tcBorders>
              <w:top w:val="nil"/>
              <w:left w:val="nil"/>
              <w:bottom w:val="single" w:sz="12" w:space="0" w:color="000000"/>
              <w:right w:val="single" w:sz="12" w:space="0" w:color="000000"/>
            </w:tcBorders>
            <w:shd w:val="clear" w:color="auto" w:fill="auto"/>
            <w:noWrap/>
            <w:vAlign w:val="center"/>
            <w:hideMark/>
          </w:tcPr>
          <w:p w14:paraId="66342D6B" w14:textId="77777777" w:rsidR="00992CDC" w:rsidRPr="006E4D51" w:rsidRDefault="00992CDC" w:rsidP="005A2B5E">
            <w:pPr>
              <w:spacing w:after="0" w:line="240" w:lineRule="auto"/>
              <w:jc w:val="center"/>
              <w:rPr>
                <w:rFonts w:ascii="Times New Roman" w:eastAsia="Times New Roman" w:hAnsi="Times New Roman" w:cs="Times New Roman"/>
                <w:color w:val="000000"/>
                <w:lang w:val="id-ID" w:eastAsia="id-ID"/>
              </w:rPr>
            </w:pPr>
            <w:r w:rsidRPr="006E4D51">
              <w:rPr>
                <w:rFonts w:ascii="Times New Roman" w:eastAsia="Times New Roman" w:hAnsi="Times New Roman" w:cs="Times New Roman"/>
                <w:color w:val="000000"/>
                <w:lang w:val="id-ID" w:eastAsia="id-ID"/>
              </w:rPr>
              <w:t>2,116</w:t>
            </w:r>
          </w:p>
        </w:tc>
      </w:tr>
      <w:tr w:rsidR="00992CDC" w:rsidRPr="006E4D51" w14:paraId="091E06E2" w14:textId="77777777" w:rsidTr="00992CDC">
        <w:trPr>
          <w:trHeight w:val="315"/>
        </w:trPr>
        <w:tc>
          <w:tcPr>
            <w:tcW w:w="5506" w:type="dxa"/>
            <w:gridSpan w:val="6"/>
            <w:tcBorders>
              <w:top w:val="nil"/>
              <w:left w:val="nil"/>
              <w:bottom w:val="nil"/>
              <w:right w:val="nil"/>
            </w:tcBorders>
            <w:shd w:val="clear" w:color="auto" w:fill="auto"/>
            <w:hideMark/>
          </w:tcPr>
          <w:p w14:paraId="18DD9EB3" w14:textId="77777777" w:rsidR="00992CDC" w:rsidRPr="006E4D51" w:rsidRDefault="00992CDC" w:rsidP="005A2B5E">
            <w:pPr>
              <w:spacing w:after="0" w:line="240" w:lineRule="auto"/>
              <w:rPr>
                <w:rFonts w:ascii="Times New Roman" w:eastAsia="Times New Roman" w:hAnsi="Times New Roman" w:cs="Times New Roman"/>
                <w:color w:val="000000"/>
                <w:lang w:val="id-ID" w:eastAsia="id-ID"/>
              </w:rPr>
            </w:pPr>
            <w:r w:rsidRPr="006E4D51">
              <w:rPr>
                <w:rFonts w:ascii="Times New Roman" w:eastAsia="Times New Roman" w:hAnsi="Times New Roman" w:cs="Times New Roman"/>
                <w:color w:val="000000"/>
                <w:lang w:val="id-ID" w:eastAsia="id-ID"/>
              </w:rPr>
              <w:t>a. Predictors: (Constant), Servicescape, Gaya Hidup</w:t>
            </w:r>
          </w:p>
        </w:tc>
      </w:tr>
      <w:tr w:rsidR="00992CDC" w:rsidRPr="006E4D51" w14:paraId="2FFF14AC" w14:textId="77777777" w:rsidTr="00992CDC">
        <w:trPr>
          <w:trHeight w:val="300"/>
        </w:trPr>
        <w:tc>
          <w:tcPr>
            <w:tcW w:w="5506" w:type="dxa"/>
            <w:gridSpan w:val="6"/>
            <w:tcBorders>
              <w:top w:val="nil"/>
              <w:left w:val="nil"/>
              <w:bottom w:val="nil"/>
              <w:right w:val="nil"/>
            </w:tcBorders>
            <w:shd w:val="clear" w:color="auto" w:fill="auto"/>
            <w:hideMark/>
          </w:tcPr>
          <w:p w14:paraId="5FFAB503" w14:textId="77777777" w:rsidR="00992CDC" w:rsidRPr="006E4D51" w:rsidRDefault="00992CDC" w:rsidP="005A2B5E">
            <w:pPr>
              <w:spacing w:after="0" w:line="240" w:lineRule="auto"/>
              <w:rPr>
                <w:rFonts w:ascii="Times New Roman" w:eastAsia="Times New Roman" w:hAnsi="Times New Roman" w:cs="Times New Roman"/>
                <w:color w:val="000000"/>
                <w:lang w:val="id-ID" w:eastAsia="id-ID"/>
              </w:rPr>
            </w:pPr>
            <w:r w:rsidRPr="006E4D51">
              <w:rPr>
                <w:rFonts w:ascii="Times New Roman" w:eastAsia="Times New Roman" w:hAnsi="Times New Roman" w:cs="Times New Roman"/>
                <w:color w:val="000000"/>
                <w:lang w:val="id-ID" w:eastAsia="id-ID"/>
              </w:rPr>
              <w:t>b. Dependent Variable: Kepuasan Konsumen</w:t>
            </w:r>
          </w:p>
        </w:tc>
      </w:tr>
    </w:tbl>
    <w:p w14:paraId="67C8E97E" w14:textId="77777777" w:rsidR="00992CDC" w:rsidRDefault="00992CDC" w:rsidP="005A2B5E">
      <w:pPr>
        <w:spacing w:after="0" w:line="360" w:lineRule="auto"/>
        <w:ind w:firstLine="1275"/>
        <w:jc w:val="both"/>
        <w:rPr>
          <w:rFonts w:ascii="Times New Roman" w:hAnsi="Times New Roman" w:cs="Times New Roman"/>
          <w:bCs/>
          <w:i/>
          <w:sz w:val="20"/>
          <w:szCs w:val="20"/>
          <w:lang w:val="id-ID"/>
        </w:rPr>
      </w:pPr>
      <w:r>
        <w:rPr>
          <w:rFonts w:ascii="Times New Roman" w:hAnsi="Times New Roman" w:cs="Times New Roman"/>
          <w:bCs/>
          <w:i/>
          <w:sz w:val="20"/>
          <w:szCs w:val="20"/>
          <w:lang w:val="id-ID"/>
        </w:rPr>
        <w:t>Sumber: Data primer diolah dengan SPSS 21, 2020</w:t>
      </w:r>
    </w:p>
    <w:p w14:paraId="21B26CE7" w14:textId="77777777" w:rsidR="00992CDC" w:rsidRPr="0081157F" w:rsidRDefault="00992CDC" w:rsidP="005A2B5E">
      <w:pPr>
        <w:spacing w:after="0" w:line="360" w:lineRule="auto"/>
        <w:ind w:firstLine="567"/>
        <w:jc w:val="both"/>
        <w:rPr>
          <w:rFonts w:ascii="Times New Roman" w:hAnsi="Times New Roman" w:cs="Times New Roman"/>
          <w:sz w:val="24"/>
          <w:szCs w:val="24"/>
          <w:lang w:val="id-ID"/>
        </w:rPr>
      </w:pPr>
      <w:r>
        <w:rPr>
          <w:rFonts w:ascii="Times New Roman" w:hAnsi="Times New Roman" w:cs="Times New Roman"/>
          <w:sz w:val="24"/>
          <w:szCs w:val="24"/>
          <w:lang w:val="id-ID"/>
        </w:rPr>
        <w:t>Berdasarkan tabel 4.14</w:t>
      </w:r>
      <w:r w:rsidRPr="00B67F76">
        <w:rPr>
          <w:rFonts w:ascii="Times New Roman" w:hAnsi="Times New Roman" w:cs="Times New Roman"/>
          <w:sz w:val="24"/>
          <w:szCs w:val="24"/>
          <w:lang w:val="id-ID"/>
        </w:rPr>
        <w:t xml:space="preserve"> diatas diperoleh nilai R2 sebesar </w:t>
      </w:r>
      <w:r>
        <w:rPr>
          <w:rFonts w:ascii="Times New Roman" w:hAnsi="Times New Roman" w:cs="Times New Roman"/>
          <w:sz w:val="24"/>
          <w:szCs w:val="24"/>
          <w:lang w:val="id-ID"/>
        </w:rPr>
        <w:t>0,826</w:t>
      </w:r>
      <w:r w:rsidRPr="00B67F76">
        <w:rPr>
          <w:rFonts w:ascii="Times New Roman" w:hAnsi="Times New Roman" w:cs="Times New Roman"/>
          <w:sz w:val="24"/>
          <w:szCs w:val="24"/>
          <w:lang w:val="id-ID"/>
        </w:rPr>
        <w:t>,</w:t>
      </w:r>
      <w:r>
        <w:rPr>
          <w:rFonts w:ascii="Times New Roman" w:hAnsi="Times New Roman" w:cs="Times New Roman"/>
          <w:sz w:val="24"/>
          <w:szCs w:val="24"/>
          <w:lang w:val="id-ID"/>
        </w:rPr>
        <w:t xml:space="preserve"> yang dapat disimpulkan bahwa 82,6% variasi perubahan kepuasan </w:t>
      </w:r>
      <w:r w:rsidRPr="00B67F76">
        <w:rPr>
          <w:rFonts w:ascii="Times New Roman" w:hAnsi="Times New Roman" w:cs="Times New Roman"/>
          <w:sz w:val="24"/>
          <w:szCs w:val="24"/>
          <w:lang w:val="id-ID"/>
        </w:rPr>
        <w:t xml:space="preserve">pelanggan dijelaskan oleh perubahan faktor </w:t>
      </w:r>
      <w:r>
        <w:rPr>
          <w:rFonts w:ascii="Times New Roman" w:hAnsi="Times New Roman" w:cs="Times New Roman"/>
          <w:sz w:val="24"/>
          <w:szCs w:val="24"/>
          <w:lang w:val="id-ID"/>
        </w:rPr>
        <w:t xml:space="preserve">gaya hidup </w:t>
      </w:r>
      <w:r w:rsidRPr="00B67F76">
        <w:rPr>
          <w:rFonts w:ascii="Times New Roman" w:hAnsi="Times New Roman" w:cs="Times New Roman"/>
          <w:sz w:val="24"/>
          <w:szCs w:val="24"/>
          <w:lang w:val="id-ID"/>
        </w:rPr>
        <w:t xml:space="preserve">dan </w:t>
      </w:r>
      <w:r w:rsidRPr="00B82D2E">
        <w:rPr>
          <w:rFonts w:ascii="Times New Roman" w:hAnsi="Times New Roman" w:cs="Times New Roman"/>
          <w:i/>
          <w:sz w:val="24"/>
          <w:szCs w:val="24"/>
          <w:lang w:val="id-ID"/>
        </w:rPr>
        <w:t>servicescape</w:t>
      </w:r>
      <w:r>
        <w:rPr>
          <w:rFonts w:ascii="Times New Roman" w:hAnsi="Times New Roman" w:cs="Times New Roman"/>
          <w:sz w:val="24"/>
          <w:szCs w:val="24"/>
          <w:lang w:val="id-ID"/>
        </w:rPr>
        <w:t>, sementara sisan</w:t>
      </w:r>
      <w:r w:rsidRPr="0081157F">
        <w:rPr>
          <w:rFonts w:ascii="Times New Roman" w:hAnsi="Times New Roman" w:cs="Times New Roman"/>
          <w:sz w:val="24"/>
          <w:szCs w:val="24"/>
          <w:lang w:val="id-ID"/>
        </w:rPr>
        <w:t>ya 17,4 % dijelaskan oleh faktor lain.</w:t>
      </w:r>
    </w:p>
    <w:p w14:paraId="5508A37F" w14:textId="77777777" w:rsidR="00FB0E21" w:rsidRPr="0081157F" w:rsidRDefault="00FB0E21" w:rsidP="005A2B5E">
      <w:pPr>
        <w:tabs>
          <w:tab w:val="left" w:pos="709"/>
        </w:tabs>
        <w:spacing w:after="0" w:line="240" w:lineRule="auto"/>
        <w:jc w:val="center"/>
        <w:rPr>
          <w:rFonts w:ascii="Times New Roman" w:hAnsi="Times New Roman" w:cs="Times New Roman"/>
          <w:b/>
          <w:bCs/>
          <w:sz w:val="24"/>
          <w:szCs w:val="24"/>
          <w:lang w:val="id-ID"/>
        </w:rPr>
      </w:pPr>
    </w:p>
    <w:p w14:paraId="47752736" w14:textId="77777777" w:rsidR="00FB0E21" w:rsidRPr="0081157F" w:rsidRDefault="00992CDC" w:rsidP="005A2B5E">
      <w:pPr>
        <w:spacing w:after="0" w:line="360" w:lineRule="auto"/>
        <w:ind w:firstLine="426"/>
        <w:jc w:val="both"/>
        <w:rPr>
          <w:rFonts w:ascii="Times New Roman" w:hAnsi="Times New Roman" w:cs="Times New Roman"/>
          <w:b/>
          <w:sz w:val="24"/>
          <w:szCs w:val="24"/>
          <w:lang w:val="id-ID"/>
        </w:rPr>
      </w:pPr>
      <w:r w:rsidRPr="0081157F">
        <w:rPr>
          <w:rFonts w:ascii="Times New Roman" w:hAnsi="Times New Roman" w:cs="Times New Roman"/>
          <w:b/>
          <w:sz w:val="24"/>
          <w:szCs w:val="24"/>
          <w:lang w:val="id-ID"/>
        </w:rPr>
        <w:t>Pembahasan</w:t>
      </w:r>
    </w:p>
    <w:p w14:paraId="746E27EB" w14:textId="77777777" w:rsidR="00F46E1B" w:rsidRDefault="00F46E1B" w:rsidP="005A2B5E">
      <w:pPr>
        <w:spacing w:after="0" w:line="360" w:lineRule="auto"/>
        <w:ind w:firstLine="426"/>
        <w:jc w:val="both"/>
        <w:rPr>
          <w:rFonts w:ascii="Times New Roman" w:hAnsi="Times New Roman" w:cs="Times New Roman"/>
          <w:b/>
          <w:sz w:val="24"/>
          <w:szCs w:val="24"/>
          <w:lang w:val="id-ID"/>
        </w:rPr>
      </w:pPr>
      <w:r w:rsidRPr="0081157F">
        <w:rPr>
          <w:rFonts w:ascii="Times New Roman" w:hAnsi="Times New Roman" w:cs="Times New Roman"/>
          <w:b/>
          <w:sz w:val="24"/>
          <w:szCs w:val="24"/>
          <w:lang w:val="id-ID"/>
        </w:rPr>
        <w:t>Pengaruh Gaya Hidup Terhadap Kepuasan Konsumen</w:t>
      </w:r>
    </w:p>
    <w:p w14:paraId="40FE5264" w14:textId="77777777" w:rsidR="00912C4F" w:rsidRPr="00912C4F" w:rsidRDefault="00912C4F" w:rsidP="005A2B5E">
      <w:pPr>
        <w:spacing w:after="0" w:line="360" w:lineRule="auto"/>
        <w:ind w:firstLine="567"/>
        <w:jc w:val="both"/>
        <w:rPr>
          <w:rFonts w:ascii="Times New Roman" w:hAnsi="Times New Roman" w:cs="Times New Roman"/>
          <w:sz w:val="24"/>
          <w:szCs w:val="24"/>
          <w:lang w:val="id-ID"/>
        </w:rPr>
      </w:pPr>
      <w:proofErr w:type="spellStart"/>
      <w:r w:rsidRPr="00912C4F">
        <w:rPr>
          <w:rFonts w:ascii="Times New Roman" w:hAnsi="Times New Roman" w:cs="Times New Roman"/>
          <w:sz w:val="24"/>
          <w:szCs w:val="24"/>
        </w:rPr>
        <w:t>Berdasarkan</w:t>
      </w:r>
      <w:proofErr w:type="spellEnd"/>
      <w:r w:rsidRPr="00912C4F">
        <w:rPr>
          <w:rFonts w:ascii="Times New Roman" w:hAnsi="Times New Roman" w:cs="Times New Roman"/>
          <w:sz w:val="24"/>
          <w:szCs w:val="24"/>
        </w:rPr>
        <w:t xml:space="preserve"> </w:t>
      </w:r>
      <w:proofErr w:type="spellStart"/>
      <w:r w:rsidRPr="00912C4F">
        <w:rPr>
          <w:rFonts w:ascii="Times New Roman" w:hAnsi="Times New Roman" w:cs="Times New Roman"/>
          <w:sz w:val="24"/>
          <w:szCs w:val="24"/>
        </w:rPr>
        <w:t>hasil</w:t>
      </w:r>
      <w:proofErr w:type="spellEnd"/>
      <w:r w:rsidRPr="00912C4F">
        <w:rPr>
          <w:rFonts w:ascii="Times New Roman" w:hAnsi="Times New Roman" w:cs="Times New Roman"/>
          <w:sz w:val="24"/>
          <w:szCs w:val="24"/>
        </w:rPr>
        <w:t xml:space="preserve"> </w:t>
      </w:r>
      <w:proofErr w:type="spellStart"/>
      <w:r w:rsidRPr="00912C4F">
        <w:rPr>
          <w:rFonts w:ascii="Times New Roman" w:hAnsi="Times New Roman" w:cs="Times New Roman"/>
          <w:sz w:val="24"/>
          <w:szCs w:val="24"/>
        </w:rPr>
        <w:t>penelitian</w:t>
      </w:r>
      <w:proofErr w:type="spellEnd"/>
      <w:r w:rsidRPr="00912C4F">
        <w:rPr>
          <w:rFonts w:ascii="Times New Roman" w:hAnsi="Times New Roman" w:cs="Times New Roman"/>
          <w:sz w:val="24"/>
          <w:szCs w:val="24"/>
        </w:rPr>
        <w:t xml:space="preserve"> </w:t>
      </w:r>
      <w:proofErr w:type="spellStart"/>
      <w:r w:rsidRPr="00912C4F">
        <w:rPr>
          <w:rFonts w:ascii="Times New Roman" w:hAnsi="Times New Roman" w:cs="Times New Roman"/>
          <w:sz w:val="24"/>
          <w:szCs w:val="24"/>
        </w:rPr>
        <w:t>diketahui</w:t>
      </w:r>
      <w:proofErr w:type="spellEnd"/>
      <w:r w:rsidRPr="00912C4F">
        <w:rPr>
          <w:rFonts w:ascii="Times New Roman" w:hAnsi="Times New Roman" w:cs="Times New Roman"/>
          <w:sz w:val="24"/>
          <w:szCs w:val="24"/>
        </w:rPr>
        <w:t xml:space="preserve"> </w:t>
      </w:r>
      <w:proofErr w:type="spellStart"/>
      <w:r w:rsidRPr="00912C4F">
        <w:rPr>
          <w:rFonts w:ascii="Times New Roman" w:hAnsi="Times New Roman" w:cs="Times New Roman"/>
          <w:sz w:val="24"/>
          <w:szCs w:val="24"/>
        </w:rPr>
        <w:t>bahwa</w:t>
      </w:r>
      <w:proofErr w:type="spellEnd"/>
      <w:r w:rsidRPr="00912C4F">
        <w:rPr>
          <w:rFonts w:ascii="Times New Roman" w:hAnsi="Times New Roman" w:cs="Times New Roman"/>
          <w:sz w:val="24"/>
          <w:szCs w:val="24"/>
        </w:rPr>
        <w:t xml:space="preserve"> </w:t>
      </w:r>
      <w:proofErr w:type="spellStart"/>
      <w:r w:rsidRPr="00912C4F">
        <w:rPr>
          <w:rFonts w:ascii="Times New Roman" w:hAnsi="Times New Roman" w:cs="Times New Roman"/>
          <w:sz w:val="24"/>
          <w:szCs w:val="24"/>
        </w:rPr>
        <w:t>variabel</w:t>
      </w:r>
      <w:proofErr w:type="spellEnd"/>
      <w:r w:rsidRPr="00912C4F">
        <w:rPr>
          <w:rFonts w:ascii="Times New Roman" w:hAnsi="Times New Roman" w:cs="Times New Roman"/>
          <w:sz w:val="24"/>
          <w:szCs w:val="24"/>
        </w:rPr>
        <w:t xml:space="preserve"> </w:t>
      </w:r>
      <w:proofErr w:type="spellStart"/>
      <w:r w:rsidRPr="00912C4F">
        <w:rPr>
          <w:rFonts w:ascii="Times New Roman" w:hAnsi="Times New Roman" w:cs="Times New Roman"/>
          <w:sz w:val="24"/>
          <w:szCs w:val="24"/>
        </w:rPr>
        <w:t>gaya</w:t>
      </w:r>
      <w:proofErr w:type="spellEnd"/>
      <w:r w:rsidRPr="00912C4F">
        <w:rPr>
          <w:rFonts w:ascii="Times New Roman" w:hAnsi="Times New Roman" w:cs="Times New Roman"/>
          <w:sz w:val="24"/>
          <w:szCs w:val="24"/>
        </w:rPr>
        <w:t xml:space="preserve"> </w:t>
      </w:r>
      <w:proofErr w:type="spellStart"/>
      <w:r w:rsidRPr="00912C4F">
        <w:rPr>
          <w:rFonts w:ascii="Times New Roman" w:hAnsi="Times New Roman" w:cs="Times New Roman"/>
          <w:sz w:val="24"/>
          <w:szCs w:val="24"/>
        </w:rPr>
        <w:t>hidup</w:t>
      </w:r>
      <w:proofErr w:type="spellEnd"/>
      <w:r w:rsidRPr="00912C4F">
        <w:rPr>
          <w:rFonts w:ascii="Times New Roman" w:hAnsi="Times New Roman" w:cs="Times New Roman"/>
          <w:sz w:val="24"/>
          <w:szCs w:val="24"/>
        </w:rPr>
        <w:t xml:space="preserve"> </w:t>
      </w:r>
      <w:proofErr w:type="spellStart"/>
      <w:r w:rsidRPr="00912C4F">
        <w:rPr>
          <w:rFonts w:ascii="Times New Roman" w:hAnsi="Times New Roman" w:cs="Times New Roman"/>
          <w:sz w:val="24"/>
          <w:szCs w:val="24"/>
        </w:rPr>
        <w:t>memilliki</w:t>
      </w:r>
      <w:proofErr w:type="spellEnd"/>
      <w:r w:rsidRPr="00912C4F">
        <w:rPr>
          <w:rFonts w:ascii="Times New Roman" w:hAnsi="Times New Roman" w:cs="Times New Roman"/>
          <w:sz w:val="24"/>
          <w:szCs w:val="24"/>
        </w:rPr>
        <w:t xml:space="preserve"> </w:t>
      </w:r>
      <w:proofErr w:type="spellStart"/>
      <w:r w:rsidRPr="00912C4F">
        <w:rPr>
          <w:rFonts w:ascii="Times New Roman" w:hAnsi="Times New Roman" w:cs="Times New Roman"/>
          <w:sz w:val="24"/>
          <w:szCs w:val="24"/>
        </w:rPr>
        <w:t>pengaruh</w:t>
      </w:r>
      <w:proofErr w:type="spellEnd"/>
      <w:r w:rsidRPr="00912C4F">
        <w:rPr>
          <w:rFonts w:ascii="Times New Roman" w:hAnsi="Times New Roman" w:cs="Times New Roman"/>
          <w:sz w:val="24"/>
          <w:szCs w:val="24"/>
        </w:rPr>
        <w:t xml:space="preserve"> </w:t>
      </w:r>
      <w:proofErr w:type="spellStart"/>
      <w:r w:rsidRPr="00912C4F">
        <w:rPr>
          <w:rFonts w:ascii="Times New Roman" w:hAnsi="Times New Roman" w:cs="Times New Roman"/>
          <w:sz w:val="24"/>
          <w:szCs w:val="24"/>
        </w:rPr>
        <w:t>positif</w:t>
      </w:r>
      <w:proofErr w:type="spellEnd"/>
      <w:r w:rsidRPr="00912C4F">
        <w:rPr>
          <w:rFonts w:ascii="Times New Roman" w:hAnsi="Times New Roman" w:cs="Times New Roman"/>
          <w:sz w:val="24"/>
          <w:szCs w:val="24"/>
        </w:rPr>
        <w:t xml:space="preserve"> </w:t>
      </w:r>
      <w:proofErr w:type="spellStart"/>
      <w:r w:rsidRPr="00912C4F">
        <w:rPr>
          <w:rFonts w:ascii="Times New Roman" w:hAnsi="Times New Roman" w:cs="Times New Roman"/>
          <w:sz w:val="24"/>
          <w:szCs w:val="24"/>
        </w:rPr>
        <w:t>terhadap</w:t>
      </w:r>
      <w:proofErr w:type="spellEnd"/>
      <w:r w:rsidRPr="00912C4F">
        <w:rPr>
          <w:rFonts w:ascii="Times New Roman" w:hAnsi="Times New Roman" w:cs="Times New Roman"/>
          <w:sz w:val="24"/>
          <w:szCs w:val="24"/>
        </w:rPr>
        <w:t xml:space="preserve"> </w:t>
      </w:r>
      <w:proofErr w:type="spellStart"/>
      <w:r w:rsidRPr="00912C4F">
        <w:rPr>
          <w:rFonts w:ascii="Times New Roman" w:hAnsi="Times New Roman" w:cs="Times New Roman"/>
          <w:sz w:val="24"/>
          <w:szCs w:val="24"/>
        </w:rPr>
        <w:t>kepuasan</w:t>
      </w:r>
      <w:proofErr w:type="spellEnd"/>
      <w:r w:rsidRPr="00912C4F">
        <w:rPr>
          <w:rFonts w:ascii="Times New Roman" w:hAnsi="Times New Roman" w:cs="Times New Roman"/>
          <w:sz w:val="24"/>
          <w:szCs w:val="24"/>
        </w:rPr>
        <w:t xml:space="preserve"> </w:t>
      </w:r>
      <w:proofErr w:type="spellStart"/>
      <w:r w:rsidRPr="00912C4F">
        <w:rPr>
          <w:rFonts w:ascii="Times New Roman" w:hAnsi="Times New Roman" w:cs="Times New Roman"/>
          <w:sz w:val="24"/>
          <w:szCs w:val="24"/>
        </w:rPr>
        <w:t>konsumen</w:t>
      </w:r>
      <w:proofErr w:type="spellEnd"/>
      <w:r w:rsidRPr="00912C4F">
        <w:rPr>
          <w:rFonts w:ascii="Times New Roman" w:hAnsi="Times New Roman" w:cs="Times New Roman"/>
          <w:sz w:val="24"/>
          <w:szCs w:val="24"/>
          <w:lang w:val="id-ID"/>
        </w:rPr>
        <w:t xml:space="preserve"> Epidemikop</w:t>
      </w:r>
      <w:r w:rsidRPr="00912C4F">
        <w:rPr>
          <w:rFonts w:ascii="Times New Roman" w:hAnsi="Times New Roman" w:cs="Times New Roman"/>
          <w:sz w:val="24"/>
          <w:szCs w:val="24"/>
        </w:rPr>
        <w:t xml:space="preserve">. Hal </w:t>
      </w:r>
      <w:proofErr w:type="spellStart"/>
      <w:r w:rsidRPr="00912C4F">
        <w:rPr>
          <w:rFonts w:ascii="Times New Roman" w:hAnsi="Times New Roman" w:cs="Times New Roman"/>
          <w:sz w:val="24"/>
          <w:szCs w:val="24"/>
        </w:rPr>
        <w:t>ini</w:t>
      </w:r>
      <w:proofErr w:type="spellEnd"/>
      <w:r w:rsidRPr="00912C4F">
        <w:rPr>
          <w:rFonts w:ascii="Times New Roman" w:hAnsi="Times New Roman" w:cs="Times New Roman"/>
          <w:sz w:val="24"/>
          <w:szCs w:val="24"/>
        </w:rPr>
        <w:t xml:space="preserve"> </w:t>
      </w:r>
      <w:proofErr w:type="spellStart"/>
      <w:r w:rsidRPr="00912C4F">
        <w:rPr>
          <w:rFonts w:ascii="Times New Roman" w:hAnsi="Times New Roman" w:cs="Times New Roman"/>
          <w:sz w:val="24"/>
          <w:szCs w:val="24"/>
        </w:rPr>
        <w:t>berdasarkan</w:t>
      </w:r>
      <w:proofErr w:type="spellEnd"/>
      <w:r w:rsidRPr="00912C4F">
        <w:rPr>
          <w:rFonts w:ascii="Times New Roman" w:hAnsi="Times New Roman" w:cs="Times New Roman"/>
          <w:sz w:val="24"/>
          <w:szCs w:val="24"/>
        </w:rPr>
        <w:t xml:space="preserve"> </w:t>
      </w:r>
      <w:r w:rsidRPr="00912C4F">
        <w:rPr>
          <w:rFonts w:ascii="Times New Roman" w:hAnsi="Times New Roman" w:cs="Times New Roman"/>
          <w:sz w:val="24"/>
          <w:szCs w:val="24"/>
          <w:lang w:val="id-ID"/>
        </w:rPr>
        <w:t>pada nilai</w:t>
      </w:r>
      <w:r w:rsidRPr="00912C4F">
        <w:rPr>
          <w:rFonts w:ascii="Times New Roman" w:hAnsi="Times New Roman" w:cs="Times New Roman"/>
          <w:sz w:val="24"/>
          <w:szCs w:val="24"/>
        </w:rPr>
        <w:t xml:space="preserve"> </w:t>
      </w:r>
      <w:r w:rsidRPr="00912C4F">
        <w:rPr>
          <w:rFonts w:ascii="Times New Roman" w:hAnsi="Times New Roman" w:cs="Times New Roman"/>
          <w:bCs/>
          <w:sz w:val="24"/>
          <w:szCs w:val="24"/>
          <w:lang w:val="id-ID"/>
        </w:rPr>
        <w:t>t</w:t>
      </w:r>
      <w:r w:rsidRPr="00912C4F">
        <w:rPr>
          <w:rFonts w:ascii="Times New Roman" w:hAnsi="Times New Roman" w:cs="Times New Roman"/>
          <w:bCs/>
          <w:sz w:val="24"/>
          <w:szCs w:val="24"/>
          <w:vertAlign w:val="subscript"/>
          <w:lang w:val="id-ID"/>
        </w:rPr>
        <w:t>hitung</w:t>
      </w:r>
      <w:r w:rsidRPr="00912C4F">
        <w:rPr>
          <w:rFonts w:ascii="Times New Roman" w:hAnsi="Times New Roman" w:cs="Times New Roman"/>
          <w:bCs/>
          <w:sz w:val="24"/>
          <w:szCs w:val="24"/>
          <w:lang w:val="id-ID"/>
        </w:rPr>
        <w:t xml:space="preserve"> sebesar 3,109 dengan t</w:t>
      </w:r>
      <w:r w:rsidRPr="00912C4F">
        <w:rPr>
          <w:rFonts w:ascii="Times New Roman" w:hAnsi="Times New Roman" w:cs="Times New Roman"/>
          <w:bCs/>
          <w:sz w:val="24"/>
          <w:szCs w:val="24"/>
          <w:vertAlign w:val="subscript"/>
          <w:lang w:val="id-ID"/>
        </w:rPr>
        <w:t>tabel</w:t>
      </w:r>
      <w:r w:rsidRPr="00912C4F">
        <w:rPr>
          <w:rFonts w:ascii="Times New Roman" w:hAnsi="Times New Roman" w:cs="Times New Roman"/>
          <w:bCs/>
          <w:sz w:val="24"/>
          <w:szCs w:val="24"/>
          <w:lang w:val="id-ID"/>
        </w:rPr>
        <w:t xml:space="preserve"> sebesar </w:t>
      </w:r>
      <w:r w:rsidRPr="00912C4F">
        <w:rPr>
          <w:rFonts w:ascii="Times New Roman" w:hAnsi="Times New Roman" w:cs="Times New Roman"/>
          <w:sz w:val="24"/>
          <w:szCs w:val="24"/>
        </w:rPr>
        <w:t>1</w:t>
      </w:r>
      <w:r w:rsidRPr="00912C4F">
        <w:rPr>
          <w:rFonts w:ascii="Times New Roman" w:hAnsi="Times New Roman" w:cs="Times New Roman"/>
          <w:sz w:val="24"/>
          <w:szCs w:val="24"/>
          <w:lang w:val="id-ID"/>
        </w:rPr>
        <w:t>,</w:t>
      </w:r>
      <w:r w:rsidRPr="00912C4F">
        <w:rPr>
          <w:rFonts w:ascii="Times New Roman" w:hAnsi="Times New Roman" w:cs="Times New Roman"/>
          <w:sz w:val="24"/>
          <w:szCs w:val="24"/>
        </w:rPr>
        <w:t>98</w:t>
      </w:r>
      <w:r w:rsidRPr="00912C4F">
        <w:rPr>
          <w:rFonts w:ascii="Times New Roman" w:hAnsi="Times New Roman" w:cs="Times New Roman"/>
          <w:sz w:val="24"/>
          <w:szCs w:val="24"/>
          <w:lang w:val="id-ID"/>
        </w:rPr>
        <w:t>5 serta signifikansi 0,002, yang berarti nilai signifikansi tersebut kurang dari 0,05 serta t</w:t>
      </w:r>
      <w:r w:rsidRPr="00912C4F">
        <w:rPr>
          <w:rFonts w:ascii="Times New Roman" w:hAnsi="Times New Roman" w:cs="Times New Roman"/>
          <w:sz w:val="24"/>
          <w:szCs w:val="24"/>
          <w:vertAlign w:val="subscript"/>
          <w:lang w:val="id-ID"/>
        </w:rPr>
        <w:t>hitung</w:t>
      </w:r>
      <w:r w:rsidRPr="00912C4F">
        <w:rPr>
          <w:rFonts w:ascii="Times New Roman" w:hAnsi="Times New Roman" w:cs="Times New Roman"/>
          <w:sz w:val="24"/>
          <w:szCs w:val="24"/>
          <w:lang w:val="id-ID"/>
        </w:rPr>
        <w:t xml:space="preserve"> lebih besar dari t</w:t>
      </w:r>
      <w:r w:rsidRPr="00912C4F">
        <w:rPr>
          <w:rFonts w:ascii="Times New Roman" w:hAnsi="Times New Roman" w:cs="Times New Roman"/>
          <w:sz w:val="24"/>
          <w:szCs w:val="24"/>
          <w:vertAlign w:val="subscript"/>
          <w:lang w:val="id-ID"/>
        </w:rPr>
        <w:t>tabel</w:t>
      </w:r>
      <w:r w:rsidRPr="00912C4F">
        <w:rPr>
          <w:rFonts w:ascii="Times New Roman" w:hAnsi="Times New Roman" w:cs="Times New Roman"/>
          <w:sz w:val="24"/>
          <w:szCs w:val="24"/>
          <w:lang w:val="id-ID"/>
        </w:rPr>
        <w:t>. Sehingga H1 diterima, artinya terdapat pengaruh positif antara gaya hidup terhadap kepuasan konsumen.</w:t>
      </w:r>
    </w:p>
    <w:p w14:paraId="77AB8F15" w14:textId="77777777" w:rsidR="00912C4F" w:rsidRPr="00912C4F" w:rsidRDefault="00912C4F" w:rsidP="005A2B5E">
      <w:pPr>
        <w:spacing w:after="0" w:line="360" w:lineRule="auto"/>
        <w:ind w:firstLine="567"/>
        <w:jc w:val="both"/>
        <w:rPr>
          <w:rFonts w:ascii="Times New Roman" w:hAnsi="Times New Roman" w:cs="Times New Roman"/>
          <w:sz w:val="24"/>
          <w:szCs w:val="24"/>
        </w:rPr>
      </w:pPr>
      <w:r w:rsidRPr="00912C4F">
        <w:rPr>
          <w:rFonts w:ascii="Times New Roman" w:hAnsi="Times New Roman" w:cs="Times New Roman"/>
          <w:sz w:val="24"/>
          <w:szCs w:val="24"/>
        </w:rPr>
        <w:t xml:space="preserve">Hasil </w:t>
      </w:r>
      <w:proofErr w:type="spellStart"/>
      <w:r w:rsidRPr="00912C4F">
        <w:rPr>
          <w:rFonts w:ascii="Times New Roman" w:hAnsi="Times New Roman" w:cs="Times New Roman"/>
          <w:sz w:val="24"/>
          <w:szCs w:val="24"/>
        </w:rPr>
        <w:t>ini</w:t>
      </w:r>
      <w:proofErr w:type="spellEnd"/>
      <w:r w:rsidRPr="00912C4F">
        <w:rPr>
          <w:rFonts w:ascii="Times New Roman" w:hAnsi="Times New Roman" w:cs="Times New Roman"/>
          <w:sz w:val="24"/>
          <w:szCs w:val="24"/>
        </w:rPr>
        <w:t xml:space="preserve"> </w:t>
      </w:r>
      <w:proofErr w:type="spellStart"/>
      <w:r w:rsidRPr="00912C4F">
        <w:rPr>
          <w:rFonts w:ascii="Times New Roman" w:hAnsi="Times New Roman" w:cs="Times New Roman"/>
          <w:sz w:val="24"/>
          <w:szCs w:val="24"/>
        </w:rPr>
        <w:t>didukung</w:t>
      </w:r>
      <w:proofErr w:type="spellEnd"/>
      <w:r w:rsidRPr="00912C4F">
        <w:rPr>
          <w:rFonts w:ascii="Times New Roman" w:hAnsi="Times New Roman" w:cs="Times New Roman"/>
          <w:sz w:val="24"/>
          <w:szCs w:val="24"/>
        </w:rPr>
        <w:t xml:space="preserve"> </w:t>
      </w:r>
      <w:proofErr w:type="spellStart"/>
      <w:r w:rsidRPr="00912C4F">
        <w:rPr>
          <w:rFonts w:ascii="Times New Roman" w:hAnsi="Times New Roman" w:cs="Times New Roman"/>
          <w:sz w:val="24"/>
          <w:szCs w:val="24"/>
        </w:rPr>
        <w:t>teoritis</w:t>
      </w:r>
      <w:proofErr w:type="spellEnd"/>
      <w:r w:rsidRPr="00912C4F">
        <w:rPr>
          <w:rFonts w:ascii="Times New Roman" w:hAnsi="Times New Roman" w:cs="Times New Roman"/>
          <w:sz w:val="24"/>
          <w:szCs w:val="24"/>
        </w:rPr>
        <w:t xml:space="preserve"> </w:t>
      </w:r>
      <w:proofErr w:type="spellStart"/>
      <w:r w:rsidRPr="00912C4F">
        <w:rPr>
          <w:rFonts w:ascii="Times New Roman" w:hAnsi="Times New Roman" w:cs="Times New Roman"/>
          <w:sz w:val="24"/>
          <w:szCs w:val="24"/>
        </w:rPr>
        <w:t>menurut</w:t>
      </w:r>
      <w:proofErr w:type="spellEnd"/>
      <w:r w:rsidRPr="00912C4F">
        <w:rPr>
          <w:rFonts w:ascii="Times New Roman" w:hAnsi="Times New Roman" w:cs="Times New Roman"/>
          <w:sz w:val="24"/>
          <w:szCs w:val="24"/>
        </w:rPr>
        <w:t xml:space="preserve"> (</w:t>
      </w:r>
      <w:r w:rsidRPr="00912C4F">
        <w:rPr>
          <w:rFonts w:ascii="Times New Roman" w:eastAsia="Times New Roman" w:hAnsi="Times New Roman" w:cs="Times New Roman"/>
          <w:sz w:val="24"/>
          <w:szCs w:val="24"/>
        </w:rPr>
        <w:t xml:space="preserve">Widjaja,2009) </w:t>
      </w:r>
      <w:proofErr w:type="spellStart"/>
      <w:r w:rsidRPr="00912C4F">
        <w:rPr>
          <w:rFonts w:ascii="Times New Roman" w:eastAsia="Times New Roman" w:hAnsi="Times New Roman" w:cs="Times New Roman"/>
          <w:sz w:val="24"/>
          <w:szCs w:val="24"/>
        </w:rPr>
        <w:t>mengutarakan</w:t>
      </w:r>
      <w:proofErr w:type="spellEnd"/>
      <w:r w:rsidRPr="00912C4F">
        <w:rPr>
          <w:rFonts w:ascii="Times New Roman" w:eastAsia="Times New Roman" w:hAnsi="Times New Roman" w:cs="Times New Roman"/>
          <w:sz w:val="24"/>
          <w:szCs w:val="24"/>
        </w:rPr>
        <w:t xml:space="preserve"> </w:t>
      </w:r>
      <w:proofErr w:type="spellStart"/>
      <w:r w:rsidRPr="00912C4F">
        <w:rPr>
          <w:rFonts w:ascii="Times New Roman" w:eastAsia="Times New Roman" w:hAnsi="Times New Roman" w:cs="Times New Roman"/>
          <w:sz w:val="24"/>
          <w:szCs w:val="24"/>
        </w:rPr>
        <w:t>bahwa</w:t>
      </w:r>
      <w:proofErr w:type="spellEnd"/>
      <w:r w:rsidRPr="00912C4F">
        <w:rPr>
          <w:rFonts w:ascii="Times New Roman" w:eastAsia="Times New Roman" w:hAnsi="Times New Roman" w:cs="Times New Roman"/>
          <w:sz w:val="24"/>
          <w:szCs w:val="24"/>
        </w:rPr>
        <w:t xml:space="preserve"> </w:t>
      </w:r>
      <w:proofErr w:type="spellStart"/>
      <w:r w:rsidRPr="00912C4F">
        <w:rPr>
          <w:rFonts w:ascii="Times New Roman" w:eastAsia="Times New Roman" w:hAnsi="Times New Roman" w:cs="Times New Roman"/>
          <w:sz w:val="24"/>
          <w:szCs w:val="24"/>
        </w:rPr>
        <w:t>konsumen</w:t>
      </w:r>
      <w:proofErr w:type="spellEnd"/>
      <w:r w:rsidRPr="00912C4F">
        <w:rPr>
          <w:rFonts w:ascii="Times New Roman" w:eastAsia="Times New Roman" w:hAnsi="Times New Roman" w:cs="Times New Roman"/>
          <w:sz w:val="24"/>
          <w:szCs w:val="24"/>
        </w:rPr>
        <w:t xml:space="preserve"> </w:t>
      </w:r>
      <w:proofErr w:type="spellStart"/>
      <w:r w:rsidRPr="00912C4F">
        <w:rPr>
          <w:rFonts w:ascii="Times New Roman" w:eastAsia="Times New Roman" w:hAnsi="Times New Roman" w:cs="Times New Roman"/>
          <w:sz w:val="24"/>
          <w:szCs w:val="24"/>
        </w:rPr>
        <w:t>termotivasi</w:t>
      </w:r>
      <w:proofErr w:type="spellEnd"/>
      <w:r w:rsidRPr="00912C4F">
        <w:rPr>
          <w:rFonts w:ascii="Times New Roman" w:eastAsia="Times New Roman" w:hAnsi="Times New Roman" w:cs="Times New Roman"/>
          <w:sz w:val="24"/>
          <w:szCs w:val="24"/>
        </w:rPr>
        <w:t xml:space="preserve"> </w:t>
      </w:r>
      <w:proofErr w:type="spellStart"/>
      <w:r w:rsidRPr="00912C4F">
        <w:rPr>
          <w:rFonts w:ascii="Times New Roman" w:eastAsia="Times New Roman" w:hAnsi="Times New Roman" w:cs="Times New Roman"/>
          <w:sz w:val="24"/>
          <w:szCs w:val="24"/>
        </w:rPr>
        <w:t>dalam</w:t>
      </w:r>
      <w:proofErr w:type="spellEnd"/>
      <w:r w:rsidRPr="00912C4F">
        <w:rPr>
          <w:rFonts w:ascii="Times New Roman" w:eastAsia="Times New Roman" w:hAnsi="Times New Roman" w:cs="Times New Roman"/>
          <w:sz w:val="24"/>
          <w:szCs w:val="24"/>
        </w:rPr>
        <w:t xml:space="preserve"> </w:t>
      </w:r>
      <w:proofErr w:type="spellStart"/>
      <w:r w:rsidRPr="00912C4F">
        <w:rPr>
          <w:rFonts w:ascii="Times New Roman" w:eastAsia="Times New Roman" w:hAnsi="Times New Roman" w:cs="Times New Roman"/>
          <w:sz w:val="24"/>
          <w:szCs w:val="24"/>
        </w:rPr>
        <w:t>berbelanja</w:t>
      </w:r>
      <w:proofErr w:type="spellEnd"/>
      <w:r w:rsidRPr="00912C4F">
        <w:rPr>
          <w:rFonts w:ascii="Times New Roman" w:eastAsia="Times New Roman" w:hAnsi="Times New Roman" w:cs="Times New Roman"/>
          <w:sz w:val="24"/>
          <w:szCs w:val="24"/>
        </w:rPr>
        <w:t xml:space="preserve"> </w:t>
      </w:r>
      <w:proofErr w:type="spellStart"/>
      <w:r w:rsidRPr="00912C4F">
        <w:rPr>
          <w:rFonts w:ascii="Times New Roman" w:eastAsia="Times New Roman" w:hAnsi="Times New Roman" w:cs="Times New Roman"/>
          <w:sz w:val="24"/>
          <w:szCs w:val="24"/>
        </w:rPr>
        <w:t>karena</w:t>
      </w:r>
      <w:proofErr w:type="spellEnd"/>
      <w:r w:rsidRPr="00912C4F">
        <w:rPr>
          <w:rFonts w:ascii="Times New Roman" w:eastAsia="Times New Roman" w:hAnsi="Times New Roman" w:cs="Times New Roman"/>
          <w:sz w:val="24"/>
          <w:szCs w:val="24"/>
        </w:rPr>
        <w:t xml:space="preserve"> </w:t>
      </w:r>
      <w:proofErr w:type="spellStart"/>
      <w:r w:rsidRPr="00912C4F">
        <w:rPr>
          <w:rFonts w:ascii="Times New Roman" w:eastAsia="Times New Roman" w:hAnsi="Times New Roman" w:cs="Times New Roman"/>
          <w:sz w:val="24"/>
          <w:szCs w:val="24"/>
        </w:rPr>
        <w:t>unsur</w:t>
      </w:r>
      <w:proofErr w:type="spellEnd"/>
      <w:r w:rsidRPr="00912C4F">
        <w:rPr>
          <w:rFonts w:ascii="Times New Roman" w:eastAsia="Times New Roman" w:hAnsi="Times New Roman" w:cs="Times New Roman"/>
          <w:sz w:val="24"/>
          <w:szCs w:val="24"/>
        </w:rPr>
        <w:t xml:space="preserve"> dan </w:t>
      </w:r>
      <w:proofErr w:type="spellStart"/>
      <w:r w:rsidRPr="00912C4F">
        <w:rPr>
          <w:rFonts w:ascii="Times New Roman" w:eastAsia="Times New Roman" w:hAnsi="Times New Roman" w:cs="Times New Roman"/>
          <w:sz w:val="24"/>
          <w:szCs w:val="24"/>
        </w:rPr>
        <w:t>dorongan</w:t>
      </w:r>
      <w:proofErr w:type="spellEnd"/>
      <w:r w:rsidRPr="00912C4F">
        <w:rPr>
          <w:rFonts w:ascii="Times New Roman" w:eastAsia="Times New Roman" w:hAnsi="Times New Roman" w:cs="Times New Roman"/>
          <w:sz w:val="24"/>
          <w:szCs w:val="24"/>
        </w:rPr>
        <w:t xml:space="preserve"> </w:t>
      </w:r>
      <w:proofErr w:type="spellStart"/>
      <w:r w:rsidRPr="00912C4F">
        <w:rPr>
          <w:rFonts w:ascii="Times New Roman" w:eastAsia="Times New Roman" w:hAnsi="Times New Roman" w:cs="Times New Roman"/>
          <w:sz w:val="24"/>
          <w:szCs w:val="24"/>
        </w:rPr>
        <w:t>kebutuhan</w:t>
      </w:r>
      <w:proofErr w:type="spellEnd"/>
      <w:r w:rsidRPr="00912C4F">
        <w:rPr>
          <w:rFonts w:ascii="Times New Roman" w:eastAsia="Times New Roman" w:hAnsi="Times New Roman" w:cs="Times New Roman"/>
          <w:sz w:val="24"/>
          <w:szCs w:val="24"/>
        </w:rPr>
        <w:t xml:space="preserve"> </w:t>
      </w:r>
      <w:r w:rsidRPr="00912C4F">
        <w:rPr>
          <w:rFonts w:ascii="Times New Roman" w:eastAsia="Times New Roman" w:hAnsi="Times New Roman" w:cs="Times New Roman"/>
          <w:sz w:val="24"/>
          <w:szCs w:val="24"/>
        </w:rPr>
        <w:lastRenderedPageBreak/>
        <w:t xml:space="preserve">yang </w:t>
      </w:r>
      <w:proofErr w:type="spellStart"/>
      <w:r w:rsidRPr="00912C4F">
        <w:rPr>
          <w:rFonts w:ascii="Times New Roman" w:eastAsia="Times New Roman" w:hAnsi="Times New Roman" w:cs="Times New Roman"/>
          <w:sz w:val="24"/>
          <w:szCs w:val="24"/>
        </w:rPr>
        <w:t>muncul</w:t>
      </w:r>
      <w:proofErr w:type="spellEnd"/>
      <w:r w:rsidRPr="00912C4F">
        <w:rPr>
          <w:rFonts w:ascii="Times New Roman" w:eastAsia="Times New Roman" w:hAnsi="Times New Roman" w:cs="Times New Roman"/>
          <w:sz w:val="24"/>
          <w:szCs w:val="24"/>
        </w:rPr>
        <w:t xml:space="preserve"> </w:t>
      </w:r>
      <w:proofErr w:type="spellStart"/>
      <w:r w:rsidRPr="00912C4F">
        <w:rPr>
          <w:rFonts w:ascii="Times New Roman" w:eastAsia="Times New Roman" w:hAnsi="Times New Roman" w:cs="Times New Roman"/>
          <w:sz w:val="24"/>
          <w:szCs w:val="24"/>
        </w:rPr>
        <w:t>karena</w:t>
      </w:r>
      <w:proofErr w:type="spellEnd"/>
      <w:r w:rsidRPr="00912C4F">
        <w:rPr>
          <w:rFonts w:ascii="Times New Roman" w:eastAsia="Times New Roman" w:hAnsi="Times New Roman" w:cs="Times New Roman"/>
          <w:sz w:val="24"/>
          <w:szCs w:val="24"/>
        </w:rPr>
        <w:t xml:space="preserve"> </w:t>
      </w:r>
      <w:r w:rsidRPr="00912C4F">
        <w:rPr>
          <w:rFonts w:ascii="Times New Roman" w:eastAsia="Times New Roman" w:hAnsi="Times New Roman" w:cs="Times New Roman"/>
          <w:i/>
          <w:sz w:val="24"/>
          <w:szCs w:val="24"/>
        </w:rPr>
        <w:t>lifestyle.</w:t>
      </w:r>
      <w:r w:rsidRPr="00912C4F">
        <w:rPr>
          <w:rFonts w:ascii="Times New Roman" w:eastAsia="Times New Roman" w:hAnsi="Times New Roman" w:cs="Times New Roman"/>
          <w:sz w:val="24"/>
          <w:szCs w:val="24"/>
        </w:rPr>
        <w:t xml:space="preserve"> </w:t>
      </w:r>
      <w:proofErr w:type="spellStart"/>
      <w:r w:rsidRPr="00912C4F">
        <w:rPr>
          <w:rFonts w:ascii="Times New Roman" w:eastAsia="Times New Roman" w:hAnsi="Times New Roman" w:cs="Times New Roman"/>
          <w:sz w:val="24"/>
          <w:szCs w:val="24"/>
        </w:rPr>
        <w:t>Saat</w:t>
      </w:r>
      <w:proofErr w:type="spellEnd"/>
      <w:r w:rsidRPr="00912C4F">
        <w:rPr>
          <w:rFonts w:ascii="Times New Roman" w:eastAsia="Times New Roman" w:hAnsi="Times New Roman" w:cs="Times New Roman"/>
          <w:sz w:val="24"/>
          <w:szCs w:val="24"/>
        </w:rPr>
        <w:t xml:space="preserve"> proses </w:t>
      </w:r>
      <w:proofErr w:type="spellStart"/>
      <w:r w:rsidRPr="00912C4F">
        <w:rPr>
          <w:rFonts w:ascii="Times New Roman" w:eastAsia="Times New Roman" w:hAnsi="Times New Roman" w:cs="Times New Roman"/>
          <w:sz w:val="24"/>
          <w:szCs w:val="24"/>
        </w:rPr>
        <w:t>pembelian</w:t>
      </w:r>
      <w:proofErr w:type="spellEnd"/>
      <w:r w:rsidRPr="00912C4F">
        <w:rPr>
          <w:rFonts w:ascii="Times New Roman" w:eastAsia="Times New Roman" w:hAnsi="Times New Roman" w:cs="Times New Roman"/>
          <w:sz w:val="24"/>
          <w:szCs w:val="24"/>
        </w:rPr>
        <w:t xml:space="preserve"> oleh </w:t>
      </w:r>
      <w:proofErr w:type="spellStart"/>
      <w:r w:rsidRPr="00912C4F">
        <w:rPr>
          <w:rFonts w:ascii="Times New Roman" w:eastAsia="Times New Roman" w:hAnsi="Times New Roman" w:cs="Times New Roman"/>
          <w:sz w:val="24"/>
          <w:szCs w:val="24"/>
        </w:rPr>
        <w:t>konsumen</w:t>
      </w:r>
      <w:proofErr w:type="spellEnd"/>
      <w:r w:rsidRPr="00912C4F">
        <w:rPr>
          <w:rFonts w:ascii="Times New Roman" w:eastAsia="Times New Roman" w:hAnsi="Times New Roman" w:cs="Times New Roman"/>
          <w:sz w:val="24"/>
          <w:szCs w:val="24"/>
        </w:rPr>
        <w:t xml:space="preserve"> </w:t>
      </w:r>
      <w:proofErr w:type="spellStart"/>
      <w:r w:rsidRPr="00912C4F">
        <w:rPr>
          <w:rFonts w:ascii="Times New Roman" w:eastAsia="Times New Roman" w:hAnsi="Times New Roman" w:cs="Times New Roman"/>
          <w:sz w:val="24"/>
          <w:szCs w:val="24"/>
        </w:rPr>
        <w:t>guna</w:t>
      </w:r>
      <w:proofErr w:type="spellEnd"/>
      <w:r w:rsidRPr="00912C4F">
        <w:rPr>
          <w:rFonts w:ascii="Times New Roman" w:eastAsia="Times New Roman" w:hAnsi="Times New Roman" w:cs="Times New Roman"/>
          <w:sz w:val="24"/>
          <w:szCs w:val="24"/>
        </w:rPr>
        <w:t xml:space="preserve"> </w:t>
      </w:r>
      <w:proofErr w:type="spellStart"/>
      <w:r w:rsidRPr="00912C4F">
        <w:rPr>
          <w:rFonts w:ascii="Times New Roman" w:eastAsia="Times New Roman" w:hAnsi="Times New Roman" w:cs="Times New Roman"/>
          <w:sz w:val="24"/>
          <w:szCs w:val="24"/>
        </w:rPr>
        <w:t>memenuhi</w:t>
      </w:r>
      <w:proofErr w:type="spellEnd"/>
      <w:r w:rsidRPr="00912C4F">
        <w:rPr>
          <w:rFonts w:ascii="Times New Roman" w:eastAsia="Times New Roman" w:hAnsi="Times New Roman" w:cs="Times New Roman"/>
          <w:sz w:val="24"/>
          <w:szCs w:val="24"/>
        </w:rPr>
        <w:t xml:space="preserve"> </w:t>
      </w:r>
      <w:proofErr w:type="spellStart"/>
      <w:r w:rsidRPr="00912C4F">
        <w:rPr>
          <w:rFonts w:ascii="Times New Roman" w:eastAsia="Times New Roman" w:hAnsi="Times New Roman" w:cs="Times New Roman"/>
          <w:sz w:val="24"/>
          <w:szCs w:val="24"/>
        </w:rPr>
        <w:t>kebutuhan</w:t>
      </w:r>
      <w:proofErr w:type="spellEnd"/>
      <w:r w:rsidRPr="00912C4F">
        <w:rPr>
          <w:rFonts w:ascii="Times New Roman" w:eastAsia="Times New Roman" w:hAnsi="Times New Roman" w:cs="Times New Roman"/>
          <w:sz w:val="24"/>
          <w:szCs w:val="24"/>
        </w:rPr>
        <w:t xml:space="preserve"> dan </w:t>
      </w:r>
      <w:proofErr w:type="spellStart"/>
      <w:r w:rsidRPr="00912C4F">
        <w:rPr>
          <w:rFonts w:ascii="Times New Roman" w:eastAsia="Times New Roman" w:hAnsi="Times New Roman" w:cs="Times New Roman"/>
          <w:sz w:val="24"/>
          <w:szCs w:val="24"/>
        </w:rPr>
        <w:t>keinginan</w:t>
      </w:r>
      <w:proofErr w:type="spellEnd"/>
      <w:r w:rsidRPr="00912C4F">
        <w:rPr>
          <w:rFonts w:ascii="Times New Roman" w:eastAsia="Times New Roman" w:hAnsi="Times New Roman" w:cs="Times New Roman"/>
          <w:sz w:val="24"/>
          <w:szCs w:val="24"/>
        </w:rPr>
        <w:t xml:space="preserve"> </w:t>
      </w:r>
      <w:proofErr w:type="spellStart"/>
      <w:r w:rsidRPr="00912C4F">
        <w:rPr>
          <w:rFonts w:ascii="Times New Roman" w:eastAsia="Times New Roman" w:hAnsi="Times New Roman" w:cs="Times New Roman"/>
          <w:sz w:val="24"/>
          <w:szCs w:val="24"/>
        </w:rPr>
        <w:t>konsumen</w:t>
      </w:r>
      <w:proofErr w:type="spellEnd"/>
      <w:r w:rsidRPr="00912C4F">
        <w:rPr>
          <w:rFonts w:ascii="Times New Roman" w:eastAsia="Times New Roman" w:hAnsi="Times New Roman" w:cs="Times New Roman"/>
          <w:sz w:val="24"/>
          <w:szCs w:val="24"/>
        </w:rPr>
        <w:t xml:space="preserve"> </w:t>
      </w:r>
      <w:proofErr w:type="spellStart"/>
      <w:r w:rsidRPr="00912C4F">
        <w:rPr>
          <w:rFonts w:ascii="Times New Roman" w:eastAsia="Times New Roman" w:hAnsi="Times New Roman" w:cs="Times New Roman"/>
          <w:sz w:val="24"/>
          <w:szCs w:val="24"/>
        </w:rPr>
        <w:t>itu</w:t>
      </w:r>
      <w:proofErr w:type="spellEnd"/>
      <w:r w:rsidRPr="00912C4F">
        <w:rPr>
          <w:rFonts w:ascii="Times New Roman" w:eastAsia="Times New Roman" w:hAnsi="Times New Roman" w:cs="Times New Roman"/>
          <w:sz w:val="24"/>
          <w:szCs w:val="24"/>
        </w:rPr>
        <w:t xml:space="preserve"> </w:t>
      </w:r>
      <w:proofErr w:type="spellStart"/>
      <w:r w:rsidRPr="00912C4F">
        <w:rPr>
          <w:rFonts w:ascii="Times New Roman" w:eastAsia="Times New Roman" w:hAnsi="Times New Roman" w:cs="Times New Roman"/>
          <w:sz w:val="24"/>
          <w:szCs w:val="24"/>
        </w:rPr>
        <w:t>sendiri</w:t>
      </w:r>
      <w:proofErr w:type="spellEnd"/>
      <w:r w:rsidRPr="00912C4F">
        <w:rPr>
          <w:rFonts w:ascii="Times New Roman" w:eastAsia="Times New Roman" w:hAnsi="Times New Roman" w:cs="Times New Roman"/>
          <w:sz w:val="24"/>
          <w:szCs w:val="24"/>
        </w:rPr>
        <w:t xml:space="preserve"> </w:t>
      </w:r>
      <w:proofErr w:type="spellStart"/>
      <w:r w:rsidRPr="00912C4F">
        <w:rPr>
          <w:rFonts w:ascii="Times New Roman" w:eastAsia="Times New Roman" w:hAnsi="Times New Roman" w:cs="Times New Roman"/>
          <w:sz w:val="24"/>
          <w:szCs w:val="24"/>
        </w:rPr>
        <w:t>akan</w:t>
      </w:r>
      <w:proofErr w:type="spellEnd"/>
      <w:r w:rsidRPr="00912C4F">
        <w:rPr>
          <w:rFonts w:ascii="Times New Roman" w:eastAsia="Times New Roman" w:hAnsi="Times New Roman" w:cs="Times New Roman"/>
          <w:sz w:val="24"/>
          <w:szCs w:val="24"/>
        </w:rPr>
        <w:t xml:space="preserve"> </w:t>
      </w:r>
      <w:proofErr w:type="spellStart"/>
      <w:r w:rsidRPr="00912C4F">
        <w:rPr>
          <w:rFonts w:ascii="Times New Roman" w:eastAsia="Times New Roman" w:hAnsi="Times New Roman" w:cs="Times New Roman"/>
          <w:sz w:val="24"/>
          <w:szCs w:val="24"/>
        </w:rPr>
        <w:t>tercipta</w:t>
      </w:r>
      <w:proofErr w:type="spellEnd"/>
      <w:r w:rsidRPr="00912C4F">
        <w:rPr>
          <w:rFonts w:ascii="Times New Roman" w:eastAsia="Times New Roman" w:hAnsi="Times New Roman" w:cs="Times New Roman"/>
          <w:sz w:val="24"/>
          <w:szCs w:val="24"/>
        </w:rPr>
        <w:t xml:space="preserve"> </w:t>
      </w:r>
      <w:proofErr w:type="spellStart"/>
      <w:r w:rsidRPr="00912C4F">
        <w:rPr>
          <w:rFonts w:ascii="Times New Roman" w:eastAsia="Times New Roman" w:hAnsi="Times New Roman" w:cs="Times New Roman"/>
          <w:sz w:val="24"/>
          <w:szCs w:val="24"/>
        </w:rPr>
        <w:t>kepuasan</w:t>
      </w:r>
      <w:proofErr w:type="spellEnd"/>
      <w:r w:rsidRPr="00912C4F">
        <w:rPr>
          <w:rFonts w:ascii="Times New Roman" w:eastAsia="Times New Roman" w:hAnsi="Times New Roman" w:cs="Times New Roman"/>
          <w:sz w:val="24"/>
          <w:szCs w:val="24"/>
        </w:rPr>
        <w:t xml:space="preserve"> </w:t>
      </w:r>
      <w:proofErr w:type="spellStart"/>
      <w:r w:rsidRPr="00912C4F">
        <w:rPr>
          <w:rFonts w:ascii="Times New Roman" w:eastAsia="Times New Roman" w:hAnsi="Times New Roman" w:cs="Times New Roman"/>
          <w:sz w:val="24"/>
          <w:szCs w:val="24"/>
        </w:rPr>
        <w:t>terhadap</w:t>
      </w:r>
      <w:proofErr w:type="spellEnd"/>
      <w:r w:rsidRPr="00912C4F">
        <w:rPr>
          <w:rFonts w:ascii="Times New Roman" w:eastAsia="Times New Roman" w:hAnsi="Times New Roman" w:cs="Times New Roman"/>
          <w:sz w:val="24"/>
          <w:szCs w:val="24"/>
        </w:rPr>
        <w:t xml:space="preserve"> </w:t>
      </w:r>
      <w:proofErr w:type="spellStart"/>
      <w:r w:rsidRPr="00912C4F">
        <w:rPr>
          <w:rFonts w:ascii="Times New Roman" w:eastAsia="Times New Roman" w:hAnsi="Times New Roman" w:cs="Times New Roman"/>
          <w:sz w:val="24"/>
          <w:szCs w:val="24"/>
        </w:rPr>
        <w:t>apa</w:t>
      </w:r>
      <w:proofErr w:type="spellEnd"/>
      <w:r w:rsidRPr="00912C4F">
        <w:rPr>
          <w:rFonts w:ascii="Times New Roman" w:eastAsia="Times New Roman" w:hAnsi="Times New Roman" w:cs="Times New Roman"/>
          <w:sz w:val="24"/>
          <w:szCs w:val="24"/>
        </w:rPr>
        <w:t xml:space="preserve"> yang </w:t>
      </w:r>
      <w:proofErr w:type="spellStart"/>
      <w:r w:rsidRPr="00912C4F">
        <w:rPr>
          <w:rFonts w:ascii="Times New Roman" w:eastAsia="Times New Roman" w:hAnsi="Times New Roman" w:cs="Times New Roman"/>
          <w:sz w:val="24"/>
          <w:szCs w:val="24"/>
        </w:rPr>
        <w:t>telah</w:t>
      </w:r>
      <w:proofErr w:type="spellEnd"/>
      <w:r w:rsidRPr="00912C4F">
        <w:rPr>
          <w:rFonts w:ascii="Times New Roman" w:eastAsia="Times New Roman" w:hAnsi="Times New Roman" w:cs="Times New Roman"/>
          <w:sz w:val="24"/>
          <w:szCs w:val="24"/>
        </w:rPr>
        <w:t xml:space="preserve"> </w:t>
      </w:r>
      <w:proofErr w:type="spellStart"/>
      <w:r w:rsidRPr="00912C4F">
        <w:rPr>
          <w:rFonts w:ascii="Times New Roman" w:eastAsia="Times New Roman" w:hAnsi="Times New Roman" w:cs="Times New Roman"/>
          <w:sz w:val="24"/>
          <w:szCs w:val="24"/>
        </w:rPr>
        <w:t>konsumen</w:t>
      </w:r>
      <w:proofErr w:type="spellEnd"/>
      <w:r w:rsidRPr="00912C4F">
        <w:rPr>
          <w:rFonts w:ascii="Times New Roman" w:eastAsia="Times New Roman" w:hAnsi="Times New Roman" w:cs="Times New Roman"/>
          <w:sz w:val="24"/>
          <w:szCs w:val="24"/>
        </w:rPr>
        <w:t xml:space="preserve"> </w:t>
      </w:r>
      <w:proofErr w:type="spellStart"/>
      <w:r w:rsidRPr="00912C4F">
        <w:rPr>
          <w:rFonts w:ascii="Times New Roman" w:eastAsia="Times New Roman" w:hAnsi="Times New Roman" w:cs="Times New Roman"/>
          <w:sz w:val="24"/>
          <w:szCs w:val="24"/>
        </w:rPr>
        <w:t>dapatkan</w:t>
      </w:r>
      <w:proofErr w:type="spellEnd"/>
      <w:r w:rsidRPr="00912C4F">
        <w:rPr>
          <w:rFonts w:ascii="Times New Roman" w:eastAsia="Times New Roman" w:hAnsi="Times New Roman" w:cs="Times New Roman"/>
          <w:sz w:val="24"/>
          <w:szCs w:val="24"/>
        </w:rPr>
        <w:t xml:space="preserve"> </w:t>
      </w:r>
      <w:proofErr w:type="spellStart"/>
      <w:r w:rsidRPr="00912C4F">
        <w:rPr>
          <w:rFonts w:ascii="Times New Roman" w:eastAsia="Times New Roman" w:hAnsi="Times New Roman" w:cs="Times New Roman"/>
          <w:sz w:val="24"/>
          <w:szCs w:val="24"/>
        </w:rPr>
        <w:t>karena</w:t>
      </w:r>
      <w:proofErr w:type="spellEnd"/>
      <w:r w:rsidRPr="00912C4F">
        <w:rPr>
          <w:rFonts w:ascii="Times New Roman" w:eastAsia="Times New Roman" w:hAnsi="Times New Roman" w:cs="Times New Roman"/>
          <w:sz w:val="24"/>
          <w:szCs w:val="24"/>
        </w:rPr>
        <w:t xml:space="preserve"> </w:t>
      </w:r>
      <w:r w:rsidRPr="00912C4F">
        <w:rPr>
          <w:rFonts w:ascii="Times New Roman" w:eastAsia="Times New Roman" w:hAnsi="Times New Roman" w:cs="Times New Roman"/>
          <w:i/>
          <w:sz w:val="24"/>
          <w:szCs w:val="24"/>
        </w:rPr>
        <w:t>lifestyle</w:t>
      </w:r>
      <w:r w:rsidRPr="00912C4F">
        <w:rPr>
          <w:rFonts w:ascii="Times New Roman" w:eastAsia="Times New Roman" w:hAnsi="Times New Roman" w:cs="Times New Roman"/>
          <w:sz w:val="24"/>
          <w:szCs w:val="24"/>
        </w:rPr>
        <w:t>.</w:t>
      </w:r>
    </w:p>
    <w:p w14:paraId="0B9D00C8" w14:textId="77777777" w:rsidR="00912C4F" w:rsidRPr="00912C4F" w:rsidRDefault="00912C4F" w:rsidP="005A2B5E">
      <w:pPr>
        <w:spacing w:after="0" w:line="360" w:lineRule="auto"/>
        <w:ind w:firstLine="567"/>
        <w:contextualSpacing/>
        <w:jc w:val="both"/>
        <w:rPr>
          <w:rFonts w:ascii="Times New Roman" w:hAnsi="Times New Roman" w:cs="Times New Roman"/>
          <w:sz w:val="24"/>
          <w:szCs w:val="24"/>
        </w:rPr>
      </w:pPr>
      <w:proofErr w:type="spellStart"/>
      <w:r w:rsidRPr="00912C4F">
        <w:rPr>
          <w:rFonts w:ascii="Times New Roman" w:hAnsi="Times New Roman" w:cs="Times New Roman"/>
          <w:sz w:val="24"/>
          <w:szCs w:val="24"/>
        </w:rPr>
        <w:t>Dengan</w:t>
      </w:r>
      <w:proofErr w:type="spellEnd"/>
      <w:r w:rsidRPr="00912C4F">
        <w:rPr>
          <w:rFonts w:ascii="Times New Roman" w:hAnsi="Times New Roman" w:cs="Times New Roman"/>
          <w:sz w:val="24"/>
          <w:szCs w:val="24"/>
        </w:rPr>
        <w:t xml:space="preserve"> </w:t>
      </w:r>
      <w:proofErr w:type="spellStart"/>
      <w:r w:rsidRPr="00912C4F">
        <w:rPr>
          <w:rFonts w:ascii="Times New Roman" w:hAnsi="Times New Roman" w:cs="Times New Roman"/>
          <w:sz w:val="24"/>
          <w:szCs w:val="24"/>
        </w:rPr>
        <w:t>ini</w:t>
      </w:r>
      <w:proofErr w:type="spellEnd"/>
      <w:r w:rsidRPr="00912C4F">
        <w:rPr>
          <w:rFonts w:ascii="Times New Roman" w:hAnsi="Times New Roman" w:cs="Times New Roman"/>
          <w:sz w:val="24"/>
          <w:szCs w:val="24"/>
        </w:rPr>
        <w:t xml:space="preserve"> </w:t>
      </w:r>
      <w:proofErr w:type="spellStart"/>
      <w:r w:rsidRPr="00912C4F">
        <w:rPr>
          <w:rFonts w:ascii="Times New Roman" w:hAnsi="Times New Roman" w:cs="Times New Roman"/>
          <w:sz w:val="24"/>
          <w:szCs w:val="24"/>
        </w:rPr>
        <w:t>hasil</w:t>
      </w:r>
      <w:proofErr w:type="spellEnd"/>
      <w:r w:rsidRPr="00912C4F">
        <w:rPr>
          <w:rFonts w:ascii="Times New Roman" w:hAnsi="Times New Roman" w:cs="Times New Roman"/>
          <w:sz w:val="24"/>
          <w:szCs w:val="24"/>
        </w:rPr>
        <w:t xml:space="preserve"> </w:t>
      </w:r>
      <w:proofErr w:type="spellStart"/>
      <w:r w:rsidRPr="00912C4F">
        <w:rPr>
          <w:rFonts w:ascii="Times New Roman" w:hAnsi="Times New Roman" w:cs="Times New Roman"/>
          <w:sz w:val="24"/>
          <w:szCs w:val="24"/>
        </w:rPr>
        <w:t>penelitian</w:t>
      </w:r>
      <w:proofErr w:type="spellEnd"/>
      <w:r w:rsidRPr="00912C4F">
        <w:rPr>
          <w:rFonts w:ascii="Times New Roman" w:hAnsi="Times New Roman" w:cs="Times New Roman"/>
          <w:sz w:val="24"/>
          <w:szCs w:val="24"/>
        </w:rPr>
        <w:t xml:space="preserve"> dan </w:t>
      </w:r>
      <w:proofErr w:type="spellStart"/>
      <w:r w:rsidRPr="00912C4F">
        <w:rPr>
          <w:rFonts w:ascii="Times New Roman" w:hAnsi="Times New Roman" w:cs="Times New Roman"/>
          <w:sz w:val="24"/>
          <w:szCs w:val="24"/>
        </w:rPr>
        <w:t>teori</w:t>
      </w:r>
      <w:proofErr w:type="spellEnd"/>
      <w:r w:rsidRPr="00912C4F">
        <w:rPr>
          <w:rFonts w:ascii="Times New Roman" w:hAnsi="Times New Roman" w:cs="Times New Roman"/>
          <w:sz w:val="24"/>
          <w:szCs w:val="24"/>
        </w:rPr>
        <w:t xml:space="preserve"> </w:t>
      </w:r>
      <w:proofErr w:type="spellStart"/>
      <w:r w:rsidRPr="00912C4F">
        <w:rPr>
          <w:rFonts w:ascii="Times New Roman" w:hAnsi="Times New Roman" w:cs="Times New Roman"/>
          <w:sz w:val="24"/>
          <w:szCs w:val="24"/>
        </w:rPr>
        <w:t>diatas</w:t>
      </w:r>
      <w:proofErr w:type="spellEnd"/>
      <w:r w:rsidRPr="00912C4F">
        <w:rPr>
          <w:rFonts w:ascii="Times New Roman" w:hAnsi="Times New Roman" w:cs="Times New Roman"/>
          <w:sz w:val="24"/>
          <w:szCs w:val="24"/>
        </w:rPr>
        <w:t xml:space="preserve"> </w:t>
      </w:r>
      <w:proofErr w:type="spellStart"/>
      <w:r w:rsidRPr="00912C4F">
        <w:rPr>
          <w:rFonts w:ascii="Times New Roman" w:hAnsi="Times New Roman" w:cs="Times New Roman"/>
          <w:sz w:val="24"/>
          <w:szCs w:val="24"/>
        </w:rPr>
        <w:t>menunjukan</w:t>
      </w:r>
      <w:proofErr w:type="spellEnd"/>
      <w:r w:rsidRPr="00912C4F">
        <w:rPr>
          <w:rFonts w:ascii="Times New Roman" w:hAnsi="Times New Roman" w:cs="Times New Roman"/>
          <w:sz w:val="24"/>
          <w:szCs w:val="24"/>
        </w:rPr>
        <w:t xml:space="preserve"> </w:t>
      </w:r>
      <w:proofErr w:type="spellStart"/>
      <w:r w:rsidRPr="00912C4F">
        <w:rPr>
          <w:rFonts w:ascii="Times New Roman" w:hAnsi="Times New Roman" w:cs="Times New Roman"/>
          <w:sz w:val="24"/>
          <w:szCs w:val="24"/>
        </w:rPr>
        <w:t>bahwa</w:t>
      </w:r>
      <w:proofErr w:type="spellEnd"/>
      <w:r w:rsidRPr="00912C4F">
        <w:rPr>
          <w:rFonts w:ascii="Times New Roman" w:hAnsi="Times New Roman" w:cs="Times New Roman"/>
          <w:sz w:val="24"/>
          <w:szCs w:val="24"/>
        </w:rPr>
        <w:t xml:space="preserve"> </w:t>
      </w:r>
      <w:r w:rsidRPr="00912C4F">
        <w:rPr>
          <w:rFonts w:ascii="Times New Roman" w:hAnsi="Times New Roman" w:cs="Times New Roman"/>
          <w:sz w:val="24"/>
          <w:szCs w:val="24"/>
          <w:lang w:val="id-ID"/>
        </w:rPr>
        <w:t xml:space="preserve">Epidemikopi </w:t>
      </w:r>
      <w:proofErr w:type="spellStart"/>
      <w:r w:rsidRPr="00912C4F">
        <w:rPr>
          <w:rFonts w:ascii="Times New Roman" w:hAnsi="Times New Roman" w:cs="Times New Roman"/>
          <w:sz w:val="24"/>
          <w:szCs w:val="24"/>
        </w:rPr>
        <w:t>sudah</w:t>
      </w:r>
      <w:proofErr w:type="spellEnd"/>
      <w:r w:rsidRPr="00912C4F">
        <w:rPr>
          <w:rFonts w:ascii="Times New Roman" w:hAnsi="Times New Roman" w:cs="Times New Roman"/>
          <w:sz w:val="24"/>
          <w:szCs w:val="24"/>
        </w:rPr>
        <w:t xml:space="preserve"> </w:t>
      </w:r>
      <w:proofErr w:type="spellStart"/>
      <w:r w:rsidRPr="00912C4F">
        <w:rPr>
          <w:rFonts w:ascii="Times New Roman" w:hAnsi="Times New Roman" w:cs="Times New Roman"/>
          <w:sz w:val="24"/>
          <w:szCs w:val="24"/>
        </w:rPr>
        <w:t>sesuai</w:t>
      </w:r>
      <w:proofErr w:type="spellEnd"/>
      <w:r w:rsidRPr="00912C4F">
        <w:rPr>
          <w:rFonts w:ascii="Times New Roman" w:hAnsi="Times New Roman" w:cs="Times New Roman"/>
          <w:sz w:val="24"/>
          <w:szCs w:val="24"/>
        </w:rPr>
        <w:t xml:space="preserve"> </w:t>
      </w:r>
      <w:proofErr w:type="spellStart"/>
      <w:r w:rsidRPr="00912C4F">
        <w:rPr>
          <w:rFonts w:ascii="Times New Roman" w:hAnsi="Times New Roman" w:cs="Times New Roman"/>
          <w:sz w:val="24"/>
          <w:szCs w:val="24"/>
        </w:rPr>
        <w:t>dengan</w:t>
      </w:r>
      <w:proofErr w:type="spellEnd"/>
      <w:r w:rsidRPr="00912C4F">
        <w:rPr>
          <w:rFonts w:ascii="Times New Roman" w:hAnsi="Times New Roman" w:cs="Times New Roman"/>
          <w:sz w:val="24"/>
          <w:szCs w:val="24"/>
        </w:rPr>
        <w:t xml:space="preserve"> </w:t>
      </w:r>
      <w:proofErr w:type="spellStart"/>
      <w:r w:rsidRPr="00912C4F">
        <w:rPr>
          <w:rFonts w:ascii="Times New Roman" w:hAnsi="Times New Roman" w:cs="Times New Roman"/>
          <w:sz w:val="24"/>
          <w:szCs w:val="24"/>
        </w:rPr>
        <w:t>gaya</w:t>
      </w:r>
      <w:proofErr w:type="spellEnd"/>
      <w:r w:rsidRPr="00912C4F">
        <w:rPr>
          <w:rFonts w:ascii="Times New Roman" w:hAnsi="Times New Roman" w:cs="Times New Roman"/>
          <w:sz w:val="24"/>
          <w:szCs w:val="24"/>
        </w:rPr>
        <w:t xml:space="preserve"> </w:t>
      </w:r>
      <w:proofErr w:type="spellStart"/>
      <w:r w:rsidRPr="00912C4F">
        <w:rPr>
          <w:rFonts w:ascii="Times New Roman" w:hAnsi="Times New Roman" w:cs="Times New Roman"/>
          <w:sz w:val="24"/>
          <w:szCs w:val="24"/>
        </w:rPr>
        <w:t>hidup</w:t>
      </w:r>
      <w:proofErr w:type="spellEnd"/>
      <w:r w:rsidRPr="00912C4F">
        <w:rPr>
          <w:rFonts w:ascii="Times New Roman" w:hAnsi="Times New Roman" w:cs="Times New Roman"/>
          <w:sz w:val="24"/>
          <w:szCs w:val="24"/>
        </w:rPr>
        <w:t xml:space="preserve"> </w:t>
      </w:r>
      <w:proofErr w:type="spellStart"/>
      <w:r w:rsidRPr="00912C4F">
        <w:rPr>
          <w:rFonts w:ascii="Times New Roman" w:hAnsi="Times New Roman" w:cs="Times New Roman"/>
          <w:sz w:val="24"/>
          <w:szCs w:val="24"/>
        </w:rPr>
        <w:t>konsumen</w:t>
      </w:r>
      <w:proofErr w:type="spellEnd"/>
      <w:r w:rsidRPr="00912C4F">
        <w:rPr>
          <w:rFonts w:ascii="Times New Roman" w:hAnsi="Times New Roman" w:cs="Times New Roman"/>
          <w:sz w:val="24"/>
          <w:szCs w:val="24"/>
        </w:rPr>
        <w:t xml:space="preserve"> yang </w:t>
      </w:r>
      <w:proofErr w:type="spellStart"/>
      <w:r w:rsidRPr="00912C4F">
        <w:rPr>
          <w:rFonts w:ascii="Times New Roman" w:hAnsi="Times New Roman" w:cs="Times New Roman"/>
          <w:sz w:val="24"/>
          <w:szCs w:val="24"/>
        </w:rPr>
        <w:t>berkunjung</w:t>
      </w:r>
      <w:proofErr w:type="spellEnd"/>
      <w:r w:rsidRPr="00912C4F">
        <w:rPr>
          <w:rFonts w:ascii="Times New Roman" w:hAnsi="Times New Roman" w:cs="Times New Roman"/>
          <w:sz w:val="24"/>
          <w:szCs w:val="24"/>
        </w:rPr>
        <w:t xml:space="preserve"> </w:t>
      </w:r>
      <w:proofErr w:type="spellStart"/>
      <w:r w:rsidRPr="00912C4F">
        <w:rPr>
          <w:rFonts w:ascii="Times New Roman" w:hAnsi="Times New Roman" w:cs="Times New Roman"/>
          <w:sz w:val="24"/>
          <w:szCs w:val="24"/>
        </w:rPr>
        <w:t>ke</w:t>
      </w:r>
      <w:proofErr w:type="spellEnd"/>
      <w:r w:rsidRPr="00912C4F">
        <w:rPr>
          <w:rFonts w:ascii="Times New Roman" w:hAnsi="Times New Roman" w:cs="Times New Roman"/>
          <w:sz w:val="24"/>
          <w:szCs w:val="24"/>
        </w:rPr>
        <w:t xml:space="preserve"> </w:t>
      </w:r>
      <w:r w:rsidRPr="00912C4F">
        <w:rPr>
          <w:rFonts w:ascii="Times New Roman" w:hAnsi="Times New Roman" w:cs="Times New Roman"/>
          <w:sz w:val="24"/>
          <w:szCs w:val="24"/>
          <w:lang w:val="id-ID"/>
        </w:rPr>
        <w:t>Epidemikopi</w:t>
      </w:r>
      <w:r w:rsidRPr="00912C4F">
        <w:rPr>
          <w:rFonts w:ascii="Times New Roman" w:hAnsi="Times New Roman" w:cs="Times New Roman"/>
          <w:sz w:val="24"/>
          <w:szCs w:val="24"/>
        </w:rPr>
        <w:t xml:space="preserve">, </w:t>
      </w:r>
      <w:proofErr w:type="spellStart"/>
      <w:r w:rsidRPr="00912C4F">
        <w:rPr>
          <w:rFonts w:ascii="Times New Roman" w:hAnsi="Times New Roman" w:cs="Times New Roman"/>
          <w:sz w:val="24"/>
          <w:szCs w:val="24"/>
        </w:rPr>
        <w:t>hal</w:t>
      </w:r>
      <w:proofErr w:type="spellEnd"/>
      <w:r w:rsidRPr="00912C4F">
        <w:rPr>
          <w:rFonts w:ascii="Times New Roman" w:hAnsi="Times New Roman" w:cs="Times New Roman"/>
          <w:sz w:val="24"/>
          <w:szCs w:val="24"/>
        </w:rPr>
        <w:t xml:space="preserve"> </w:t>
      </w:r>
      <w:proofErr w:type="spellStart"/>
      <w:r w:rsidRPr="00912C4F">
        <w:rPr>
          <w:rFonts w:ascii="Times New Roman" w:hAnsi="Times New Roman" w:cs="Times New Roman"/>
          <w:sz w:val="24"/>
          <w:szCs w:val="24"/>
        </w:rPr>
        <w:t>ini</w:t>
      </w:r>
      <w:proofErr w:type="spellEnd"/>
      <w:r w:rsidRPr="00912C4F">
        <w:rPr>
          <w:rFonts w:ascii="Times New Roman" w:hAnsi="Times New Roman" w:cs="Times New Roman"/>
          <w:sz w:val="24"/>
          <w:szCs w:val="24"/>
        </w:rPr>
        <w:t xml:space="preserve"> </w:t>
      </w:r>
      <w:proofErr w:type="spellStart"/>
      <w:r w:rsidRPr="00912C4F">
        <w:rPr>
          <w:rFonts w:ascii="Times New Roman" w:hAnsi="Times New Roman" w:cs="Times New Roman"/>
          <w:sz w:val="24"/>
          <w:szCs w:val="24"/>
        </w:rPr>
        <w:t>dikarenakan</w:t>
      </w:r>
      <w:proofErr w:type="spellEnd"/>
      <w:r w:rsidRPr="00912C4F">
        <w:rPr>
          <w:rFonts w:ascii="Times New Roman" w:hAnsi="Times New Roman" w:cs="Times New Roman"/>
          <w:sz w:val="24"/>
          <w:szCs w:val="24"/>
        </w:rPr>
        <w:t xml:space="preserve"> </w:t>
      </w:r>
      <w:proofErr w:type="spellStart"/>
      <w:r w:rsidRPr="00912C4F">
        <w:rPr>
          <w:rFonts w:ascii="Times New Roman" w:hAnsi="Times New Roman" w:cs="Times New Roman"/>
          <w:sz w:val="24"/>
          <w:szCs w:val="24"/>
        </w:rPr>
        <w:t>terdapat</w:t>
      </w:r>
      <w:proofErr w:type="spellEnd"/>
      <w:r w:rsidRPr="00912C4F">
        <w:rPr>
          <w:rFonts w:ascii="Times New Roman" w:hAnsi="Times New Roman" w:cs="Times New Roman"/>
          <w:sz w:val="24"/>
          <w:szCs w:val="24"/>
        </w:rPr>
        <w:t xml:space="preserve"> </w:t>
      </w:r>
      <w:proofErr w:type="spellStart"/>
      <w:r w:rsidRPr="00912C4F">
        <w:rPr>
          <w:rFonts w:ascii="Times New Roman" w:hAnsi="Times New Roman" w:cs="Times New Roman"/>
          <w:sz w:val="24"/>
          <w:szCs w:val="24"/>
        </w:rPr>
        <w:t>dorongan</w:t>
      </w:r>
      <w:proofErr w:type="spellEnd"/>
      <w:r w:rsidRPr="00912C4F">
        <w:rPr>
          <w:rFonts w:ascii="Times New Roman" w:hAnsi="Times New Roman" w:cs="Times New Roman"/>
          <w:sz w:val="24"/>
          <w:szCs w:val="24"/>
        </w:rPr>
        <w:t xml:space="preserve"> </w:t>
      </w:r>
      <w:proofErr w:type="spellStart"/>
      <w:r w:rsidRPr="00912C4F">
        <w:rPr>
          <w:rFonts w:ascii="Times New Roman" w:hAnsi="Times New Roman" w:cs="Times New Roman"/>
          <w:sz w:val="24"/>
          <w:szCs w:val="24"/>
        </w:rPr>
        <w:t>kebutuhan</w:t>
      </w:r>
      <w:proofErr w:type="spellEnd"/>
      <w:r w:rsidRPr="00912C4F">
        <w:rPr>
          <w:rFonts w:ascii="Times New Roman" w:hAnsi="Times New Roman" w:cs="Times New Roman"/>
          <w:sz w:val="24"/>
          <w:szCs w:val="24"/>
        </w:rPr>
        <w:t xml:space="preserve"> </w:t>
      </w:r>
      <w:proofErr w:type="spellStart"/>
      <w:r w:rsidRPr="00912C4F">
        <w:rPr>
          <w:rFonts w:ascii="Times New Roman" w:hAnsi="Times New Roman" w:cs="Times New Roman"/>
          <w:sz w:val="24"/>
          <w:szCs w:val="24"/>
        </w:rPr>
        <w:t>konsumen</w:t>
      </w:r>
      <w:proofErr w:type="spellEnd"/>
      <w:r w:rsidRPr="00912C4F">
        <w:rPr>
          <w:rFonts w:ascii="Times New Roman" w:hAnsi="Times New Roman" w:cs="Times New Roman"/>
          <w:sz w:val="24"/>
          <w:szCs w:val="24"/>
        </w:rPr>
        <w:t xml:space="preserve"> </w:t>
      </w:r>
      <w:proofErr w:type="spellStart"/>
      <w:r w:rsidRPr="00912C4F">
        <w:rPr>
          <w:rFonts w:ascii="Times New Roman" w:hAnsi="Times New Roman" w:cs="Times New Roman"/>
          <w:sz w:val="24"/>
          <w:szCs w:val="24"/>
        </w:rPr>
        <w:t>untuk</w:t>
      </w:r>
      <w:proofErr w:type="spellEnd"/>
      <w:r w:rsidRPr="00912C4F">
        <w:rPr>
          <w:rFonts w:ascii="Times New Roman" w:hAnsi="Times New Roman" w:cs="Times New Roman"/>
          <w:sz w:val="24"/>
          <w:szCs w:val="24"/>
        </w:rPr>
        <w:t xml:space="preserve"> </w:t>
      </w:r>
      <w:proofErr w:type="spellStart"/>
      <w:r w:rsidRPr="00912C4F">
        <w:rPr>
          <w:rFonts w:ascii="Times New Roman" w:hAnsi="Times New Roman" w:cs="Times New Roman"/>
          <w:sz w:val="24"/>
          <w:szCs w:val="24"/>
        </w:rPr>
        <w:t>menunjukan</w:t>
      </w:r>
      <w:proofErr w:type="spellEnd"/>
      <w:r w:rsidRPr="00912C4F">
        <w:rPr>
          <w:rFonts w:ascii="Times New Roman" w:hAnsi="Times New Roman" w:cs="Times New Roman"/>
          <w:sz w:val="24"/>
          <w:szCs w:val="24"/>
        </w:rPr>
        <w:t xml:space="preserve"> </w:t>
      </w:r>
      <w:proofErr w:type="spellStart"/>
      <w:r w:rsidRPr="00912C4F">
        <w:rPr>
          <w:rFonts w:ascii="Times New Roman" w:hAnsi="Times New Roman" w:cs="Times New Roman"/>
          <w:sz w:val="24"/>
          <w:szCs w:val="24"/>
        </w:rPr>
        <w:t>eksistensi</w:t>
      </w:r>
      <w:proofErr w:type="spellEnd"/>
      <w:r w:rsidRPr="00912C4F">
        <w:rPr>
          <w:rFonts w:ascii="Times New Roman" w:hAnsi="Times New Roman" w:cs="Times New Roman"/>
          <w:sz w:val="24"/>
          <w:szCs w:val="24"/>
        </w:rPr>
        <w:t xml:space="preserve"> </w:t>
      </w:r>
      <w:proofErr w:type="spellStart"/>
      <w:r w:rsidRPr="00912C4F">
        <w:rPr>
          <w:rFonts w:ascii="Times New Roman" w:hAnsi="Times New Roman" w:cs="Times New Roman"/>
          <w:sz w:val="24"/>
          <w:szCs w:val="24"/>
        </w:rPr>
        <w:t>diri</w:t>
      </w:r>
      <w:proofErr w:type="spellEnd"/>
      <w:r w:rsidRPr="00912C4F">
        <w:rPr>
          <w:rFonts w:ascii="Times New Roman" w:hAnsi="Times New Roman" w:cs="Times New Roman"/>
          <w:sz w:val="24"/>
          <w:szCs w:val="24"/>
        </w:rPr>
        <w:t xml:space="preserve"> yang </w:t>
      </w:r>
      <w:proofErr w:type="spellStart"/>
      <w:r w:rsidRPr="00912C4F">
        <w:rPr>
          <w:rFonts w:ascii="Times New Roman" w:hAnsi="Times New Roman" w:cs="Times New Roman"/>
          <w:sz w:val="24"/>
          <w:szCs w:val="24"/>
        </w:rPr>
        <w:t>tinggi</w:t>
      </w:r>
      <w:proofErr w:type="spellEnd"/>
      <w:r w:rsidRPr="00912C4F">
        <w:rPr>
          <w:rFonts w:ascii="Times New Roman" w:hAnsi="Times New Roman" w:cs="Times New Roman"/>
          <w:sz w:val="24"/>
          <w:szCs w:val="24"/>
        </w:rPr>
        <w:t xml:space="preserve"> </w:t>
      </w:r>
      <w:proofErr w:type="spellStart"/>
      <w:r w:rsidRPr="00912C4F">
        <w:rPr>
          <w:rFonts w:ascii="Times New Roman" w:hAnsi="Times New Roman" w:cs="Times New Roman"/>
          <w:sz w:val="24"/>
          <w:szCs w:val="24"/>
        </w:rPr>
        <w:t>sehingga</w:t>
      </w:r>
      <w:proofErr w:type="spellEnd"/>
      <w:r w:rsidRPr="00912C4F">
        <w:rPr>
          <w:rFonts w:ascii="Times New Roman" w:hAnsi="Times New Roman" w:cs="Times New Roman"/>
          <w:sz w:val="24"/>
          <w:szCs w:val="24"/>
        </w:rPr>
        <w:t xml:space="preserve"> </w:t>
      </w:r>
      <w:proofErr w:type="spellStart"/>
      <w:r w:rsidRPr="00912C4F">
        <w:rPr>
          <w:rFonts w:ascii="Times New Roman" w:hAnsi="Times New Roman" w:cs="Times New Roman"/>
          <w:sz w:val="24"/>
          <w:szCs w:val="24"/>
        </w:rPr>
        <w:t>konsumen</w:t>
      </w:r>
      <w:proofErr w:type="spellEnd"/>
      <w:r w:rsidRPr="00912C4F">
        <w:rPr>
          <w:rFonts w:ascii="Times New Roman" w:hAnsi="Times New Roman" w:cs="Times New Roman"/>
          <w:sz w:val="24"/>
          <w:szCs w:val="24"/>
        </w:rPr>
        <w:t xml:space="preserve"> </w:t>
      </w:r>
      <w:proofErr w:type="spellStart"/>
      <w:r w:rsidRPr="00912C4F">
        <w:rPr>
          <w:rFonts w:ascii="Times New Roman" w:hAnsi="Times New Roman" w:cs="Times New Roman"/>
          <w:sz w:val="24"/>
          <w:szCs w:val="24"/>
        </w:rPr>
        <w:t>akan</w:t>
      </w:r>
      <w:proofErr w:type="spellEnd"/>
      <w:r w:rsidRPr="00912C4F">
        <w:rPr>
          <w:rFonts w:ascii="Times New Roman" w:hAnsi="Times New Roman" w:cs="Times New Roman"/>
          <w:sz w:val="24"/>
          <w:szCs w:val="24"/>
        </w:rPr>
        <w:t xml:space="preserve"> </w:t>
      </w:r>
      <w:proofErr w:type="spellStart"/>
      <w:r w:rsidRPr="00912C4F">
        <w:rPr>
          <w:rFonts w:ascii="Times New Roman" w:hAnsi="Times New Roman" w:cs="Times New Roman"/>
          <w:sz w:val="24"/>
          <w:szCs w:val="24"/>
        </w:rPr>
        <w:t>merasa</w:t>
      </w:r>
      <w:proofErr w:type="spellEnd"/>
      <w:r w:rsidRPr="00912C4F">
        <w:rPr>
          <w:rFonts w:ascii="Times New Roman" w:hAnsi="Times New Roman" w:cs="Times New Roman"/>
          <w:sz w:val="24"/>
          <w:szCs w:val="24"/>
        </w:rPr>
        <w:t xml:space="preserve"> </w:t>
      </w:r>
      <w:proofErr w:type="spellStart"/>
      <w:r w:rsidRPr="00912C4F">
        <w:rPr>
          <w:rFonts w:ascii="Times New Roman" w:hAnsi="Times New Roman" w:cs="Times New Roman"/>
          <w:sz w:val="24"/>
          <w:szCs w:val="24"/>
        </w:rPr>
        <w:t>puas</w:t>
      </w:r>
      <w:proofErr w:type="spellEnd"/>
      <w:r w:rsidRPr="00912C4F">
        <w:rPr>
          <w:rFonts w:ascii="Times New Roman" w:hAnsi="Times New Roman" w:cs="Times New Roman"/>
          <w:sz w:val="24"/>
          <w:szCs w:val="24"/>
        </w:rPr>
        <w:t xml:space="preserve"> dan </w:t>
      </w:r>
      <w:proofErr w:type="spellStart"/>
      <w:r w:rsidRPr="00912C4F">
        <w:rPr>
          <w:rFonts w:ascii="Times New Roman" w:hAnsi="Times New Roman" w:cs="Times New Roman"/>
          <w:sz w:val="24"/>
          <w:szCs w:val="24"/>
        </w:rPr>
        <w:t>bangga</w:t>
      </w:r>
      <w:proofErr w:type="spellEnd"/>
      <w:r w:rsidRPr="00912C4F">
        <w:rPr>
          <w:rFonts w:ascii="Times New Roman" w:hAnsi="Times New Roman" w:cs="Times New Roman"/>
          <w:sz w:val="24"/>
          <w:szCs w:val="24"/>
        </w:rPr>
        <w:t xml:space="preserve"> </w:t>
      </w:r>
      <w:proofErr w:type="spellStart"/>
      <w:r w:rsidRPr="00912C4F">
        <w:rPr>
          <w:rFonts w:ascii="Times New Roman" w:hAnsi="Times New Roman" w:cs="Times New Roman"/>
          <w:sz w:val="24"/>
          <w:szCs w:val="24"/>
        </w:rPr>
        <w:t>setelah</w:t>
      </w:r>
      <w:proofErr w:type="spellEnd"/>
      <w:r w:rsidRPr="00912C4F">
        <w:rPr>
          <w:rFonts w:ascii="Times New Roman" w:hAnsi="Times New Roman" w:cs="Times New Roman"/>
          <w:sz w:val="24"/>
          <w:szCs w:val="24"/>
        </w:rPr>
        <w:t xml:space="preserve"> </w:t>
      </w:r>
      <w:proofErr w:type="spellStart"/>
      <w:r w:rsidRPr="00912C4F">
        <w:rPr>
          <w:rFonts w:ascii="Times New Roman" w:hAnsi="Times New Roman" w:cs="Times New Roman"/>
          <w:sz w:val="24"/>
          <w:szCs w:val="24"/>
        </w:rPr>
        <w:t>menunjukan</w:t>
      </w:r>
      <w:proofErr w:type="spellEnd"/>
      <w:r w:rsidRPr="00912C4F">
        <w:rPr>
          <w:rFonts w:ascii="Times New Roman" w:hAnsi="Times New Roman" w:cs="Times New Roman"/>
          <w:sz w:val="24"/>
          <w:szCs w:val="24"/>
        </w:rPr>
        <w:t xml:space="preserve"> </w:t>
      </w:r>
      <w:proofErr w:type="spellStart"/>
      <w:r w:rsidRPr="00912C4F">
        <w:rPr>
          <w:rFonts w:ascii="Times New Roman" w:hAnsi="Times New Roman" w:cs="Times New Roman"/>
          <w:sz w:val="24"/>
          <w:szCs w:val="24"/>
        </w:rPr>
        <w:t>gaya</w:t>
      </w:r>
      <w:proofErr w:type="spellEnd"/>
      <w:r w:rsidRPr="00912C4F">
        <w:rPr>
          <w:rFonts w:ascii="Times New Roman" w:hAnsi="Times New Roman" w:cs="Times New Roman"/>
          <w:sz w:val="24"/>
          <w:szCs w:val="24"/>
        </w:rPr>
        <w:t xml:space="preserve"> </w:t>
      </w:r>
      <w:proofErr w:type="spellStart"/>
      <w:r w:rsidRPr="00912C4F">
        <w:rPr>
          <w:rFonts w:ascii="Times New Roman" w:hAnsi="Times New Roman" w:cs="Times New Roman"/>
          <w:sz w:val="24"/>
          <w:szCs w:val="24"/>
        </w:rPr>
        <w:t>hidupnya</w:t>
      </w:r>
      <w:proofErr w:type="spellEnd"/>
      <w:r w:rsidRPr="00912C4F">
        <w:rPr>
          <w:rFonts w:ascii="Times New Roman" w:hAnsi="Times New Roman" w:cs="Times New Roman"/>
          <w:sz w:val="24"/>
          <w:szCs w:val="24"/>
        </w:rPr>
        <w:t xml:space="preserve"> (</w:t>
      </w:r>
      <w:proofErr w:type="spellStart"/>
      <w:r w:rsidRPr="00912C4F">
        <w:rPr>
          <w:rFonts w:ascii="Times New Roman" w:hAnsi="Times New Roman" w:cs="Times New Roman"/>
          <w:sz w:val="24"/>
          <w:szCs w:val="24"/>
        </w:rPr>
        <w:t>eksistensi</w:t>
      </w:r>
      <w:proofErr w:type="spellEnd"/>
      <w:r w:rsidRPr="00912C4F">
        <w:rPr>
          <w:rFonts w:ascii="Times New Roman" w:hAnsi="Times New Roman" w:cs="Times New Roman"/>
          <w:sz w:val="24"/>
          <w:szCs w:val="24"/>
        </w:rPr>
        <w:t xml:space="preserve"> </w:t>
      </w:r>
      <w:proofErr w:type="spellStart"/>
      <w:r w:rsidRPr="00912C4F">
        <w:rPr>
          <w:rFonts w:ascii="Times New Roman" w:hAnsi="Times New Roman" w:cs="Times New Roman"/>
          <w:sz w:val="24"/>
          <w:szCs w:val="24"/>
        </w:rPr>
        <w:t>diri</w:t>
      </w:r>
      <w:proofErr w:type="spellEnd"/>
      <w:r w:rsidRPr="00912C4F">
        <w:rPr>
          <w:rFonts w:ascii="Times New Roman" w:hAnsi="Times New Roman" w:cs="Times New Roman"/>
          <w:sz w:val="24"/>
          <w:szCs w:val="24"/>
        </w:rPr>
        <w:t>).</w:t>
      </w:r>
    </w:p>
    <w:p w14:paraId="2133BEB7" w14:textId="77777777" w:rsidR="00912C4F" w:rsidRPr="0081157F" w:rsidRDefault="00912C4F" w:rsidP="005A2B5E">
      <w:pPr>
        <w:spacing w:after="0" w:line="360" w:lineRule="auto"/>
        <w:ind w:firstLine="426"/>
        <w:jc w:val="both"/>
        <w:rPr>
          <w:rFonts w:ascii="Times New Roman" w:hAnsi="Times New Roman" w:cs="Times New Roman"/>
          <w:b/>
          <w:sz w:val="24"/>
          <w:szCs w:val="24"/>
          <w:lang w:val="id-ID"/>
        </w:rPr>
      </w:pPr>
    </w:p>
    <w:p w14:paraId="592845F3" w14:textId="77777777" w:rsidR="00F46E1B" w:rsidRPr="0081157F" w:rsidRDefault="00F46E1B" w:rsidP="005A2B5E">
      <w:pPr>
        <w:spacing w:after="0" w:line="360" w:lineRule="auto"/>
        <w:ind w:firstLine="426"/>
        <w:jc w:val="both"/>
        <w:rPr>
          <w:rFonts w:ascii="Times New Roman" w:hAnsi="Times New Roman" w:cs="Times New Roman"/>
          <w:b/>
          <w:sz w:val="24"/>
          <w:szCs w:val="24"/>
          <w:lang w:val="id-ID"/>
        </w:rPr>
      </w:pPr>
      <w:r w:rsidRPr="0081157F">
        <w:rPr>
          <w:rFonts w:ascii="Times New Roman" w:hAnsi="Times New Roman" w:cs="Times New Roman"/>
          <w:b/>
          <w:sz w:val="24"/>
          <w:szCs w:val="24"/>
          <w:lang w:val="id-ID"/>
        </w:rPr>
        <w:t>Pengaruh Servicescape Terhadap Kepuasan Konsumen</w:t>
      </w:r>
    </w:p>
    <w:p w14:paraId="79106273" w14:textId="77777777" w:rsidR="00912C4F" w:rsidRPr="00912C4F" w:rsidRDefault="00912C4F" w:rsidP="005A2B5E">
      <w:pPr>
        <w:spacing w:after="0" w:line="360" w:lineRule="auto"/>
        <w:ind w:firstLine="567"/>
        <w:jc w:val="both"/>
        <w:rPr>
          <w:rFonts w:ascii="Times New Roman" w:hAnsi="Times New Roman" w:cs="Times New Roman"/>
          <w:sz w:val="24"/>
          <w:szCs w:val="24"/>
          <w:lang w:val="id-ID"/>
        </w:rPr>
      </w:pPr>
      <w:proofErr w:type="spellStart"/>
      <w:r w:rsidRPr="00912C4F">
        <w:rPr>
          <w:rFonts w:ascii="Times New Roman" w:hAnsi="Times New Roman" w:cs="Times New Roman"/>
          <w:sz w:val="24"/>
          <w:szCs w:val="24"/>
        </w:rPr>
        <w:t>Berdasarkan</w:t>
      </w:r>
      <w:proofErr w:type="spellEnd"/>
      <w:r w:rsidRPr="00912C4F">
        <w:rPr>
          <w:rFonts w:ascii="Times New Roman" w:hAnsi="Times New Roman" w:cs="Times New Roman"/>
          <w:sz w:val="24"/>
          <w:szCs w:val="24"/>
        </w:rPr>
        <w:t xml:space="preserve"> </w:t>
      </w:r>
      <w:proofErr w:type="spellStart"/>
      <w:r w:rsidRPr="00912C4F">
        <w:rPr>
          <w:rFonts w:ascii="Times New Roman" w:hAnsi="Times New Roman" w:cs="Times New Roman"/>
          <w:sz w:val="24"/>
          <w:szCs w:val="24"/>
        </w:rPr>
        <w:t>hasil</w:t>
      </w:r>
      <w:proofErr w:type="spellEnd"/>
      <w:r w:rsidRPr="00912C4F">
        <w:rPr>
          <w:rFonts w:ascii="Times New Roman" w:hAnsi="Times New Roman" w:cs="Times New Roman"/>
          <w:sz w:val="24"/>
          <w:szCs w:val="24"/>
        </w:rPr>
        <w:t xml:space="preserve"> </w:t>
      </w:r>
      <w:proofErr w:type="spellStart"/>
      <w:r w:rsidRPr="00912C4F">
        <w:rPr>
          <w:rFonts w:ascii="Times New Roman" w:hAnsi="Times New Roman" w:cs="Times New Roman"/>
          <w:sz w:val="24"/>
          <w:szCs w:val="24"/>
        </w:rPr>
        <w:t>penelitian</w:t>
      </w:r>
      <w:proofErr w:type="spellEnd"/>
      <w:r w:rsidRPr="00912C4F">
        <w:rPr>
          <w:rFonts w:ascii="Times New Roman" w:hAnsi="Times New Roman" w:cs="Times New Roman"/>
          <w:sz w:val="24"/>
          <w:szCs w:val="24"/>
        </w:rPr>
        <w:t xml:space="preserve"> </w:t>
      </w:r>
      <w:proofErr w:type="spellStart"/>
      <w:r w:rsidRPr="00912C4F">
        <w:rPr>
          <w:rFonts w:ascii="Times New Roman" w:hAnsi="Times New Roman" w:cs="Times New Roman"/>
          <w:sz w:val="24"/>
          <w:szCs w:val="24"/>
        </w:rPr>
        <w:t>diketahui</w:t>
      </w:r>
      <w:proofErr w:type="spellEnd"/>
      <w:r w:rsidRPr="00912C4F">
        <w:rPr>
          <w:rFonts w:ascii="Times New Roman" w:hAnsi="Times New Roman" w:cs="Times New Roman"/>
          <w:sz w:val="24"/>
          <w:szCs w:val="24"/>
        </w:rPr>
        <w:t xml:space="preserve"> </w:t>
      </w:r>
      <w:proofErr w:type="spellStart"/>
      <w:r w:rsidRPr="00912C4F">
        <w:rPr>
          <w:rFonts w:ascii="Times New Roman" w:hAnsi="Times New Roman" w:cs="Times New Roman"/>
          <w:sz w:val="24"/>
          <w:szCs w:val="24"/>
        </w:rPr>
        <w:t>bahwa</w:t>
      </w:r>
      <w:proofErr w:type="spellEnd"/>
      <w:r w:rsidRPr="00912C4F">
        <w:rPr>
          <w:rFonts w:ascii="Times New Roman" w:hAnsi="Times New Roman" w:cs="Times New Roman"/>
          <w:sz w:val="24"/>
          <w:szCs w:val="24"/>
        </w:rPr>
        <w:t xml:space="preserve"> </w:t>
      </w:r>
      <w:proofErr w:type="spellStart"/>
      <w:r w:rsidRPr="00912C4F">
        <w:rPr>
          <w:rFonts w:ascii="Times New Roman" w:hAnsi="Times New Roman" w:cs="Times New Roman"/>
          <w:sz w:val="24"/>
          <w:szCs w:val="24"/>
        </w:rPr>
        <w:t>variabel</w:t>
      </w:r>
      <w:proofErr w:type="spellEnd"/>
      <w:r w:rsidRPr="00912C4F">
        <w:rPr>
          <w:rFonts w:ascii="Times New Roman" w:hAnsi="Times New Roman" w:cs="Times New Roman"/>
          <w:sz w:val="24"/>
          <w:szCs w:val="24"/>
        </w:rPr>
        <w:t xml:space="preserve"> </w:t>
      </w:r>
      <w:proofErr w:type="spellStart"/>
      <w:r w:rsidRPr="00912C4F">
        <w:rPr>
          <w:rFonts w:ascii="Times New Roman" w:hAnsi="Times New Roman" w:cs="Times New Roman"/>
          <w:i/>
          <w:iCs/>
          <w:sz w:val="24"/>
          <w:szCs w:val="24"/>
        </w:rPr>
        <w:t>servicescape</w:t>
      </w:r>
      <w:proofErr w:type="spellEnd"/>
      <w:r w:rsidRPr="00912C4F">
        <w:rPr>
          <w:rFonts w:ascii="Times New Roman" w:hAnsi="Times New Roman" w:cs="Times New Roman"/>
          <w:sz w:val="24"/>
          <w:szCs w:val="24"/>
        </w:rPr>
        <w:t xml:space="preserve"> </w:t>
      </w:r>
      <w:proofErr w:type="spellStart"/>
      <w:r w:rsidRPr="00912C4F">
        <w:rPr>
          <w:rFonts w:ascii="Times New Roman" w:hAnsi="Times New Roman" w:cs="Times New Roman"/>
          <w:sz w:val="24"/>
          <w:szCs w:val="24"/>
        </w:rPr>
        <w:t>memilliki</w:t>
      </w:r>
      <w:proofErr w:type="spellEnd"/>
      <w:r w:rsidRPr="00912C4F">
        <w:rPr>
          <w:rFonts w:ascii="Times New Roman" w:hAnsi="Times New Roman" w:cs="Times New Roman"/>
          <w:sz w:val="24"/>
          <w:szCs w:val="24"/>
        </w:rPr>
        <w:t xml:space="preserve"> </w:t>
      </w:r>
      <w:proofErr w:type="spellStart"/>
      <w:r w:rsidRPr="00912C4F">
        <w:rPr>
          <w:rFonts w:ascii="Times New Roman" w:hAnsi="Times New Roman" w:cs="Times New Roman"/>
          <w:sz w:val="24"/>
          <w:szCs w:val="24"/>
        </w:rPr>
        <w:t>pengaruh</w:t>
      </w:r>
      <w:proofErr w:type="spellEnd"/>
      <w:r w:rsidRPr="00912C4F">
        <w:rPr>
          <w:rFonts w:ascii="Times New Roman" w:hAnsi="Times New Roman" w:cs="Times New Roman"/>
          <w:sz w:val="24"/>
          <w:szCs w:val="24"/>
        </w:rPr>
        <w:t xml:space="preserve"> </w:t>
      </w:r>
      <w:proofErr w:type="spellStart"/>
      <w:r w:rsidRPr="00912C4F">
        <w:rPr>
          <w:rFonts w:ascii="Times New Roman" w:hAnsi="Times New Roman" w:cs="Times New Roman"/>
          <w:sz w:val="24"/>
          <w:szCs w:val="24"/>
        </w:rPr>
        <w:t>positif</w:t>
      </w:r>
      <w:proofErr w:type="spellEnd"/>
      <w:r w:rsidRPr="00912C4F">
        <w:rPr>
          <w:rFonts w:ascii="Times New Roman" w:hAnsi="Times New Roman" w:cs="Times New Roman"/>
          <w:sz w:val="24"/>
          <w:szCs w:val="24"/>
        </w:rPr>
        <w:t xml:space="preserve"> </w:t>
      </w:r>
      <w:proofErr w:type="spellStart"/>
      <w:r w:rsidRPr="00912C4F">
        <w:rPr>
          <w:rFonts w:ascii="Times New Roman" w:hAnsi="Times New Roman" w:cs="Times New Roman"/>
          <w:sz w:val="24"/>
          <w:szCs w:val="24"/>
        </w:rPr>
        <w:t>terhadap</w:t>
      </w:r>
      <w:proofErr w:type="spellEnd"/>
      <w:r w:rsidRPr="00912C4F">
        <w:rPr>
          <w:rFonts w:ascii="Times New Roman" w:hAnsi="Times New Roman" w:cs="Times New Roman"/>
          <w:sz w:val="24"/>
          <w:szCs w:val="24"/>
        </w:rPr>
        <w:t xml:space="preserve"> </w:t>
      </w:r>
      <w:proofErr w:type="spellStart"/>
      <w:r w:rsidRPr="00912C4F">
        <w:rPr>
          <w:rFonts w:ascii="Times New Roman" w:hAnsi="Times New Roman" w:cs="Times New Roman"/>
          <w:sz w:val="24"/>
          <w:szCs w:val="24"/>
        </w:rPr>
        <w:t>kepuasan</w:t>
      </w:r>
      <w:proofErr w:type="spellEnd"/>
      <w:r w:rsidRPr="00912C4F">
        <w:rPr>
          <w:rFonts w:ascii="Times New Roman" w:hAnsi="Times New Roman" w:cs="Times New Roman"/>
          <w:sz w:val="24"/>
          <w:szCs w:val="24"/>
        </w:rPr>
        <w:t xml:space="preserve"> </w:t>
      </w:r>
      <w:proofErr w:type="spellStart"/>
      <w:r w:rsidRPr="00912C4F">
        <w:rPr>
          <w:rFonts w:ascii="Times New Roman" w:hAnsi="Times New Roman" w:cs="Times New Roman"/>
          <w:sz w:val="24"/>
          <w:szCs w:val="24"/>
        </w:rPr>
        <w:t>konsumen</w:t>
      </w:r>
      <w:proofErr w:type="spellEnd"/>
      <w:r w:rsidRPr="00912C4F">
        <w:rPr>
          <w:rFonts w:ascii="Times New Roman" w:hAnsi="Times New Roman" w:cs="Times New Roman"/>
          <w:sz w:val="24"/>
          <w:szCs w:val="24"/>
          <w:lang w:val="id-ID"/>
        </w:rPr>
        <w:t xml:space="preserve"> Epidemikopi</w:t>
      </w:r>
      <w:r w:rsidRPr="00912C4F">
        <w:rPr>
          <w:rFonts w:ascii="Times New Roman" w:hAnsi="Times New Roman" w:cs="Times New Roman"/>
          <w:sz w:val="24"/>
          <w:szCs w:val="24"/>
        </w:rPr>
        <w:t xml:space="preserve">. Hasil </w:t>
      </w:r>
      <w:proofErr w:type="spellStart"/>
      <w:r w:rsidRPr="00912C4F">
        <w:rPr>
          <w:rFonts w:ascii="Times New Roman" w:hAnsi="Times New Roman" w:cs="Times New Roman"/>
          <w:sz w:val="24"/>
          <w:szCs w:val="24"/>
        </w:rPr>
        <w:t>ini</w:t>
      </w:r>
      <w:proofErr w:type="spellEnd"/>
      <w:r w:rsidRPr="00912C4F">
        <w:rPr>
          <w:rFonts w:ascii="Times New Roman" w:hAnsi="Times New Roman" w:cs="Times New Roman"/>
          <w:sz w:val="24"/>
          <w:szCs w:val="24"/>
        </w:rPr>
        <w:t xml:space="preserve"> </w:t>
      </w:r>
      <w:proofErr w:type="spellStart"/>
      <w:r w:rsidRPr="00912C4F">
        <w:rPr>
          <w:rFonts w:ascii="Times New Roman" w:hAnsi="Times New Roman" w:cs="Times New Roman"/>
          <w:sz w:val="24"/>
          <w:szCs w:val="24"/>
        </w:rPr>
        <w:t>berdasarkan</w:t>
      </w:r>
      <w:proofErr w:type="spellEnd"/>
      <w:r w:rsidRPr="00912C4F">
        <w:rPr>
          <w:rFonts w:ascii="Times New Roman" w:hAnsi="Times New Roman" w:cs="Times New Roman"/>
          <w:sz w:val="24"/>
          <w:szCs w:val="24"/>
        </w:rPr>
        <w:t xml:space="preserve"> </w:t>
      </w:r>
      <w:r w:rsidRPr="00912C4F">
        <w:rPr>
          <w:rFonts w:ascii="Times New Roman" w:hAnsi="Times New Roman" w:cs="Times New Roman"/>
          <w:sz w:val="24"/>
          <w:szCs w:val="24"/>
          <w:lang w:val="id-ID"/>
        </w:rPr>
        <w:t>nilai t</w:t>
      </w:r>
      <w:r w:rsidRPr="00912C4F">
        <w:rPr>
          <w:rFonts w:ascii="Times New Roman" w:hAnsi="Times New Roman" w:cs="Times New Roman"/>
          <w:sz w:val="24"/>
          <w:szCs w:val="24"/>
          <w:vertAlign w:val="subscript"/>
          <w:lang w:val="id-ID"/>
        </w:rPr>
        <w:t>hitung</w:t>
      </w:r>
      <w:r w:rsidRPr="00912C4F">
        <w:rPr>
          <w:rFonts w:ascii="Times New Roman" w:hAnsi="Times New Roman" w:cs="Times New Roman"/>
          <w:sz w:val="24"/>
          <w:szCs w:val="24"/>
          <w:lang w:val="id-ID"/>
        </w:rPr>
        <w:t xml:space="preserve"> sebesar 10,027 dengan t</w:t>
      </w:r>
      <w:r w:rsidRPr="00912C4F">
        <w:rPr>
          <w:rFonts w:ascii="Times New Roman" w:hAnsi="Times New Roman" w:cs="Times New Roman"/>
          <w:sz w:val="24"/>
          <w:szCs w:val="24"/>
          <w:vertAlign w:val="subscript"/>
          <w:lang w:val="id-ID"/>
        </w:rPr>
        <w:t>tabel</w:t>
      </w:r>
      <w:r w:rsidRPr="00912C4F">
        <w:rPr>
          <w:rFonts w:ascii="Times New Roman" w:hAnsi="Times New Roman" w:cs="Times New Roman"/>
          <w:sz w:val="24"/>
          <w:szCs w:val="24"/>
          <w:lang w:val="id-ID"/>
        </w:rPr>
        <w:t xml:space="preserve"> sebesar 1,985 serta signifikansi 0,000, yang artinya nilai signifikansi kurang dari 0,05 serta nilai t</w:t>
      </w:r>
      <w:r w:rsidRPr="00912C4F">
        <w:rPr>
          <w:rFonts w:ascii="Times New Roman" w:hAnsi="Times New Roman" w:cs="Times New Roman"/>
          <w:sz w:val="24"/>
          <w:szCs w:val="24"/>
          <w:vertAlign w:val="subscript"/>
          <w:lang w:val="id-ID"/>
        </w:rPr>
        <w:t>hitung</w:t>
      </w:r>
      <w:r w:rsidRPr="00912C4F">
        <w:rPr>
          <w:rFonts w:ascii="Times New Roman" w:hAnsi="Times New Roman" w:cs="Times New Roman"/>
          <w:sz w:val="24"/>
          <w:szCs w:val="24"/>
          <w:lang w:val="id-ID"/>
        </w:rPr>
        <w:t xml:space="preserve"> lebih besar dari t</w:t>
      </w:r>
      <w:r w:rsidRPr="00912C4F">
        <w:rPr>
          <w:rFonts w:ascii="Times New Roman" w:hAnsi="Times New Roman" w:cs="Times New Roman"/>
          <w:sz w:val="24"/>
          <w:szCs w:val="24"/>
          <w:vertAlign w:val="subscript"/>
          <w:lang w:val="id-ID"/>
        </w:rPr>
        <w:t>tabel</w:t>
      </w:r>
      <w:r w:rsidRPr="00912C4F">
        <w:rPr>
          <w:rFonts w:ascii="Times New Roman" w:hAnsi="Times New Roman" w:cs="Times New Roman"/>
          <w:sz w:val="24"/>
          <w:szCs w:val="24"/>
          <w:lang w:val="id-ID"/>
        </w:rPr>
        <w:t xml:space="preserve">. Sehingga H2 diterima, artinya ada pengaruh </w:t>
      </w:r>
      <w:r w:rsidRPr="00912C4F">
        <w:rPr>
          <w:rFonts w:ascii="Times New Roman" w:hAnsi="Times New Roman" w:cs="Times New Roman"/>
          <w:i/>
          <w:sz w:val="24"/>
          <w:szCs w:val="24"/>
          <w:lang w:val="id-ID"/>
        </w:rPr>
        <w:t>servicescape</w:t>
      </w:r>
      <w:r w:rsidRPr="00912C4F">
        <w:rPr>
          <w:rFonts w:ascii="Times New Roman" w:hAnsi="Times New Roman" w:cs="Times New Roman"/>
          <w:sz w:val="24"/>
          <w:szCs w:val="24"/>
          <w:lang w:val="id-ID"/>
        </w:rPr>
        <w:t xml:space="preserve"> terhadap kepuasan konsumen.</w:t>
      </w:r>
    </w:p>
    <w:p w14:paraId="049DDA8E" w14:textId="73215F92" w:rsidR="00912C4F" w:rsidRPr="00912C4F" w:rsidRDefault="00C34648" w:rsidP="005A2B5E">
      <w:pPr>
        <w:spacing w:after="0" w:line="360" w:lineRule="auto"/>
        <w:ind w:firstLine="567"/>
        <w:jc w:val="both"/>
        <w:rPr>
          <w:rFonts w:ascii="Times New Roman" w:hAnsi="Times New Roman" w:cs="Times New Roman"/>
          <w:sz w:val="24"/>
          <w:szCs w:val="24"/>
        </w:rPr>
      </w:pPr>
      <w:proofErr w:type="spellStart"/>
      <w:r>
        <w:rPr>
          <w:rFonts w:ascii="Times New Roman" w:hAnsi="Times New Roman" w:cs="Times New Roman"/>
          <w:sz w:val="24"/>
          <w:szCs w:val="24"/>
        </w:rPr>
        <w:t>Pernyataan</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sidR="003D6059">
        <w:rPr>
          <w:rFonts w:ascii="Times New Roman" w:hAnsi="Times New Roman" w:cs="Times New Roman"/>
          <w:sz w:val="24"/>
          <w:szCs w:val="24"/>
        </w:rPr>
        <w:instrText>ADDIN CSL_CITATION {"citationItems":[{"id":"ITEM-1","itemData":{"DOI":"10.1108/08876049610148594","ISSN":"08876045","abstract":"SERVQUAL, an instrument developed by Parasuraman, Zeithaml and Berry, is currently the most popular measure of service quality. Compares these original studies with subsequent research employing the SERVQUAL instrument. Analyzes its psychometric properties to gain some basic insights into the overall utility of this measure, and offers directions for its use in future research. Discusses managerial implications and recommendations resulting from these analyses. © 1996, MCB UP Limited","author":[{"dropping-particle":"","family":"Wakefield","given":"Kirk L.","non-dropping-particle":"","parse-names":false,"suffix":""},{"dropping-particle":"","family":"Blodgett","given":"Jeffrey G.","non-dropping-particle":"","parse-names":false,"suffix":""}],"container-title":"Journal of Services Marketing","id":"ITEM-1","issue":"6","issued":{"date-parts":[["1996"]]},"page":"45-61","title":"The effect of the servicescape on customers’ behavioral intentions in leisure service settings","type":"article-journal","volume":"10"},"uris":["http://www.mendeley.com/documents/?uuid=9e99862b-d1c8-47a3-a60d-6ad9fce26a1e"]}],"mendeley":{"formattedCitation":"(Wakefield &amp; Blodgett, 1996)","plainTextFormattedCitation":"(Wakefield &amp; Blodgett, 1996)","previouslyFormattedCitation":"(Wakefield &amp; Blodgett, 1996)"},"properties":{"noteIndex":0},"schema":"https://github.com/citation-style-language/schema/raw/master/csl-citation.json"}</w:instrText>
      </w:r>
      <w:r>
        <w:rPr>
          <w:rFonts w:ascii="Times New Roman" w:hAnsi="Times New Roman" w:cs="Times New Roman"/>
          <w:sz w:val="24"/>
          <w:szCs w:val="24"/>
        </w:rPr>
        <w:fldChar w:fldCharType="separate"/>
      </w:r>
      <w:r w:rsidRPr="00C34648">
        <w:rPr>
          <w:rFonts w:ascii="Times New Roman" w:hAnsi="Times New Roman" w:cs="Times New Roman"/>
          <w:noProof/>
          <w:sz w:val="24"/>
          <w:szCs w:val="24"/>
        </w:rPr>
        <w:t>(Wakefield &amp; Blodgett, 1996)</w:t>
      </w:r>
      <w:r>
        <w:rPr>
          <w:rFonts w:ascii="Times New Roman" w:hAnsi="Times New Roman" w:cs="Times New Roman"/>
          <w:sz w:val="24"/>
          <w:szCs w:val="24"/>
        </w:rPr>
        <w:fldChar w:fldCharType="end"/>
      </w:r>
      <w:r>
        <w:rPr>
          <w:rFonts w:ascii="Times New Roman" w:hAnsi="Times New Roman" w:cs="Times New Roman"/>
          <w:sz w:val="24"/>
          <w:szCs w:val="24"/>
        </w:rPr>
        <w:t xml:space="preserve"> </w:t>
      </w:r>
      <w:proofErr w:type="spellStart"/>
      <w:r w:rsidR="00912C4F" w:rsidRPr="00912C4F">
        <w:rPr>
          <w:rFonts w:ascii="Times New Roman" w:hAnsi="Times New Roman" w:cs="Times New Roman"/>
          <w:sz w:val="24"/>
          <w:szCs w:val="24"/>
        </w:rPr>
        <w:t>menyebut</w:t>
      </w:r>
      <w:proofErr w:type="spellEnd"/>
      <w:r w:rsidR="00912C4F" w:rsidRPr="00912C4F">
        <w:rPr>
          <w:rFonts w:ascii="Times New Roman" w:hAnsi="Times New Roman" w:cs="Times New Roman"/>
          <w:sz w:val="24"/>
          <w:szCs w:val="24"/>
        </w:rPr>
        <w:t xml:space="preserve"> </w:t>
      </w:r>
      <w:proofErr w:type="spellStart"/>
      <w:r w:rsidR="00912C4F" w:rsidRPr="00912C4F">
        <w:rPr>
          <w:rFonts w:ascii="Times New Roman" w:hAnsi="Times New Roman" w:cs="Times New Roman"/>
          <w:sz w:val="24"/>
          <w:szCs w:val="24"/>
        </w:rPr>
        <w:t>hasil</w:t>
      </w:r>
      <w:proofErr w:type="spellEnd"/>
      <w:r w:rsidR="00912C4F" w:rsidRPr="00912C4F">
        <w:rPr>
          <w:rFonts w:ascii="Times New Roman" w:hAnsi="Times New Roman" w:cs="Times New Roman"/>
          <w:sz w:val="24"/>
          <w:szCs w:val="24"/>
        </w:rPr>
        <w:t xml:space="preserve"> </w:t>
      </w:r>
      <w:proofErr w:type="spellStart"/>
      <w:r w:rsidR="00912C4F" w:rsidRPr="00912C4F">
        <w:rPr>
          <w:rFonts w:ascii="Times New Roman" w:hAnsi="Times New Roman" w:cs="Times New Roman"/>
          <w:sz w:val="24"/>
          <w:szCs w:val="24"/>
        </w:rPr>
        <w:t>keadaan</w:t>
      </w:r>
      <w:proofErr w:type="spellEnd"/>
      <w:r w:rsidR="00912C4F" w:rsidRPr="00912C4F">
        <w:rPr>
          <w:rFonts w:ascii="Times New Roman" w:hAnsi="Times New Roman" w:cs="Times New Roman"/>
          <w:sz w:val="24"/>
          <w:szCs w:val="24"/>
        </w:rPr>
        <w:t xml:space="preserve"> </w:t>
      </w:r>
      <w:proofErr w:type="spellStart"/>
      <w:r w:rsidR="00912C4F" w:rsidRPr="00912C4F">
        <w:rPr>
          <w:rFonts w:ascii="Times New Roman" w:hAnsi="Times New Roman" w:cs="Times New Roman"/>
          <w:i/>
          <w:sz w:val="24"/>
          <w:szCs w:val="24"/>
        </w:rPr>
        <w:t>servicescape</w:t>
      </w:r>
      <w:proofErr w:type="spellEnd"/>
      <w:r w:rsidR="00912C4F" w:rsidRPr="00912C4F">
        <w:rPr>
          <w:rFonts w:ascii="Times New Roman" w:hAnsi="Times New Roman" w:cs="Times New Roman"/>
          <w:sz w:val="24"/>
          <w:szCs w:val="24"/>
        </w:rPr>
        <w:t xml:space="preserve"> juga </w:t>
      </w:r>
      <w:proofErr w:type="spellStart"/>
      <w:r w:rsidR="00912C4F" w:rsidRPr="00912C4F">
        <w:rPr>
          <w:rFonts w:ascii="Times New Roman" w:hAnsi="Times New Roman" w:cs="Times New Roman"/>
          <w:sz w:val="24"/>
          <w:szCs w:val="24"/>
        </w:rPr>
        <w:t>dapat</w:t>
      </w:r>
      <w:proofErr w:type="spellEnd"/>
      <w:r w:rsidR="00912C4F" w:rsidRPr="00912C4F">
        <w:rPr>
          <w:rFonts w:ascii="Times New Roman" w:hAnsi="Times New Roman" w:cs="Times New Roman"/>
          <w:sz w:val="24"/>
          <w:szCs w:val="24"/>
        </w:rPr>
        <w:t xml:space="preserve"> </w:t>
      </w:r>
      <w:proofErr w:type="spellStart"/>
      <w:r w:rsidR="00912C4F" w:rsidRPr="00912C4F">
        <w:rPr>
          <w:rFonts w:ascii="Times New Roman" w:hAnsi="Times New Roman" w:cs="Times New Roman"/>
          <w:sz w:val="24"/>
          <w:szCs w:val="24"/>
        </w:rPr>
        <w:t>mempengaruhi</w:t>
      </w:r>
      <w:proofErr w:type="spellEnd"/>
      <w:r w:rsidR="00912C4F" w:rsidRPr="00912C4F">
        <w:rPr>
          <w:rFonts w:ascii="Times New Roman" w:hAnsi="Times New Roman" w:cs="Times New Roman"/>
          <w:sz w:val="24"/>
          <w:szCs w:val="24"/>
        </w:rPr>
        <w:t xml:space="preserve"> </w:t>
      </w:r>
      <w:proofErr w:type="spellStart"/>
      <w:r w:rsidR="00912C4F" w:rsidRPr="00912C4F">
        <w:rPr>
          <w:rFonts w:ascii="Times New Roman" w:hAnsi="Times New Roman" w:cs="Times New Roman"/>
          <w:sz w:val="24"/>
          <w:szCs w:val="24"/>
        </w:rPr>
        <w:t>kepada</w:t>
      </w:r>
      <w:proofErr w:type="spellEnd"/>
      <w:r w:rsidR="00912C4F" w:rsidRPr="00912C4F">
        <w:rPr>
          <w:rFonts w:ascii="Times New Roman" w:hAnsi="Times New Roman" w:cs="Times New Roman"/>
          <w:sz w:val="24"/>
          <w:szCs w:val="24"/>
        </w:rPr>
        <w:t xml:space="preserve"> </w:t>
      </w:r>
      <w:proofErr w:type="spellStart"/>
      <w:r w:rsidR="00912C4F" w:rsidRPr="00912C4F">
        <w:rPr>
          <w:rFonts w:ascii="Times New Roman" w:hAnsi="Times New Roman" w:cs="Times New Roman"/>
          <w:sz w:val="24"/>
          <w:szCs w:val="24"/>
        </w:rPr>
        <w:t>tingkah</w:t>
      </w:r>
      <w:proofErr w:type="spellEnd"/>
      <w:r w:rsidR="00912C4F" w:rsidRPr="00912C4F">
        <w:rPr>
          <w:rFonts w:ascii="Times New Roman" w:hAnsi="Times New Roman" w:cs="Times New Roman"/>
          <w:sz w:val="24"/>
          <w:szCs w:val="24"/>
        </w:rPr>
        <w:t xml:space="preserve"> </w:t>
      </w:r>
      <w:proofErr w:type="spellStart"/>
      <w:r w:rsidR="00912C4F" w:rsidRPr="00912C4F">
        <w:rPr>
          <w:rFonts w:ascii="Times New Roman" w:hAnsi="Times New Roman" w:cs="Times New Roman"/>
          <w:sz w:val="24"/>
          <w:szCs w:val="24"/>
        </w:rPr>
        <w:t>laku</w:t>
      </w:r>
      <w:proofErr w:type="spellEnd"/>
      <w:r w:rsidR="00912C4F" w:rsidRPr="00912C4F">
        <w:rPr>
          <w:rFonts w:ascii="Times New Roman" w:hAnsi="Times New Roman" w:cs="Times New Roman"/>
          <w:sz w:val="24"/>
          <w:szCs w:val="24"/>
        </w:rPr>
        <w:t xml:space="preserve"> </w:t>
      </w:r>
      <w:proofErr w:type="spellStart"/>
      <w:r w:rsidR="00912C4F" w:rsidRPr="00912C4F">
        <w:rPr>
          <w:rFonts w:ascii="Times New Roman" w:hAnsi="Times New Roman" w:cs="Times New Roman"/>
          <w:sz w:val="24"/>
          <w:szCs w:val="24"/>
        </w:rPr>
        <w:t>pengunjung</w:t>
      </w:r>
      <w:proofErr w:type="spellEnd"/>
      <w:r w:rsidR="00912C4F" w:rsidRPr="00912C4F">
        <w:rPr>
          <w:rFonts w:ascii="Times New Roman" w:hAnsi="Times New Roman" w:cs="Times New Roman"/>
          <w:sz w:val="24"/>
          <w:szCs w:val="24"/>
        </w:rPr>
        <w:t xml:space="preserve"> </w:t>
      </w:r>
      <w:proofErr w:type="spellStart"/>
      <w:r w:rsidR="00912C4F" w:rsidRPr="00912C4F">
        <w:rPr>
          <w:rFonts w:ascii="Times New Roman" w:hAnsi="Times New Roman" w:cs="Times New Roman"/>
          <w:sz w:val="24"/>
          <w:szCs w:val="24"/>
        </w:rPr>
        <w:t>terhadap</w:t>
      </w:r>
      <w:proofErr w:type="spellEnd"/>
      <w:r w:rsidR="00912C4F" w:rsidRPr="00912C4F">
        <w:rPr>
          <w:rFonts w:ascii="Times New Roman" w:hAnsi="Times New Roman" w:cs="Times New Roman"/>
          <w:sz w:val="24"/>
          <w:szCs w:val="24"/>
        </w:rPr>
        <w:t xml:space="preserve"> </w:t>
      </w:r>
      <w:proofErr w:type="spellStart"/>
      <w:r w:rsidR="00912C4F" w:rsidRPr="00912C4F">
        <w:rPr>
          <w:rFonts w:ascii="Times New Roman" w:hAnsi="Times New Roman" w:cs="Times New Roman"/>
          <w:sz w:val="24"/>
          <w:szCs w:val="24"/>
        </w:rPr>
        <w:t>waktu</w:t>
      </w:r>
      <w:proofErr w:type="spellEnd"/>
      <w:r w:rsidR="00912C4F" w:rsidRPr="00912C4F">
        <w:rPr>
          <w:rFonts w:ascii="Times New Roman" w:hAnsi="Times New Roman" w:cs="Times New Roman"/>
          <w:sz w:val="24"/>
          <w:szCs w:val="24"/>
        </w:rPr>
        <w:t xml:space="preserve"> </w:t>
      </w:r>
      <w:proofErr w:type="spellStart"/>
      <w:r w:rsidR="00912C4F" w:rsidRPr="00912C4F">
        <w:rPr>
          <w:rFonts w:ascii="Times New Roman" w:hAnsi="Times New Roman" w:cs="Times New Roman"/>
          <w:sz w:val="24"/>
          <w:szCs w:val="24"/>
        </w:rPr>
        <w:t>luangnya</w:t>
      </w:r>
      <w:proofErr w:type="spellEnd"/>
      <w:r w:rsidR="00912C4F" w:rsidRPr="00912C4F">
        <w:rPr>
          <w:rFonts w:ascii="Times New Roman" w:hAnsi="Times New Roman" w:cs="Times New Roman"/>
          <w:sz w:val="24"/>
          <w:szCs w:val="24"/>
        </w:rPr>
        <w:t xml:space="preserve">. </w:t>
      </w:r>
      <w:proofErr w:type="spellStart"/>
      <w:r w:rsidR="00912C4F" w:rsidRPr="00912C4F">
        <w:rPr>
          <w:rFonts w:ascii="Times New Roman" w:hAnsi="Times New Roman" w:cs="Times New Roman"/>
          <w:sz w:val="24"/>
          <w:szCs w:val="24"/>
        </w:rPr>
        <w:t>Poin-poin</w:t>
      </w:r>
      <w:proofErr w:type="spellEnd"/>
      <w:r w:rsidR="00912C4F" w:rsidRPr="00912C4F">
        <w:rPr>
          <w:rFonts w:ascii="Times New Roman" w:hAnsi="Times New Roman" w:cs="Times New Roman"/>
          <w:sz w:val="24"/>
          <w:szCs w:val="24"/>
        </w:rPr>
        <w:t xml:space="preserve"> </w:t>
      </w:r>
      <w:proofErr w:type="spellStart"/>
      <w:r w:rsidR="00912C4F" w:rsidRPr="00912C4F">
        <w:rPr>
          <w:rFonts w:ascii="Times New Roman" w:hAnsi="Times New Roman" w:cs="Times New Roman"/>
          <w:sz w:val="24"/>
          <w:szCs w:val="24"/>
        </w:rPr>
        <w:t>penilaian</w:t>
      </w:r>
      <w:proofErr w:type="spellEnd"/>
      <w:r w:rsidR="00912C4F" w:rsidRPr="00912C4F">
        <w:rPr>
          <w:rFonts w:ascii="Times New Roman" w:hAnsi="Times New Roman" w:cs="Times New Roman"/>
          <w:sz w:val="24"/>
          <w:szCs w:val="24"/>
        </w:rPr>
        <w:t xml:space="preserve"> yang </w:t>
      </w:r>
      <w:proofErr w:type="spellStart"/>
      <w:r w:rsidR="00912C4F" w:rsidRPr="00912C4F">
        <w:rPr>
          <w:rFonts w:ascii="Times New Roman" w:hAnsi="Times New Roman" w:cs="Times New Roman"/>
          <w:sz w:val="24"/>
          <w:szCs w:val="24"/>
        </w:rPr>
        <w:t>bisa</w:t>
      </w:r>
      <w:proofErr w:type="spellEnd"/>
      <w:r w:rsidR="00912C4F" w:rsidRPr="00912C4F">
        <w:rPr>
          <w:rFonts w:ascii="Times New Roman" w:hAnsi="Times New Roman" w:cs="Times New Roman"/>
          <w:sz w:val="24"/>
          <w:szCs w:val="24"/>
        </w:rPr>
        <w:t xml:space="preserve"> </w:t>
      </w:r>
      <w:proofErr w:type="spellStart"/>
      <w:r w:rsidR="00912C4F" w:rsidRPr="00912C4F">
        <w:rPr>
          <w:rFonts w:ascii="Times New Roman" w:hAnsi="Times New Roman" w:cs="Times New Roman"/>
          <w:sz w:val="24"/>
          <w:szCs w:val="24"/>
        </w:rPr>
        <w:t>dijadikan</w:t>
      </w:r>
      <w:proofErr w:type="spellEnd"/>
      <w:r w:rsidR="00912C4F" w:rsidRPr="00912C4F">
        <w:rPr>
          <w:rFonts w:ascii="Times New Roman" w:hAnsi="Times New Roman" w:cs="Times New Roman"/>
          <w:sz w:val="24"/>
          <w:szCs w:val="24"/>
        </w:rPr>
        <w:t xml:space="preserve"> </w:t>
      </w:r>
      <w:proofErr w:type="spellStart"/>
      <w:r w:rsidR="00912C4F" w:rsidRPr="00912C4F">
        <w:rPr>
          <w:rFonts w:ascii="Times New Roman" w:hAnsi="Times New Roman" w:cs="Times New Roman"/>
          <w:sz w:val="24"/>
          <w:szCs w:val="24"/>
        </w:rPr>
        <w:t>alasan</w:t>
      </w:r>
      <w:proofErr w:type="spellEnd"/>
      <w:r w:rsidR="00912C4F" w:rsidRPr="00912C4F">
        <w:rPr>
          <w:rFonts w:ascii="Times New Roman" w:hAnsi="Times New Roman" w:cs="Times New Roman"/>
          <w:sz w:val="24"/>
          <w:szCs w:val="24"/>
        </w:rPr>
        <w:t xml:space="preserve"> </w:t>
      </w:r>
      <w:proofErr w:type="spellStart"/>
      <w:r w:rsidR="00912C4F" w:rsidRPr="00912C4F">
        <w:rPr>
          <w:rFonts w:ascii="Times New Roman" w:hAnsi="Times New Roman" w:cs="Times New Roman"/>
          <w:sz w:val="24"/>
          <w:szCs w:val="24"/>
        </w:rPr>
        <w:t>tepat</w:t>
      </w:r>
      <w:proofErr w:type="spellEnd"/>
      <w:r w:rsidR="00912C4F" w:rsidRPr="00912C4F">
        <w:rPr>
          <w:rFonts w:ascii="Times New Roman" w:hAnsi="Times New Roman" w:cs="Times New Roman"/>
          <w:sz w:val="24"/>
          <w:szCs w:val="24"/>
        </w:rPr>
        <w:t xml:space="preserve"> </w:t>
      </w:r>
      <w:proofErr w:type="spellStart"/>
      <w:r w:rsidR="00912C4F" w:rsidRPr="00912C4F">
        <w:rPr>
          <w:rFonts w:ascii="Times New Roman" w:hAnsi="Times New Roman" w:cs="Times New Roman"/>
          <w:sz w:val="24"/>
          <w:szCs w:val="24"/>
        </w:rPr>
        <w:t>dalam</w:t>
      </w:r>
      <w:proofErr w:type="spellEnd"/>
      <w:r w:rsidR="00912C4F" w:rsidRPr="00912C4F">
        <w:rPr>
          <w:rFonts w:ascii="Times New Roman" w:hAnsi="Times New Roman" w:cs="Times New Roman"/>
          <w:sz w:val="24"/>
          <w:szCs w:val="24"/>
        </w:rPr>
        <w:t xml:space="preserve"> </w:t>
      </w:r>
      <w:proofErr w:type="spellStart"/>
      <w:r w:rsidR="00912C4F" w:rsidRPr="00912C4F">
        <w:rPr>
          <w:rFonts w:ascii="Times New Roman" w:hAnsi="Times New Roman" w:cs="Times New Roman"/>
          <w:sz w:val="24"/>
          <w:szCs w:val="24"/>
        </w:rPr>
        <w:t>penerapan</w:t>
      </w:r>
      <w:proofErr w:type="spellEnd"/>
      <w:r w:rsidR="00912C4F" w:rsidRPr="00912C4F">
        <w:rPr>
          <w:rFonts w:ascii="Times New Roman" w:hAnsi="Times New Roman" w:cs="Times New Roman"/>
          <w:sz w:val="24"/>
          <w:szCs w:val="24"/>
        </w:rPr>
        <w:t xml:space="preserve"> </w:t>
      </w:r>
      <w:proofErr w:type="spellStart"/>
      <w:r w:rsidR="00912C4F" w:rsidRPr="00912C4F">
        <w:rPr>
          <w:rFonts w:ascii="Times New Roman" w:hAnsi="Times New Roman" w:cs="Times New Roman"/>
          <w:i/>
          <w:sz w:val="24"/>
          <w:szCs w:val="24"/>
        </w:rPr>
        <w:t>servicescape</w:t>
      </w:r>
      <w:proofErr w:type="spellEnd"/>
      <w:r w:rsidR="00912C4F" w:rsidRPr="00912C4F">
        <w:rPr>
          <w:rFonts w:ascii="Times New Roman" w:hAnsi="Times New Roman" w:cs="Times New Roman"/>
          <w:sz w:val="24"/>
          <w:szCs w:val="24"/>
        </w:rPr>
        <w:t xml:space="preserve"> </w:t>
      </w:r>
      <w:proofErr w:type="spellStart"/>
      <w:r w:rsidR="00912C4F" w:rsidRPr="00912C4F">
        <w:rPr>
          <w:rFonts w:ascii="Times New Roman" w:hAnsi="Times New Roman" w:cs="Times New Roman"/>
          <w:sz w:val="24"/>
          <w:szCs w:val="24"/>
        </w:rPr>
        <w:t>adalah</w:t>
      </w:r>
      <w:proofErr w:type="spellEnd"/>
      <w:r w:rsidR="00912C4F" w:rsidRPr="00912C4F">
        <w:rPr>
          <w:rFonts w:ascii="Times New Roman" w:hAnsi="Times New Roman" w:cs="Times New Roman"/>
          <w:sz w:val="24"/>
          <w:szCs w:val="24"/>
        </w:rPr>
        <w:t xml:space="preserve"> (1) </w:t>
      </w:r>
      <w:proofErr w:type="spellStart"/>
      <w:r w:rsidR="00912C4F" w:rsidRPr="00912C4F">
        <w:rPr>
          <w:rFonts w:ascii="Times New Roman" w:hAnsi="Times New Roman" w:cs="Times New Roman"/>
          <w:sz w:val="24"/>
          <w:szCs w:val="24"/>
        </w:rPr>
        <w:t>kepuasan</w:t>
      </w:r>
      <w:proofErr w:type="spellEnd"/>
      <w:r w:rsidR="00912C4F" w:rsidRPr="00912C4F">
        <w:rPr>
          <w:rFonts w:ascii="Times New Roman" w:hAnsi="Times New Roman" w:cs="Times New Roman"/>
          <w:sz w:val="24"/>
          <w:szCs w:val="24"/>
        </w:rPr>
        <w:t xml:space="preserve"> di </w:t>
      </w:r>
      <w:proofErr w:type="spellStart"/>
      <w:r w:rsidR="00912C4F" w:rsidRPr="00912C4F">
        <w:rPr>
          <w:rFonts w:ascii="Times New Roman" w:hAnsi="Times New Roman" w:cs="Times New Roman"/>
          <w:sz w:val="24"/>
          <w:szCs w:val="24"/>
        </w:rPr>
        <w:t>dalam</w:t>
      </w:r>
      <w:proofErr w:type="spellEnd"/>
      <w:r w:rsidR="00912C4F" w:rsidRPr="00912C4F">
        <w:rPr>
          <w:rFonts w:ascii="Times New Roman" w:hAnsi="Times New Roman" w:cs="Times New Roman"/>
          <w:sz w:val="24"/>
          <w:szCs w:val="24"/>
        </w:rPr>
        <w:t xml:space="preserve"> </w:t>
      </w:r>
      <w:proofErr w:type="spellStart"/>
      <w:r w:rsidR="00912C4F" w:rsidRPr="00912C4F">
        <w:rPr>
          <w:rFonts w:ascii="Times New Roman" w:hAnsi="Times New Roman" w:cs="Times New Roman"/>
          <w:i/>
          <w:sz w:val="24"/>
          <w:szCs w:val="24"/>
        </w:rPr>
        <w:t>servicescape</w:t>
      </w:r>
      <w:proofErr w:type="spellEnd"/>
      <w:r w:rsidR="00912C4F" w:rsidRPr="00912C4F">
        <w:rPr>
          <w:rFonts w:ascii="Times New Roman" w:hAnsi="Times New Roman" w:cs="Times New Roman"/>
          <w:sz w:val="24"/>
          <w:szCs w:val="24"/>
        </w:rPr>
        <w:t xml:space="preserve"> </w:t>
      </w:r>
      <w:proofErr w:type="spellStart"/>
      <w:r w:rsidR="00912C4F" w:rsidRPr="00912C4F">
        <w:rPr>
          <w:rFonts w:ascii="Times New Roman" w:hAnsi="Times New Roman" w:cs="Times New Roman"/>
          <w:sz w:val="24"/>
          <w:szCs w:val="24"/>
        </w:rPr>
        <w:t>mempunyai</w:t>
      </w:r>
      <w:proofErr w:type="spellEnd"/>
      <w:r w:rsidR="00912C4F" w:rsidRPr="00912C4F">
        <w:rPr>
          <w:rFonts w:ascii="Times New Roman" w:hAnsi="Times New Roman" w:cs="Times New Roman"/>
          <w:sz w:val="24"/>
          <w:szCs w:val="24"/>
        </w:rPr>
        <w:t xml:space="preserve"> </w:t>
      </w:r>
      <w:proofErr w:type="spellStart"/>
      <w:r w:rsidR="00912C4F" w:rsidRPr="00912C4F">
        <w:rPr>
          <w:rFonts w:ascii="Times New Roman" w:hAnsi="Times New Roman" w:cs="Times New Roman"/>
          <w:sz w:val="24"/>
          <w:szCs w:val="24"/>
        </w:rPr>
        <w:t>dampak</w:t>
      </w:r>
      <w:proofErr w:type="spellEnd"/>
      <w:r w:rsidR="00912C4F" w:rsidRPr="00912C4F">
        <w:rPr>
          <w:rFonts w:ascii="Times New Roman" w:hAnsi="Times New Roman" w:cs="Times New Roman"/>
          <w:sz w:val="24"/>
          <w:szCs w:val="24"/>
        </w:rPr>
        <w:t xml:space="preserve"> </w:t>
      </w:r>
      <w:proofErr w:type="spellStart"/>
      <w:r w:rsidR="00912C4F" w:rsidRPr="00912C4F">
        <w:rPr>
          <w:rFonts w:ascii="Times New Roman" w:hAnsi="Times New Roman" w:cs="Times New Roman"/>
          <w:sz w:val="24"/>
          <w:szCs w:val="24"/>
        </w:rPr>
        <w:t>positif</w:t>
      </w:r>
      <w:proofErr w:type="spellEnd"/>
      <w:r w:rsidR="00912C4F" w:rsidRPr="00912C4F">
        <w:rPr>
          <w:rFonts w:ascii="Times New Roman" w:hAnsi="Times New Roman" w:cs="Times New Roman"/>
          <w:sz w:val="24"/>
          <w:szCs w:val="24"/>
        </w:rPr>
        <w:t xml:space="preserve"> </w:t>
      </w:r>
      <w:proofErr w:type="spellStart"/>
      <w:r w:rsidR="00912C4F" w:rsidRPr="00912C4F">
        <w:rPr>
          <w:rFonts w:ascii="Times New Roman" w:hAnsi="Times New Roman" w:cs="Times New Roman"/>
          <w:sz w:val="24"/>
          <w:szCs w:val="24"/>
        </w:rPr>
        <w:t>terhadap</w:t>
      </w:r>
      <w:proofErr w:type="spellEnd"/>
      <w:r w:rsidR="00912C4F" w:rsidRPr="00912C4F">
        <w:rPr>
          <w:rFonts w:ascii="Times New Roman" w:hAnsi="Times New Roman" w:cs="Times New Roman"/>
          <w:sz w:val="24"/>
          <w:szCs w:val="24"/>
        </w:rPr>
        <w:t xml:space="preserve"> </w:t>
      </w:r>
      <w:proofErr w:type="spellStart"/>
      <w:r w:rsidR="00912C4F" w:rsidRPr="00912C4F">
        <w:rPr>
          <w:rFonts w:ascii="Times New Roman" w:hAnsi="Times New Roman" w:cs="Times New Roman"/>
          <w:sz w:val="24"/>
          <w:szCs w:val="24"/>
        </w:rPr>
        <w:t>jangka</w:t>
      </w:r>
      <w:proofErr w:type="spellEnd"/>
      <w:r w:rsidR="00912C4F" w:rsidRPr="00912C4F">
        <w:rPr>
          <w:rFonts w:ascii="Times New Roman" w:hAnsi="Times New Roman" w:cs="Times New Roman"/>
          <w:sz w:val="24"/>
          <w:szCs w:val="24"/>
        </w:rPr>
        <w:t xml:space="preserve"> </w:t>
      </w:r>
      <w:proofErr w:type="spellStart"/>
      <w:r w:rsidR="00912C4F" w:rsidRPr="00912C4F">
        <w:rPr>
          <w:rFonts w:ascii="Times New Roman" w:hAnsi="Times New Roman" w:cs="Times New Roman"/>
          <w:sz w:val="24"/>
          <w:szCs w:val="24"/>
        </w:rPr>
        <w:t>waktu</w:t>
      </w:r>
      <w:proofErr w:type="spellEnd"/>
      <w:r w:rsidR="00912C4F" w:rsidRPr="00912C4F">
        <w:rPr>
          <w:rFonts w:ascii="Times New Roman" w:hAnsi="Times New Roman" w:cs="Times New Roman"/>
          <w:sz w:val="24"/>
          <w:szCs w:val="24"/>
        </w:rPr>
        <w:t xml:space="preserve"> yang </w:t>
      </w:r>
      <w:proofErr w:type="spellStart"/>
      <w:r w:rsidR="00912C4F" w:rsidRPr="00912C4F">
        <w:rPr>
          <w:rFonts w:ascii="Times New Roman" w:hAnsi="Times New Roman" w:cs="Times New Roman"/>
          <w:sz w:val="24"/>
          <w:szCs w:val="24"/>
        </w:rPr>
        <w:t>akan</w:t>
      </w:r>
      <w:proofErr w:type="spellEnd"/>
      <w:r w:rsidR="00912C4F" w:rsidRPr="00912C4F">
        <w:rPr>
          <w:rFonts w:ascii="Times New Roman" w:hAnsi="Times New Roman" w:cs="Times New Roman"/>
          <w:sz w:val="24"/>
          <w:szCs w:val="24"/>
        </w:rPr>
        <w:t xml:space="preserve"> </w:t>
      </w:r>
      <w:proofErr w:type="spellStart"/>
      <w:r w:rsidR="00912C4F" w:rsidRPr="00912C4F">
        <w:rPr>
          <w:rFonts w:ascii="Times New Roman" w:hAnsi="Times New Roman" w:cs="Times New Roman"/>
          <w:sz w:val="24"/>
          <w:szCs w:val="24"/>
        </w:rPr>
        <w:t>dihabiskan</w:t>
      </w:r>
      <w:proofErr w:type="spellEnd"/>
      <w:r w:rsidR="00912C4F" w:rsidRPr="00912C4F">
        <w:rPr>
          <w:rFonts w:ascii="Times New Roman" w:hAnsi="Times New Roman" w:cs="Times New Roman"/>
          <w:sz w:val="24"/>
          <w:szCs w:val="24"/>
        </w:rPr>
        <w:t xml:space="preserve"> di </w:t>
      </w:r>
      <w:proofErr w:type="spellStart"/>
      <w:r w:rsidR="00912C4F" w:rsidRPr="00912C4F">
        <w:rPr>
          <w:rFonts w:ascii="Times New Roman" w:hAnsi="Times New Roman" w:cs="Times New Roman"/>
          <w:sz w:val="24"/>
          <w:szCs w:val="24"/>
        </w:rPr>
        <w:t>tempat</w:t>
      </w:r>
      <w:proofErr w:type="spellEnd"/>
      <w:r w:rsidR="00912C4F" w:rsidRPr="00912C4F">
        <w:rPr>
          <w:rFonts w:ascii="Times New Roman" w:hAnsi="Times New Roman" w:cs="Times New Roman"/>
          <w:sz w:val="24"/>
          <w:szCs w:val="24"/>
        </w:rPr>
        <w:t xml:space="preserve"> </w:t>
      </w:r>
      <w:proofErr w:type="spellStart"/>
      <w:r w:rsidR="00912C4F" w:rsidRPr="00912C4F">
        <w:rPr>
          <w:rFonts w:ascii="Times New Roman" w:hAnsi="Times New Roman" w:cs="Times New Roman"/>
          <w:sz w:val="24"/>
          <w:szCs w:val="24"/>
        </w:rPr>
        <w:t>tersebut</w:t>
      </w:r>
      <w:proofErr w:type="spellEnd"/>
      <w:r w:rsidR="00912C4F" w:rsidRPr="00912C4F">
        <w:rPr>
          <w:rFonts w:ascii="Times New Roman" w:hAnsi="Times New Roman" w:cs="Times New Roman"/>
          <w:sz w:val="24"/>
          <w:szCs w:val="24"/>
        </w:rPr>
        <w:t xml:space="preserve"> (2) </w:t>
      </w:r>
      <w:proofErr w:type="spellStart"/>
      <w:r w:rsidR="00912C4F" w:rsidRPr="00912C4F">
        <w:rPr>
          <w:rFonts w:ascii="Times New Roman" w:hAnsi="Times New Roman" w:cs="Times New Roman"/>
          <w:sz w:val="24"/>
          <w:szCs w:val="24"/>
        </w:rPr>
        <w:t>kepuasan</w:t>
      </w:r>
      <w:proofErr w:type="spellEnd"/>
      <w:r w:rsidR="00912C4F" w:rsidRPr="00912C4F">
        <w:rPr>
          <w:rFonts w:ascii="Times New Roman" w:hAnsi="Times New Roman" w:cs="Times New Roman"/>
          <w:sz w:val="24"/>
          <w:szCs w:val="24"/>
        </w:rPr>
        <w:t xml:space="preserve"> </w:t>
      </w:r>
      <w:proofErr w:type="spellStart"/>
      <w:r w:rsidR="00912C4F" w:rsidRPr="00912C4F">
        <w:rPr>
          <w:rFonts w:ascii="Times New Roman" w:hAnsi="Times New Roman" w:cs="Times New Roman"/>
          <w:sz w:val="24"/>
          <w:szCs w:val="24"/>
        </w:rPr>
        <w:t>dengan</w:t>
      </w:r>
      <w:proofErr w:type="spellEnd"/>
      <w:r w:rsidR="00912C4F" w:rsidRPr="00912C4F">
        <w:rPr>
          <w:rFonts w:ascii="Times New Roman" w:hAnsi="Times New Roman" w:cs="Times New Roman"/>
          <w:sz w:val="24"/>
          <w:szCs w:val="24"/>
        </w:rPr>
        <w:t xml:space="preserve"> </w:t>
      </w:r>
      <w:proofErr w:type="spellStart"/>
      <w:r w:rsidR="00912C4F" w:rsidRPr="00912C4F">
        <w:rPr>
          <w:rFonts w:ascii="Times New Roman" w:hAnsi="Times New Roman" w:cs="Times New Roman"/>
          <w:sz w:val="24"/>
          <w:szCs w:val="24"/>
        </w:rPr>
        <w:t>keadaan</w:t>
      </w:r>
      <w:proofErr w:type="spellEnd"/>
      <w:r w:rsidR="00912C4F" w:rsidRPr="00912C4F">
        <w:rPr>
          <w:rFonts w:ascii="Times New Roman" w:hAnsi="Times New Roman" w:cs="Times New Roman"/>
          <w:sz w:val="24"/>
          <w:szCs w:val="24"/>
        </w:rPr>
        <w:t xml:space="preserve"> </w:t>
      </w:r>
      <w:proofErr w:type="spellStart"/>
      <w:r w:rsidR="00912C4F" w:rsidRPr="00912C4F">
        <w:rPr>
          <w:rFonts w:ascii="Times New Roman" w:hAnsi="Times New Roman" w:cs="Times New Roman"/>
          <w:i/>
          <w:sz w:val="24"/>
          <w:szCs w:val="24"/>
        </w:rPr>
        <w:t>servicescape</w:t>
      </w:r>
      <w:proofErr w:type="spellEnd"/>
      <w:r w:rsidR="00912C4F" w:rsidRPr="00912C4F">
        <w:rPr>
          <w:rFonts w:ascii="Times New Roman" w:hAnsi="Times New Roman" w:cs="Times New Roman"/>
          <w:sz w:val="24"/>
          <w:szCs w:val="24"/>
        </w:rPr>
        <w:t xml:space="preserve"> </w:t>
      </w:r>
      <w:proofErr w:type="spellStart"/>
      <w:r w:rsidR="00912C4F" w:rsidRPr="00912C4F">
        <w:rPr>
          <w:rFonts w:ascii="Times New Roman" w:hAnsi="Times New Roman" w:cs="Times New Roman"/>
          <w:sz w:val="24"/>
          <w:szCs w:val="24"/>
        </w:rPr>
        <w:t>dapat</w:t>
      </w:r>
      <w:proofErr w:type="spellEnd"/>
      <w:r w:rsidR="00912C4F" w:rsidRPr="00912C4F">
        <w:rPr>
          <w:rFonts w:ascii="Times New Roman" w:hAnsi="Times New Roman" w:cs="Times New Roman"/>
          <w:sz w:val="24"/>
          <w:szCs w:val="24"/>
        </w:rPr>
        <w:t xml:space="preserve"> </w:t>
      </w:r>
      <w:proofErr w:type="spellStart"/>
      <w:r w:rsidR="00912C4F" w:rsidRPr="00912C4F">
        <w:rPr>
          <w:rFonts w:ascii="Times New Roman" w:hAnsi="Times New Roman" w:cs="Times New Roman"/>
          <w:sz w:val="24"/>
          <w:szCs w:val="24"/>
        </w:rPr>
        <w:t>berdampak</w:t>
      </w:r>
      <w:proofErr w:type="spellEnd"/>
      <w:r w:rsidR="00912C4F" w:rsidRPr="00912C4F">
        <w:rPr>
          <w:rFonts w:ascii="Times New Roman" w:hAnsi="Times New Roman" w:cs="Times New Roman"/>
          <w:sz w:val="24"/>
          <w:szCs w:val="24"/>
        </w:rPr>
        <w:t xml:space="preserve"> </w:t>
      </w:r>
      <w:proofErr w:type="spellStart"/>
      <w:r w:rsidR="00912C4F" w:rsidRPr="00912C4F">
        <w:rPr>
          <w:rFonts w:ascii="Times New Roman" w:hAnsi="Times New Roman" w:cs="Times New Roman"/>
          <w:sz w:val="24"/>
          <w:szCs w:val="24"/>
        </w:rPr>
        <w:t>positif</w:t>
      </w:r>
      <w:proofErr w:type="spellEnd"/>
      <w:r w:rsidR="00912C4F" w:rsidRPr="00912C4F">
        <w:rPr>
          <w:rFonts w:ascii="Times New Roman" w:hAnsi="Times New Roman" w:cs="Times New Roman"/>
          <w:sz w:val="24"/>
          <w:szCs w:val="24"/>
        </w:rPr>
        <w:t xml:space="preserve"> </w:t>
      </w:r>
      <w:proofErr w:type="spellStart"/>
      <w:r w:rsidR="00912C4F" w:rsidRPr="00912C4F">
        <w:rPr>
          <w:rFonts w:ascii="Times New Roman" w:hAnsi="Times New Roman" w:cs="Times New Roman"/>
          <w:sz w:val="24"/>
          <w:szCs w:val="24"/>
        </w:rPr>
        <w:t>terhadap</w:t>
      </w:r>
      <w:proofErr w:type="spellEnd"/>
      <w:r w:rsidR="00912C4F" w:rsidRPr="00912C4F">
        <w:rPr>
          <w:rFonts w:ascii="Times New Roman" w:hAnsi="Times New Roman" w:cs="Times New Roman"/>
          <w:sz w:val="24"/>
          <w:szCs w:val="24"/>
        </w:rPr>
        <w:t xml:space="preserve"> </w:t>
      </w:r>
      <w:proofErr w:type="spellStart"/>
      <w:r w:rsidR="00912C4F" w:rsidRPr="00912C4F">
        <w:rPr>
          <w:rFonts w:ascii="Times New Roman" w:hAnsi="Times New Roman" w:cs="Times New Roman"/>
          <w:sz w:val="24"/>
          <w:szCs w:val="24"/>
        </w:rPr>
        <w:t>keinginan</w:t>
      </w:r>
      <w:proofErr w:type="spellEnd"/>
      <w:r w:rsidR="00912C4F" w:rsidRPr="00912C4F">
        <w:rPr>
          <w:rFonts w:ascii="Times New Roman" w:hAnsi="Times New Roman" w:cs="Times New Roman"/>
          <w:sz w:val="24"/>
          <w:szCs w:val="24"/>
        </w:rPr>
        <w:t xml:space="preserve"> </w:t>
      </w:r>
      <w:proofErr w:type="spellStart"/>
      <w:r w:rsidR="00912C4F" w:rsidRPr="00912C4F">
        <w:rPr>
          <w:rFonts w:ascii="Times New Roman" w:hAnsi="Times New Roman" w:cs="Times New Roman"/>
          <w:sz w:val="24"/>
          <w:szCs w:val="24"/>
        </w:rPr>
        <w:t>untuk</w:t>
      </w:r>
      <w:proofErr w:type="spellEnd"/>
      <w:r w:rsidR="00912C4F" w:rsidRPr="00912C4F">
        <w:rPr>
          <w:rFonts w:ascii="Times New Roman" w:hAnsi="Times New Roman" w:cs="Times New Roman"/>
          <w:sz w:val="24"/>
          <w:szCs w:val="24"/>
        </w:rPr>
        <w:t xml:space="preserve"> </w:t>
      </w:r>
      <w:proofErr w:type="spellStart"/>
      <w:r w:rsidR="00912C4F" w:rsidRPr="00912C4F">
        <w:rPr>
          <w:rFonts w:ascii="Times New Roman" w:hAnsi="Times New Roman" w:cs="Times New Roman"/>
          <w:sz w:val="24"/>
          <w:szCs w:val="24"/>
        </w:rPr>
        <w:t>kembalinya</w:t>
      </w:r>
      <w:proofErr w:type="spellEnd"/>
      <w:r w:rsidR="00912C4F" w:rsidRPr="00912C4F">
        <w:rPr>
          <w:rFonts w:ascii="Times New Roman" w:hAnsi="Times New Roman" w:cs="Times New Roman"/>
          <w:sz w:val="24"/>
          <w:szCs w:val="24"/>
        </w:rPr>
        <w:t xml:space="preserve"> </w:t>
      </w:r>
      <w:proofErr w:type="spellStart"/>
      <w:r w:rsidR="00912C4F" w:rsidRPr="00912C4F">
        <w:rPr>
          <w:rFonts w:ascii="Times New Roman" w:hAnsi="Times New Roman" w:cs="Times New Roman"/>
          <w:sz w:val="24"/>
          <w:szCs w:val="24"/>
        </w:rPr>
        <w:t>seseorang</w:t>
      </w:r>
      <w:proofErr w:type="spellEnd"/>
      <w:r w:rsidR="00912C4F" w:rsidRPr="00912C4F">
        <w:rPr>
          <w:rFonts w:ascii="Times New Roman" w:hAnsi="Times New Roman" w:cs="Times New Roman"/>
          <w:sz w:val="24"/>
          <w:szCs w:val="24"/>
        </w:rPr>
        <w:t xml:space="preserve"> </w:t>
      </w:r>
      <w:proofErr w:type="spellStart"/>
      <w:r w:rsidR="00912C4F" w:rsidRPr="00912C4F">
        <w:rPr>
          <w:rFonts w:ascii="Times New Roman" w:hAnsi="Times New Roman" w:cs="Times New Roman"/>
          <w:sz w:val="24"/>
          <w:szCs w:val="24"/>
        </w:rPr>
        <w:t>ke</w:t>
      </w:r>
      <w:proofErr w:type="spellEnd"/>
      <w:r w:rsidR="00912C4F" w:rsidRPr="00912C4F">
        <w:rPr>
          <w:rFonts w:ascii="Times New Roman" w:hAnsi="Times New Roman" w:cs="Times New Roman"/>
          <w:sz w:val="24"/>
          <w:szCs w:val="24"/>
        </w:rPr>
        <w:t xml:space="preserve"> </w:t>
      </w:r>
      <w:proofErr w:type="spellStart"/>
      <w:r w:rsidR="00912C4F" w:rsidRPr="00912C4F">
        <w:rPr>
          <w:rFonts w:ascii="Times New Roman" w:hAnsi="Times New Roman" w:cs="Times New Roman"/>
          <w:sz w:val="24"/>
          <w:szCs w:val="24"/>
        </w:rPr>
        <w:t>tempat</w:t>
      </w:r>
      <w:proofErr w:type="spellEnd"/>
      <w:r w:rsidR="00912C4F" w:rsidRPr="00912C4F">
        <w:rPr>
          <w:rFonts w:ascii="Times New Roman" w:hAnsi="Times New Roman" w:cs="Times New Roman"/>
          <w:sz w:val="24"/>
          <w:szCs w:val="24"/>
        </w:rPr>
        <w:t xml:space="preserve"> </w:t>
      </w:r>
      <w:proofErr w:type="spellStart"/>
      <w:r w:rsidR="00912C4F" w:rsidRPr="00912C4F">
        <w:rPr>
          <w:rFonts w:ascii="Times New Roman" w:hAnsi="Times New Roman" w:cs="Times New Roman"/>
          <w:sz w:val="24"/>
          <w:szCs w:val="24"/>
        </w:rPr>
        <w:t>tersebut</w:t>
      </w:r>
      <w:proofErr w:type="spellEnd"/>
      <w:r w:rsidR="00912C4F" w:rsidRPr="00912C4F">
        <w:rPr>
          <w:rFonts w:ascii="Times New Roman" w:hAnsi="Times New Roman" w:cs="Times New Roman"/>
          <w:sz w:val="24"/>
          <w:szCs w:val="24"/>
        </w:rPr>
        <w:t xml:space="preserve">, (3) </w:t>
      </w:r>
      <w:proofErr w:type="spellStart"/>
      <w:r w:rsidR="00912C4F" w:rsidRPr="00912C4F">
        <w:rPr>
          <w:rFonts w:ascii="Times New Roman" w:hAnsi="Times New Roman" w:cs="Times New Roman"/>
          <w:sz w:val="24"/>
          <w:szCs w:val="24"/>
        </w:rPr>
        <w:t>akses</w:t>
      </w:r>
      <w:proofErr w:type="spellEnd"/>
      <w:r w:rsidR="00912C4F" w:rsidRPr="00912C4F">
        <w:rPr>
          <w:rFonts w:ascii="Times New Roman" w:hAnsi="Times New Roman" w:cs="Times New Roman"/>
          <w:sz w:val="24"/>
          <w:szCs w:val="24"/>
        </w:rPr>
        <w:t xml:space="preserve"> yang </w:t>
      </w:r>
      <w:proofErr w:type="spellStart"/>
      <w:r w:rsidR="00912C4F" w:rsidRPr="00912C4F">
        <w:rPr>
          <w:rFonts w:ascii="Times New Roman" w:hAnsi="Times New Roman" w:cs="Times New Roman"/>
          <w:sz w:val="24"/>
          <w:szCs w:val="24"/>
        </w:rPr>
        <w:t>mudah</w:t>
      </w:r>
      <w:proofErr w:type="spellEnd"/>
      <w:r w:rsidR="00912C4F" w:rsidRPr="00912C4F">
        <w:rPr>
          <w:rFonts w:ascii="Times New Roman" w:hAnsi="Times New Roman" w:cs="Times New Roman"/>
          <w:sz w:val="24"/>
          <w:szCs w:val="24"/>
        </w:rPr>
        <w:t xml:space="preserve"> dan </w:t>
      </w:r>
      <w:proofErr w:type="spellStart"/>
      <w:r w:rsidR="00912C4F" w:rsidRPr="00912C4F">
        <w:rPr>
          <w:rFonts w:ascii="Times New Roman" w:hAnsi="Times New Roman" w:cs="Times New Roman"/>
          <w:i/>
          <w:sz w:val="24"/>
          <w:szCs w:val="24"/>
        </w:rPr>
        <w:t>userfriendly</w:t>
      </w:r>
      <w:proofErr w:type="spellEnd"/>
      <w:r w:rsidR="00912C4F" w:rsidRPr="00912C4F">
        <w:rPr>
          <w:rFonts w:ascii="Times New Roman" w:hAnsi="Times New Roman" w:cs="Times New Roman"/>
          <w:sz w:val="24"/>
          <w:szCs w:val="24"/>
        </w:rPr>
        <w:t xml:space="preserve"> pada </w:t>
      </w:r>
      <w:proofErr w:type="spellStart"/>
      <w:r w:rsidR="00912C4F" w:rsidRPr="00912C4F">
        <w:rPr>
          <w:rFonts w:ascii="Times New Roman" w:hAnsi="Times New Roman" w:cs="Times New Roman"/>
          <w:sz w:val="24"/>
          <w:szCs w:val="24"/>
        </w:rPr>
        <w:t>denah</w:t>
      </w:r>
      <w:proofErr w:type="spellEnd"/>
      <w:r w:rsidR="00912C4F" w:rsidRPr="00912C4F">
        <w:rPr>
          <w:rFonts w:ascii="Times New Roman" w:hAnsi="Times New Roman" w:cs="Times New Roman"/>
          <w:sz w:val="24"/>
          <w:szCs w:val="24"/>
        </w:rPr>
        <w:t xml:space="preserve"> juga </w:t>
      </w:r>
      <w:proofErr w:type="spellStart"/>
      <w:r w:rsidR="00912C4F" w:rsidRPr="00912C4F">
        <w:rPr>
          <w:rFonts w:ascii="Times New Roman" w:hAnsi="Times New Roman" w:cs="Times New Roman"/>
          <w:sz w:val="24"/>
          <w:szCs w:val="24"/>
        </w:rPr>
        <w:t>dapat</w:t>
      </w:r>
      <w:proofErr w:type="spellEnd"/>
      <w:r w:rsidR="00912C4F" w:rsidRPr="00912C4F">
        <w:rPr>
          <w:rFonts w:ascii="Times New Roman" w:hAnsi="Times New Roman" w:cs="Times New Roman"/>
          <w:sz w:val="24"/>
          <w:szCs w:val="24"/>
        </w:rPr>
        <w:t xml:space="preserve"> </w:t>
      </w:r>
      <w:proofErr w:type="spellStart"/>
      <w:r w:rsidR="00912C4F" w:rsidRPr="00912C4F">
        <w:rPr>
          <w:rFonts w:ascii="Times New Roman" w:hAnsi="Times New Roman" w:cs="Times New Roman"/>
          <w:sz w:val="24"/>
          <w:szCs w:val="24"/>
        </w:rPr>
        <w:t>membawa</w:t>
      </w:r>
      <w:proofErr w:type="spellEnd"/>
      <w:r w:rsidR="00912C4F" w:rsidRPr="00912C4F">
        <w:rPr>
          <w:rFonts w:ascii="Times New Roman" w:hAnsi="Times New Roman" w:cs="Times New Roman"/>
          <w:sz w:val="24"/>
          <w:szCs w:val="24"/>
        </w:rPr>
        <w:t xml:space="preserve"> </w:t>
      </w:r>
      <w:proofErr w:type="spellStart"/>
      <w:r w:rsidR="00912C4F" w:rsidRPr="00912C4F">
        <w:rPr>
          <w:rFonts w:ascii="Times New Roman" w:hAnsi="Times New Roman" w:cs="Times New Roman"/>
          <w:sz w:val="24"/>
          <w:szCs w:val="24"/>
        </w:rPr>
        <w:t>pengaruh</w:t>
      </w:r>
      <w:proofErr w:type="spellEnd"/>
      <w:r w:rsidR="00912C4F" w:rsidRPr="00912C4F">
        <w:rPr>
          <w:rFonts w:ascii="Times New Roman" w:hAnsi="Times New Roman" w:cs="Times New Roman"/>
          <w:sz w:val="24"/>
          <w:szCs w:val="24"/>
        </w:rPr>
        <w:t xml:space="preserve"> </w:t>
      </w:r>
      <w:proofErr w:type="spellStart"/>
      <w:r w:rsidR="00912C4F" w:rsidRPr="00912C4F">
        <w:rPr>
          <w:rFonts w:ascii="Times New Roman" w:hAnsi="Times New Roman" w:cs="Times New Roman"/>
          <w:sz w:val="24"/>
          <w:szCs w:val="24"/>
        </w:rPr>
        <w:t>positif</w:t>
      </w:r>
      <w:proofErr w:type="spellEnd"/>
      <w:r w:rsidR="00912C4F" w:rsidRPr="00912C4F">
        <w:rPr>
          <w:rFonts w:ascii="Times New Roman" w:hAnsi="Times New Roman" w:cs="Times New Roman"/>
          <w:sz w:val="24"/>
          <w:szCs w:val="24"/>
        </w:rPr>
        <w:t xml:space="preserve"> </w:t>
      </w:r>
      <w:proofErr w:type="spellStart"/>
      <w:r w:rsidR="00912C4F" w:rsidRPr="00912C4F">
        <w:rPr>
          <w:rFonts w:ascii="Times New Roman" w:hAnsi="Times New Roman" w:cs="Times New Roman"/>
          <w:sz w:val="24"/>
          <w:szCs w:val="24"/>
        </w:rPr>
        <w:t>terhadap</w:t>
      </w:r>
      <w:proofErr w:type="spellEnd"/>
      <w:r w:rsidR="00912C4F" w:rsidRPr="00912C4F">
        <w:rPr>
          <w:rFonts w:ascii="Times New Roman" w:hAnsi="Times New Roman" w:cs="Times New Roman"/>
          <w:sz w:val="24"/>
          <w:szCs w:val="24"/>
        </w:rPr>
        <w:t xml:space="preserve"> </w:t>
      </w:r>
      <w:proofErr w:type="spellStart"/>
      <w:r w:rsidR="00912C4F" w:rsidRPr="00912C4F">
        <w:rPr>
          <w:rFonts w:ascii="Times New Roman" w:hAnsi="Times New Roman" w:cs="Times New Roman"/>
          <w:sz w:val="24"/>
          <w:szCs w:val="24"/>
        </w:rPr>
        <w:t>pengunjungnya</w:t>
      </w:r>
      <w:proofErr w:type="spellEnd"/>
      <w:r w:rsidR="00912C4F" w:rsidRPr="00912C4F">
        <w:rPr>
          <w:rFonts w:ascii="Times New Roman" w:hAnsi="Times New Roman" w:cs="Times New Roman"/>
          <w:sz w:val="24"/>
          <w:szCs w:val="24"/>
        </w:rPr>
        <w:t xml:space="preserve">, (4) </w:t>
      </w:r>
      <w:proofErr w:type="spellStart"/>
      <w:r w:rsidR="00912C4F" w:rsidRPr="00912C4F">
        <w:rPr>
          <w:rFonts w:ascii="Times New Roman" w:hAnsi="Times New Roman" w:cs="Times New Roman"/>
          <w:sz w:val="24"/>
          <w:szCs w:val="24"/>
        </w:rPr>
        <w:t>bisa</w:t>
      </w:r>
      <w:proofErr w:type="spellEnd"/>
      <w:r w:rsidR="00912C4F" w:rsidRPr="00912C4F">
        <w:rPr>
          <w:rFonts w:ascii="Times New Roman" w:hAnsi="Times New Roman" w:cs="Times New Roman"/>
          <w:sz w:val="24"/>
          <w:szCs w:val="24"/>
        </w:rPr>
        <w:t xml:space="preserve"> </w:t>
      </w:r>
      <w:proofErr w:type="spellStart"/>
      <w:r w:rsidR="00912C4F" w:rsidRPr="00912C4F">
        <w:rPr>
          <w:rFonts w:ascii="Times New Roman" w:hAnsi="Times New Roman" w:cs="Times New Roman"/>
          <w:sz w:val="24"/>
          <w:szCs w:val="24"/>
        </w:rPr>
        <w:t>mendapatkan</w:t>
      </w:r>
      <w:proofErr w:type="spellEnd"/>
      <w:r w:rsidR="00912C4F" w:rsidRPr="00912C4F">
        <w:rPr>
          <w:rFonts w:ascii="Times New Roman" w:hAnsi="Times New Roman" w:cs="Times New Roman"/>
          <w:sz w:val="24"/>
          <w:szCs w:val="24"/>
        </w:rPr>
        <w:t xml:space="preserve"> </w:t>
      </w:r>
      <w:proofErr w:type="spellStart"/>
      <w:r w:rsidR="00912C4F" w:rsidRPr="00912C4F">
        <w:rPr>
          <w:rFonts w:ascii="Times New Roman" w:hAnsi="Times New Roman" w:cs="Times New Roman"/>
          <w:sz w:val="24"/>
          <w:szCs w:val="24"/>
        </w:rPr>
        <w:t>perhatian</w:t>
      </w:r>
      <w:proofErr w:type="spellEnd"/>
      <w:r w:rsidR="00912C4F" w:rsidRPr="00912C4F">
        <w:rPr>
          <w:rFonts w:ascii="Times New Roman" w:hAnsi="Times New Roman" w:cs="Times New Roman"/>
          <w:sz w:val="24"/>
          <w:szCs w:val="24"/>
        </w:rPr>
        <w:t xml:space="preserve"> </w:t>
      </w:r>
      <w:proofErr w:type="spellStart"/>
      <w:r w:rsidR="00912C4F" w:rsidRPr="00912C4F">
        <w:rPr>
          <w:rFonts w:ascii="Times New Roman" w:hAnsi="Times New Roman" w:cs="Times New Roman"/>
          <w:sz w:val="24"/>
          <w:szCs w:val="24"/>
        </w:rPr>
        <w:t>lebih</w:t>
      </w:r>
      <w:proofErr w:type="spellEnd"/>
      <w:r w:rsidR="00912C4F" w:rsidRPr="00912C4F">
        <w:rPr>
          <w:rFonts w:ascii="Times New Roman" w:hAnsi="Times New Roman" w:cs="Times New Roman"/>
          <w:sz w:val="24"/>
          <w:szCs w:val="24"/>
        </w:rPr>
        <w:t xml:space="preserve"> </w:t>
      </w:r>
      <w:proofErr w:type="spellStart"/>
      <w:r w:rsidR="00912C4F" w:rsidRPr="00912C4F">
        <w:rPr>
          <w:rFonts w:ascii="Times New Roman" w:hAnsi="Times New Roman" w:cs="Times New Roman"/>
          <w:sz w:val="24"/>
          <w:szCs w:val="24"/>
        </w:rPr>
        <w:t>banyak</w:t>
      </w:r>
      <w:proofErr w:type="spellEnd"/>
      <w:r w:rsidR="00912C4F" w:rsidRPr="00912C4F">
        <w:rPr>
          <w:rFonts w:ascii="Times New Roman" w:hAnsi="Times New Roman" w:cs="Times New Roman"/>
          <w:sz w:val="24"/>
          <w:szCs w:val="24"/>
        </w:rPr>
        <w:t xml:space="preserve"> </w:t>
      </w:r>
      <w:proofErr w:type="spellStart"/>
      <w:r w:rsidR="00912C4F" w:rsidRPr="00912C4F">
        <w:rPr>
          <w:rFonts w:ascii="Times New Roman" w:hAnsi="Times New Roman" w:cs="Times New Roman"/>
          <w:sz w:val="24"/>
          <w:szCs w:val="24"/>
        </w:rPr>
        <w:t>pengunjung</w:t>
      </w:r>
      <w:proofErr w:type="spellEnd"/>
      <w:r w:rsidR="00912C4F" w:rsidRPr="00912C4F">
        <w:rPr>
          <w:rFonts w:ascii="Times New Roman" w:hAnsi="Times New Roman" w:cs="Times New Roman"/>
          <w:sz w:val="24"/>
          <w:szCs w:val="24"/>
        </w:rPr>
        <w:t xml:space="preserve"> </w:t>
      </w:r>
      <w:proofErr w:type="spellStart"/>
      <w:r w:rsidR="00912C4F" w:rsidRPr="00912C4F">
        <w:rPr>
          <w:rFonts w:ascii="Times New Roman" w:hAnsi="Times New Roman" w:cs="Times New Roman"/>
          <w:sz w:val="24"/>
          <w:szCs w:val="24"/>
        </w:rPr>
        <w:t>bila</w:t>
      </w:r>
      <w:proofErr w:type="spellEnd"/>
      <w:r w:rsidR="00912C4F" w:rsidRPr="00912C4F">
        <w:rPr>
          <w:rFonts w:ascii="Times New Roman" w:hAnsi="Times New Roman" w:cs="Times New Roman"/>
          <w:sz w:val="24"/>
          <w:szCs w:val="24"/>
        </w:rPr>
        <w:t xml:space="preserve"> </w:t>
      </w:r>
      <w:proofErr w:type="spellStart"/>
      <w:r w:rsidR="00912C4F" w:rsidRPr="00912C4F">
        <w:rPr>
          <w:rFonts w:ascii="Times New Roman" w:hAnsi="Times New Roman" w:cs="Times New Roman"/>
          <w:sz w:val="24"/>
          <w:szCs w:val="24"/>
        </w:rPr>
        <w:t>kualitas</w:t>
      </w:r>
      <w:proofErr w:type="spellEnd"/>
      <w:r w:rsidR="00912C4F" w:rsidRPr="00912C4F">
        <w:rPr>
          <w:rFonts w:ascii="Times New Roman" w:hAnsi="Times New Roman" w:cs="Times New Roman"/>
          <w:sz w:val="24"/>
          <w:szCs w:val="24"/>
        </w:rPr>
        <w:t xml:space="preserve"> </w:t>
      </w:r>
      <w:proofErr w:type="spellStart"/>
      <w:r w:rsidR="00912C4F" w:rsidRPr="00912C4F">
        <w:rPr>
          <w:rFonts w:ascii="Times New Roman" w:hAnsi="Times New Roman" w:cs="Times New Roman"/>
          <w:sz w:val="24"/>
          <w:szCs w:val="24"/>
        </w:rPr>
        <w:t>estetika</w:t>
      </w:r>
      <w:proofErr w:type="spellEnd"/>
      <w:r w:rsidR="00912C4F" w:rsidRPr="00912C4F">
        <w:rPr>
          <w:rFonts w:ascii="Times New Roman" w:hAnsi="Times New Roman" w:cs="Times New Roman"/>
          <w:sz w:val="24"/>
          <w:szCs w:val="24"/>
        </w:rPr>
        <w:t xml:space="preserve"> </w:t>
      </w:r>
      <w:proofErr w:type="spellStart"/>
      <w:r w:rsidR="00912C4F" w:rsidRPr="00912C4F">
        <w:rPr>
          <w:rFonts w:ascii="Times New Roman" w:hAnsi="Times New Roman" w:cs="Times New Roman"/>
          <w:sz w:val="24"/>
          <w:szCs w:val="24"/>
        </w:rPr>
        <w:t>seperti</w:t>
      </w:r>
      <w:proofErr w:type="spellEnd"/>
      <w:r w:rsidR="00912C4F" w:rsidRPr="00912C4F">
        <w:rPr>
          <w:rFonts w:ascii="Times New Roman" w:hAnsi="Times New Roman" w:cs="Times New Roman"/>
          <w:sz w:val="24"/>
          <w:szCs w:val="24"/>
        </w:rPr>
        <w:t xml:space="preserve"> </w:t>
      </w:r>
      <w:proofErr w:type="spellStart"/>
      <w:r w:rsidR="00912C4F" w:rsidRPr="00912C4F">
        <w:rPr>
          <w:rFonts w:ascii="Times New Roman" w:hAnsi="Times New Roman" w:cs="Times New Roman"/>
          <w:sz w:val="24"/>
          <w:szCs w:val="24"/>
        </w:rPr>
        <w:t>mengecat</w:t>
      </w:r>
      <w:proofErr w:type="spellEnd"/>
      <w:r w:rsidR="00912C4F" w:rsidRPr="00912C4F">
        <w:rPr>
          <w:rFonts w:ascii="Times New Roman" w:hAnsi="Times New Roman" w:cs="Times New Roman"/>
          <w:sz w:val="24"/>
          <w:szCs w:val="24"/>
        </w:rPr>
        <w:t xml:space="preserve"> </w:t>
      </w:r>
      <w:proofErr w:type="spellStart"/>
      <w:r w:rsidR="00912C4F" w:rsidRPr="00912C4F">
        <w:rPr>
          <w:rFonts w:ascii="Times New Roman" w:hAnsi="Times New Roman" w:cs="Times New Roman"/>
          <w:sz w:val="24"/>
          <w:szCs w:val="24"/>
        </w:rPr>
        <w:t>ulang</w:t>
      </w:r>
      <w:proofErr w:type="spellEnd"/>
      <w:r w:rsidR="00912C4F" w:rsidRPr="00912C4F">
        <w:rPr>
          <w:rFonts w:ascii="Times New Roman" w:hAnsi="Times New Roman" w:cs="Times New Roman"/>
          <w:sz w:val="24"/>
          <w:szCs w:val="24"/>
        </w:rPr>
        <w:t xml:space="preserve">, </w:t>
      </w:r>
      <w:proofErr w:type="spellStart"/>
      <w:r w:rsidR="00912C4F" w:rsidRPr="00912C4F">
        <w:rPr>
          <w:rFonts w:ascii="Times New Roman" w:hAnsi="Times New Roman" w:cs="Times New Roman"/>
          <w:sz w:val="24"/>
          <w:szCs w:val="24"/>
        </w:rPr>
        <w:t>mengganti</w:t>
      </w:r>
      <w:proofErr w:type="spellEnd"/>
      <w:r w:rsidR="00912C4F" w:rsidRPr="00912C4F">
        <w:rPr>
          <w:rFonts w:ascii="Times New Roman" w:hAnsi="Times New Roman" w:cs="Times New Roman"/>
          <w:sz w:val="24"/>
          <w:szCs w:val="24"/>
        </w:rPr>
        <w:t xml:space="preserve"> </w:t>
      </w:r>
      <w:proofErr w:type="spellStart"/>
      <w:r w:rsidR="00912C4F" w:rsidRPr="00912C4F">
        <w:rPr>
          <w:rFonts w:ascii="Times New Roman" w:hAnsi="Times New Roman" w:cs="Times New Roman"/>
          <w:sz w:val="24"/>
          <w:szCs w:val="24"/>
        </w:rPr>
        <w:t>gaya</w:t>
      </w:r>
      <w:proofErr w:type="spellEnd"/>
      <w:r w:rsidR="00912C4F" w:rsidRPr="00912C4F">
        <w:rPr>
          <w:rFonts w:ascii="Times New Roman" w:hAnsi="Times New Roman" w:cs="Times New Roman"/>
          <w:sz w:val="24"/>
          <w:szCs w:val="24"/>
        </w:rPr>
        <w:t xml:space="preserve"> </w:t>
      </w:r>
      <w:proofErr w:type="spellStart"/>
      <w:r w:rsidR="00912C4F" w:rsidRPr="00912C4F">
        <w:rPr>
          <w:rFonts w:ascii="Times New Roman" w:hAnsi="Times New Roman" w:cs="Times New Roman"/>
          <w:sz w:val="24"/>
          <w:szCs w:val="24"/>
        </w:rPr>
        <w:t>dekorasi</w:t>
      </w:r>
      <w:proofErr w:type="spellEnd"/>
      <w:r w:rsidR="00912C4F" w:rsidRPr="00912C4F">
        <w:rPr>
          <w:rFonts w:ascii="Times New Roman" w:hAnsi="Times New Roman" w:cs="Times New Roman"/>
          <w:sz w:val="24"/>
          <w:szCs w:val="24"/>
        </w:rPr>
        <w:t xml:space="preserve"> </w:t>
      </w:r>
      <w:proofErr w:type="spellStart"/>
      <w:r w:rsidR="00912C4F" w:rsidRPr="00912C4F">
        <w:rPr>
          <w:rFonts w:ascii="Times New Roman" w:hAnsi="Times New Roman" w:cs="Times New Roman"/>
          <w:sz w:val="24"/>
          <w:szCs w:val="24"/>
        </w:rPr>
        <w:t>disetiap</w:t>
      </w:r>
      <w:proofErr w:type="spellEnd"/>
      <w:r w:rsidR="00912C4F" w:rsidRPr="00912C4F">
        <w:rPr>
          <w:rFonts w:ascii="Times New Roman" w:hAnsi="Times New Roman" w:cs="Times New Roman"/>
          <w:sz w:val="24"/>
          <w:szCs w:val="24"/>
        </w:rPr>
        <w:t xml:space="preserve"> </w:t>
      </w:r>
      <w:proofErr w:type="spellStart"/>
      <w:r w:rsidR="00912C4F" w:rsidRPr="00912C4F">
        <w:rPr>
          <w:rFonts w:ascii="Times New Roman" w:hAnsi="Times New Roman" w:cs="Times New Roman"/>
          <w:sz w:val="24"/>
          <w:szCs w:val="24"/>
        </w:rPr>
        <w:t>musim</w:t>
      </w:r>
      <w:proofErr w:type="spellEnd"/>
      <w:r w:rsidR="00912C4F" w:rsidRPr="00912C4F">
        <w:rPr>
          <w:rFonts w:ascii="Times New Roman" w:hAnsi="Times New Roman" w:cs="Times New Roman"/>
          <w:sz w:val="24"/>
          <w:szCs w:val="24"/>
        </w:rPr>
        <w:t xml:space="preserve"> </w:t>
      </w:r>
      <w:proofErr w:type="spellStart"/>
      <w:r w:rsidR="00912C4F" w:rsidRPr="00912C4F">
        <w:rPr>
          <w:rFonts w:ascii="Times New Roman" w:hAnsi="Times New Roman" w:cs="Times New Roman"/>
          <w:sz w:val="24"/>
          <w:szCs w:val="24"/>
        </w:rPr>
        <w:t>ataupun</w:t>
      </w:r>
      <w:proofErr w:type="spellEnd"/>
      <w:r w:rsidR="00912C4F" w:rsidRPr="00912C4F">
        <w:rPr>
          <w:rFonts w:ascii="Times New Roman" w:hAnsi="Times New Roman" w:cs="Times New Roman"/>
          <w:sz w:val="24"/>
          <w:szCs w:val="24"/>
        </w:rPr>
        <w:t xml:space="preserve"> di acara-acara </w:t>
      </w:r>
      <w:proofErr w:type="spellStart"/>
      <w:r w:rsidR="00912C4F" w:rsidRPr="00912C4F">
        <w:rPr>
          <w:rFonts w:ascii="Times New Roman" w:hAnsi="Times New Roman" w:cs="Times New Roman"/>
          <w:sz w:val="24"/>
          <w:szCs w:val="24"/>
        </w:rPr>
        <w:t>khusus</w:t>
      </w:r>
      <w:proofErr w:type="spellEnd"/>
      <w:r w:rsidR="00912C4F" w:rsidRPr="00912C4F">
        <w:rPr>
          <w:rFonts w:ascii="Times New Roman" w:hAnsi="Times New Roman" w:cs="Times New Roman"/>
          <w:sz w:val="24"/>
          <w:szCs w:val="24"/>
        </w:rPr>
        <w:t xml:space="preserve"> </w:t>
      </w:r>
      <w:proofErr w:type="spellStart"/>
      <w:r w:rsidR="00912C4F" w:rsidRPr="00912C4F">
        <w:rPr>
          <w:rFonts w:ascii="Times New Roman" w:hAnsi="Times New Roman" w:cs="Times New Roman"/>
          <w:sz w:val="24"/>
          <w:szCs w:val="24"/>
        </w:rPr>
        <w:t>dapat</w:t>
      </w:r>
      <w:proofErr w:type="spellEnd"/>
      <w:r w:rsidR="00912C4F" w:rsidRPr="00912C4F">
        <w:rPr>
          <w:rFonts w:ascii="Times New Roman" w:hAnsi="Times New Roman" w:cs="Times New Roman"/>
          <w:sz w:val="24"/>
          <w:szCs w:val="24"/>
        </w:rPr>
        <w:t xml:space="preserve"> </w:t>
      </w:r>
      <w:proofErr w:type="spellStart"/>
      <w:r w:rsidR="00912C4F" w:rsidRPr="00912C4F">
        <w:rPr>
          <w:rFonts w:ascii="Times New Roman" w:hAnsi="Times New Roman" w:cs="Times New Roman"/>
          <w:sz w:val="24"/>
          <w:szCs w:val="24"/>
        </w:rPr>
        <w:t>menjadi</w:t>
      </w:r>
      <w:proofErr w:type="spellEnd"/>
      <w:r w:rsidR="00912C4F" w:rsidRPr="00912C4F">
        <w:rPr>
          <w:rFonts w:ascii="Times New Roman" w:hAnsi="Times New Roman" w:cs="Times New Roman"/>
          <w:sz w:val="24"/>
          <w:szCs w:val="24"/>
        </w:rPr>
        <w:t xml:space="preserve"> </w:t>
      </w:r>
      <w:proofErr w:type="spellStart"/>
      <w:r w:rsidR="00912C4F" w:rsidRPr="00912C4F">
        <w:rPr>
          <w:rFonts w:ascii="Times New Roman" w:hAnsi="Times New Roman" w:cs="Times New Roman"/>
          <w:sz w:val="24"/>
          <w:szCs w:val="24"/>
        </w:rPr>
        <w:t>daya</w:t>
      </w:r>
      <w:proofErr w:type="spellEnd"/>
      <w:r w:rsidR="00912C4F" w:rsidRPr="00912C4F">
        <w:rPr>
          <w:rFonts w:ascii="Times New Roman" w:hAnsi="Times New Roman" w:cs="Times New Roman"/>
          <w:sz w:val="24"/>
          <w:szCs w:val="24"/>
        </w:rPr>
        <w:t xml:space="preserve"> </w:t>
      </w:r>
      <w:proofErr w:type="spellStart"/>
      <w:r w:rsidR="00912C4F" w:rsidRPr="00912C4F">
        <w:rPr>
          <w:rFonts w:ascii="Times New Roman" w:hAnsi="Times New Roman" w:cs="Times New Roman"/>
          <w:sz w:val="24"/>
          <w:szCs w:val="24"/>
        </w:rPr>
        <w:t>tarik</w:t>
      </w:r>
      <w:proofErr w:type="spellEnd"/>
      <w:r w:rsidR="00912C4F" w:rsidRPr="00912C4F">
        <w:rPr>
          <w:rFonts w:ascii="Times New Roman" w:hAnsi="Times New Roman" w:cs="Times New Roman"/>
          <w:sz w:val="24"/>
          <w:szCs w:val="24"/>
        </w:rPr>
        <w:t xml:space="preserve"> pada </w:t>
      </w:r>
      <w:proofErr w:type="spellStart"/>
      <w:r w:rsidR="00912C4F" w:rsidRPr="00912C4F">
        <w:rPr>
          <w:rFonts w:ascii="Times New Roman" w:hAnsi="Times New Roman" w:cs="Times New Roman"/>
          <w:sz w:val="24"/>
          <w:szCs w:val="24"/>
        </w:rPr>
        <w:t>fasilitas</w:t>
      </w:r>
      <w:proofErr w:type="spellEnd"/>
      <w:r w:rsidR="00912C4F" w:rsidRPr="00912C4F">
        <w:rPr>
          <w:rFonts w:ascii="Times New Roman" w:hAnsi="Times New Roman" w:cs="Times New Roman"/>
          <w:sz w:val="24"/>
          <w:szCs w:val="24"/>
        </w:rPr>
        <w:t xml:space="preserve"> </w:t>
      </w:r>
      <w:proofErr w:type="spellStart"/>
      <w:r w:rsidR="00912C4F" w:rsidRPr="00912C4F">
        <w:rPr>
          <w:rFonts w:ascii="Times New Roman" w:hAnsi="Times New Roman" w:cs="Times New Roman"/>
          <w:sz w:val="24"/>
          <w:szCs w:val="24"/>
        </w:rPr>
        <w:t>tersebut</w:t>
      </w:r>
      <w:proofErr w:type="spellEnd"/>
      <w:r w:rsidR="00912C4F" w:rsidRPr="00912C4F">
        <w:rPr>
          <w:rFonts w:ascii="Times New Roman" w:hAnsi="Times New Roman" w:cs="Times New Roman"/>
          <w:sz w:val="24"/>
          <w:szCs w:val="24"/>
        </w:rPr>
        <w:t>.</w:t>
      </w:r>
    </w:p>
    <w:p w14:paraId="36D627F8" w14:textId="77777777" w:rsidR="00912C4F" w:rsidRPr="00912C4F" w:rsidRDefault="00912C4F" w:rsidP="005A2B5E">
      <w:pPr>
        <w:spacing w:after="0" w:line="360" w:lineRule="auto"/>
        <w:ind w:firstLine="567"/>
        <w:contextualSpacing/>
        <w:jc w:val="both"/>
        <w:rPr>
          <w:rFonts w:ascii="Times New Roman" w:hAnsi="Times New Roman" w:cs="Times New Roman"/>
          <w:sz w:val="24"/>
          <w:szCs w:val="24"/>
        </w:rPr>
      </w:pPr>
      <w:proofErr w:type="spellStart"/>
      <w:r w:rsidRPr="00912C4F">
        <w:rPr>
          <w:rFonts w:ascii="Times New Roman" w:hAnsi="Times New Roman" w:cs="Times New Roman"/>
          <w:sz w:val="24"/>
          <w:szCs w:val="24"/>
        </w:rPr>
        <w:t>Dengan</w:t>
      </w:r>
      <w:proofErr w:type="spellEnd"/>
      <w:r w:rsidRPr="00912C4F">
        <w:rPr>
          <w:rFonts w:ascii="Times New Roman" w:hAnsi="Times New Roman" w:cs="Times New Roman"/>
          <w:sz w:val="24"/>
          <w:szCs w:val="24"/>
        </w:rPr>
        <w:t xml:space="preserve"> </w:t>
      </w:r>
      <w:proofErr w:type="spellStart"/>
      <w:r w:rsidRPr="00912C4F">
        <w:rPr>
          <w:rFonts w:ascii="Times New Roman" w:hAnsi="Times New Roman" w:cs="Times New Roman"/>
          <w:sz w:val="24"/>
          <w:szCs w:val="24"/>
        </w:rPr>
        <w:t>ini</w:t>
      </w:r>
      <w:proofErr w:type="spellEnd"/>
      <w:r w:rsidRPr="00912C4F">
        <w:rPr>
          <w:rFonts w:ascii="Times New Roman" w:hAnsi="Times New Roman" w:cs="Times New Roman"/>
          <w:sz w:val="24"/>
          <w:szCs w:val="24"/>
        </w:rPr>
        <w:t xml:space="preserve"> </w:t>
      </w:r>
      <w:proofErr w:type="spellStart"/>
      <w:r w:rsidRPr="00912C4F">
        <w:rPr>
          <w:rFonts w:ascii="Times New Roman" w:hAnsi="Times New Roman" w:cs="Times New Roman"/>
          <w:sz w:val="24"/>
          <w:szCs w:val="24"/>
        </w:rPr>
        <w:t>hasil</w:t>
      </w:r>
      <w:proofErr w:type="spellEnd"/>
      <w:r w:rsidRPr="00912C4F">
        <w:rPr>
          <w:rFonts w:ascii="Times New Roman" w:hAnsi="Times New Roman" w:cs="Times New Roman"/>
          <w:sz w:val="24"/>
          <w:szCs w:val="24"/>
        </w:rPr>
        <w:t xml:space="preserve"> </w:t>
      </w:r>
      <w:proofErr w:type="spellStart"/>
      <w:r w:rsidRPr="00912C4F">
        <w:rPr>
          <w:rFonts w:ascii="Times New Roman" w:hAnsi="Times New Roman" w:cs="Times New Roman"/>
          <w:sz w:val="24"/>
          <w:szCs w:val="24"/>
        </w:rPr>
        <w:t>penelitian</w:t>
      </w:r>
      <w:proofErr w:type="spellEnd"/>
      <w:r w:rsidRPr="00912C4F">
        <w:rPr>
          <w:rFonts w:ascii="Times New Roman" w:hAnsi="Times New Roman" w:cs="Times New Roman"/>
          <w:sz w:val="24"/>
          <w:szCs w:val="24"/>
        </w:rPr>
        <w:t xml:space="preserve"> dan </w:t>
      </w:r>
      <w:proofErr w:type="spellStart"/>
      <w:r w:rsidRPr="00912C4F">
        <w:rPr>
          <w:rFonts w:ascii="Times New Roman" w:hAnsi="Times New Roman" w:cs="Times New Roman"/>
          <w:sz w:val="24"/>
          <w:szCs w:val="24"/>
        </w:rPr>
        <w:t>pernyataan</w:t>
      </w:r>
      <w:proofErr w:type="spellEnd"/>
      <w:r w:rsidRPr="00912C4F">
        <w:rPr>
          <w:rFonts w:ascii="Times New Roman" w:hAnsi="Times New Roman" w:cs="Times New Roman"/>
          <w:sz w:val="24"/>
          <w:szCs w:val="24"/>
        </w:rPr>
        <w:t xml:space="preserve"> </w:t>
      </w:r>
      <w:proofErr w:type="spellStart"/>
      <w:r w:rsidRPr="00912C4F">
        <w:rPr>
          <w:rFonts w:ascii="Times New Roman" w:hAnsi="Times New Roman" w:cs="Times New Roman"/>
          <w:sz w:val="24"/>
          <w:szCs w:val="24"/>
        </w:rPr>
        <w:t>diatas</w:t>
      </w:r>
      <w:proofErr w:type="spellEnd"/>
      <w:r w:rsidRPr="00912C4F">
        <w:rPr>
          <w:rFonts w:ascii="Times New Roman" w:hAnsi="Times New Roman" w:cs="Times New Roman"/>
          <w:sz w:val="24"/>
          <w:szCs w:val="24"/>
        </w:rPr>
        <w:t xml:space="preserve"> </w:t>
      </w:r>
      <w:proofErr w:type="spellStart"/>
      <w:r w:rsidRPr="00912C4F">
        <w:rPr>
          <w:rFonts w:ascii="Times New Roman" w:hAnsi="Times New Roman" w:cs="Times New Roman"/>
          <w:sz w:val="24"/>
          <w:szCs w:val="24"/>
        </w:rPr>
        <w:t>menunjukan</w:t>
      </w:r>
      <w:proofErr w:type="spellEnd"/>
      <w:r w:rsidRPr="00912C4F">
        <w:rPr>
          <w:rFonts w:ascii="Times New Roman" w:hAnsi="Times New Roman" w:cs="Times New Roman"/>
          <w:sz w:val="24"/>
          <w:szCs w:val="24"/>
        </w:rPr>
        <w:t xml:space="preserve"> </w:t>
      </w:r>
      <w:proofErr w:type="spellStart"/>
      <w:r w:rsidRPr="00912C4F">
        <w:rPr>
          <w:rFonts w:ascii="Times New Roman" w:hAnsi="Times New Roman" w:cs="Times New Roman"/>
          <w:sz w:val="24"/>
          <w:szCs w:val="24"/>
        </w:rPr>
        <w:t>bahwa</w:t>
      </w:r>
      <w:proofErr w:type="spellEnd"/>
      <w:r w:rsidRPr="00912C4F">
        <w:rPr>
          <w:rFonts w:ascii="Times New Roman" w:hAnsi="Times New Roman" w:cs="Times New Roman"/>
          <w:sz w:val="24"/>
          <w:szCs w:val="24"/>
        </w:rPr>
        <w:t xml:space="preserve"> </w:t>
      </w:r>
      <w:proofErr w:type="spellStart"/>
      <w:r w:rsidRPr="00912C4F">
        <w:rPr>
          <w:rFonts w:ascii="Times New Roman" w:hAnsi="Times New Roman" w:cs="Times New Roman"/>
          <w:i/>
          <w:sz w:val="24"/>
          <w:szCs w:val="24"/>
        </w:rPr>
        <w:t>servicescape</w:t>
      </w:r>
      <w:proofErr w:type="spellEnd"/>
      <w:r w:rsidRPr="00912C4F">
        <w:rPr>
          <w:rFonts w:ascii="Times New Roman" w:hAnsi="Times New Roman" w:cs="Times New Roman"/>
          <w:i/>
          <w:sz w:val="24"/>
          <w:szCs w:val="24"/>
        </w:rPr>
        <w:t xml:space="preserve"> </w:t>
      </w:r>
      <w:r w:rsidRPr="00912C4F">
        <w:rPr>
          <w:rFonts w:ascii="Times New Roman" w:hAnsi="Times New Roman" w:cs="Times New Roman"/>
          <w:sz w:val="24"/>
          <w:szCs w:val="24"/>
        </w:rPr>
        <w:t xml:space="preserve">yang di </w:t>
      </w:r>
      <w:proofErr w:type="spellStart"/>
      <w:r w:rsidRPr="00912C4F">
        <w:rPr>
          <w:rFonts w:ascii="Times New Roman" w:hAnsi="Times New Roman" w:cs="Times New Roman"/>
          <w:sz w:val="24"/>
          <w:szCs w:val="24"/>
        </w:rPr>
        <w:t>terapkan</w:t>
      </w:r>
      <w:proofErr w:type="spellEnd"/>
      <w:r w:rsidRPr="00912C4F">
        <w:rPr>
          <w:rFonts w:ascii="Times New Roman" w:hAnsi="Times New Roman" w:cs="Times New Roman"/>
          <w:sz w:val="24"/>
          <w:szCs w:val="24"/>
        </w:rPr>
        <w:t xml:space="preserve"> di </w:t>
      </w:r>
      <w:r w:rsidRPr="00912C4F">
        <w:rPr>
          <w:rFonts w:ascii="Times New Roman" w:hAnsi="Times New Roman" w:cs="Times New Roman"/>
          <w:sz w:val="24"/>
          <w:szCs w:val="24"/>
          <w:lang w:val="id-ID"/>
        </w:rPr>
        <w:t>Epidemikopi</w:t>
      </w:r>
      <w:r w:rsidRPr="00912C4F">
        <w:rPr>
          <w:rFonts w:ascii="Times New Roman" w:hAnsi="Times New Roman" w:cs="Times New Roman"/>
          <w:sz w:val="24"/>
          <w:szCs w:val="24"/>
        </w:rPr>
        <w:t xml:space="preserve"> </w:t>
      </w:r>
      <w:proofErr w:type="spellStart"/>
      <w:r w:rsidRPr="00912C4F">
        <w:rPr>
          <w:rFonts w:ascii="Times New Roman" w:hAnsi="Times New Roman" w:cs="Times New Roman"/>
          <w:sz w:val="24"/>
          <w:szCs w:val="24"/>
        </w:rPr>
        <w:t>dapat</w:t>
      </w:r>
      <w:proofErr w:type="spellEnd"/>
      <w:r w:rsidRPr="00912C4F">
        <w:rPr>
          <w:rFonts w:ascii="Times New Roman" w:hAnsi="Times New Roman" w:cs="Times New Roman"/>
          <w:sz w:val="24"/>
          <w:szCs w:val="24"/>
        </w:rPr>
        <w:t xml:space="preserve"> </w:t>
      </w:r>
      <w:proofErr w:type="spellStart"/>
      <w:r w:rsidRPr="00912C4F">
        <w:rPr>
          <w:rFonts w:ascii="Times New Roman" w:hAnsi="Times New Roman" w:cs="Times New Roman"/>
          <w:sz w:val="24"/>
          <w:szCs w:val="24"/>
        </w:rPr>
        <w:t>mempengaruhi</w:t>
      </w:r>
      <w:proofErr w:type="spellEnd"/>
      <w:r w:rsidRPr="00912C4F">
        <w:rPr>
          <w:rFonts w:ascii="Times New Roman" w:hAnsi="Times New Roman" w:cs="Times New Roman"/>
          <w:sz w:val="24"/>
          <w:szCs w:val="24"/>
        </w:rPr>
        <w:t xml:space="preserve"> </w:t>
      </w:r>
      <w:proofErr w:type="spellStart"/>
      <w:r w:rsidRPr="00912C4F">
        <w:rPr>
          <w:rFonts w:ascii="Times New Roman" w:hAnsi="Times New Roman" w:cs="Times New Roman"/>
          <w:sz w:val="24"/>
          <w:szCs w:val="24"/>
        </w:rPr>
        <w:t>kepuasan</w:t>
      </w:r>
      <w:proofErr w:type="spellEnd"/>
      <w:r w:rsidRPr="00912C4F">
        <w:rPr>
          <w:rFonts w:ascii="Times New Roman" w:hAnsi="Times New Roman" w:cs="Times New Roman"/>
          <w:sz w:val="24"/>
          <w:szCs w:val="24"/>
        </w:rPr>
        <w:t xml:space="preserve"> </w:t>
      </w:r>
      <w:proofErr w:type="spellStart"/>
      <w:r w:rsidRPr="00912C4F">
        <w:rPr>
          <w:rFonts w:ascii="Times New Roman" w:hAnsi="Times New Roman" w:cs="Times New Roman"/>
          <w:sz w:val="24"/>
          <w:szCs w:val="24"/>
        </w:rPr>
        <w:t>konsumen</w:t>
      </w:r>
      <w:proofErr w:type="spellEnd"/>
      <w:r w:rsidRPr="00912C4F">
        <w:rPr>
          <w:rFonts w:ascii="Times New Roman" w:hAnsi="Times New Roman" w:cs="Times New Roman"/>
          <w:sz w:val="24"/>
          <w:szCs w:val="24"/>
        </w:rPr>
        <w:t>.</w:t>
      </w:r>
    </w:p>
    <w:p w14:paraId="50C81947" w14:textId="77777777" w:rsidR="0081157F" w:rsidRPr="0081157F" w:rsidRDefault="0081157F" w:rsidP="005A2B5E">
      <w:pPr>
        <w:spacing w:after="0"/>
        <w:ind w:firstLine="567"/>
        <w:jc w:val="both"/>
        <w:rPr>
          <w:sz w:val="24"/>
          <w:szCs w:val="24"/>
          <w:lang w:val="id-ID"/>
        </w:rPr>
      </w:pPr>
    </w:p>
    <w:p w14:paraId="277E9DE0" w14:textId="77777777" w:rsidR="00992CDC" w:rsidRPr="00992CDC" w:rsidRDefault="004C12E4" w:rsidP="005A2B5E">
      <w:pPr>
        <w:pStyle w:val="ListParagraph"/>
        <w:numPr>
          <w:ilvl w:val="0"/>
          <w:numId w:val="1"/>
        </w:numPr>
        <w:spacing w:after="0"/>
        <w:ind w:left="0" w:hanging="426"/>
        <w:rPr>
          <w:rFonts w:ascii="Times New Roman" w:hAnsi="Times New Roman" w:cs="Times New Roman"/>
          <w:b/>
          <w:sz w:val="24"/>
          <w:szCs w:val="24"/>
        </w:rPr>
      </w:pPr>
      <w:r w:rsidRPr="00175EDB">
        <w:rPr>
          <w:rFonts w:ascii="Times New Roman" w:hAnsi="Times New Roman" w:cs="Times New Roman"/>
          <w:b/>
          <w:sz w:val="24"/>
          <w:szCs w:val="24"/>
          <w:lang w:val="id-ID"/>
        </w:rPr>
        <w:lastRenderedPageBreak/>
        <w:t>SIMPULAN DAN SARAN</w:t>
      </w:r>
    </w:p>
    <w:p w14:paraId="3F7B4F20" w14:textId="77777777" w:rsidR="00992CDC" w:rsidRDefault="00992CDC" w:rsidP="005A2B5E">
      <w:pPr>
        <w:pStyle w:val="ListParagraph"/>
        <w:tabs>
          <w:tab w:val="left" w:pos="426"/>
        </w:tabs>
        <w:spacing w:after="0" w:line="360" w:lineRule="auto"/>
        <w:ind w:left="0"/>
        <w:jc w:val="both"/>
        <w:outlineLvl w:val="0"/>
        <w:rPr>
          <w:rFonts w:ascii="Times New Roman" w:hAnsi="Times New Roman" w:cs="Times New Roman"/>
          <w:b/>
          <w:sz w:val="24"/>
          <w:szCs w:val="24"/>
          <w:lang w:val="id-ID"/>
        </w:rPr>
      </w:pPr>
      <w:bookmarkStart w:id="2" w:name="_Toc51619603"/>
      <w:r>
        <w:rPr>
          <w:rFonts w:ascii="Times New Roman" w:hAnsi="Times New Roman" w:cs="Times New Roman"/>
          <w:b/>
          <w:sz w:val="24"/>
          <w:szCs w:val="24"/>
          <w:lang w:val="id-ID"/>
        </w:rPr>
        <w:t>S</w:t>
      </w:r>
      <w:r w:rsidRPr="00C23DD6">
        <w:rPr>
          <w:rFonts w:ascii="Times New Roman" w:hAnsi="Times New Roman" w:cs="Times New Roman"/>
          <w:b/>
          <w:sz w:val="24"/>
          <w:szCs w:val="24"/>
          <w:lang w:val="id-ID"/>
        </w:rPr>
        <w:t>impulan</w:t>
      </w:r>
      <w:bookmarkEnd w:id="2"/>
    </w:p>
    <w:p w14:paraId="789753AA" w14:textId="77777777" w:rsidR="00992CDC" w:rsidRPr="00DD4FC1" w:rsidRDefault="00992CDC" w:rsidP="005A2B5E">
      <w:pPr>
        <w:pStyle w:val="ListParagraph"/>
        <w:numPr>
          <w:ilvl w:val="0"/>
          <w:numId w:val="7"/>
        </w:numPr>
        <w:tabs>
          <w:tab w:val="left" w:pos="426"/>
        </w:tabs>
        <w:spacing w:after="0" w:line="360" w:lineRule="auto"/>
        <w:ind w:left="0" w:hanging="294"/>
        <w:jc w:val="both"/>
        <w:rPr>
          <w:rFonts w:ascii="Times New Roman" w:hAnsi="Times New Roman" w:cs="Times New Roman"/>
          <w:sz w:val="24"/>
          <w:szCs w:val="24"/>
          <w:lang w:val="id-ID"/>
        </w:rPr>
      </w:pPr>
      <w:r w:rsidRPr="00DD4FC1">
        <w:rPr>
          <w:rFonts w:ascii="Times New Roman" w:hAnsi="Times New Roman" w:cs="Times New Roman"/>
          <w:sz w:val="24"/>
          <w:szCs w:val="24"/>
          <w:lang w:val="id-ID"/>
        </w:rPr>
        <w:t xml:space="preserve">Gaya hidup yang </w:t>
      </w:r>
      <w:r w:rsidRPr="005D2720">
        <w:rPr>
          <w:rFonts w:ascii="Times New Roman" w:hAnsi="Times New Roman" w:cs="Times New Roman"/>
          <w:i/>
          <w:sz w:val="24"/>
          <w:szCs w:val="24"/>
          <w:lang w:val="id-ID"/>
        </w:rPr>
        <w:t>trend</w:t>
      </w:r>
      <w:r w:rsidRPr="00DD4FC1">
        <w:rPr>
          <w:rFonts w:ascii="Times New Roman" w:hAnsi="Times New Roman" w:cs="Times New Roman"/>
          <w:sz w:val="24"/>
          <w:szCs w:val="24"/>
          <w:lang w:val="id-ID"/>
        </w:rPr>
        <w:t xml:space="preserve"> dan diminati berbagai masyarakat terutama pelajar atau mahasis</w:t>
      </w:r>
      <w:r>
        <w:rPr>
          <w:rFonts w:ascii="Times New Roman" w:hAnsi="Times New Roman" w:cs="Times New Roman"/>
          <w:sz w:val="24"/>
          <w:szCs w:val="24"/>
          <w:lang w:val="id-ID"/>
        </w:rPr>
        <w:t xml:space="preserve">wa adalah gaya hidup nongkrong di </w:t>
      </w:r>
      <w:r w:rsidRPr="00DD4FC1">
        <w:rPr>
          <w:rFonts w:ascii="Times New Roman" w:hAnsi="Times New Roman" w:cs="Times New Roman"/>
          <w:i/>
          <w:sz w:val="24"/>
          <w:szCs w:val="24"/>
          <w:lang w:val="id-ID"/>
        </w:rPr>
        <w:t>coffeeshop</w:t>
      </w:r>
      <w:r>
        <w:rPr>
          <w:rFonts w:ascii="Times New Roman" w:hAnsi="Times New Roman" w:cs="Times New Roman"/>
          <w:i/>
          <w:sz w:val="24"/>
          <w:szCs w:val="24"/>
          <w:lang w:val="id-ID"/>
        </w:rPr>
        <w:t xml:space="preserve"> </w:t>
      </w:r>
      <w:r>
        <w:rPr>
          <w:rFonts w:ascii="Times New Roman" w:hAnsi="Times New Roman" w:cs="Times New Roman"/>
          <w:sz w:val="24"/>
          <w:szCs w:val="24"/>
          <w:lang w:val="id-ID"/>
        </w:rPr>
        <w:t>untuk sekedar bertemu teman, mencicipi berbagai minuman kopi atau hanya untuk eksistensi diri saja</w:t>
      </w:r>
      <w:r w:rsidRPr="00DD4FC1">
        <w:rPr>
          <w:rFonts w:ascii="Times New Roman" w:hAnsi="Times New Roman" w:cs="Times New Roman"/>
          <w:sz w:val="24"/>
          <w:szCs w:val="24"/>
          <w:lang w:val="id-ID"/>
        </w:rPr>
        <w:t xml:space="preserve">. Gaya hidup </w:t>
      </w:r>
      <w:r>
        <w:rPr>
          <w:rFonts w:ascii="Times New Roman" w:hAnsi="Times New Roman" w:cs="Times New Roman"/>
          <w:sz w:val="24"/>
          <w:szCs w:val="24"/>
          <w:lang w:val="id-ID"/>
        </w:rPr>
        <w:t xml:space="preserve">seperti ini mengarah pada gaya hidup hedonis dimana sekedar mencari kesenangan  </w:t>
      </w:r>
      <w:r w:rsidRPr="00DD4FC1">
        <w:rPr>
          <w:rFonts w:ascii="Times New Roman" w:hAnsi="Times New Roman" w:cs="Times New Roman"/>
          <w:sz w:val="24"/>
          <w:szCs w:val="24"/>
          <w:lang w:val="id-ID"/>
        </w:rPr>
        <w:t xml:space="preserve">karena </w:t>
      </w:r>
      <w:r w:rsidRPr="00E33DF5">
        <w:rPr>
          <w:rFonts w:ascii="Times New Roman" w:hAnsi="Times New Roman" w:cs="Times New Roman"/>
          <w:i/>
          <w:sz w:val="24"/>
          <w:szCs w:val="24"/>
          <w:lang w:val="id-ID"/>
        </w:rPr>
        <w:t>image image</w:t>
      </w:r>
      <w:r w:rsidRPr="00DD4FC1">
        <w:rPr>
          <w:rFonts w:ascii="Times New Roman" w:hAnsi="Times New Roman" w:cs="Times New Roman"/>
          <w:sz w:val="24"/>
          <w:szCs w:val="24"/>
          <w:lang w:val="id-ID"/>
        </w:rPr>
        <w:t xml:space="preserve"> bagus akan timbul apabila kita dapat </w:t>
      </w:r>
      <w:r>
        <w:rPr>
          <w:rFonts w:ascii="Times New Roman" w:hAnsi="Times New Roman" w:cs="Times New Roman"/>
          <w:sz w:val="24"/>
          <w:szCs w:val="24"/>
          <w:lang w:val="id-ID"/>
        </w:rPr>
        <w:t>mengikuti gaya hidup</w:t>
      </w:r>
      <w:r w:rsidRPr="00DD4FC1">
        <w:rPr>
          <w:rFonts w:ascii="Times New Roman" w:hAnsi="Times New Roman" w:cs="Times New Roman"/>
          <w:sz w:val="24"/>
          <w:szCs w:val="24"/>
          <w:lang w:val="id-ID"/>
        </w:rPr>
        <w:t xml:space="preserve"> tersebut. </w:t>
      </w:r>
      <w:r>
        <w:rPr>
          <w:rFonts w:ascii="Times New Roman" w:hAnsi="Times New Roman" w:cs="Times New Roman"/>
          <w:sz w:val="24"/>
          <w:szCs w:val="24"/>
          <w:lang w:val="id-ID"/>
        </w:rPr>
        <w:t>Gaya hidup mampu mendorong</w:t>
      </w:r>
      <w:r w:rsidRPr="00DD4FC1">
        <w:rPr>
          <w:rFonts w:ascii="Times New Roman" w:hAnsi="Times New Roman" w:cs="Times New Roman"/>
          <w:sz w:val="24"/>
          <w:szCs w:val="24"/>
          <w:lang w:val="id-ID"/>
        </w:rPr>
        <w:t xml:space="preserve"> kepuasan konsumen pada</w:t>
      </w:r>
      <w:r>
        <w:rPr>
          <w:rFonts w:ascii="Times New Roman" w:hAnsi="Times New Roman" w:cs="Times New Roman"/>
          <w:sz w:val="24"/>
          <w:szCs w:val="24"/>
          <w:lang w:val="id-ID"/>
        </w:rPr>
        <w:t xml:space="preserve"> konsumen</w:t>
      </w:r>
      <w:r w:rsidRPr="00DD4FC1">
        <w:rPr>
          <w:rFonts w:ascii="Times New Roman" w:hAnsi="Times New Roman" w:cs="Times New Roman"/>
          <w:sz w:val="24"/>
          <w:szCs w:val="24"/>
          <w:lang w:val="id-ID"/>
        </w:rPr>
        <w:t xml:space="preserve"> Epidemikopi di Jombang. </w:t>
      </w:r>
    </w:p>
    <w:p w14:paraId="6071A72D" w14:textId="77777777" w:rsidR="00992CDC" w:rsidRPr="005D350E" w:rsidRDefault="00992CDC" w:rsidP="005A2B5E">
      <w:pPr>
        <w:pStyle w:val="ListParagraph"/>
        <w:numPr>
          <w:ilvl w:val="0"/>
          <w:numId w:val="7"/>
        </w:numPr>
        <w:tabs>
          <w:tab w:val="left" w:pos="426"/>
        </w:tabs>
        <w:spacing w:after="0" w:line="360" w:lineRule="auto"/>
        <w:ind w:left="0" w:hanging="294"/>
        <w:jc w:val="both"/>
        <w:rPr>
          <w:rFonts w:ascii="Times New Roman" w:hAnsi="Times New Roman" w:cs="Times New Roman"/>
          <w:b/>
          <w:sz w:val="24"/>
          <w:szCs w:val="24"/>
          <w:lang w:val="id-ID"/>
        </w:rPr>
      </w:pPr>
      <w:r w:rsidRPr="00DD4FC1">
        <w:rPr>
          <w:rFonts w:ascii="Times New Roman" w:hAnsi="Times New Roman" w:cs="Times New Roman"/>
          <w:i/>
          <w:sz w:val="24"/>
          <w:szCs w:val="24"/>
          <w:lang w:val="id-ID"/>
        </w:rPr>
        <w:t xml:space="preserve">Servicescape </w:t>
      </w:r>
      <w:r>
        <w:rPr>
          <w:rFonts w:ascii="Times New Roman" w:hAnsi="Times New Roman" w:cs="Times New Roman"/>
          <w:sz w:val="24"/>
          <w:szCs w:val="24"/>
          <w:lang w:val="id-ID"/>
        </w:rPr>
        <w:t xml:space="preserve">yang baik, dapat dirasakan oleh konsumen melalui sekitar lingkungan Epidemikopi misalnya seperti fasilitas fisik, tata ruang interior dan eksterior yang dibuat semenarik mungkin serta beberapa petunjuk arah atau simbol yang berguna untuk informasi konsumen yang ada di Epidemikopi akan dapat membentuk sebuah kepuasan konsumen. </w:t>
      </w:r>
      <w:r w:rsidRPr="005D2720">
        <w:rPr>
          <w:rFonts w:ascii="Times New Roman" w:hAnsi="Times New Roman" w:cs="Times New Roman"/>
          <w:i/>
          <w:sz w:val="24"/>
          <w:szCs w:val="24"/>
          <w:lang w:val="id-ID"/>
        </w:rPr>
        <w:t>S</w:t>
      </w:r>
      <w:proofErr w:type="spellStart"/>
      <w:r w:rsidRPr="00691248">
        <w:rPr>
          <w:rFonts w:ascii="Times New Roman" w:hAnsi="Times New Roman" w:cs="Times New Roman"/>
          <w:i/>
          <w:sz w:val="24"/>
          <w:szCs w:val="24"/>
        </w:rPr>
        <w:t>ervicescape</w:t>
      </w:r>
      <w:proofErr w:type="spellEnd"/>
      <w:r>
        <w:rPr>
          <w:rFonts w:ascii="Times New Roman" w:hAnsi="Times New Roman" w:cs="Times New Roman"/>
          <w:sz w:val="24"/>
          <w:szCs w:val="24"/>
          <w:lang w:val="id-ID"/>
        </w:rPr>
        <w:t xml:space="preserve"> yang baik mampu mendorong</w:t>
      </w:r>
      <w:r>
        <w:rPr>
          <w:rFonts w:ascii="Times New Roman" w:hAnsi="Times New Roman" w:cs="Times New Roman"/>
          <w:sz w:val="24"/>
          <w:szCs w:val="24"/>
        </w:rPr>
        <w:t xml:space="preserve"> </w:t>
      </w:r>
      <w:proofErr w:type="spellStart"/>
      <w:r>
        <w:rPr>
          <w:rFonts w:ascii="Times New Roman" w:hAnsi="Times New Roman" w:cs="Times New Roman"/>
          <w:sz w:val="24"/>
          <w:szCs w:val="24"/>
        </w:rPr>
        <w:t>kepuasan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lang w:val="id-ID"/>
        </w:rPr>
        <w:t xml:space="preserve"> di Epidemikopi Jombang.</w:t>
      </w:r>
    </w:p>
    <w:p w14:paraId="03276475" w14:textId="77777777" w:rsidR="005D350E" w:rsidRPr="00F86906" w:rsidRDefault="005D350E" w:rsidP="005A2B5E">
      <w:pPr>
        <w:pStyle w:val="ListParagraph"/>
        <w:tabs>
          <w:tab w:val="left" w:pos="426"/>
        </w:tabs>
        <w:spacing w:after="0" w:line="360" w:lineRule="auto"/>
        <w:ind w:left="0"/>
        <w:jc w:val="both"/>
        <w:rPr>
          <w:rFonts w:ascii="Times New Roman" w:hAnsi="Times New Roman" w:cs="Times New Roman"/>
          <w:b/>
          <w:sz w:val="24"/>
          <w:szCs w:val="24"/>
          <w:lang w:val="id-ID"/>
        </w:rPr>
      </w:pPr>
    </w:p>
    <w:p w14:paraId="1945A0B1" w14:textId="77777777" w:rsidR="00992CDC" w:rsidRDefault="00992CDC" w:rsidP="005A2B5E">
      <w:pPr>
        <w:pStyle w:val="ListParagraph"/>
        <w:tabs>
          <w:tab w:val="left" w:pos="426"/>
        </w:tabs>
        <w:spacing w:after="0" w:line="360" w:lineRule="auto"/>
        <w:ind w:left="0"/>
        <w:jc w:val="both"/>
        <w:outlineLvl w:val="0"/>
        <w:rPr>
          <w:rFonts w:ascii="Times New Roman" w:hAnsi="Times New Roman" w:cs="Times New Roman"/>
          <w:b/>
          <w:sz w:val="24"/>
          <w:szCs w:val="24"/>
          <w:lang w:val="id-ID"/>
        </w:rPr>
      </w:pPr>
      <w:bookmarkStart w:id="3" w:name="_Toc51619604"/>
      <w:r>
        <w:rPr>
          <w:rFonts w:ascii="Times New Roman" w:hAnsi="Times New Roman" w:cs="Times New Roman"/>
          <w:b/>
          <w:sz w:val="24"/>
          <w:szCs w:val="24"/>
          <w:lang w:val="id-ID"/>
        </w:rPr>
        <w:t>Saran</w:t>
      </w:r>
      <w:bookmarkEnd w:id="3"/>
    </w:p>
    <w:p w14:paraId="1F326505" w14:textId="77777777" w:rsidR="00992CDC" w:rsidRPr="004C12E4" w:rsidRDefault="00992CDC" w:rsidP="005A2B5E">
      <w:pPr>
        <w:pStyle w:val="ListParagraph"/>
        <w:numPr>
          <w:ilvl w:val="0"/>
          <w:numId w:val="10"/>
        </w:numPr>
        <w:tabs>
          <w:tab w:val="left" w:pos="426"/>
        </w:tabs>
        <w:spacing w:after="0" w:line="360" w:lineRule="auto"/>
        <w:ind w:left="0" w:hanging="283"/>
        <w:jc w:val="both"/>
        <w:rPr>
          <w:rFonts w:ascii="Times New Roman" w:hAnsi="Times New Roman" w:cs="Times New Roman"/>
          <w:sz w:val="24"/>
          <w:szCs w:val="24"/>
          <w:lang w:val="id-ID"/>
        </w:rPr>
      </w:pPr>
      <w:r w:rsidRPr="004C12E4">
        <w:rPr>
          <w:rFonts w:ascii="Times New Roman" w:hAnsi="Times New Roman" w:cs="Times New Roman"/>
          <w:sz w:val="24"/>
          <w:szCs w:val="24"/>
          <w:lang w:val="id-ID"/>
        </w:rPr>
        <w:t xml:space="preserve">Bagi pengelola </w:t>
      </w:r>
      <w:r w:rsidRPr="004C12E4">
        <w:rPr>
          <w:rFonts w:ascii="Times New Roman" w:hAnsi="Times New Roman" w:cs="Times New Roman"/>
          <w:i/>
          <w:sz w:val="24"/>
          <w:szCs w:val="24"/>
          <w:lang w:val="id-ID"/>
        </w:rPr>
        <w:t xml:space="preserve">coffeeshop </w:t>
      </w:r>
    </w:p>
    <w:p w14:paraId="6B5A3C91" w14:textId="77777777" w:rsidR="00992CDC" w:rsidRDefault="00992CDC" w:rsidP="005A2B5E">
      <w:pPr>
        <w:pStyle w:val="ListParagraph"/>
        <w:numPr>
          <w:ilvl w:val="0"/>
          <w:numId w:val="9"/>
        </w:numPr>
        <w:tabs>
          <w:tab w:val="left" w:pos="426"/>
        </w:tabs>
        <w:spacing w:after="0" w:line="360" w:lineRule="auto"/>
        <w:ind w:left="0" w:hanging="28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Lebih sentral memposisikan gaya hidup konsumen, agar dapat mengembangkan produk dan menyediakan tempat nongkrong yang sesuai dengan tuntutan gaya hidup pengunjung. </w:t>
      </w:r>
    </w:p>
    <w:p w14:paraId="7FD27903" w14:textId="77777777" w:rsidR="004C12E4" w:rsidRDefault="00992CDC" w:rsidP="005A2B5E">
      <w:pPr>
        <w:pStyle w:val="ListParagraph"/>
        <w:numPr>
          <w:ilvl w:val="0"/>
          <w:numId w:val="9"/>
        </w:numPr>
        <w:tabs>
          <w:tab w:val="left" w:pos="426"/>
        </w:tabs>
        <w:spacing w:after="0" w:line="360" w:lineRule="auto"/>
        <w:ind w:left="0" w:hanging="284"/>
        <w:jc w:val="both"/>
        <w:rPr>
          <w:rFonts w:ascii="Times New Roman" w:hAnsi="Times New Roman" w:cs="Times New Roman"/>
          <w:sz w:val="24"/>
          <w:szCs w:val="24"/>
          <w:lang w:val="id-ID"/>
        </w:rPr>
      </w:pPr>
      <w:r w:rsidRPr="00976812">
        <w:rPr>
          <w:rFonts w:ascii="Times New Roman" w:hAnsi="Times New Roman" w:cs="Times New Roman"/>
          <w:i/>
          <w:sz w:val="24"/>
          <w:szCs w:val="24"/>
          <w:lang w:val="id-ID"/>
        </w:rPr>
        <w:t>S</w:t>
      </w:r>
      <w:proofErr w:type="spellStart"/>
      <w:r w:rsidRPr="00976812">
        <w:rPr>
          <w:rFonts w:ascii="Times New Roman" w:hAnsi="Times New Roman" w:cs="Times New Roman"/>
          <w:i/>
          <w:sz w:val="24"/>
          <w:szCs w:val="24"/>
        </w:rPr>
        <w:t>ervicescape</w:t>
      </w:r>
      <w:proofErr w:type="spellEnd"/>
      <w:r w:rsidRPr="00976812">
        <w:rPr>
          <w:rFonts w:ascii="Times New Roman" w:hAnsi="Times New Roman" w:cs="Times New Roman"/>
          <w:sz w:val="24"/>
          <w:szCs w:val="24"/>
        </w:rPr>
        <w:t xml:space="preserve"> yang </w:t>
      </w:r>
      <w:proofErr w:type="spellStart"/>
      <w:r w:rsidRPr="00976812">
        <w:rPr>
          <w:rFonts w:ascii="Times New Roman" w:hAnsi="Times New Roman" w:cs="Times New Roman"/>
          <w:sz w:val="24"/>
          <w:szCs w:val="24"/>
        </w:rPr>
        <w:t>berada</w:t>
      </w:r>
      <w:proofErr w:type="spellEnd"/>
      <w:r w:rsidRPr="00976812">
        <w:rPr>
          <w:rFonts w:ascii="Times New Roman" w:hAnsi="Times New Roman" w:cs="Times New Roman"/>
          <w:sz w:val="24"/>
          <w:szCs w:val="24"/>
        </w:rPr>
        <w:t xml:space="preserve"> di </w:t>
      </w:r>
      <w:r>
        <w:rPr>
          <w:rFonts w:ascii="Times New Roman" w:hAnsi="Times New Roman" w:cs="Times New Roman"/>
          <w:sz w:val="24"/>
          <w:szCs w:val="24"/>
          <w:lang w:val="id-ID"/>
        </w:rPr>
        <w:t xml:space="preserve">Epidemikopi </w:t>
      </w:r>
      <w:proofErr w:type="spellStart"/>
      <w:r w:rsidRPr="00976812">
        <w:rPr>
          <w:rFonts w:ascii="Times New Roman" w:hAnsi="Times New Roman" w:cs="Times New Roman"/>
          <w:sz w:val="24"/>
          <w:szCs w:val="24"/>
        </w:rPr>
        <w:t>sudah</w:t>
      </w:r>
      <w:proofErr w:type="spellEnd"/>
      <w:r w:rsidRPr="00976812">
        <w:rPr>
          <w:rFonts w:ascii="Times New Roman" w:hAnsi="Times New Roman" w:cs="Times New Roman"/>
          <w:sz w:val="24"/>
          <w:szCs w:val="24"/>
        </w:rPr>
        <w:t xml:space="preserve"> </w:t>
      </w:r>
      <w:proofErr w:type="spellStart"/>
      <w:r w:rsidRPr="00976812">
        <w:rPr>
          <w:rFonts w:ascii="Times New Roman" w:hAnsi="Times New Roman" w:cs="Times New Roman"/>
          <w:sz w:val="24"/>
          <w:szCs w:val="24"/>
        </w:rPr>
        <w:t>baik</w:t>
      </w:r>
      <w:proofErr w:type="spellEnd"/>
      <w:r w:rsidRPr="00976812">
        <w:rPr>
          <w:rFonts w:ascii="Times New Roman" w:hAnsi="Times New Roman" w:cs="Times New Roman"/>
          <w:sz w:val="24"/>
          <w:szCs w:val="24"/>
        </w:rPr>
        <w:t xml:space="preserve">. </w:t>
      </w:r>
      <w:proofErr w:type="spellStart"/>
      <w:r w:rsidRPr="00976812">
        <w:rPr>
          <w:rFonts w:ascii="Times New Roman" w:hAnsi="Times New Roman" w:cs="Times New Roman"/>
          <w:sz w:val="24"/>
          <w:szCs w:val="24"/>
        </w:rPr>
        <w:t>Sebaiknya</w:t>
      </w:r>
      <w:proofErr w:type="spellEnd"/>
      <w:r w:rsidRPr="00976812">
        <w:rPr>
          <w:rFonts w:ascii="Times New Roman" w:hAnsi="Times New Roman" w:cs="Times New Roman"/>
          <w:sz w:val="24"/>
          <w:szCs w:val="24"/>
        </w:rPr>
        <w:t xml:space="preserve"> </w:t>
      </w:r>
      <w:proofErr w:type="spellStart"/>
      <w:r w:rsidRPr="00976812">
        <w:rPr>
          <w:rFonts w:ascii="Times New Roman" w:hAnsi="Times New Roman" w:cs="Times New Roman"/>
          <w:sz w:val="24"/>
          <w:szCs w:val="24"/>
        </w:rPr>
        <w:t>pihak</w:t>
      </w:r>
      <w:proofErr w:type="spellEnd"/>
      <w:r w:rsidRPr="00976812">
        <w:rPr>
          <w:rFonts w:ascii="Times New Roman" w:hAnsi="Times New Roman" w:cs="Times New Roman"/>
          <w:sz w:val="24"/>
          <w:szCs w:val="24"/>
        </w:rPr>
        <w:t xml:space="preserve"> </w:t>
      </w:r>
      <w:r>
        <w:rPr>
          <w:rFonts w:ascii="Times New Roman" w:hAnsi="Times New Roman" w:cs="Times New Roman"/>
          <w:sz w:val="24"/>
          <w:szCs w:val="24"/>
          <w:lang w:val="id-ID"/>
        </w:rPr>
        <w:t>Epidemikopi</w:t>
      </w:r>
      <w:r w:rsidRPr="00976812">
        <w:rPr>
          <w:rFonts w:ascii="Times New Roman" w:hAnsi="Times New Roman" w:cs="Times New Roman"/>
          <w:sz w:val="24"/>
          <w:szCs w:val="24"/>
        </w:rPr>
        <w:t xml:space="preserve"> </w:t>
      </w:r>
      <w:proofErr w:type="spellStart"/>
      <w:r w:rsidRPr="00976812">
        <w:rPr>
          <w:rFonts w:ascii="Times New Roman" w:hAnsi="Times New Roman" w:cs="Times New Roman"/>
          <w:sz w:val="24"/>
          <w:szCs w:val="24"/>
        </w:rPr>
        <w:t>harus</w:t>
      </w:r>
      <w:proofErr w:type="spellEnd"/>
      <w:r w:rsidRPr="00976812">
        <w:rPr>
          <w:rFonts w:ascii="Times New Roman" w:hAnsi="Times New Roman" w:cs="Times New Roman"/>
          <w:sz w:val="24"/>
          <w:szCs w:val="24"/>
        </w:rPr>
        <w:t xml:space="preserve"> </w:t>
      </w:r>
      <w:proofErr w:type="spellStart"/>
      <w:r w:rsidRPr="00976812">
        <w:rPr>
          <w:rFonts w:ascii="Times New Roman" w:hAnsi="Times New Roman" w:cs="Times New Roman"/>
          <w:sz w:val="24"/>
          <w:szCs w:val="24"/>
        </w:rPr>
        <w:t>menjaga</w:t>
      </w:r>
      <w:proofErr w:type="spellEnd"/>
      <w:r w:rsidRPr="00976812">
        <w:rPr>
          <w:rFonts w:ascii="Times New Roman" w:hAnsi="Times New Roman" w:cs="Times New Roman"/>
          <w:sz w:val="24"/>
          <w:szCs w:val="24"/>
        </w:rPr>
        <w:t xml:space="preserve"> dan </w:t>
      </w:r>
      <w:proofErr w:type="spellStart"/>
      <w:r w:rsidRPr="00976812">
        <w:rPr>
          <w:rFonts w:ascii="Times New Roman" w:hAnsi="Times New Roman" w:cs="Times New Roman"/>
          <w:sz w:val="24"/>
          <w:szCs w:val="24"/>
        </w:rPr>
        <w:t>meningkatkan</w:t>
      </w:r>
      <w:proofErr w:type="spellEnd"/>
      <w:r w:rsidRPr="00976812">
        <w:rPr>
          <w:rFonts w:ascii="Times New Roman" w:hAnsi="Times New Roman" w:cs="Times New Roman"/>
          <w:sz w:val="24"/>
          <w:szCs w:val="24"/>
        </w:rPr>
        <w:t xml:space="preserve"> </w:t>
      </w:r>
      <w:proofErr w:type="spellStart"/>
      <w:r w:rsidRPr="00976812">
        <w:rPr>
          <w:rFonts w:ascii="Times New Roman" w:hAnsi="Times New Roman" w:cs="Times New Roman"/>
          <w:sz w:val="24"/>
          <w:szCs w:val="24"/>
        </w:rPr>
        <w:t>lagi</w:t>
      </w:r>
      <w:proofErr w:type="spellEnd"/>
      <w:r w:rsidRPr="00976812">
        <w:rPr>
          <w:rFonts w:ascii="Times New Roman" w:hAnsi="Times New Roman" w:cs="Times New Roman"/>
          <w:sz w:val="24"/>
          <w:szCs w:val="24"/>
        </w:rPr>
        <w:t xml:space="preserve"> </w:t>
      </w:r>
      <w:proofErr w:type="spellStart"/>
      <w:r w:rsidRPr="00976812">
        <w:rPr>
          <w:rFonts w:ascii="Times New Roman" w:hAnsi="Times New Roman" w:cs="Times New Roman"/>
          <w:sz w:val="24"/>
          <w:szCs w:val="24"/>
        </w:rPr>
        <w:t>kualitas</w:t>
      </w:r>
      <w:proofErr w:type="spellEnd"/>
      <w:r w:rsidRPr="00976812">
        <w:rPr>
          <w:rFonts w:ascii="Times New Roman" w:hAnsi="Times New Roman" w:cs="Times New Roman"/>
          <w:sz w:val="24"/>
          <w:szCs w:val="24"/>
        </w:rPr>
        <w:t xml:space="preserve"> </w:t>
      </w:r>
      <w:proofErr w:type="spellStart"/>
      <w:r w:rsidRPr="00976812">
        <w:rPr>
          <w:rFonts w:ascii="Times New Roman" w:hAnsi="Times New Roman" w:cs="Times New Roman"/>
          <w:sz w:val="24"/>
          <w:szCs w:val="24"/>
        </w:rPr>
        <w:t>dari</w:t>
      </w:r>
      <w:proofErr w:type="spellEnd"/>
      <w:r w:rsidRPr="00976812">
        <w:rPr>
          <w:rFonts w:ascii="Times New Roman" w:hAnsi="Times New Roman" w:cs="Times New Roman"/>
          <w:sz w:val="24"/>
          <w:szCs w:val="24"/>
        </w:rPr>
        <w:t xml:space="preserve"> </w:t>
      </w:r>
      <w:proofErr w:type="spellStart"/>
      <w:r w:rsidRPr="00976812">
        <w:rPr>
          <w:rFonts w:ascii="Times New Roman" w:hAnsi="Times New Roman" w:cs="Times New Roman"/>
          <w:i/>
          <w:sz w:val="24"/>
          <w:szCs w:val="24"/>
        </w:rPr>
        <w:t>servicescape</w:t>
      </w:r>
      <w:proofErr w:type="spellEnd"/>
      <w:r w:rsidRPr="00976812">
        <w:rPr>
          <w:rFonts w:ascii="Times New Roman" w:hAnsi="Times New Roman" w:cs="Times New Roman"/>
          <w:sz w:val="24"/>
          <w:szCs w:val="24"/>
        </w:rPr>
        <w:t xml:space="preserve"> yang </w:t>
      </w:r>
      <w:proofErr w:type="spellStart"/>
      <w:r w:rsidRPr="00976812">
        <w:rPr>
          <w:rFonts w:ascii="Times New Roman" w:hAnsi="Times New Roman" w:cs="Times New Roman"/>
          <w:sz w:val="24"/>
          <w:szCs w:val="24"/>
        </w:rPr>
        <w:t>menjadi</w:t>
      </w:r>
      <w:proofErr w:type="spellEnd"/>
      <w:r w:rsidRPr="00976812">
        <w:rPr>
          <w:rFonts w:ascii="Times New Roman" w:hAnsi="Times New Roman" w:cs="Times New Roman"/>
          <w:sz w:val="24"/>
          <w:szCs w:val="24"/>
        </w:rPr>
        <w:t xml:space="preserve"> </w:t>
      </w:r>
      <w:proofErr w:type="spellStart"/>
      <w:r w:rsidRPr="00976812">
        <w:rPr>
          <w:rFonts w:ascii="Times New Roman" w:hAnsi="Times New Roman" w:cs="Times New Roman"/>
          <w:sz w:val="24"/>
          <w:szCs w:val="24"/>
        </w:rPr>
        <w:t>kekuatan</w:t>
      </w:r>
      <w:proofErr w:type="spellEnd"/>
      <w:r w:rsidRPr="00976812">
        <w:rPr>
          <w:rFonts w:ascii="Times New Roman" w:hAnsi="Times New Roman" w:cs="Times New Roman"/>
          <w:sz w:val="24"/>
          <w:szCs w:val="24"/>
        </w:rPr>
        <w:t xml:space="preserve"> </w:t>
      </w:r>
      <w:proofErr w:type="spellStart"/>
      <w:r w:rsidRPr="00976812">
        <w:rPr>
          <w:rFonts w:ascii="Times New Roman" w:hAnsi="Times New Roman" w:cs="Times New Roman"/>
          <w:sz w:val="24"/>
          <w:szCs w:val="24"/>
        </w:rPr>
        <w:t>dari</w:t>
      </w:r>
      <w:proofErr w:type="spellEnd"/>
      <w:r w:rsidRPr="00976812">
        <w:rPr>
          <w:rFonts w:ascii="Times New Roman" w:hAnsi="Times New Roman" w:cs="Times New Roman"/>
          <w:sz w:val="24"/>
          <w:szCs w:val="24"/>
        </w:rPr>
        <w:t xml:space="preserve"> </w:t>
      </w:r>
      <w:r>
        <w:rPr>
          <w:rFonts w:ascii="Times New Roman" w:hAnsi="Times New Roman" w:cs="Times New Roman"/>
          <w:sz w:val="24"/>
          <w:szCs w:val="24"/>
          <w:lang w:val="id-ID"/>
        </w:rPr>
        <w:t>Epidemikopi</w:t>
      </w:r>
      <w:r w:rsidRPr="00976812">
        <w:rPr>
          <w:rFonts w:ascii="Times New Roman" w:hAnsi="Times New Roman" w:cs="Times New Roman"/>
          <w:sz w:val="24"/>
          <w:szCs w:val="24"/>
        </w:rPr>
        <w:t xml:space="preserve"> </w:t>
      </w:r>
      <w:proofErr w:type="spellStart"/>
      <w:r w:rsidRPr="00976812">
        <w:rPr>
          <w:rFonts w:ascii="Times New Roman" w:hAnsi="Times New Roman" w:cs="Times New Roman"/>
          <w:sz w:val="24"/>
          <w:szCs w:val="24"/>
        </w:rPr>
        <w:t>tersebut</w:t>
      </w:r>
      <w:proofErr w:type="spellEnd"/>
      <w:r w:rsidRPr="00976812">
        <w:rPr>
          <w:rFonts w:ascii="Times New Roman" w:hAnsi="Times New Roman" w:cs="Times New Roman"/>
          <w:sz w:val="24"/>
          <w:szCs w:val="24"/>
        </w:rPr>
        <w:t xml:space="preserve"> </w:t>
      </w:r>
      <w:proofErr w:type="spellStart"/>
      <w:r w:rsidRPr="00976812">
        <w:rPr>
          <w:rFonts w:ascii="Times New Roman" w:hAnsi="Times New Roman" w:cs="Times New Roman"/>
          <w:sz w:val="24"/>
          <w:szCs w:val="24"/>
        </w:rPr>
        <w:t>sehingga</w:t>
      </w:r>
      <w:proofErr w:type="spellEnd"/>
      <w:r w:rsidRPr="00976812">
        <w:rPr>
          <w:rFonts w:ascii="Times New Roman" w:hAnsi="Times New Roman" w:cs="Times New Roman"/>
          <w:sz w:val="24"/>
          <w:szCs w:val="24"/>
        </w:rPr>
        <w:t xml:space="preserve"> </w:t>
      </w:r>
      <w:proofErr w:type="spellStart"/>
      <w:r w:rsidRPr="00976812">
        <w:rPr>
          <w:rFonts w:ascii="Times New Roman" w:hAnsi="Times New Roman" w:cs="Times New Roman"/>
          <w:sz w:val="24"/>
          <w:szCs w:val="24"/>
        </w:rPr>
        <w:t>tidak</w:t>
      </w:r>
      <w:proofErr w:type="spellEnd"/>
      <w:r w:rsidRPr="00976812">
        <w:rPr>
          <w:rFonts w:ascii="Times New Roman" w:hAnsi="Times New Roman" w:cs="Times New Roman"/>
          <w:sz w:val="24"/>
          <w:szCs w:val="24"/>
        </w:rPr>
        <w:t xml:space="preserve"> </w:t>
      </w:r>
      <w:proofErr w:type="spellStart"/>
      <w:r w:rsidRPr="00976812">
        <w:rPr>
          <w:rFonts w:ascii="Times New Roman" w:hAnsi="Times New Roman" w:cs="Times New Roman"/>
          <w:sz w:val="24"/>
          <w:szCs w:val="24"/>
        </w:rPr>
        <w:t>kalah</w:t>
      </w:r>
      <w:proofErr w:type="spellEnd"/>
      <w:r w:rsidRPr="00976812">
        <w:rPr>
          <w:rFonts w:ascii="Times New Roman" w:hAnsi="Times New Roman" w:cs="Times New Roman"/>
          <w:sz w:val="24"/>
          <w:szCs w:val="24"/>
        </w:rPr>
        <w:t xml:space="preserve"> </w:t>
      </w:r>
      <w:proofErr w:type="spellStart"/>
      <w:r w:rsidRPr="00976812">
        <w:rPr>
          <w:rFonts w:ascii="Times New Roman" w:hAnsi="Times New Roman" w:cs="Times New Roman"/>
          <w:sz w:val="24"/>
          <w:szCs w:val="24"/>
        </w:rPr>
        <w:t>dari</w:t>
      </w:r>
      <w:proofErr w:type="spellEnd"/>
      <w:r w:rsidRPr="00976812">
        <w:rPr>
          <w:rFonts w:ascii="Times New Roman" w:hAnsi="Times New Roman" w:cs="Times New Roman"/>
          <w:sz w:val="24"/>
          <w:szCs w:val="24"/>
        </w:rPr>
        <w:t xml:space="preserve"> </w:t>
      </w:r>
      <w:proofErr w:type="spellStart"/>
      <w:r w:rsidRPr="00976812">
        <w:rPr>
          <w:rFonts w:ascii="Times New Roman" w:hAnsi="Times New Roman" w:cs="Times New Roman"/>
          <w:sz w:val="24"/>
          <w:szCs w:val="24"/>
        </w:rPr>
        <w:t>tempat-tempat</w:t>
      </w:r>
      <w:proofErr w:type="spellEnd"/>
      <w:r w:rsidRPr="00976812">
        <w:rPr>
          <w:rFonts w:ascii="Times New Roman" w:hAnsi="Times New Roman" w:cs="Times New Roman"/>
          <w:sz w:val="24"/>
          <w:szCs w:val="24"/>
        </w:rPr>
        <w:t xml:space="preserve"> yang </w:t>
      </w:r>
      <w:proofErr w:type="spellStart"/>
      <w:r w:rsidRPr="00976812">
        <w:rPr>
          <w:rFonts w:ascii="Times New Roman" w:hAnsi="Times New Roman" w:cs="Times New Roman"/>
          <w:sz w:val="24"/>
          <w:szCs w:val="24"/>
        </w:rPr>
        <w:t>ada</w:t>
      </w:r>
      <w:proofErr w:type="spellEnd"/>
      <w:r w:rsidRPr="00976812">
        <w:rPr>
          <w:rFonts w:ascii="Times New Roman" w:hAnsi="Times New Roman" w:cs="Times New Roman"/>
          <w:sz w:val="24"/>
          <w:szCs w:val="24"/>
        </w:rPr>
        <w:t xml:space="preserve"> di </w:t>
      </w:r>
      <w:proofErr w:type="spellStart"/>
      <w:r w:rsidRPr="00976812">
        <w:rPr>
          <w:rFonts w:ascii="Times New Roman" w:hAnsi="Times New Roman" w:cs="Times New Roman"/>
          <w:sz w:val="24"/>
          <w:szCs w:val="24"/>
        </w:rPr>
        <w:t>sekitarnya</w:t>
      </w:r>
      <w:proofErr w:type="spellEnd"/>
      <w:r w:rsidRPr="00976812">
        <w:rPr>
          <w:rFonts w:ascii="Times New Roman" w:hAnsi="Times New Roman" w:cs="Times New Roman"/>
          <w:sz w:val="24"/>
          <w:szCs w:val="24"/>
        </w:rPr>
        <w:t>.</w:t>
      </w:r>
    </w:p>
    <w:p w14:paraId="48796F7C" w14:textId="77777777" w:rsidR="00992CDC" w:rsidRPr="004C12E4" w:rsidRDefault="00992CDC" w:rsidP="005A2B5E">
      <w:pPr>
        <w:pStyle w:val="ListParagraph"/>
        <w:numPr>
          <w:ilvl w:val="0"/>
          <w:numId w:val="10"/>
        </w:numPr>
        <w:tabs>
          <w:tab w:val="left" w:pos="426"/>
        </w:tabs>
        <w:spacing w:after="0" w:line="360" w:lineRule="auto"/>
        <w:ind w:left="0" w:hanging="283"/>
        <w:jc w:val="both"/>
        <w:rPr>
          <w:rFonts w:ascii="Times New Roman" w:hAnsi="Times New Roman" w:cs="Times New Roman"/>
          <w:sz w:val="24"/>
          <w:szCs w:val="24"/>
          <w:lang w:val="id-ID"/>
        </w:rPr>
      </w:pPr>
      <w:r w:rsidRPr="004C12E4">
        <w:rPr>
          <w:rFonts w:ascii="Times New Roman" w:hAnsi="Times New Roman" w:cs="Times New Roman"/>
          <w:sz w:val="24"/>
          <w:szCs w:val="24"/>
          <w:lang w:val="id-ID"/>
        </w:rPr>
        <w:t>Bagi peneliti selanjutnya</w:t>
      </w:r>
    </w:p>
    <w:p w14:paraId="75B6CA93" w14:textId="77777777" w:rsidR="00992CDC" w:rsidRPr="004C12E4" w:rsidRDefault="00992CDC" w:rsidP="005A2B5E">
      <w:pPr>
        <w:pStyle w:val="ListParagraph"/>
        <w:spacing w:after="0" w:line="360" w:lineRule="auto"/>
        <w:ind w:left="0"/>
        <w:jc w:val="both"/>
        <w:rPr>
          <w:rFonts w:ascii="Times New Roman" w:hAnsi="Times New Roman" w:cs="Times New Roman"/>
          <w:b/>
          <w:sz w:val="24"/>
          <w:szCs w:val="24"/>
        </w:rPr>
      </w:pPr>
      <w:r w:rsidRPr="004C12E4">
        <w:rPr>
          <w:rFonts w:ascii="Times New Roman" w:hAnsi="Times New Roman" w:cs="Times New Roman"/>
          <w:sz w:val="24"/>
          <w:szCs w:val="24"/>
          <w:lang w:val="id-ID"/>
        </w:rPr>
        <w:t>Untuk peneliti selanjutnya diharapkan dapat menambah variabel lain</w:t>
      </w:r>
      <w:r w:rsidR="004C12E4">
        <w:rPr>
          <w:rFonts w:ascii="Times New Roman" w:hAnsi="Times New Roman" w:cs="Times New Roman"/>
          <w:sz w:val="24"/>
          <w:szCs w:val="24"/>
          <w:lang w:val="id-ID"/>
        </w:rPr>
        <w:t xml:space="preserve"> sepert</w:t>
      </w:r>
      <w:proofErr w:type="spellStart"/>
      <w:r w:rsidRPr="004C12E4">
        <w:rPr>
          <w:rFonts w:ascii="Times New Roman" w:hAnsi="Times New Roman" w:cs="Times New Roman"/>
          <w:sz w:val="24"/>
          <w:szCs w:val="24"/>
        </w:rPr>
        <w:t>i</w:t>
      </w:r>
      <w:proofErr w:type="spellEnd"/>
      <w:r w:rsidRPr="004C12E4">
        <w:rPr>
          <w:rFonts w:ascii="Times New Roman" w:hAnsi="Times New Roman" w:cs="Times New Roman"/>
          <w:sz w:val="24"/>
          <w:szCs w:val="24"/>
        </w:rPr>
        <w:t xml:space="preserve"> </w:t>
      </w:r>
      <w:proofErr w:type="spellStart"/>
      <w:r w:rsidRPr="004C12E4">
        <w:rPr>
          <w:rFonts w:ascii="Times New Roman" w:hAnsi="Times New Roman" w:cs="Times New Roman"/>
          <w:sz w:val="24"/>
          <w:szCs w:val="24"/>
        </w:rPr>
        <w:t>variabel</w:t>
      </w:r>
      <w:proofErr w:type="spellEnd"/>
      <w:r w:rsidRPr="004C12E4">
        <w:rPr>
          <w:rFonts w:ascii="Times New Roman" w:hAnsi="Times New Roman" w:cs="Times New Roman"/>
          <w:sz w:val="24"/>
          <w:szCs w:val="24"/>
        </w:rPr>
        <w:t xml:space="preserve"> </w:t>
      </w:r>
      <w:r w:rsidRPr="004C12E4">
        <w:rPr>
          <w:rFonts w:ascii="Times New Roman" w:hAnsi="Times New Roman" w:cs="Times New Roman"/>
          <w:sz w:val="24"/>
          <w:szCs w:val="24"/>
          <w:lang w:val="id-ID"/>
        </w:rPr>
        <w:t xml:space="preserve">kualitas layanan, </w:t>
      </w:r>
      <w:proofErr w:type="spellStart"/>
      <w:r w:rsidRPr="004C12E4">
        <w:rPr>
          <w:rFonts w:ascii="Times New Roman" w:hAnsi="Times New Roman" w:cs="Times New Roman"/>
          <w:sz w:val="24"/>
          <w:szCs w:val="24"/>
        </w:rPr>
        <w:t>harga</w:t>
      </w:r>
      <w:proofErr w:type="spellEnd"/>
      <w:r w:rsidRPr="004C12E4">
        <w:rPr>
          <w:rFonts w:ascii="Times New Roman" w:hAnsi="Times New Roman" w:cs="Times New Roman"/>
          <w:sz w:val="24"/>
          <w:szCs w:val="24"/>
          <w:lang w:val="id-ID"/>
        </w:rPr>
        <w:t>,</w:t>
      </w:r>
      <w:r w:rsidRPr="004C12E4">
        <w:rPr>
          <w:rFonts w:ascii="Times New Roman" w:hAnsi="Times New Roman" w:cs="Times New Roman"/>
          <w:sz w:val="24"/>
          <w:szCs w:val="24"/>
        </w:rPr>
        <w:t xml:space="preserve"> dan </w:t>
      </w:r>
      <w:proofErr w:type="spellStart"/>
      <w:r w:rsidRPr="004C12E4">
        <w:rPr>
          <w:rFonts w:ascii="Times New Roman" w:hAnsi="Times New Roman" w:cs="Times New Roman"/>
          <w:sz w:val="24"/>
          <w:szCs w:val="24"/>
        </w:rPr>
        <w:t>produk</w:t>
      </w:r>
      <w:proofErr w:type="spellEnd"/>
      <w:r w:rsidRPr="004C12E4">
        <w:rPr>
          <w:rFonts w:ascii="Times New Roman" w:hAnsi="Times New Roman" w:cs="Times New Roman"/>
          <w:sz w:val="24"/>
          <w:szCs w:val="24"/>
        </w:rPr>
        <w:t xml:space="preserve"> yang </w:t>
      </w:r>
      <w:proofErr w:type="spellStart"/>
      <w:r w:rsidRPr="004C12E4">
        <w:rPr>
          <w:rFonts w:ascii="Times New Roman" w:hAnsi="Times New Roman" w:cs="Times New Roman"/>
          <w:sz w:val="24"/>
          <w:szCs w:val="24"/>
        </w:rPr>
        <w:t>dapat</w:t>
      </w:r>
      <w:proofErr w:type="spellEnd"/>
      <w:r w:rsidRPr="004C12E4">
        <w:rPr>
          <w:rFonts w:ascii="Times New Roman" w:hAnsi="Times New Roman" w:cs="Times New Roman"/>
          <w:sz w:val="24"/>
          <w:szCs w:val="24"/>
        </w:rPr>
        <w:t xml:space="preserve"> </w:t>
      </w:r>
      <w:proofErr w:type="spellStart"/>
      <w:r w:rsidRPr="004C12E4">
        <w:rPr>
          <w:rFonts w:ascii="Times New Roman" w:hAnsi="Times New Roman" w:cs="Times New Roman"/>
          <w:sz w:val="24"/>
          <w:szCs w:val="24"/>
        </w:rPr>
        <w:t>berpengaruh</w:t>
      </w:r>
      <w:proofErr w:type="spellEnd"/>
      <w:r w:rsidRPr="004C12E4">
        <w:rPr>
          <w:rFonts w:ascii="Times New Roman" w:hAnsi="Times New Roman" w:cs="Times New Roman"/>
          <w:sz w:val="24"/>
          <w:szCs w:val="24"/>
        </w:rPr>
        <w:t xml:space="preserve"> </w:t>
      </w:r>
      <w:proofErr w:type="spellStart"/>
      <w:r w:rsidRPr="004C12E4">
        <w:rPr>
          <w:rFonts w:ascii="Times New Roman" w:hAnsi="Times New Roman" w:cs="Times New Roman"/>
          <w:sz w:val="24"/>
          <w:szCs w:val="24"/>
        </w:rPr>
        <w:t>terhadap</w:t>
      </w:r>
      <w:proofErr w:type="spellEnd"/>
      <w:r w:rsidRPr="004C12E4">
        <w:rPr>
          <w:rFonts w:ascii="Times New Roman" w:hAnsi="Times New Roman" w:cs="Times New Roman"/>
          <w:sz w:val="24"/>
          <w:szCs w:val="24"/>
        </w:rPr>
        <w:t xml:space="preserve"> </w:t>
      </w:r>
      <w:proofErr w:type="spellStart"/>
      <w:r w:rsidRPr="004C12E4">
        <w:rPr>
          <w:rFonts w:ascii="Times New Roman" w:hAnsi="Times New Roman" w:cs="Times New Roman"/>
          <w:sz w:val="24"/>
          <w:szCs w:val="24"/>
        </w:rPr>
        <w:t>kepuasan</w:t>
      </w:r>
      <w:proofErr w:type="spellEnd"/>
      <w:r w:rsidRPr="004C12E4">
        <w:rPr>
          <w:rFonts w:ascii="Times New Roman" w:hAnsi="Times New Roman" w:cs="Times New Roman"/>
          <w:sz w:val="24"/>
          <w:szCs w:val="24"/>
        </w:rPr>
        <w:t xml:space="preserve"> </w:t>
      </w:r>
      <w:proofErr w:type="spellStart"/>
      <w:r w:rsidRPr="004C12E4">
        <w:rPr>
          <w:rFonts w:ascii="Times New Roman" w:hAnsi="Times New Roman" w:cs="Times New Roman"/>
          <w:sz w:val="24"/>
          <w:szCs w:val="24"/>
        </w:rPr>
        <w:t>pelanggan</w:t>
      </w:r>
      <w:proofErr w:type="spellEnd"/>
      <w:r w:rsidRPr="004C12E4">
        <w:rPr>
          <w:rFonts w:ascii="Times New Roman" w:hAnsi="Times New Roman" w:cs="Times New Roman"/>
          <w:sz w:val="24"/>
          <w:szCs w:val="24"/>
        </w:rPr>
        <w:t>.</w:t>
      </w:r>
    </w:p>
    <w:p w14:paraId="4635B889" w14:textId="584DEFC6" w:rsidR="005A2B5E" w:rsidRDefault="00273BFA" w:rsidP="00273BFA">
      <w:pPr>
        <w:tabs>
          <w:tab w:val="left" w:pos="0"/>
        </w:tabs>
        <w:spacing w:after="0" w:line="360" w:lineRule="auto"/>
        <w:jc w:val="both"/>
        <w:rPr>
          <w:rFonts w:ascii="Times New Roman" w:hAnsi="Times New Roman" w:cs="Times New Roman"/>
          <w:b/>
          <w:lang w:val="id-ID"/>
        </w:rPr>
      </w:pPr>
      <w:r>
        <w:rPr>
          <w:rFonts w:ascii="Times New Roman" w:hAnsi="Times New Roman" w:cs="Times New Roman"/>
          <w:b/>
          <w:lang w:val="id-ID"/>
        </w:rPr>
        <w:tab/>
      </w:r>
    </w:p>
    <w:p w14:paraId="7BE684E2" w14:textId="1A70B151" w:rsidR="005A2B5E" w:rsidRDefault="00273BFA" w:rsidP="00273BFA">
      <w:pPr>
        <w:spacing w:after="0" w:line="360" w:lineRule="auto"/>
        <w:jc w:val="both"/>
        <w:rPr>
          <w:rFonts w:ascii="Times New Roman" w:hAnsi="Times New Roman" w:cs="Times New Roman"/>
          <w:b/>
          <w:lang w:val="id-ID"/>
        </w:rPr>
      </w:pPr>
      <w:r>
        <w:rPr>
          <w:rFonts w:ascii="Times New Roman" w:hAnsi="Times New Roman" w:cs="Times New Roman"/>
          <w:b/>
          <w:lang w:val="id-ID"/>
        </w:rPr>
        <w:tab/>
      </w:r>
    </w:p>
    <w:p w14:paraId="1729BF07" w14:textId="77777777" w:rsidR="005A2B5E" w:rsidRDefault="005A2B5E" w:rsidP="005A2B5E">
      <w:pPr>
        <w:tabs>
          <w:tab w:val="left" w:pos="0"/>
        </w:tabs>
        <w:spacing w:after="0" w:line="360" w:lineRule="auto"/>
        <w:jc w:val="both"/>
        <w:rPr>
          <w:rFonts w:ascii="Times New Roman" w:hAnsi="Times New Roman" w:cs="Times New Roman"/>
          <w:b/>
          <w:lang w:val="id-ID"/>
        </w:rPr>
      </w:pPr>
    </w:p>
    <w:p w14:paraId="0080B883" w14:textId="77777777" w:rsidR="005A2B5E" w:rsidRDefault="005A2B5E" w:rsidP="005A2B5E">
      <w:pPr>
        <w:tabs>
          <w:tab w:val="left" w:pos="0"/>
        </w:tabs>
        <w:spacing w:after="0" w:line="360" w:lineRule="auto"/>
        <w:jc w:val="both"/>
        <w:rPr>
          <w:rFonts w:ascii="Times New Roman" w:hAnsi="Times New Roman" w:cs="Times New Roman"/>
          <w:b/>
          <w:lang w:val="id-ID"/>
        </w:rPr>
      </w:pPr>
    </w:p>
    <w:p w14:paraId="781B0DEC" w14:textId="7E5C7FB7" w:rsidR="005A2B5E" w:rsidRDefault="00F7221F" w:rsidP="005A2B5E">
      <w:pPr>
        <w:tabs>
          <w:tab w:val="left" w:pos="0"/>
        </w:tabs>
        <w:spacing w:after="0" w:line="360" w:lineRule="auto"/>
        <w:jc w:val="both"/>
        <w:rPr>
          <w:rFonts w:ascii="Times New Roman" w:hAnsi="Times New Roman" w:cs="Times New Roman"/>
          <w:b/>
          <w:sz w:val="24"/>
          <w:szCs w:val="24"/>
        </w:rPr>
      </w:pPr>
      <w:r w:rsidRPr="00E639A4">
        <w:rPr>
          <w:rFonts w:ascii="Times New Roman" w:hAnsi="Times New Roman" w:cs="Times New Roman"/>
          <w:b/>
          <w:sz w:val="24"/>
          <w:szCs w:val="24"/>
        </w:rPr>
        <w:t>Daftar Pustaka</w:t>
      </w:r>
    </w:p>
    <w:p w14:paraId="3D9C8412" w14:textId="77777777" w:rsidR="00E639A4" w:rsidRPr="00E639A4" w:rsidRDefault="00E639A4" w:rsidP="005A2B5E">
      <w:pPr>
        <w:tabs>
          <w:tab w:val="left" w:pos="0"/>
        </w:tabs>
        <w:spacing w:after="0" w:line="360" w:lineRule="auto"/>
        <w:jc w:val="both"/>
        <w:rPr>
          <w:rFonts w:ascii="Times New Roman" w:hAnsi="Times New Roman" w:cs="Times New Roman"/>
          <w:b/>
          <w:sz w:val="24"/>
          <w:szCs w:val="24"/>
        </w:rPr>
      </w:pPr>
    </w:p>
    <w:p w14:paraId="262EDB2A" w14:textId="61D54603" w:rsidR="00071975" w:rsidRPr="00071975" w:rsidRDefault="00F7221F" w:rsidP="00E639A4">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822AD2">
        <w:rPr>
          <w:rFonts w:ascii="Times New Roman" w:hAnsi="Times New Roman" w:cs="Times New Roman"/>
          <w:b/>
          <w:sz w:val="24"/>
          <w:szCs w:val="24"/>
        </w:rPr>
        <w:fldChar w:fldCharType="begin" w:fldLock="1"/>
      </w:r>
      <w:r w:rsidRPr="00822AD2">
        <w:rPr>
          <w:rFonts w:ascii="Times New Roman" w:hAnsi="Times New Roman" w:cs="Times New Roman"/>
          <w:b/>
          <w:sz w:val="24"/>
          <w:szCs w:val="24"/>
        </w:rPr>
        <w:instrText xml:space="preserve">ADDIN Mendeley Bibliography CSL_BIBLIOGRAPHY </w:instrText>
      </w:r>
      <w:r w:rsidRPr="00822AD2">
        <w:rPr>
          <w:rFonts w:ascii="Times New Roman" w:hAnsi="Times New Roman" w:cs="Times New Roman"/>
          <w:b/>
          <w:sz w:val="24"/>
          <w:szCs w:val="24"/>
        </w:rPr>
        <w:fldChar w:fldCharType="separate"/>
      </w:r>
      <w:r w:rsidR="00071975" w:rsidRPr="00071975">
        <w:rPr>
          <w:rFonts w:ascii="Times New Roman" w:hAnsi="Times New Roman" w:cs="Times New Roman"/>
          <w:noProof/>
          <w:sz w:val="24"/>
          <w:szCs w:val="24"/>
        </w:rPr>
        <w:t xml:space="preserve">Ahn, E., Chae, J., &amp; Lee, H.-H. (2016). Shopping for Oneself : Motives and Orientations of Small Luxury Purchase as Self-Gifting. </w:t>
      </w:r>
      <w:r w:rsidR="00071975" w:rsidRPr="00071975">
        <w:rPr>
          <w:rFonts w:ascii="Times New Roman" w:hAnsi="Times New Roman" w:cs="Times New Roman"/>
          <w:i/>
          <w:iCs/>
          <w:noProof/>
          <w:sz w:val="24"/>
          <w:szCs w:val="24"/>
        </w:rPr>
        <w:t>International Journal of Costume and Fashion</w:t>
      </w:r>
      <w:r w:rsidR="00071975" w:rsidRPr="00071975">
        <w:rPr>
          <w:rFonts w:ascii="Times New Roman" w:hAnsi="Times New Roman" w:cs="Times New Roman"/>
          <w:noProof/>
          <w:sz w:val="24"/>
          <w:szCs w:val="24"/>
        </w:rPr>
        <w:t xml:space="preserve">, </w:t>
      </w:r>
      <w:r w:rsidR="00071975" w:rsidRPr="00071975">
        <w:rPr>
          <w:rFonts w:ascii="Times New Roman" w:hAnsi="Times New Roman" w:cs="Times New Roman"/>
          <w:i/>
          <w:iCs/>
          <w:noProof/>
          <w:sz w:val="24"/>
          <w:szCs w:val="24"/>
        </w:rPr>
        <w:t>16</w:t>
      </w:r>
      <w:r w:rsidR="00071975" w:rsidRPr="00071975">
        <w:rPr>
          <w:rFonts w:ascii="Times New Roman" w:hAnsi="Times New Roman" w:cs="Times New Roman"/>
          <w:noProof/>
          <w:sz w:val="24"/>
          <w:szCs w:val="24"/>
        </w:rPr>
        <w:t>(1), 87–107. https://doi.org/10.7233/ijcf.2016.16.1.087</w:t>
      </w:r>
    </w:p>
    <w:p w14:paraId="6E9AB13F" w14:textId="3F91C3D5" w:rsidR="00071975" w:rsidRDefault="00071975" w:rsidP="00E639A4">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71975">
        <w:rPr>
          <w:rFonts w:ascii="Times New Roman" w:hAnsi="Times New Roman" w:cs="Times New Roman"/>
          <w:noProof/>
          <w:sz w:val="24"/>
          <w:szCs w:val="24"/>
        </w:rPr>
        <w:t xml:space="preserve">Ajzen, I. (2020). The theory of planned behavior: Frequently asked questions. </w:t>
      </w:r>
      <w:r w:rsidRPr="00071975">
        <w:rPr>
          <w:rFonts w:ascii="Times New Roman" w:hAnsi="Times New Roman" w:cs="Times New Roman"/>
          <w:i/>
          <w:iCs/>
          <w:noProof/>
          <w:sz w:val="24"/>
          <w:szCs w:val="24"/>
        </w:rPr>
        <w:t>Human Behavior and Emerging Technologies</w:t>
      </w:r>
      <w:r w:rsidRPr="00071975">
        <w:rPr>
          <w:rFonts w:ascii="Times New Roman" w:hAnsi="Times New Roman" w:cs="Times New Roman"/>
          <w:noProof/>
          <w:sz w:val="24"/>
          <w:szCs w:val="24"/>
        </w:rPr>
        <w:t xml:space="preserve">, </w:t>
      </w:r>
      <w:r w:rsidRPr="00071975">
        <w:rPr>
          <w:rFonts w:ascii="Times New Roman" w:hAnsi="Times New Roman" w:cs="Times New Roman"/>
          <w:i/>
          <w:iCs/>
          <w:noProof/>
          <w:sz w:val="24"/>
          <w:szCs w:val="24"/>
        </w:rPr>
        <w:t>2</w:t>
      </w:r>
      <w:r w:rsidRPr="00071975">
        <w:rPr>
          <w:rFonts w:ascii="Times New Roman" w:hAnsi="Times New Roman" w:cs="Times New Roman"/>
          <w:noProof/>
          <w:sz w:val="24"/>
          <w:szCs w:val="24"/>
        </w:rPr>
        <w:t>(4), 314–324. https://doi.org/10.1002/hbe2.195</w:t>
      </w:r>
    </w:p>
    <w:p w14:paraId="5612AA74" w14:textId="099C3CCB" w:rsidR="00826BFA" w:rsidRPr="00071975" w:rsidRDefault="00826BFA" w:rsidP="00E639A4">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 xml:space="preserve">Akdon &amp; Riduwan. (2013) Rumus dan Data dalam Aplikasi Statistika. Alfabeta Bandung. </w:t>
      </w:r>
    </w:p>
    <w:p w14:paraId="3F8EB9AB" w14:textId="77777777" w:rsidR="00071975" w:rsidRPr="00071975" w:rsidRDefault="00071975" w:rsidP="00E639A4">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71975">
        <w:rPr>
          <w:rFonts w:ascii="Times New Roman" w:hAnsi="Times New Roman" w:cs="Times New Roman"/>
          <w:noProof/>
          <w:sz w:val="24"/>
          <w:szCs w:val="24"/>
        </w:rPr>
        <w:t xml:space="preserve">Akkaya, M. (2021). Understanding the impacts of lifestyle segmentation &amp; perceived value on brand purchase intention: An empirical study in different product categories. </w:t>
      </w:r>
      <w:r w:rsidRPr="00071975">
        <w:rPr>
          <w:rFonts w:ascii="Times New Roman" w:hAnsi="Times New Roman" w:cs="Times New Roman"/>
          <w:i/>
          <w:iCs/>
          <w:noProof/>
          <w:sz w:val="24"/>
          <w:szCs w:val="24"/>
        </w:rPr>
        <w:t>European Research on Management and Business Economics</w:t>
      </w:r>
      <w:r w:rsidRPr="00071975">
        <w:rPr>
          <w:rFonts w:ascii="Times New Roman" w:hAnsi="Times New Roman" w:cs="Times New Roman"/>
          <w:noProof/>
          <w:sz w:val="24"/>
          <w:szCs w:val="24"/>
        </w:rPr>
        <w:t xml:space="preserve">, </w:t>
      </w:r>
      <w:r w:rsidRPr="00071975">
        <w:rPr>
          <w:rFonts w:ascii="Times New Roman" w:hAnsi="Times New Roman" w:cs="Times New Roman"/>
          <w:i/>
          <w:iCs/>
          <w:noProof/>
          <w:sz w:val="24"/>
          <w:szCs w:val="24"/>
        </w:rPr>
        <w:t>27</w:t>
      </w:r>
      <w:r w:rsidRPr="00071975">
        <w:rPr>
          <w:rFonts w:ascii="Times New Roman" w:hAnsi="Times New Roman" w:cs="Times New Roman"/>
          <w:noProof/>
          <w:sz w:val="24"/>
          <w:szCs w:val="24"/>
        </w:rPr>
        <w:t>(3), 100155. https://doi.org/10.1016/j.iedeen.2021.100155</w:t>
      </w:r>
    </w:p>
    <w:p w14:paraId="6175B1A8" w14:textId="77777777" w:rsidR="00071975" w:rsidRPr="00071975" w:rsidRDefault="00071975" w:rsidP="00E639A4">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71975">
        <w:rPr>
          <w:rFonts w:ascii="Times New Roman" w:hAnsi="Times New Roman" w:cs="Times New Roman"/>
          <w:noProof/>
          <w:sz w:val="24"/>
          <w:szCs w:val="24"/>
        </w:rPr>
        <w:t xml:space="preserve">Alnawas, I., &amp; Hemsley-Brown, J. (2019). Examining the key dimensions of customer experience quality in the hotel industry. </w:t>
      </w:r>
      <w:r w:rsidRPr="00071975">
        <w:rPr>
          <w:rFonts w:ascii="Times New Roman" w:hAnsi="Times New Roman" w:cs="Times New Roman"/>
          <w:i/>
          <w:iCs/>
          <w:noProof/>
          <w:sz w:val="24"/>
          <w:szCs w:val="24"/>
        </w:rPr>
        <w:t>Journal of Hospitality Marketing and Management</w:t>
      </w:r>
      <w:r w:rsidRPr="00071975">
        <w:rPr>
          <w:rFonts w:ascii="Times New Roman" w:hAnsi="Times New Roman" w:cs="Times New Roman"/>
          <w:noProof/>
          <w:sz w:val="24"/>
          <w:szCs w:val="24"/>
        </w:rPr>
        <w:t xml:space="preserve">, </w:t>
      </w:r>
      <w:r w:rsidRPr="00071975">
        <w:rPr>
          <w:rFonts w:ascii="Times New Roman" w:hAnsi="Times New Roman" w:cs="Times New Roman"/>
          <w:i/>
          <w:iCs/>
          <w:noProof/>
          <w:sz w:val="24"/>
          <w:szCs w:val="24"/>
        </w:rPr>
        <w:t>28</w:t>
      </w:r>
      <w:r w:rsidRPr="00071975">
        <w:rPr>
          <w:rFonts w:ascii="Times New Roman" w:hAnsi="Times New Roman" w:cs="Times New Roman"/>
          <w:noProof/>
          <w:sz w:val="24"/>
          <w:szCs w:val="24"/>
        </w:rPr>
        <w:t>(7), 833–861. https://doi.org/10.1080/19368623.2019.1568339</w:t>
      </w:r>
    </w:p>
    <w:p w14:paraId="7B2D6061" w14:textId="77777777" w:rsidR="00071975" w:rsidRPr="00071975" w:rsidRDefault="00071975" w:rsidP="00E639A4">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71975">
        <w:rPr>
          <w:rFonts w:ascii="Times New Roman" w:hAnsi="Times New Roman" w:cs="Times New Roman"/>
          <w:noProof/>
          <w:sz w:val="24"/>
          <w:szCs w:val="24"/>
        </w:rPr>
        <w:t xml:space="preserve">Babin, B. J., &amp; Mitch, G. (1998). The Nature of Satisfaction : An Updated Examination and Analysis Variance extracted. </w:t>
      </w:r>
      <w:r w:rsidRPr="00071975">
        <w:rPr>
          <w:rFonts w:ascii="Times New Roman" w:hAnsi="Times New Roman" w:cs="Times New Roman"/>
          <w:i/>
          <w:iCs/>
          <w:noProof/>
          <w:sz w:val="24"/>
          <w:szCs w:val="24"/>
        </w:rPr>
        <w:t>Journal of Business Research</w:t>
      </w:r>
      <w:r w:rsidRPr="00071975">
        <w:rPr>
          <w:rFonts w:ascii="Times New Roman" w:hAnsi="Times New Roman" w:cs="Times New Roman"/>
          <w:noProof/>
          <w:sz w:val="24"/>
          <w:szCs w:val="24"/>
        </w:rPr>
        <w:t xml:space="preserve">, </w:t>
      </w:r>
      <w:r w:rsidRPr="00071975">
        <w:rPr>
          <w:rFonts w:ascii="Times New Roman" w:hAnsi="Times New Roman" w:cs="Times New Roman"/>
          <w:i/>
          <w:iCs/>
          <w:noProof/>
          <w:sz w:val="24"/>
          <w:szCs w:val="24"/>
        </w:rPr>
        <w:t>41</w:t>
      </w:r>
      <w:r w:rsidRPr="00071975">
        <w:rPr>
          <w:rFonts w:ascii="Times New Roman" w:hAnsi="Times New Roman" w:cs="Times New Roman"/>
          <w:noProof/>
          <w:sz w:val="24"/>
          <w:szCs w:val="24"/>
        </w:rPr>
        <w:t>(97), 127–136.</w:t>
      </w:r>
    </w:p>
    <w:p w14:paraId="16D76E17" w14:textId="77777777" w:rsidR="00071975" w:rsidRPr="00071975" w:rsidRDefault="00071975" w:rsidP="00E639A4">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71975">
        <w:rPr>
          <w:rFonts w:ascii="Times New Roman" w:hAnsi="Times New Roman" w:cs="Times New Roman"/>
          <w:noProof/>
          <w:sz w:val="24"/>
          <w:szCs w:val="24"/>
        </w:rPr>
        <w:t xml:space="preserve">Bagley, M. N., &amp; Mokhtarian, P. L. (2002). The impact of residential neighborhood type on travel behavior: A structural equations modeling approach. </w:t>
      </w:r>
      <w:r w:rsidRPr="00071975">
        <w:rPr>
          <w:rFonts w:ascii="Times New Roman" w:hAnsi="Times New Roman" w:cs="Times New Roman"/>
          <w:i/>
          <w:iCs/>
          <w:noProof/>
          <w:sz w:val="24"/>
          <w:szCs w:val="24"/>
        </w:rPr>
        <w:t>Annals of Regional Science</w:t>
      </w:r>
      <w:r w:rsidRPr="00071975">
        <w:rPr>
          <w:rFonts w:ascii="Times New Roman" w:hAnsi="Times New Roman" w:cs="Times New Roman"/>
          <w:noProof/>
          <w:sz w:val="24"/>
          <w:szCs w:val="24"/>
        </w:rPr>
        <w:t xml:space="preserve">, </w:t>
      </w:r>
      <w:r w:rsidRPr="00071975">
        <w:rPr>
          <w:rFonts w:ascii="Times New Roman" w:hAnsi="Times New Roman" w:cs="Times New Roman"/>
          <w:i/>
          <w:iCs/>
          <w:noProof/>
          <w:sz w:val="24"/>
          <w:szCs w:val="24"/>
        </w:rPr>
        <w:t>36</w:t>
      </w:r>
      <w:r w:rsidRPr="00071975">
        <w:rPr>
          <w:rFonts w:ascii="Times New Roman" w:hAnsi="Times New Roman" w:cs="Times New Roman"/>
          <w:noProof/>
          <w:sz w:val="24"/>
          <w:szCs w:val="24"/>
        </w:rPr>
        <w:t>(2), 279–297. https://doi.org/10.1007/s001680200083</w:t>
      </w:r>
    </w:p>
    <w:p w14:paraId="61A71DC7" w14:textId="77777777" w:rsidR="00071975" w:rsidRPr="00071975" w:rsidRDefault="00071975" w:rsidP="00E639A4">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71975">
        <w:rPr>
          <w:rFonts w:ascii="Times New Roman" w:hAnsi="Times New Roman" w:cs="Times New Roman"/>
          <w:noProof/>
          <w:sz w:val="24"/>
          <w:szCs w:val="24"/>
        </w:rPr>
        <w:t xml:space="preserve">Chang, K. C. (2016). Effect of servicescape on customer behavioral intentions: Moderating roles of service climate and employee engagement. </w:t>
      </w:r>
      <w:r w:rsidRPr="00071975">
        <w:rPr>
          <w:rFonts w:ascii="Times New Roman" w:hAnsi="Times New Roman" w:cs="Times New Roman"/>
          <w:i/>
          <w:iCs/>
          <w:noProof/>
          <w:sz w:val="24"/>
          <w:szCs w:val="24"/>
        </w:rPr>
        <w:t>International Journal of Hospitality Management</w:t>
      </w:r>
      <w:r w:rsidRPr="00071975">
        <w:rPr>
          <w:rFonts w:ascii="Times New Roman" w:hAnsi="Times New Roman" w:cs="Times New Roman"/>
          <w:noProof/>
          <w:sz w:val="24"/>
          <w:szCs w:val="24"/>
        </w:rPr>
        <w:t xml:space="preserve">, </w:t>
      </w:r>
      <w:r w:rsidRPr="00071975">
        <w:rPr>
          <w:rFonts w:ascii="Times New Roman" w:hAnsi="Times New Roman" w:cs="Times New Roman"/>
          <w:i/>
          <w:iCs/>
          <w:noProof/>
          <w:sz w:val="24"/>
          <w:szCs w:val="24"/>
        </w:rPr>
        <w:t>53</w:t>
      </w:r>
      <w:r w:rsidRPr="00071975">
        <w:rPr>
          <w:rFonts w:ascii="Times New Roman" w:hAnsi="Times New Roman" w:cs="Times New Roman"/>
          <w:noProof/>
          <w:sz w:val="24"/>
          <w:szCs w:val="24"/>
        </w:rPr>
        <w:t>, 116–128. https://doi.org/10.1016/j.ijhm.2015.12.003</w:t>
      </w:r>
    </w:p>
    <w:p w14:paraId="632E48B0" w14:textId="77777777" w:rsidR="00071975" w:rsidRPr="00071975" w:rsidRDefault="00071975" w:rsidP="00E639A4">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71975">
        <w:rPr>
          <w:rFonts w:ascii="Times New Roman" w:hAnsi="Times New Roman" w:cs="Times New Roman"/>
          <w:noProof/>
          <w:sz w:val="24"/>
          <w:szCs w:val="24"/>
        </w:rPr>
        <w:t xml:space="preserve">Chitty, C., Ward, S., &amp; Chua, C. (2007). An application of the ECSI model as a predictor of satisfaction and loyalty for backpacker hostels. </w:t>
      </w:r>
      <w:r w:rsidRPr="00071975">
        <w:rPr>
          <w:rFonts w:ascii="Times New Roman" w:hAnsi="Times New Roman" w:cs="Times New Roman"/>
          <w:i/>
          <w:iCs/>
          <w:noProof/>
          <w:sz w:val="24"/>
          <w:szCs w:val="24"/>
        </w:rPr>
        <w:t>Marketing Intelligence and Planning</w:t>
      </w:r>
      <w:r w:rsidRPr="00071975">
        <w:rPr>
          <w:rFonts w:ascii="Times New Roman" w:hAnsi="Times New Roman" w:cs="Times New Roman"/>
          <w:noProof/>
          <w:sz w:val="24"/>
          <w:szCs w:val="24"/>
        </w:rPr>
        <w:t xml:space="preserve">, </w:t>
      </w:r>
      <w:r w:rsidRPr="00071975">
        <w:rPr>
          <w:rFonts w:ascii="Times New Roman" w:hAnsi="Times New Roman" w:cs="Times New Roman"/>
          <w:i/>
          <w:iCs/>
          <w:noProof/>
          <w:sz w:val="24"/>
          <w:szCs w:val="24"/>
        </w:rPr>
        <w:t>25</w:t>
      </w:r>
      <w:r w:rsidRPr="00071975">
        <w:rPr>
          <w:rFonts w:ascii="Times New Roman" w:hAnsi="Times New Roman" w:cs="Times New Roman"/>
          <w:noProof/>
          <w:sz w:val="24"/>
          <w:szCs w:val="24"/>
        </w:rPr>
        <w:t>(6), 563–580. https://doi.org/10.1108/02634500710819941</w:t>
      </w:r>
    </w:p>
    <w:p w14:paraId="01A76946" w14:textId="77777777" w:rsidR="00071975" w:rsidRPr="00071975" w:rsidRDefault="00071975" w:rsidP="00E639A4">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71975">
        <w:rPr>
          <w:rFonts w:ascii="Times New Roman" w:hAnsi="Times New Roman" w:cs="Times New Roman"/>
          <w:noProof/>
          <w:sz w:val="24"/>
          <w:szCs w:val="24"/>
        </w:rPr>
        <w:t xml:space="preserve">Demoulin, N., &amp; Willems, K. (2019). Servicescape irritants and customer satisfaction: The moderating role of shopping motives and involvement. </w:t>
      </w:r>
      <w:r w:rsidRPr="00071975">
        <w:rPr>
          <w:rFonts w:ascii="Times New Roman" w:hAnsi="Times New Roman" w:cs="Times New Roman"/>
          <w:i/>
          <w:iCs/>
          <w:noProof/>
          <w:sz w:val="24"/>
          <w:szCs w:val="24"/>
        </w:rPr>
        <w:t>Journal of Business Research</w:t>
      </w:r>
      <w:r w:rsidRPr="00071975">
        <w:rPr>
          <w:rFonts w:ascii="Times New Roman" w:hAnsi="Times New Roman" w:cs="Times New Roman"/>
          <w:noProof/>
          <w:sz w:val="24"/>
          <w:szCs w:val="24"/>
        </w:rPr>
        <w:t xml:space="preserve">, </w:t>
      </w:r>
      <w:r w:rsidRPr="00071975">
        <w:rPr>
          <w:rFonts w:ascii="Times New Roman" w:hAnsi="Times New Roman" w:cs="Times New Roman"/>
          <w:i/>
          <w:iCs/>
          <w:noProof/>
          <w:sz w:val="24"/>
          <w:szCs w:val="24"/>
        </w:rPr>
        <w:t>104</w:t>
      </w:r>
      <w:r w:rsidRPr="00071975">
        <w:rPr>
          <w:rFonts w:ascii="Times New Roman" w:hAnsi="Times New Roman" w:cs="Times New Roman"/>
          <w:noProof/>
          <w:sz w:val="24"/>
          <w:szCs w:val="24"/>
        </w:rPr>
        <w:t>(December 2017), 295–306. https://doi.org/10.1016/j.jbusres.2019.07.004</w:t>
      </w:r>
    </w:p>
    <w:p w14:paraId="0E7E5409" w14:textId="77777777" w:rsidR="00071975" w:rsidRPr="00071975" w:rsidRDefault="00071975" w:rsidP="00E639A4">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71975">
        <w:rPr>
          <w:rFonts w:ascii="Times New Roman" w:hAnsi="Times New Roman" w:cs="Times New Roman"/>
          <w:noProof/>
          <w:sz w:val="24"/>
          <w:szCs w:val="24"/>
        </w:rPr>
        <w:t xml:space="preserve">Deng, W. J., Yeh, M. L., &amp; Sung, M. L. (2013). A customer satisfaction index model for international tourist hotels : Integrating consumption emotions into the American Customer Satisfaction Index. </w:t>
      </w:r>
      <w:r w:rsidRPr="00071975">
        <w:rPr>
          <w:rFonts w:ascii="Times New Roman" w:hAnsi="Times New Roman" w:cs="Times New Roman"/>
          <w:i/>
          <w:iCs/>
          <w:noProof/>
          <w:sz w:val="24"/>
          <w:szCs w:val="24"/>
        </w:rPr>
        <w:t>International Journal of Hospitality Management</w:t>
      </w:r>
      <w:r w:rsidRPr="00071975">
        <w:rPr>
          <w:rFonts w:ascii="Times New Roman" w:hAnsi="Times New Roman" w:cs="Times New Roman"/>
          <w:noProof/>
          <w:sz w:val="24"/>
          <w:szCs w:val="24"/>
        </w:rPr>
        <w:t xml:space="preserve">, </w:t>
      </w:r>
      <w:r w:rsidRPr="00071975">
        <w:rPr>
          <w:rFonts w:ascii="Times New Roman" w:hAnsi="Times New Roman" w:cs="Times New Roman"/>
          <w:i/>
          <w:iCs/>
          <w:noProof/>
          <w:sz w:val="24"/>
          <w:szCs w:val="24"/>
        </w:rPr>
        <w:t>35</w:t>
      </w:r>
      <w:r w:rsidRPr="00071975">
        <w:rPr>
          <w:rFonts w:ascii="Times New Roman" w:hAnsi="Times New Roman" w:cs="Times New Roman"/>
          <w:noProof/>
          <w:sz w:val="24"/>
          <w:szCs w:val="24"/>
        </w:rPr>
        <w:t>, 133–140. https://doi.org/10.1016/j.ijhm.2013.05.010</w:t>
      </w:r>
    </w:p>
    <w:p w14:paraId="1F6A9A31" w14:textId="77777777" w:rsidR="00071975" w:rsidRPr="00071975" w:rsidRDefault="00071975" w:rsidP="00E639A4">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71975">
        <w:rPr>
          <w:rFonts w:ascii="Times New Roman" w:hAnsi="Times New Roman" w:cs="Times New Roman"/>
          <w:noProof/>
          <w:sz w:val="24"/>
          <w:szCs w:val="24"/>
        </w:rPr>
        <w:lastRenderedPageBreak/>
        <w:t xml:space="preserve">Durna, U., Dedeoglu, B., &amp; Balikcioglu, S. (2015). The role of servicescape and image percepction f costumers on behavioral intentions in hotel industry. </w:t>
      </w:r>
      <w:r w:rsidRPr="00071975">
        <w:rPr>
          <w:rFonts w:ascii="Times New Roman" w:hAnsi="Times New Roman" w:cs="Times New Roman"/>
          <w:i/>
          <w:iCs/>
          <w:noProof/>
          <w:sz w:val="24"/>
          <w:szCs w:val="24"/>
        </w:rPr>
        <w:t>Journal of Managerial Psychology</w:t>
      </w:r>
      <w:r w:rsidRPr="00071975">
        <w:rPr>
          <w:rFonts w:ascii="Times New Roman" w:hAnsi="Times New Roman" w:cs="Times New Roman"/>
          <w:noProof/>
          <w:sz w:val="24"/>
          <w:szCs w:val="24"/>
        </w:rPr>
        <w:t xml:space="preserve">, </w:t>
      </w:r>
      <w:r w:rsidRPr="00071975">
        <w:rPr>
          <w:rFonts w:ascii="Times New Roman" w:hAnsi="Times New Roman" w:cs="Times New Roman"/>
          <w:i/>
          <w:iCs/>
          <w:noProof/>
          <w:sz w:val="24"/>
          <w:szCs w:val="24"/>
        </w:rPr>
        <w:t>Vol. 30 No</w:t>
      </w:r>
      <w:r w:rsidRPr="00071975">
        <w:rPr>
          <w:rFonts w:ascii="Times New Roman" w:hAnsi="Times New Roman" w:cs="Times New Roman"/>
          <w:noProof/>
          <w:sz w:val="24"/>
          <w:szCs w:val="24"/>
        </w:rPr>
        <w:t>, 645–658.</w:t>
      </w:r>
    </w:p>
    <w:p w14:paraId="57A9FC44" w14:textId="77777777" w:rsidR="00071975" w:rsidRPr="00071975" w:rsidRDefault="00071975" w:rsidP="00E639A4">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71975">
        <w:rPr>
          <w:rFonts w:ascii="Times New Roman" w:hAnsi="Times New Roman" w:cs="Times New Roman"/>
          <w:noProof/>
          <w:sz w:val="24"/>
          <w:szCs w:val="24"/>
        </w:rPr>
        <w:t xml:space="preserve">Farid, M. (2007). Entrepreneurship in Egypt and the US compared: Directions for further research suggested. </w:t>
      </w:r>
      <w:r w:rsidRPr="00071975">
        <w:rPr>
          <w:rFonts w:ascii="Times New Roman" w:hAnsi="Times New Roman" w:cs="Times New Roman"/>
          <w:i/>
          <w:iCs/>
          <w:noProof/>
          <w:sz w:val="24"/>
          <w:szCs w:val="24"/>
        </w:rPr>
        <w:t>Journal of Management Development</w:t>
      </w:r>
      <w:r w:rsidRPr="00071975">
        <w:rPr>
          <w:rFonts w:ascii="Times New Roman" w:hAnsi="Times New Roman" w:cs="Times New Roman"/>
          <w:noProof/>
          <w:sz w:val="24"/>
          <w:szCs w:val="24"/>
        </w:rPr>
        <w:t xml:space="preserve">, </w:t>
      </w:r>
      <w:r w:rsidRPr="00071975">
        <w:rPr>
          <w:rFonts w:ascii="Times New Roman" w:hAnsi="Times New Roman" w:cs="Times New Roman"/>
          <w:i/>
          <w:iCs/>
          <w:noProof/>
          <w:sz w:val="24"/>
          <w:szCs w:val="24"/>
        </w:rPr>
        <w:t>26</w:t>
      </w:r>
      <w:r w:rsidRPr="00071975">
        <w:rPr>
          <w:rFonts w:ascii="Times New Roman" w:hAnsi="Times New Roman" w:cs="Times New Roman"/>
          <w:noProof/>
          <w:sz w:val="24"/>
          <w:szCs w:val="24"/>
        </w:rPr>
        <w:t>(5), 428–440. https://doi.org/10.1108/02621710710748266</w:t>
      </w:r>
    </w:p>
    <w:p w14:paraId="2F3F9036" w14:textId="77777777" w:rsidR="00071975" w:rsidRPr="00071975" w:rsidRDefault="00071975" w:rsidP="00E639A4">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71975">
        <w:rPr>
          <w:rFonts w:ascii="Times New Roman" w:hAnsi="Times New Roman" w:cs="Times New Roman"/>
          <w:noProof/>
          <w:sz w:val="24"/>
          <w:szCs w:val="24"/>
        </w:rPr>
        <w:t xml:space="preserve">Francesco, G., &amp; Roberta, G. (2019). Cross-country analysis of perception and emphasis of hotel attributes. </w:t>
      </w:r>
      <w:r w:rsidRPr="00071975">
        <w:rPr>
          <w:rFonts w:ascii="Times New Roman" w:hAnsi="Times New Roman" w:cs="Times New Roman"/>
          <w:i/>
          <w:iCs/>
          <w:noProof/>
          <w:sz w:val="24"/>
          <w:szCs w:val="24"/>
        </w:rPr>
        <w:t>Tourism Management</w:t>
      </w:r>
      <w:r w:rsidRPr="00071975">
        <w:rPr>
          <w:rFonts w:ascii="Times New Roman" w:hAnsi="Times New Roman" w:cs="Times New Roman"/>
          <w:noProof/>
          <w:sz w:val="24"/>
          <w:szCs w:val="24"/>
        </w:rPr>
        <w:t xml:space="preserve">, </w:t>
      </w:r>
      <w:r w:rsidRPr="00071975">
        <w:rPr>
          <w:rFonts w:ascii="Times New Roman" w:hAnsi="Times New Roman" w:cs="Times New Roman"/>
          <w:i/>
          <w:iCs/>
          <w:noProof/>
          <w:sz w:val="24"/>
          <w:szCs w:val="24"/>
        </w:rPr>
        <w:t>74</w:t>
      </w:r>
      <w:r w:rsidRPr="00071975">
        <w:rPr>
          <w:rFonts w:ascii="Times New Roman" w:hAnsi="Times New Roman" w:cs="Times New Roman"/>
          <w:noProof/>
          <w:sz w:val="24"/>
          <w:szCs w:val="24"/>
        </w:rPr>
        <w:t>(February), 24–42. https://doi.org/10.1016/j.tourman.2019.02.011</w:t>
      </w:r>
    </w:p>
    <w:p w14:paraId="348C3F22" w14:textId="77777777" w:rsidR="00071975" w:rsidRPr="00071975" w:rsidRDefault="00071975" w:rsidP="00E639A4">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71975">
        <w:rPr>
          <w:rFonts w:ascii="Times New Roman" w:hAnsi="Times New Roman" w:cs="Times New Roman"/>
          <w:noProof/>
          <w:sz w:val="24"/>
          <w:szCs w:val="24"/>
        </w:rPr>
        <w:t xml:space="preserve">Herjanto, H. (2020). Repurchase intention : the effect of similarity and client knowledge. </w:t>
      </w:r>
      <w:r w:rsidRPr="00071975">
        <w:rPr>
          <w:rFonts w:ascii="Times New Roman" w:hAnsi="Times New Roman" w:cs="Times New Roman"/>
          <w:i/>
          <w:iCs/>
          <w:noProof/>
          <w:sz w:val="24"/>
          <w:szCs w:val="24"/>
        </w:rPr>
        <w:t>International Journal of Bank Marketing</w:t>
      </w:r>
      <w:r w:rsidRPr="00071975">
        <w:rPr>
          <w:rFonts w:ascii="Times New Roman" w:hAnsi="Times New Roman" w:cs="Times New Roman"/>
          <w:noProof/>
          <w:sz w:val="24"/>
          <w:szCs w:val="24"/>
        </w:rPr>
        <w:t>. https://doi.org/10.1108/IJBM-03-2020-0108</w:t>
      </w:r>
    </w:p>
    <w:p w14:paraId="035EDB30" w14:textId="77777777" w:rsidR="00071975" w:rsidRPr="00071975" w:rsidRDefault="00071975" w:rsidP="00E639A4">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71975">
        <w:rPr>
          <w:rFonts w:ascii="Times New Roman" w:hAnsi="Times New Roman" w:cs="Times New Roman"/>
          <w:noProof/>
          <w:sz w:val="24"/>
          <w:szCs w:val="24"/>
        </w:rPr>
        <w:t xml:space="preserve">Iversen, N. M., Hem, L. E., &amp; Mehmetoglu, M. (2015). </w:t>
      </w:r>
      <w:r w:rsidRPr="00071975">
        <w:rPr>
          <w:rFonts w:ascii="Times New Roman" w:hAnsi="Times New Roman" w:cs="Times New Roman"/>
          <w:i/>
          <w:iCs/>
          <w:noProof/>
          <w:sz w:val="24"/>
          <w:szCs w:val="24"/>
        </w:rPr>
        <w:t>Lifestyle Segmentation of Tourists Seeking Nature- Based Experiences : The Role of Cultural Values and Travel Motives NATURE-BASED EXPERIENCES : THE ROLE OF</w:t>
      </w:r>
      <w:r w:rsidRPr="00071975">
        <w:rPr>
          <w:rFonts w:ascii="Times New Roman" w:hAnsi="Times New Roman" w:cs="Times New Roman"/>
          <w:noProof/>
          <w:sz w:val="24"/>
          <w:szCs w:val="24"/>
        </w:rPr>
        <w:t xml:space="preserve">. </w:t>
      </w:r>
      <w:r w:rsidRPr="00071975">
        <w:rPr>
          <w:rFonts w:ascii="Times New Roman" w:hAnsi="Times New Roman" w:cs="Times New Roman"/>
          <w:i/>
          <w:iCs/>
          <w:noProof/>
          <w:sz w:val="24"/>
          <w:szCs w:val="24"/>
        </w:rPr>
        <w:t>June</w:t>
      </w:r>
      <w:r w:rsidRPr="00071975">
        <w:rPr>
          <w:rFonts w:ascii="Times New Roman" w:hAnsi="Times New Roman" w:cs="Times New Roman"/>
          <w:noProof/>
          <w:sz w:val="24"/>
          <w:szCs w:val="24"/>
        </w:rPr>
        <w:t>, 37–41. https://doi.org/10.1080/10548408.2014.998359</w:t>
      </w:r>
    </w:p>
    <w:p w14:paraId="690B8020" w14:textId="77777777" w:rsidR="00071975" w:rsidRPr="00071975" w:rsidRDefault="00071975" w:rsidP="00E639A4">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71975">
        <w:rPr>
          <w:rFonts w:ascii="Times New Roman" w:hAnsi="Times New Roman" w:cs="Times New Roman"/>
          <w:noProof/>
          <w:sz w:val="24"/>
          <w:szCs w:val="24"/>
        </w:rPr>
        <w:t xml:space="preserve">K. Moorthy, L.C T’ing, S.A, C.T Ching, L. Y Loong, L.S Xian, T. . L. (2018). Corporate image no longer leads to customer satisfaction and loyalty. </w:t>
      </w:r>
      <w:r w:rsidRPr="00071975">
        <w:rPr>
          <w:rFonts w:ascii="Times New Roman" w:hAnsi="Times New Roman" w:cs="Times New Roman"/>
          <w:i/>
          <w:iCs/>
          <w:noProof/>
          <w:sz w:val="24"/>
          <w:szCs w:val="24"/>
        </w:rPr>
        <w:t>International Journal of Law and Management</w:t>
      </w:r>
      <w:r w:rsidRPr="00071975">
        <w:rPr>
          <w:rFonts w:ascii="Times New Roman" w:hAnsi="Times New Roman" w:cs="Times New Roman"/>
          <w:noProof/>
          <w:sz w:val="24"/>
          <w:szCs w:val="24"/>
        </w:rPr>
        <w:t>. doi.org/10.1108/IJLMA-04-2017-0082</w:t>
      </w:r>
    </w:p>
    <w:p w14:paraId="793F3499" w14:textId="77777777" w:rsidR="00071975" w:rsidRPr="00071975" w:rsidRDefault="00071975" w:rsidP="00E639A4">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71975">
        <w:rPr>
          <w:rFonts w:ascii="Times New Roman" w:hAnsi="Times New Roman" w:cs="Times New Roman"/>
          <w:noProof/>
          <w:sz w:val="24"/>
          <w:szCs w:val="24"/>
        </w:rPr>
        <w:t xml:space="preserve">Kassim, N. M., &amp; Zain, M. M. (2016). Quality of lifestyle and luxury purchase inclinations from the perspectives of affluent Muslim consumers. </w:t>
      </w:r>
      <w:r w:rsidRPr="00071975">
        <w:rPr>
          <w:rFonts w:ascii="Times New Roman" w:hAnsi="Times New Roman" w:cs="Times New Roman"/>
          <w:i/>
          <w:iCs/>
          <w:noProof/>
          <w:sz w:val="24"/>
          <w:szCs w:val="24"/>
        </w:rPr>
        <w:t>Journal of Islamic Marketing</w:t>
      </w:r>
      <w:r w:rsidRPr="00071975">
        <w:rPr>
          <w:rFonts w:ascii="Times New Roman" w:hAnsi="Times New Roman" w:cs="Times New Roman"/>
          <w:noProof/>
          <w:sz w:val="24"/>
          <w:szCs w:val="24"/>
        </w:rPr>
        <w:t xml:space="preserve">, </w:t>
      </w:r>
      <w:r w:rsidRPr="00071975">
        <w:rPr>
          <w:rFonts w:ascii="Times New Roman" w:hAnsi="Times New Roman" w:cs="Times New Roman"/>
          <w:i/>
          <w:iCs/>
          <w:noProof/>
          <w:sz w:val="24"/>
          <w:szCs w:val="24"/>
        </w:rPr>
        <w:t>7</w:t>
      </w:r>
      <w:r w:rsidRPr="00071975">
        <w:rPr>
          <w:rFonts w:ascii="Times New Roman" w:hAnsi="Times New Roman" w:cs="Times New Roman"/>
          <w:noProof/>
          <w:sz w:val="24"/>
          <w:szCs w:val="24"/>
        </w:rPr>
        <w:t>(1).</w:t>
      </w:r>
    </w:p>
    <w:p w14:paraId="08D1BDC8" w14:textId="77777777" w:rsidR="00071975" w:rsidRPr="00071975" w:rsidRDefault="00071975" w:rsidP="00E639A4">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71975">
        <w:rPr>
          <w:rFonts w:ascii="Times New Roman" w:hAnsi="Times New Roman" w:cs="Times New Roman"/>
          <w:noProof/>
          <w:sz w:val="24"/>
          <w:szCs w:val="24"/>
        </w:rPr>
        <w:t xml:space="preserve">Keshavarz, Y., &amp; Jamshidi, D. (2018). Service quality evaluation and the mediating role of perceived value and customer satisfaction in customer loyalty. </w:t>
      </w:r>
      <w:r w:rsidRPr="00071975">
        <w:rPr>
          <w:rFonts w:ascii="Times New Roman" w:hAnsi="Times New Roman" w:cs="Times New Roman"/>
          <w:i/>
          <w:iCs/>
          <w:noProof/>
          <w:sz w:val="24"/>
          <w:szCs w:val="24"/>
        </w:rPr>
        <w:t>International Journal of Tourism Cities</w:t>
      </w:r>
      <w:r w:rsidRPr="00071975">
        <w:rPr>
          <w:rFonts w:ascii="Times New Roman" w:hAnsi="Times New Roman" w:cs="Times New Roman"/>
          <w:noProof/>
          <w:sz w:val="24"/>
          <w:szCs w:val="24"/>
        </w:rPr>
        <w:t xml:space="preserve">, </w:t>
      </w:r>
      <w:r w:rsidRPr="00071975">
        <w:rPr>
          <w:rFonts w:ascii="Times New Roman" w:hAnsi="Times New Roman" w:cs="Times New Roman"/>
          <w:i/>
          <w:iCs/>
          <w:noProof/>
          <w:sz w:val="24"/>
          <w:szCs w:val="24"/>
        </w:rPr>
        <w:t>4</w:t>
      </w:r>
      <w:r w:rsidRPr="00071975">
        <w:rPr>
          <w:rFonts w:ascii="Times New Roman" w:hAnsi="Times New Roman" w:cs="Times New Roman"/>
          <w:noProof/>
          <w:sz w:val="24"/>
          <w:szCs w:val="24"/>
        </w:rPr>
        <w:t>(2), 220–244. https://doi.org/10.1108/IJTC-09-2017-0044</w:t>
      </w:r>
    </w:p>
    <w:p w14:paraId="716A6038" w14:textId="77777777" w:rsidR="00071975" w:rsidRPr="00071975" w:rsidRDefault="00071975" w:rsidP="00E639A4">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71975">
        <w:rPr>
          <w:rFonts w:ascii="Times New Roman" w:hAnsi="Times New Roman" w:cs="Times New Roman"/>
          <w:noProof/>
          <w:sz w:val="24"/>
          <w:szCs w:val="24"/>
        </w:rPr>
        <w:t xml:space="preserve">Kim, M. (2021). Conceptualization of e-servicescapes in the fitness applications and wearable devices context: Multi-dimensions, consumer satisfaction, and behavioral intention. </w:t>
      </w:r>
      <w:r w:rsidRPr="00071975">
        <w:rPr>
          <w:rFonts w:ascii="Times New Roman" w:hAnsi="Times New Roman" w:cs="Times New Roman"/>
          <w:i/>
          <w:iCs/>
          <w:noProof/>
          <w:sz w:val="24"/>
          <w:szCs w:val="24"/>
        </w:rPr>
        <w:t>Journal of Retailing and Consumer Services</w:t>
      </w:r>
      <w:r w:rsidRPr="00071975">
        <w:rPr>
          <w:rFonts w:ascii="Times New Roman" w:hAnsi="Times New Roman" w:cs="Times New Roman"/>
          <w:noProof/>
          <w:sz w:val="24"/>
          <w:szCs w:val="24"/>
        </w:rPr>
        <w:t xml:space="preserve">, </w:t>
      </w:r>
      <w:r w:rsidRPr="00071975">
        <w:rPr>
          <w:rFonts w:ascii="Times New Roman" w:hAnsi="Times New Roman" w:cs="Times New Roman"/>
          <w:i/>
          <w:iCs/>
          <w:noProof/>
          <w:sz w:val="24"/>
          <w:szCs w:val="24"/>
        </w:rPr>
        <w:t>61</w:t>
      </w:r>
      <w:r w:rsidRPr="00071975">
        <w:rPr>
          <w:rFonts w:ascii="Times New Roman" w:hAnsi="Times New Roman" w:cs="Times New Roman"/>
          <w:noProof/>
          <w:sz w:val="24"/>
          <w:szCs w:val="24"/>
        </w:rPr>
        <w:t>(March), 102562. https://doi.org/10.1016/j.jretconser.2021.102562</w:t>
      </w:r>
    </w:p>
    <w:p w14:paraId="18FA37E3" w14:textId="77777777" w:rsidR="00071975" w:rsidRPr="00071975" w:rsidRDefault="00071975" w:rsidP="00E639A4">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71975">
        <w:rPr>
          <w:rFonts w:ascii="Times New Roman" w:hAnsi="Times New Roman" w:cs="Times New Roman"/>
          <w:noProof/>
          <w:sz w:val="24"/>
          <w:szCs w:val="24"/>
        </w:rPr>
        <w:t xml:space="preserve">Kim, S., &amp; Rasouli, S. (2022). The influence of latent lifestyle on acceptance of Mobility-as-a-Service (MaaS): A hierarchical latent variable and latent class approach. </w:t>
      </w:r>
      <w:r w:rsidRPr="00071975">
        <w:rPr>
          <w:rFonts w:ascii="Times New Roman" w:hAnsi="Times New Roman" w:cs="Times New Roman"/>
          <w:i/>
          <w:iCs/>
          <w:noProof/>
          <w:sz w:val="24"/>
          <w:szCs w:val="24"/>
        </w:rPr>
        <w:t>Transportation Research Part A: Policy and Practice</w:t>
      </w:r>
      <w:r w:rsidRPr="00071975">
        <w:rPr>
          <w:rFonts w:ascii="Times New Roman" w:hAnsi="Times New Roman" w:cs="Times New Roman"/>
          <w:noProof/>
          <w:sz w:val="24"/>
          <w:szCs w:val="24"/>
        </w:rPr>
        <w:t xml:space="preserve">, </w:t>
      </w:r>
      <w:r w:rsidRPr="00071975">
        <w:rPr>
          <w:rFonts w:ascii="Times New Roman" w:hAnsi="Times New Roman" w:cs="Times New Roman"/>
          <w:i/>
          <w:iCs/>
          <w:noProof/>
          <w:sz w:val="24"/>
          <w:szCs w:val="24"/>
        </w:rPr>
        <w:t>159</w:t>
      </w:r>
      <w:r w:rsidRPr="00071975">
        <w:rPr>
          <w:rFonts w:ascii="Times New Roman" w:hAnsi="Times New Roman" w:cs="Times New Roman"/>
          <w:noProof/>
          <w:sz w:val="24"/>
          <w:szCs w:val="24"/>
        </w:rPr>
        <w:t>(April), 304–319. https://doi.org/10.1016/j.tra.2022.03.020</w:t>
      </w:r>
    </w:p>
    <w:p w14:paraId="523EB689" w14:textId="77777777" w:rsidR="00071975" w:rsidRPr="00071975" w:rsidRDefault="00071975" w:rsidP="00E639A4">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71975">
        <w:rPr>
          <w:rFonts w:ascii="Times New Roman" w:hAnsi="Times New Roman" w:cs="Times New Roman"/>
          <w:noProof/>
          <w:sz w:val="24"/>
          <w:szCs w:val="24"/>
        </w:rPr>
        <w:t xml:space="preserve">Kitamura, R. (2009). Life-style and travel demand. </w:t>
      </w:r>
      <w:r w:rsidRPr="00071975">
        <w:rPr>
          <w:rFonts w:ascii="Times New Roman" w:hAnsi="Times New Roman" w:cs="Times New Roman"/>
          <w:i/>
          <w:iCs/>
          <w:noProof/>
          <w:sz w:val="24"/>
          <w:szCs w:val="24"/>
        </w:rPr>
        <w:t>Transportation</w:t>
      </w:r>
      <w:r w:rsidRPr="00071975">
        <w:rPr>
          <w:rFonts w:ascii="Times New Roman" w:hAnsi="Times New Roman" w:cs="Times New Roman"/>
          <w:noProof/>
          <w:sz w:val="24"/>
          <w:szCs w:val="24"/>
        </w:rPr>
        <w:t xml:space="preserve">, </w:t>
      </w:r>
      <w:r w:rsidRPr="00071975">
        <w:rPr>
          <w:rFonts w:ascii="Times New Roman" w:hAnsi="Times New Roman" w:cs="Times New Roman"/>
          <w:i/>
          <w:iCs/>
          <w:noProof/>
          <w:sz w:val="24"/>
          <w:szCs w:val="24"/>
        </w:rPr>
        <w:t>36</w:t>
      </w:r>
      <w:r w:rsidRPr="00071975">
        <w:rPr>
          <w:rFonts w:ascii="Times New Roman" w:hAnsi="Times New Roman" w:cs="Times New Roman"/>
          <w:noProof/>
          <w:sz w:val="24"/>
          <w:szCs w:val="24"/>
        </w:rPr>
        <w:t>(6), 679–710. https://doi.org/10.1007/s11116-009-9244-6</w:t>
      </w:r>
    </w:p>
    <w:p w14:paraId="4AED9304" w14:textId="77777777" w:rsidR="00071975" w:rsidRPr="00071975" w:rsidRDefault="00071975" w:rsidP="00E639A4">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71975">
        <w:rPr>
          <w:rFonts w:ascii="Times New Roman" w:hAnsi="Times New Roman" w:cs="Times New Roman"/>
          <w:noProof/>
          <w:sz w:val="24"/>
          <w:szCs w:val="24"/>
        </w:rPr>
        <w:t xml:space="preserve">Lee, J., Whaley, J. E., Lee, J., &amp; Whaley, J. E. (2019). Determinants of dining satisfaction. </w:t>
      </w:r>
      <w:r w:rsidRPr="00071975">
        <w:rPr>
          <w:rFonts w:ascii="Times New Roman" w:hAnsi="Times New Roman" w:cs="Times New Roman"/>
          <w:i/>
          <w:iCs/>
          <w:noProof/>
          <w:sz w:val="24"/>
          <w:szCs w:val="24"/>
        </w:rPr>
        <w:t>Journal of Hospitality Marketing &amp; Management</w:t>
      </w:r>
      <w:r w:rsidRPr="00071975">
        <w:rPr>
          <w:rFonts w:ascii="Times New Roman" w:hAnsi="Times New Roman" w:cs="Times New Roman"/>
          <w:noProof/>
          <w:sz w:val="24"/>
          <w:szCs w:val="24"/>
        </w:rPr>
        <w:t xml:space="preserve">, </w:t>
      </w:r>
      <w:r w:rsidRPr="00071975">
        <w:rPr>
          <w:rFonts w:ascii="Times New Roman" w:hAnsi="Times New Roman" w:cs="Times New Roman"/>
          <w:i/>
          <w:iCs/>
          <w:noProof/>
          <w:sz w:val="24"/>
          <w:szCs w:val="24"/>
        </w:rPr>
        <w:t>28</w:t>
      </w:r>
      <w:r w:rsidRPr="00071975">
        <w:rPr>
          <w:rFonts w:ascii="Times New Roman" w:hAnsi="Times New Roman" w:cs="Times New Roman"/>
          <w:noProof/>
          <w:sz w:val="24"/>
          <w:szCs w:val="24"/>
        </w:rPr>
        <w:t>(03), 1–28. https://doi.org/10.1080/19368623.2019.1523031</w:t>
      </w:r>
    </w:p>
    <w:p w14:paraId="172DD3DA" w14:textId="77777777" w:rsidR="00071975" w:rsidRPr="00071975" w:rsidRDefault="00071975" w:rsidP="00E639A4">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71975">
        <w:rPr>
          <w:rFonts w:ascii="Times New Roman" w:hAnsi="Times New Roman" w:cs="Times New Roman"/>
          <w:noProof/>
          <w:sz w:val="24"/>
          <w:szCs w:val="24"/>
        </w:rPr>
        <w:t xml:space="preserve">Lee, M. S. W., &amp; Ahn, C. S. Y. (2016). Anti-consumption, Materialism, and Consumer Well-being. </w:t>
      </w:r>
      <w:r w:rsidRPr="00071975">
        <w:rPr>
          <w:rFonts w:ascii="Times New Roman" w:hAnsi="Times New Roman" w:cs="Times New Roman"/>
          <w:i/>
          <w:iCs/>
          <w:noProof/>
          <w:sz w:val="24"/>
          <w:szCs w:val="24"/>
        </w:rPr>
        <w:t>Journal of Consumer Affairs</w:t>
      </w:r>
      <w:r w:rsidRPr="00071975">
        <w:rPr>
          <w:rFonts w:ascii="Times New Roman" w:hAnsi="Times New Roman" w:cs="Times New Roman"/>
          <w:noProof/>
          <w:sz w:val="24"/>
          <w:szCs w:val="24"/>
        </w:rPr>
        <w:t xml:space="preserve">, </w:t>
      </w:r>
      <w:r w:rsidRPr="00071975">
        <w:rPr>
          <w:rFonts w:ascii="Times New Roman" w:hAnsi="Times New Roman" w:cs="Times New Roman"/>
          <w:i/>
          <w:iCs/>
          <w:noProof/>
          <w:sz w:val="24"/>
          <w:szCs w:val="24"/>
        </w:rPr>
        <w:t>50</w:t>
      </w:r>
      <w:r w:rsidRPr="00071975">
        <w:rPr>
          <w:rFonts w:ascii="Times New Roman" w:hAnsi="Times New Roman" w:cs="Times New Roman"/>
          <w:noProof/>
          <w:sz w:val="24"/>
          <w:szCs w:val="24"/>
        </w:rPr>
        <w:t>(1), 18–47. https://doi.org/10.1111/joca.12089</w:t>
      </w:r>
    </w:p>
    <w:p w14:paraId="54250C0A" w14:textId="77777777" w:rsidR="00071975" w:rsidRPr="00071975" w:rsidRDefault="00071975" w:rsidP="00E639A4">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71975">
        <w:rPr>
          <w:rFonts w:ascii="Times New Roman" w:hAnsi="Times New Roman" w:cs="Times New Roman"/>
          <w:noProof/>
          <w:sz w:val="24"/>
          <w:szCs w:val="24"/>
        </w:rPr>
        <w:t xml:space="preserve">Li, S. (2021). Linking servicescape and customer engagement: An investigation in the hotel context. </w:t>
      </w:r>
      <w:r w:rsidRPr="00071975">
        <w:rPr>
          <w:rFonts w:ascii="Times New Roman" w:hAnsi="Times New Roman" w:cs="Times New Roman"/>
          <w:i/>
          <w:iCs/>
          <w:noProof/>
          <w:sz w:val="24"/>
          <w:szCs w:val="24"/>
        </w:rPr>
        <w:t>International Journal of Hospitality Management</w:t>
      </w:r>
      <w:r w:rsidRPr="00071975">
        <w:rPr>
          <w:rFonts w:ascii="Times New Roman" w:hAnsi="Times New Roman" w:cs="Times New Roman"/>
          <w:noProof/>
          <w:sz w:val="24"/>
          <w:szCs w:val="24"/>
        </w:rPr>
        <w:t xml:space="preserve">, </w:t>
      </w:r>
      <w:r w:rsidRPr="00071975">
        <w:rPr>
          <w:rFonts w:ascii="Times New Roman" w:hAnsi="Times New Roman" w:cs="Times New Roman"/>
          <w:i/>
          <w:iCs/>
          <w:noProof/>
          <w:sz w:val="24"/>
          <w:szCs w:val="24"/>
        </w:rPr>
        <w:t>94</w:t>
      </w:r>
      <w:r w:rsidRPr="00071975">
        <w:rPr>
          <w:rFonts w:ascii="Times New Roman" w:hAnsi="Times New Roman" w:cs="Times New Roman"/>
          <w:noProof/>
          <w:sz w:val="24"/>
          <w:szCs w:val="24"/>
        </w:rPr>
        <w:t>(422). https://doi.org/10.1016/j.ijhm.2021.102880</w:t>
      </w:r>
    </w:p>
    <w:p w14:paraId="2C4BBE2A" w14:textId="77777777" w:rsidR="00071975" w:rsidRPr="00071975" w:rsidRDefault="00071975" w:rsidP="00E639A4">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71975">
        <w:rPr>
          <w:rFonts w:ascii="Times New Roman" w:hAnsi="Times New Roman" w:cs="Times New Roman"/>
          <w:noProof/>
          <w:sz w:val="24"/>
          <w:szCs w:val="24"/>
        </w:rPr>
        <w:lastRenderedPageBreak/>
        <w:t xml:space="preserve">Lin, I. Y., &amp; Mattila, A. S. (2010). Restaurant servicescape, service encounter, and perceived congruency on customers’ emotions and satisfaction. </w:t>
      </w:r>
      <w:r w:rsidRPr="00071975">
        <w:rPr>
          <w:rFonts w:ascii="Times New Roman" w:hAnsi="Times New Roman" w:cs="Times New Roman"/>
          <w:i/>
          <w:iCs/>
          <w:noProof/>
          <w:sz w:val="24"/>
          <w:szCs w:val="24"/>
        </w:rPr>
        <w:t>Journal of Hospitality Marketing and Management</w:t>
      </w:r>
      <w:r w:rsidRPr="00071975">
        <w:rPr>
          <w:rFonts w:ascii="Times New Roman" w:hAnsi="Times New Roman" w:cs="Times New Roman"/>
          <w:noProof/>
          <w:sz w:val="24"/>
          <w:szCs w:val="24"/>
        </w:rPr>
        <w:t xml:space="preserve">, </w:t>
      </w:r>
      <w:r w:rsidRPr="00071975">
        <w:rPr>
          <w:rFonts w:ascii="Times New Roman" w:hAnsi="Times New Roman" w:cs="Times New Roman"/>
          <w:i/>
          <w:iCs/>
          <w:noProof/>
          <w:sz w:val="24"/>
          <w:szCs w:val="24"/>
        </w:rPr>
        <w:t>19</w:t>
      </w:r>
      <w:r w:rsidRPr="00071975">
        <w:rPr>
          <w:rFonts w:ascii="Times New Roman" w:hAnsi="Times New Roman" w:cs="Times New Roman"/>
          <w:noProof/>
          <w:sz w:val="24"/>
          <w:szCs w:val="24"/>
        </w:rPr>
        <w:t>(8), 819–841. https://doi.org/10.1080/19368623.2010.514547</w:t>
      </w:r>
    </w:p>
    <w:p w14:paraId="70CB25A0" w14:textId="77777777" w:rsidR="00071975" w:rsidRPr="00071975" w:rsidRDefault="00071975" w:rsidP="00E639A4">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71975">
        <w:rPr>
          <w:rFonts w:ascii="Times New Roman" w:hAnsi="Times New Roman" w:cs="Times New Roman"/>
          <w:noProof/>
          <w:sz w:val="24"/>
          <w:szCs w:val="24"/>
        </w:rPr>
        <w:t xml:space="preserve">Lin, I. Y., &amp; Worthley, R. (2012). Servicescape moderation on personality traits, emotions, satisfaction, and behaviors. </w:t>
      </w:r>
      <w:r w:rsidRPr="00071975">
        <w:rPr>
          <w:rFonts w:ascii="Times New Roman" w:hAnsi="Times New Roman" w:cs="Times New Roman"/>
          <w:i/>
          <w:iCs/>
          <w:noProof/>
          <w:sz w:val="24"/>
          <w:szCs w:val="24"/>
        </w:rPr>
        <w:t>International Journal of Hospitality Management</w:t>
      </w:r>
      <w:r w:rsidRPr="00071975">
        <w:rPr>
          <w:rFonts w:ascii="Times New Roman" w:hAnsi="Times New Roman" w:cs="Times New Roman"/>
          <w:noProof/>
          <w:sz w:val="24"/>
          <w:szCs w:val="24"/>
        </w:rPr>
        <w:t xml:space="preserve">, </w:t>
      </w:r>
      <w:r w:rsidRPr="00071975">
        <w:rPr>
          <w:rFonts w:ascii="Times New Roman" w:hAnsi="Times New Roman" w:cs="Times New Roman"/>
          <w:i/>
          <w:iCs/>
          <w:noProof/>
          <w:sz w:val="24"/>
          <w:szCs w:val="24"/>
        </w:rPr>
        <w:t>31</w:t>
      </w:r>
      <w:r w:rsidRPr="00071975">
        <w:rPr>
          <w:rFonts w:ascii="Times New Roman" w:hAnsi="Times New Roman" w:cs="Times New Roman"/>
          <w:noProof/>
          <w:sz w:val="24"/>
          <w:szCs w:val="24"/>
        </w:rPr>
        <w:t>(1), 31–42. https://doi.org/10.1016/j.ijhm.2011.05.009</w:t>
      </w:r>
    </w:p>
    <w:p w14:paraId="3C6F5932" w14:textId="77777777" w:rsidR="00071975" w:rsidRPr="00071975" w:rsidRDefault="00071975" w:rsidP="00E639A4">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71975">
        <w:rPr>
          <w:rFonts w:ascii="Times New Roman" w:hAnsi="Times New Roman" w:cs="Times New Roman"/>
          <w:noProof/>
          <w:sz w:val="24"/>
          <w:szCs w:val="24"/>
        </w:rPr>
        <w:t xml:space="preserve">Line, N. D., &amp; Hanks, L. (2020). A holistic model of the servicescape in fast casual dining. </w:t>
      </w:r>
      <w:r w:rsidRPr="00071975">
        <w:rPr>
          <w:rFonts w:ascii="Times New Roman" w:hAnsi="Times New Roman" w:cs="Times New Roman"/>
          <w:i/>
          <w:iCs/>
          <w:noProof/>
          <w:sz w:val="24"/>
          <w:szCs w:val="24"/>
        </w:rPr>
        <w:t>International Journal of Contemporary Hospitality Management</w:t>
      </w:r>
      <w:r w:rsidRPr="00071975">
        <w:rPr>
          <w:rFonts w:ascii="Times New Roman" w:hAnsi="Times New Roman" w:cs="Times New Roman"/>
          <w:noProof/>
          <w:sz w:val="24"/>
          <w:szCs w:val="24"/>
        </w:rPr>
        <w:t xml:space="preserve">, </w:t>
      </w:r>
      <w:r w:rsidRPr="00071975">
        <w:rPr>
          <w:rFonts w:ascii="Times New Roman" w:hAnsi="Times New Roman" w:cs="Times New Roman"/>
          <w:i/>
          <w:iCs/>
          <w:noProof/>
          <w:sz w:val="24"/>
          <w:szCs w:val="24"/>
        </w:rPr>
        <w:t>32</w:t>
      </w:r>
      <w:r w:rsidRPr="00071975">
        <w:rPr>
          <w:rFonts w:ascii="Times New Roman" w:hAnsi="Times New Roman" w:cs="Times New Roman"/>
          <w:noProof/>
          <w:sz w:val="24"/>
          <w:szCs w:val="24"/>
        </w:rPr>
        <w:t>(1), 288–306. https://doi.org/10.1108/IJCHM-04-2019-0360</w:t>
      </w:r>
    </w:p>
    <w:p w14:paraId="16BDA690" w14:textId="77777777" w:rsidR="00071975" w:rsidRPr="00071975" w:rsidRDefault="00071975" w:rsidP="00E639A4">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71975">
        <w:rPr>
          <w:rFonts w:ascii="Times New Roman" w:hAnsi="Times New Roman" w:cs="Times New Roman"/>
          <w:noProof/>
          <w:sz w:val="24"/>
          <w:szCs w:val="24"/>
        </w:rPr>
        <w:t xml:space="preserve">Marinkovic, V., &amp; Kalinic, Z. (2017). Antecedents of customer satisfaction in mobile commerce: exploring the moderating effect of customization. </w:t>
      </w:r>
      <w:r w:rsidRPr="00071975">
        <w:rPr>
          <w:rFonts w:ascii="Times New Roman" w:hAnsi="Times New Roman" w:cs="Times New Roman"/>
          <w:i/>
          <w:iCs/>
          <w:noProof/>
          <w:sz w:val="24"/>
          <w:szCs w:val="24"/>
        </w:rPr>
        <w:t>Online Information Review</w:t>
      </w:r>
      <w:r w:rsidRPr="00071975">
        <w:rPr>
          <w:rFonts w:ascii="Times New Roman" w:hAnsi="Times New Roman" w:cs="Times New Roman"/>
          <w:noProof/>
          <w:sz w:val="24"/>
          <w:szCs w:val="24"/>
        </w:rPr>
        <w:t xml:space="preserve">, </w:t>
      </w:r>
      <w:r w:rsidRPr="00071975">
        <w:rPr>
          <w:rFonts w:ascii="Times New Roman" w:hAnsi="Times New Roman" w:cs="Times New Roman"/>
          <w:i/>
          <w:iCs/>
          <w:noProof/>
          <w:sz w:val="24"/>
          <w:szCs w:val="24"/>
        </w:rPr>
        <w:t>41</w:t>
      </w:r>
      <w:r w:rsidRPr="00071975">
        <w:rPr>
          <w:rFonts w:ascii="Times New Roman" w:hAnsi="Times New Roman" w:cs="Times New Roman"/>
          <w:noProof/>
          <w:sz w:val="24"/>
          <w:szCs w:val="24"/>
        </w:rPr>
        <w:t>(2).</w:t>
      </w:r>
    </w:p>
    <w:p w14:paraId="04AB9C29" w14:textId="77777777" w:rsidR="00071975" w:rsidRPr="00071975" w:rsidRDefault="00071975" w:rsidP="00E639A4">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71975">
        <w:rPr>
          <w:rFonts w:ascii="Times New Roman" w:hAnsi="Times New Roman" w:cs="Times New Roman"/>
          <w:noProof/>
          <w:sz w:val="24"/>
          <w:szCs w:val="24"/>
        </w:rPr>
        <w:t xml:space="preserve">Mathe, K., Scott-halsell, S., Roseman, M., &amp; Scott-halsell, S. (2013). The Role of Customer Orientation in the Relationship Between Manager Communications and Customer Satisfaction. </w:t>
      </w:r>
      <w:r w:rsidRPr="00071975">
        <w:rPr>
          <w:rFonts w:ascii="Times New Roman" w:hAnsi="Times New Roman" w:cs="Times New Roman"/>
          <w:i/>
          <w:iCs/>
          <w:noProof/>
          <w:sz w:val="24"/>
          <w:szCs w:val="24"/>
        </w:rPr>
        <w:t>Journal of Hospitality &amp; Tourism Research</w:t>
      </w:r>
      <w:r w:rsidRPr="00071975">
        <w:rPr>
          <w:rFonts w:ascii="Times New Roman" w:hAnsi="Times New Roman" w:cs="Times New Roman"/>
          <w:noProof/>
          <w:sz w:val="24"/>
          <w:szCs w:val="24"/>
        </w:rPr>
        <w:t>. https://doi.org/10.1177/1096348013496278</w:t>
      </w:r>
    </w:p>
    <w:p w14:paraId="46928D10" w14:textId="77777777" w:rsidR="00071975" w:rsidRPr="00071975" w:rsidRDefault="00071975" w:rsidP="00E639A4">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71975">
        <w:rPr>
          <w:rFonts w:ascii="Times New Roman" w:hAnsi="Times New Roman" w:cs="Times New Roman"/>
          <w:noProof/>
          <w:sz w:val="24"/>
          <w:szCs w:val="24"/>
        </w:rPr>
        <w:t xml:space="preserve">Meng, B., &amp; Choi, K. (2017). Theme restaurants’ servicescape in developing quality of life: The moderating effect of perceived authenticity. </w:t>
      </w:r>
      <w:r w:rsidRPr="00071975">
        <w:rPr>
          <w:rFonts w:ascii="Times New Roman" w:hAnsi="Times New Roman" w:cs="Times New Roman"/>
          <w:i/>
          <w:iCs/>
          <w:noProof/>
          <w:sz w:val="24"/>
          <w:szCs w:val="24"/>
        </w:rPr>
        <w:t>International Journal of Hospitality Management</w:t>
      </w:r>
      <w:r w:rsidRPr="00071975">
        <w:rPr>
          <w:rFonts w:ascii="Times New Roman" w:hAnsi="Times New Roman" w:cs="Times New Roman"/>
          <w:noProof/>
          <w:sz w:val="24"/>
          <w:szCs w:val="24"/>
        </w:rPr>
        <w:t xml:space="preserve">, </w:t>
      </w:r>
      <w:r w:rsidRPr="00071975">
        <w:rPr>
          <w:rFonts w:ascii="Times New Roman" w:hAnsi="Times New Roman" w:cs="Times New Roman"/>
          <w:i/>
          <w:iCs/>
          <w:noProof/>
          <w:sz w:val="24"/>
          <w:szCs w:val="24"/>
        </w:rPr>
        <w:t>65</w:t>
      </w:r>
      <w:r w:rsidRPr="00071975">
        <w:rPr>
          <w:rFonts w:ascii="Times New Roman" w:hAnsi="Times New Roman" w:cs="Times New Roman"/>
          <w:noProof/>
          <w:sz w:val="24"/>
          <w:szCs w:val="24"/>
        </w:rPr>
        <w:t>, 89–99. https://doi.org/10.1016/j.ijhm.2017.06.011</w:t>
      </w:r>
    </w:p>
    <w:p w14:paraId="7F3A732E" w14:textId="77777777" w:rsidR="00071975" w:rsidRPr="00071975" w:rsidRDefault="00071975" w:rsidP="00E639A4">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71975">
        <w:rPr>
          <w:rFonts w:ascii="Times New Roman" w:hAnsi="Times New Roman" w:cs="Times New Roman"/>
          <w:noProof/>
          <w:sz w:val="24"/>
          <w:szCs w:val="24"/>
        </w:rPr>
        <w:t xml:space="preserve">Nunkoo, R., Teeroovengadum, V., Ringle, C. M., &amp; Sunnassee, V. (2020). Service quality and customer satisfaction: The moderating effects of hotel star rating. </w:t>
      </w:r>
      <w:r w:rsidRPr="00071975">
        <w:rPr>
          <w:rFonts w:ascii="Times New Roman" w:hAnsi="Times New Roman" w:cs="Times New Roman"/>
          <w:i/>
          <w:iCs/>
          <w:noProof/>
          <w:sz w:val="24"/>
          <w:szCs w:val="24"/>
        </w:rPr>
        <w:t>International Journal of Hospitality Management</w:t>
      </w:r>
      <w:r w:rsidRPr="00071975">
        <w:rPr>
          <w:rFonts w:ascii="Times New Roman" w:hAnsi="Times New Roman" w:cs="Times New Roman"/>
          <w:noProof/>
          <w:sz w:val="24"/>
          <w:szCs w:val="24"/>
        </w:rPr>
        <w:t xml:space="preserve">, </w:t>
      </w:r>
      <w:r w:rsidRPr="00071975">
        <w:rPr>
          <w:rFonts w:ascii="Times New Roman" w:hAnsi="Times New Roman" w:cs="Times New Roman"/>
          <w:i/>
          <w:iCs/>
          <w:noProof/>
          <w:sz w:val="24"/>
          <w:szCs w:val="24"/>
        </w:rPr>
        <w:t>91</w:t>
      </w:r>
      <w:r w:rsidRPr="00071975">
        <w:rPr>
          <w:rFonts w:ascii="Times New Roman" w:hAnsi="Times New Roman" w:cs="Times New Roman"/>
          <w:noProof/>
          <w:sz w:val="24"/>
          <w:szCs w:val="24"/>
        </w:rPr>
        <w:t>(November), 102414. https://doi.org/10.1016/j.ijhm.2019.102414</w:t>
      </w:r>
    </w:p>
    <w:p w14:paraId="006199C9" w14:textId="77777777" w:rsidR="00071975" w:rsidRPr="00071975" w:rsidRDefault="00071975" w:rsidP="00E639A4">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71975">
        <w:rPr>
          <w:rFonts w:ascii="Times New Roman" w:hAnsi="Times New Roman" w:cs="Times New Roman"/>
          <w:noProof/>
          <w:sz w:val="24"/>
          <w:szCs w:val="24"/>
        </w:rPr>
        <w:t xml:space="preserve">Oh, H., &amp; Kim, K. (2017). Customer satisfaction , service quality , and customer value : years 2000-2015. </w:t>
      </w:r>
      <w:r w:rsidRPr="00071975">
        <w:rPr>
          <w:rFonts w:ascii="Times New Roman" w:hAnsi="Times New Roman" w:cs="Times New Roman"/>
          <w:i/>
          <w:iCs/>
          <w:noProof/>
          <w:sz w:val="24"/>
          <w:szCs w:val="24"/>
        </w:rPr>
        <w:t>International Journal of Contemporary Hospitality Management</w:t>
      </w:r>
      <w:r w:rsidRPr="00071975">
        <w:rPr>
          <w:rFonts w:ascii="Times New Roman" w:hAnsi="Times New Roman" w:cs="Times New Roman"/>
          <w:noProof/>
          <w:sz w:val="24"/>
          <w:szCs w:val="24"/>
        </w:rPr>
        <w:t xml:space="preserve">, </w:t>
      </w:r>
      <w:r w:rsidRPr="00071975">
        <w:rPr>
          <w:rFonts w:ascii="Times New Roman" w:hAnsi="Times New Roman" w:cs="Times New Roman"/>
          <w:i/>
          <w:iCs/>
          <w:noProof/>
          <w:sz w:val="24"/>
          <w:szCs w:val="24"/>
        </w:rPr>
        <w:t>29</w:t>
      </w:r>
      <w:r w:rsidRPr="00071975">
        <w:rPr>
          <w:rFonts w:ascii="Times New Roman" w:hAnsi="Times New Roman" w:cs="Times New Roman"/>
          <w:noProof/>
          <w:sz w:val="24"/>
          <w:szCs w:val="24"/>
        </w:rPr>
        <w:t>(1), 2–29. https://doi.org/10.1108/IJCHM-10-2015-0594</w:t>
      </w:r>
    </w:p>
    <w:p w14:paraId="3B55610D" w14:textId="77777777" w:rsidR="00071975" w:rsidRPr="00071975" w:rsidRDefault="00071975" w:rsidP="00E639A4">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71975">
        <w:rPr>
          <w:rFonts w:ascii="Times New Roman" w:hAnsi="Times New Roman" w:cs="Times New Roman"/>
          <w:noProof/>
          <w:sz w:val="24"/>
          <w:szCs w:val="24"/>
        </w:rPr>
        <w:t xml:space="preserve">Oliver, R. L. (1980). A Cognitive Model of the Antecedents and Consequences of Satisfaction Decisions. </w:t>
      </w:r>
      <w:r w:rsidRPr="00071975">
        <w:rPr>
          <w:rFonts w:ascii="Times New Roman" w:hAnsi="Times New Roman" w:cs="Times New Roman"/>
          <w:i/>
          <w:iCs/>
          <w:noProof/>
          <w:sz w:val="24"/>
          <w:szCs w:val="24"/>
        </w:rPr>
        <w:t>American Marketing Association</w:t>
      </w:r>
      <w:r w:rsidRPr="00071975">
        <w:rPr>
          <w:rFonts w:ascii="Times New Roman" w:hAnsi="Times New Roman" w:cs="Times New Roman"/>
          <w:noProof/>
          <w:sz w:val="24"/>
          <w:szCs w:val="24"/>
        </w:rPr>
        <w:t xml:space="preserve">, </w:t>
      </w:r>
      <w:r w:rsidRPr="00071975">
        <w:rPr>
          <w:rFonts w:ascii="Times New Roman" w:hAnsi="Times New Roman" w:cs="Times New Roman"/>
          <w:i/>
          <w:iCs/>
          <w:noProof/>
          <w:sz w:val="24"/>
          <w:szCs w:val="24"/>
        </w:rPr>
        <w:t>17</w:t>
      </w:r>
      <w:r w:rsidRPr="00071975">
        <w:rPr>
          <w:rFonts w:ascii="Times New Roman" w:hAnsi="Times New Roman" w:cs="Times New Roman"/>
          <w:noProof/>
          <w:sz w:val="24"/>
          <w:szCs w:val="24"/>
        </w:rPr>
        <w:t>(4), 460–469.</w:t>
      </w:r>
    </w:p>
    <w:p w14:paraId="55790FEE" w14:textId="77777777" w:rsidR="00071975" w:rsidRPr="00071975" w:rsidRDefault="00071975" w:rsidP="00E639A4">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71975">
        <w:rPr>
          <w:rFonts w:ascii="Times New Roman" w:hAnsi="Times New Roman" w:cs="Times New Roman"/>
          <w:noProof/>
          <w:sz w:val="24"/>
          <w:szCs w:val="24"/>
        </w:rPr>
        <w:t xml:space="preserve">Oviedo-garcía, M. Á., Vega-vázquez, M., Castellanos-verdugo, M., &amp; Orgaz-agüera, F. (2019). Tourism in protected areas and the impact of servicescape on tourist satisfaction, key in sustainability. </w:t>
      </w:r>
      <w:r w:rsidRPr="00071975">
        <w:rPr>
          <w:rFonts w:ascii="Times New Roman" w:hAnsi="Times New Roman" w:cs="Times New Roman"/>
          <w:i/>
          <w:iCs/>
          <w:noProof/>
          <w:sz w:val="24"/>
          <w:szCs w:val="24"/>
        </w:rPr>
        <w:t>Journal of Destination Marketing &amp; Management</w:t>
      </w:r>
      <w:r w:rsidRPr="00071975">
        <w:rPr>
          <w:rFonts w:ascii="Times New Roman" w:hAnsi="Times New Roman" w:cs="Times New Roman"/>
          <w:noProof/>
          <w:sz w:val="24"/>
          <w:szCs w:val="24"/>
        </w:rPr>
        <w:t xml:space="preserve">, </w:t>
      </w:r>
      <w:r w:rsidRPr="00071975">
        <w:rPr>
          <w:rFonts w:ascii="Times New Roman" w:hAnsi="Times New Roman" w:cs="Times New Roman"/>
          <w:i/>
          <w:iCs/>
          <w:noProof/>
          <w:sz w:val="24"/>
          <w:szCs w:val="24"/>
        </w:rPr>
        <w:t>12</w:t>
      </w:r>
      <w:r w:rsidRPr="00071975">
        <w:rPr>
          <w:rFonts w:ascii="Times New Roman" w:hAnsi="Times New Roman" w:cs="Times New Roman"/>
          <w:noProof/>
          <w:sz w:val="24"/>
          <w:szCs w:val="24"/>
        </w:rPr>
        <w:t>(March 2018), 74–83. https://doi.org/10.1016/j.jdmm.2019.02.005</w:t>
      </w:r>
    </w:p>
    <w:p w14:paraId="20650E61" w14:textId="77777777" w:rsidR="00071975" w:rsidRPr="00071975" w:rsidRDefault="00071975" w:rsidP="00E639A4">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71975">
        <w:rPr>
          <w:rFonts w:ascii="Times New Roman" w:hAnsi="Times New Roman" w:cs="Times New Roman"/>
          <w:noProof/>
          <w:sz w:val="24"/>
          <w:szCs w:val="24"/>
        </w:rPr>
        <w:t xml:space="preserve">Park, J. Y., Back, R. M., Bufquin, D., &amp; Shapoval, V. (2019). Servicescape, positive affect, satisfaction and behavioral intentions: The moderating role of familiarity. </w:t>
      </w:r>
      <w:r w:rsidRPr="00071975">
        <w:rPr>
          <w:rFonts w:ascii="Times New Roman" w:hAnsi="Times New Roman" w:cs="Times New Roman"/>
          <w:i/>
          <w:iCs/>
          <w:noProof/>
          <w:sz w:val="24"/>
          <w:szCs w:val="24"/>
        </w:rPr>
        <w:t>International Journal of Hospitality Management</w:t>
      </w:r>
      <w:r w:rsidRPr="00071975">
        <w:rPr>
          <w:rFonts w:ascii="Times New Roman" w:hAnsi="Times New Roman" w:cs="Times New Roman"/>
          <w:noProof/>
          <w:sz w:val="24"/>
          <w:szCs w:val="24"/>
        </w:rPr>
        <w:t xml:space="preserve">, </w:t>
      </w:r>
      <w:r w:rsidRPr="00071975">
        <w:rPr>
          <w:rFonts w:ascii="Times New Roman" w:hAnsi="Times New Roman" w:cs="Times New Roman"/>
          <w:i/>
          <w:iCs/>
          <w:noProof/>
          <w:sz w:val="24"/>
          <w:szCs w:val="24"/>
        </w:rPr>
        <w:t>78</w:t>
      </w:r>
      <w:r w:rsidRPr="00071975">
        <w:rPr>
          <w:rFonts w:ascii="Times New Roman" w:hAnsi="Times New Roman" w:cs="Times New Roman"/>
          <w:noProof/>
          <w:sz w:val="24"/>
          <w:szCs w:val="24"/>
        </w:rPr>
        <w:t>(June 2018), 102–111. https://doi.org/10.1016/j.ijhm.2018.11.003</w:t>
      </w:r>
    </w:p>
    <w:p w14:paraId="5FE56ECF" w14:textId="77777777" w:rsidR="00071975" w:rsidRPr="00071975" w:rsidRDefault="00071975" w:rsidP="00E639A4">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71975">
        <w:rPr>
          <w:rFonts w:ascii="Times New Roman" w:hAnsi="Times New Roman" w:cs="Times New Roman"/>
          <w:noProof/>
          <w:sz w:val="24"/>
          <w:szCs w:val="24"/>
        </w:rPr>
        <w:t xml:space="preserve">Prato, C. G., Bekhor, S., &amp; Pronello, C. (2012). Latent variables and route choice behavior. </w:t>
      </w:r>
      <w:r w:rsidRPr="00071975">
        <w:rPr>
          <w:rFonts w:ascii="Times New Roman" w:hAnsi="Times New Roman" w:cs="Times New Roman"/>
          <w:i/>
          <w:iCs/>
          <w:noProof/>
          <w:sz w:val="24"/>
          <w:szCs w:val="24"/>
        </w:rPr>
        <w:t>Transportation</w:t>
      </w:r>
      <w:r w:rsidRPr="00071975">
        <w:rPr>
          <w:rFonts w:ascii="Times New Roman" w:hAnsi="Times New Roman" w:cs="Times New Roman"/>
          <w:noProof/>
          <w:sz w:val="24"/>
          <w:szCs w:val="24"/>
        </w:rPr>
        <w:t xml:space="preserve">, </w:t>
      </w:r>
      <w:r w:rsidRPr="00071975">
        <w:rPr>
          <w:rFonts w:ascii="Times New Roman" w:hAnsi="Times New Roman" w:cs="Times New Roman"/>
          <w:i/>
          <w:iCs/>
          <w:noProof/>
          <w:sz w:val="24"/>
          <w:szCs w:val="24"/>
        </w:rPr>
        <w:t>39</w:t>
      </w:r>
      <w:r w:rsidRPr="00071975">
        <w:rPr>
          <w:rFonts w:ascii="Times New Roman" w:hAnsi="Times New Roman" w:cs="Times New Roman"/>
          <w:noProof/>
          <w:sz w:val="24"/>
          <w:szCs w:val="24"/>
        </w:rPr>
        <w:t>(2), 299–319. https://doi.org/10.1007/s11116-011-9344-y</w:t>
      </w:r>
    </w:p>
    <w:p w14:paraId="7FD8F7A7" w14:textId="77777777" w:rsidR="00071975" w:rsidRPr="00071975" w:rsidRDefault="00071975" w:rsidP="00E639A4">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71975">
        <w:rPr>
          <w:rFonts w:ascii="Times New Roman" w:hAnsi="Times New Roman" w:cs="Times New Roman"/>
          <w:noProof/>
          <w:sz w:val="24"/>
          <w:szCs w:val="24"/>
        </w:rPr>
        <w:t xml:space="preserve">Prayag, G., Hassibi, S., &amp; Nunkoo, R. (2019). A systematic review of consumer satisfaction studies in hospitality journals : conceptual development , research approaches and future prospects. </w:t>
      </w:r>
      <w:r w:rsidRPr="00071975">
        <w:rPr>
          <w:rFonts w:ascii="Times New Roman" w:hAnsi="Times New Roman" w:cs="Times New Roman"/>
          <w:i/>
          <w:iCs/>
          <w:noProof/>
          <w:sz w:val="24"/>
          <w:szCs w:val="24"/>
        </w:rPr>
        <w:t>Journal of Hospitality Marketing &amp; Management</w:t>
      </w:r>
      <w:r w:rsidRPr="00071975">
        <w:rPr>
          <w:rFonts w:ascii="Times New Roman" w:hAnsi="Times New Roman" w:cs="Times New Roman"/>
          <w:noProof/>
          <w:sz w:val="24"/>
          <w:szCs w:val="24"/>
        </w:rPr>
        <w:t xml:space="preserve">, </w:t>
      </w:r>
      <w:r w:rsidRPr="00071975">
        <w:rPr>
          <w:rFonts w:ascii="Times New Roman" w:hAnsi="Times New Roman" w:cs="Times New Roman"/>
          <w:i/>
          <w:iCs/>
          <w:noProof/>
          <w:sz w:val="24"/>
          <w:szCs w:val="24"/>
        </w:rPr>
        <w:t>28</w:t>
      </w:r>
      <w:r w:rsidRPr="00071975">
        <w:rPr>
          <w:rFonts w:ascii="Times New Roman" w:hAnsi="Times New Roman" w:cs="Times New Roman"/>
          <w:noProof/>
          <w:sz w:val="24"/>
          <w:szCs w:val="24"/>
        </w:rPr>
        <w:t>(1), 51–80. https://doi.org/10.1080/19368623.2018.1504367</w:t>
      </w:r>
    </w:p>
    <w:p w14:paraId="41A1B68E" w14:textId="77777777" w:rsidR="00071975" w:rsidRPr="00071975" w:rsidRDefault="00071975" w:rsidP="00E639A4">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71975">
        <w:rPr>
          <w:rFonts w:ascii="Times New Roman" w:hAnsi="Times New Roman" w:cs="Times New Roman"/>
          <w:noProof/>
          <w:sz w:val="24"/>
          <w:szCs w:val="24"/>
        </w:rPr>
        <w:lastRenderedPageBreak/>
        <w:t xml:space="preserve">Rahimi, R., &amp; Kozak, M. (2017). Impact of Customer Relationship Management on Customer Satisfaction : The Case of a Budget Hotel Chain. </w:t>
      </w:r>
      <w:r w:rsidRPr="00071975">
        <w:rPr>
          <w:rFonts w:ascii="Times New Roman" w:hAnsi="Times New Roman" w:cs="Times New Roman"/>
          <w:i/>
          <w:iCs/>
          <w:noProof/>
          <w:sz w:val="24"/>
          <w:szCs w:val="24"/>
        </w:rPr>
        <w:t>Journal of Travel &amp; Tourism Marketing</w:t>
      </w:r>
      <w:r w:rsidRPr="00071975">
        <w:rPr>
          <w:rFonts w:ascii="Times New Roman" w:hAnsi="Times New Roman" w:cs="Times New Roman"/>
          <w:noProof/>
          <w:sz w:val="24"/>
          <w:szCs w:val="24"/>
        </w:rPr>
        <w:t xml:space="preserve">, </w:t>
      </w:r>
      <w:r w:rsidRPr="00071975">
        <w:rPr>
          <w:rFonts w:ascii="Times New Roman" w:hAnsi="Times New Roman" w:cs="Times New Roman"/>
          <w:i/>
          <w:iCs/>
          <w:noProof/>
          <w:sz w:val="24"/>
          <w:szCs w:val="24"/>
        </w:rPr>
        <w:t>34</w:t>
      </w:r>
      <w:r w:rsidRPr="00071975">
        <w:rPr>
          <w:rFonts w:ascii="Times New Roman" w:hAnsi="Times New Roman" w:cs="Times New Roman"/>
          <w:noProof/>
          <w:sz w:val="24"/>
          <w:szCs w:val="24"/>
        </w:rPr>
        <w:t>(1), 40–51. https://doi.org/10.1080/10548408.2015.1130108</w:t>
      </w:r>
    </w:p>
    <w:p w14:paraId="73E54D35" w14:textId="77777777" w:rsidR="00071975" w:rsidRPr="00071975" w:rsidRDefault="00071975" w:rsidP="00E639A4">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71975">
        <w:rPr>
          <w:rFonts w:ascii="Times New Roman" w:hAnsi="Times New Roman" w:cs="Times New Roman"/>
          <w:noProof/>
          <w:sz w:val="24"/>
          <w:szCs w:val="24"/>
        </w:rPr>
        <w:t xml:space="preserve">Rasouli, S., &amp; Timmermans, H. (2017). Life-Oriented Behavioral Research for Urban Policy. </w:t>
      </w:r>
      <w:r w:rsidRPr="00071975">
        <w:rPr>
          <w:rFonts w:ascii="Times New Roman" w:hAnsi="Times New Roman" w:cs="Times New Roman"/>
          <w:i/>
          <w:iCs/>
          <w:noProof/>
          <w:sz w:val="24"/>
          <w:szCs w:val="24"/>
        </w:rPr>
        <w:t>Life-Oriented Behavioral Research for Urban Policy</w:t>
      </w:r>
      <w:r w:rsidRPr="00071975">
        <w:rPr>
          <w:rFonts w:ascii="Times New Roman" w:hAnsi="Times New Roman" w:cs="Times New Roman"/>
          <w:noProof/>
          <w:sz w:val="24"/>
          <w:szCs w:val="24"/>
        </w:rPr>
        <w:t>, 451–477. https://doi.org/10.1007/978-4-431-56472-0</w:t>
      </w:r>
    </w:p>
    <w:p w14:paraId="3ECFF279" w14:textId="77777777" w:rsidR="00071975" w:rsidRPr="00071975" w:rsidRDefault="00071975" w:rsidP="00E639A4">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71975">
        <w:rPr>
          <w:rFonts w:ascii="Times New Roman" w:hAnsi="Times New Roman" w:cs="Times New Roman"/>
          <w:noProof/>
          <w:sz w:val="24"/>
          <w:szCs w:val="24"/>
        </w:rPr>
        <w:t xml:space="preserve">Ren, L., Qiu, H., Wang, P., &amp; Lin, P. M. C. (2016). Exploring customer experience with budget hotels: Dimensionality and satisfaction. </w:t>
      </w:r>
      <w:r w:rsidRPr="00071975">
        <w:rPr>
          <w:rFonts w:ascii="Times New Roman" w:hAnsi="Times New Roman" w:cs="Times New Roman"/>
          <w:i/>
          <w:iCs/>
          <w:noProof/>
          <w:sz w:val="24"/>
          <w:szCs w:val="24"/>
        </w:rPr>
        <w:t>International Journal of Hospitality Management</w:t>
      </w:r>
      <w:r w:rsidRPr="00071975">
        <w:rPr>
          <w:rFonts w:ascii="Times New Roman" w:hAnsi="Times New Roman" w:cs="Times New Roman"/>
          <w:noProof/>
          <w:sz w:val="24"/>
          <w:szCs w:val="24"/>
        </w:rPr>
        <w:t xml:space="preserve">, </w:t>
      </w:r>
      <w:r w:rsidRPr="00071975">
        <w:rPr>
          <w:rFonts w:ascii="Times New Roman" w:hAnsi="Times New Roman" w:cs="Times New Roman"/>
          <w:i/>
          <w:iCs/>
          <w:noProof/>
          <w:sz w:val="24"/>
          <w:szCs w:val="24"/>
        </w:rPr>
        <w:t>52</w:t>
      </w:r>
      <w:r w:rsidRPr="00071975">
        <w:rPr>
          <w:rFonts w:ascii="Times New Roman" w:hAnsi="Times New Roman" w:cs="Times New Roman"/>
          <w:noProof/>
          <w:sz w:val="24"/>
          <w:szCs w:val="24"/>
        </w:rPr>
        <w:t>, 13–23. https://doi.org/10.1016/j.ijhm.2015.09.009</w:t>
      </w:r>
    </w:p>
    <w:p w14:paraId="4A95EE7D" w14:textId="77777777" w:rsidR="00071975" w:rsidRPr="00071975" w:rsidRDefault="00071975" w:rsidP="00E639A4">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71975">
        <w:rPr>
          <w:rFonts w:ascii="Times New Roman" w:hAnsi="Times New Roman" w:cs="Times New Roman"/>
          <w:noProof/>
          <w:sz w:val="24"/>
          <w:szCs w:val="24"/>
        </w:rPr>
        <w:t xml:space="preserve">Ryu, K., &amp; Jang, S. (2008). Influence of restaurant’s physical environments on emotion and behavioral intention. </w:t>
      </w:r>
      <w:r w:rsidRPr="00071975">
        <w:rPr>
          <w:rFonts w:ascii="Times New Roman" w:hAnsi="Times New Roman" w:cs="Times New Roman"/>
          <w:i/>
          <w:iCs/>
          <w:noProof/>
          <w:sz w:val="24"/>
          <w:szCs w:val="24"/>
        </w:rPr>
        <w:t>Service Industries Journal</w:t>
      </w:r>
      <w:r w:rsidRPr="00071975">
        <w:rPr>
          <w:rFonts w:ascii="Times New Roman" w:hAnsi="Times New Roman" w:cs="Times New Roman"/>
          <w:noProof/>
          <w:sz w:val="24"/>
          <w:szCs w:val="24"/>
        </w:rPr>
        <w:t xml:space="preserve">, </w:t>
      </w:r>
      <w:r w:rsidRPr="00071975">
        <w:rPr>
          <w:rFonts w:ascii="Times New Roman" w:hAnsi="Times New Roman" w:cs="Times New Roman"/>
          <w:i/>
          <w:iCs/>
          <w:noProof/>
          <w:sz w:val="24"/>
          <w:szCs w:val="24"/>
        </w:rPr>
        <w:t>28</w:t>
      </w:r>
      <w:r w:rsidRPr="00071975">
        <w:rPr>
          <w:rFonts w:ascii="Times New Roman" w:hAnsi="Times New Roman" w:cs="Times New Roman"/>
          <w:noProof/>
          <w:sz w:val="24"/>
          <w:szCs w:val="24"/>
        </w:rPr>
        <w:t>(8), 1151–1165. https://doi.org/10.1080/02642060802188023</w:t>
      </w:r>
    </w:p>
    <w:p w14:paraId="74EB05C7" w14:textId="77777777" w:rsidR="00071975" w:rsidRPr="00071975" w:rsidRDefault="00071975" w:rsidP="00E639A4">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71975">
        <w:rPr>
          <w:rFonts w:ascii="Times New Roman" w:hAnsi="Times New Roman" w:cs="Times New Roman"/>
          <w:noProof/>
          <w:sz w:val="24"/>
          <w:szCs w:val="24"/>
        </w:rPr>
        <w:t xml:space="preserve">Shukla, P. (2004). Effect of product usage, satisfaction and involvement on brand switching behaviour. </w:t>
      </w:r>
      <w:r w:rsidRPr="00071975">
        <w:rPr>
          <w:rFonts w:ascii="Times New Roman" w:hAnsi="Times New Roman" w:cs="Times New Roman"/>
          <w:i/>
          <w:iCs/>
          <w:noProof/>
          <w:sz w:val="24"/>
          <w:szCs w:val="24"/>
        </w:rPr>
        <w:t>Asia Pacific Journal of Marketing and Logistics</w:t>
      </w:r>
      <w:r w:rsidRPr="00071975">
        <w:rPr>
          <w:rFonts w:ascii="Times New Roman" w:hAnsi="Times New Roman" w:cs="Times New Roman"/>
          <w:noProof/>
          <w:sz w:val="24"/>
          <w:szCs w:val="24"/>
        </w:rPr>
        <w:t xml:space="preserve">, </w:t>
      </w:r>
      <w:r w:rsidRPr="00071975">
        <w:rPr>
          <w:rFonts w:ascii="Times New Roman" w:hAnsi="Times New Roman" w:cs="Times New Roman"/>
          <w:i/>
          <w:iCs/>
          <w:noProof/>
          <w:sz w:val="24"/>
          <w:szCs w:val="24"/>
        </w:rPr>
        <w:t>16</w:t>
      </w:r>
      <w:r w:rsidRPr="00071975">
        <w:rPr>
          <w:rFonts w:ascii="Times New Roman" w:hAnsi="Times New Roman" w:cs="Times New Roman"/>
          <w:noProof/>
          <w:sz w:val="24"/>
          <w:szCs w:val="24"/>
        </w:rPr>
        <w:t>(4), 82–104. https://doi.org/10.1108/13555850410765285</w:t>
      </w:r>
    </w:p>
    <w:p w14:paraId="7749915C" w14:textId="5B907019" w:rsidR="00071975" w:rsidRDefault="00071975" w:rsidP="00E639A4">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71975">
        <w:rPr>
          <w:rFonts w:ascii="Times New Roman" w:hAnsi="Times New Roman" w:cs="Times New Roman"/>
          <w:noProof/>
          <w:sz w:val="24"/>
          <w:szCs w:val="24"/>
        </w:rPr>
        <w:t xml:space="preserve">Spielmann, N., Laroche, M., &amp; Borges, A. (2012). How service seasons the experience: Measuring hospitality servicescapes. </w:t>
      </w:r>
      <w:r w:rsidRPr="00071975">
        <w:rPr>
          <w:rFonts w:ascii="Times New Roman" w:hAnsi="Times New Roman" w:cs="Times New Roman"/>
          <w:i/>
          <w:iCs/>
          <w:noProof/>
          <w:sz w:val="24"/>
          <w:szCs w:val="24"/>
        </w:rPr>
        <w:t>International Journal of Hospitality Management</w:t>
      </w:r>
      <w:r w:rsidRPr="00071975">
        <w:rPr>
          <w:rFonts w:ascii="Times New Roman" w:hAnsi="Times New Roman" w:cs="Times New Roman"/>
          <w:noProof/>
          <w:sz w:val="24"/>
          <w:szCs w:val="24"/>
        </w:rPr>
        <w:t xml:space="preserve">, </w:t>
      </w:r>
      <w:r w:rsidRPr="00071975">
        <w:rPr>
          <w:rFonts w:ascii="Times New Roman" w:hAnsi="Times New Roman" w:cs="Times New Roman"/>
          <w:i/>
          <w:iCs/>
          <w:noProof/>
          <w:sz w:val="24"/>
          <w:szCs w:val="24"/>
        </w:rPr>
        <w:t>31</w:t>
      </w:r>
      <w:r w:rsidRPr="00071975">
        <w:rPr>
          <w:rFonts w:ascii="Times New Roman" w:hAnsi="Times New Roman" w:cs="Times New Roman"/>
          <w:noProof/>
          <w:sz w:val="24"/>
          <w:szCs w:val="24"/>
        </w:rPr>
        <w:t>(2), 360–368. https://doi.org/10.1016/j.ijhm.2011.06.001</w:t>
      </w:r>
    </w:p>
    <w:p w14:paraId="4F2956B5" w14:textId="5D6B17BE" w:rsidR="00E50BA8" w:rsidRPr="00071975" w:rsidRDefault="00E50BA8" w:rsidP="00E639A4">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Sugiyono, (2017). Metode Penelitian Kuantitatif, Kualitatif dan R&amp;D. Alfabeta Bandung.</w:t>
      </w:r>
    </w:p>
    <w:p w14:paraId="5C5A702E" w14:textId="77777777" w:rsidR="00071975" w:rsidRPr="00071975" w:rsidRDefault="00071975" w:rsidP="00E639A4">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71975">
        <w:rPr>
          <w:rFonts w:ascii="Times New Roman" w:hAnsi="Times New Roman" w:cs="Times New Roman"/>
          <w:noProof/>
          <w:sz w:val="24"/>
          <w:szCs w:val="24"/>
        </w:rPr>
        <w:t xml:space="preserve">Suresh, S., &amp; Ravichandran, S. (2010). </w:t>
      </w:r>
      <w:r w:rsidRPr="00071975">
        <w:rPr>
          <w:rFonts w:ascii="Times New Roman" w:hAnsi="Times New Roman" w:cs="Times New Roman"/>
          <w:i/>
          <w:iCs/>
          <w:noProof/>
          <w:sz w:val="24"/>
          <w:szCs w:val="24"/>
        </w:rPr>
        <w:t>Using Lifestyle Analysis to Develop Wellness Marketing Strategies for IT Professionals in India Using Lifestyle Analysis to Develop Wellness Marketing Strategies for IT Professionals in India</w:t>
      </w:r>
      <w:r w:rsidRPr="00071975">
        <w:rPr>
          <w:rFonts w:ascii="Times New Roman" w:hAnsi="Times New Roman" w:cs="Times New Roman"/>
          <w:noProof/>
          <w:sz w:val="24"/>
          <w:szCs w:val="24"/>
        </w:rPr>
        <w:t xml:space="preserve">. </w:t>
      </w:r>
      <w:r w:rsidRPr="00071975">
        <w:rPr>
          <w:rFonts w:ascii="Times New Roman" w:hAnsi="Times New Roman" w:cs="Times New Roman"/>
          <w:i/>
          <w:iCs/>
          <w:noProof/>
          <w:sz w:val="24"/>
          <w:szCs w:val="24"/>
        </w:rPr>
        <w:t>November 2014</w:t>
      </w:r>
      <w:r w:rsidRPr="00071975">
        <w:rPr>
          <w:rFonts w:ascii="Times New Roman" w:hAnsi="Times New Roman" w:cs="Times New Roman"/>
          <w:noProof/>
          <w:sz w:val="24"/>
          <w:szCs w:val="24"/>
        </w:rPr>
        <w:t>, 37–41. https://doi.org/10.1080/07359680903263680</w:t>
      </w:r>
    </w:p>
    <w:p w14:paraId="148E74FF" w14:textId="77777777" w:rsidR="00071975" w:rsidRPr="00071975" w:rsidRDefault="00071975" w:rsidP="00E639A4">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71975">
        <w:rPr>
          <w:rFonts w:ascii="Times New Roman" w:hAnsi="Times New Roman" w:cs="Times New Roman"/>
          <w:noProof/>
          <w:sz w:val="24"/>
          <w:szCs w:val="24"/>
        </w:rPr>
        <w:t xml:space="preserve">Tankovic, A. C., &amp; Benazic, D. (2018). The perception of e-servicescape and its influence on perceived e-shopping value and customer loyalty. </w:t>
      </w:r>
      <w:r w:rsidRPr="00071975">
        <w:rPr>
          <w:rFonts w:ascii="Times New Roman" w:hAnsi="Times New Roman" w:cs="Times New Roman"/>
          <w:i/>
          <w:iCs/>
          <w:noProof/>
          <w:sz w:val="24"/>
          <w:szCs w:val="24"/>
        </w:rPr>
        <w:t>Online Information Review</w:t>
      </w:r>
      <w:r w:rsidRPr="00071975">
        <w:rPr>
          <w:rFonts w:ascii="Times New Roman" w:hAnsi="Times New Roman" w:cs="Times New Roman"/>
          <w:noProof/>
          <w:sz w:val="24"/>
          <w:szCs w:val="24"/>
        </w:rPr>
        <w:t xml:space="preserve">, </w:t>
      </w:r>
      <w:r w:rsidRPr="00071975">
        <w:rPr>
          <w:rFonts w:ascii="Times New Roman" w:hAnsi="Times New Roman" w:cs="Times New Roman"/>
          <w:i/>
          <w:iCs/>
          <w:noProof/>
          <w:sz w:val="24"/>
          <w:szCs w:val="24"/>
        </w:rPr>
        <w:t>42</w:t>
      </w:r>
      <w:r w:rsidRPr="00071975">
        <w:rPr>
          <w:rFonts w:ascii="Times New Roman" w:hAnsi="Times New Roman" w:cs="Times New Roman"/>
          <w:noProof/>
          <w:sz w:val="24"/>
          <w:szCs w:val="24"/>
        </w:rPr>
        <w:t>(7), 1124–1145. https://doi.org/10.1108/OIR-12-2016-0354</w:t>
      </w:r>
    </w:p>
    <w:p w14:paraId="382B1DC6" w14:textId="77777777" w:rsidR="00071975" w:rsidRPr="00071975" w:rsidRDefault="00071975" w:rsidP="00E639A4">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71975">
        <w:rPr>
          <w:rFonts w:ascii="Times New Roman" w:hAnsi="Times New Roman" w:cs="Times New Roman"/>
          <w:noProof/>
          <w:sz w:val="24"/>
          <w:szCs w:val="24"/>
        </w:rPr>
        <w:t xml:space="preserve">Thielemann, V. M., Ottenbacher, M. C., &amp; Harrington, R. J. (2018). Antecedents and consequences of perceived customer value in the restaurant industry. </w:t>
      </w:r>
      <w:r w:rsidRPr="00071975">
        <w:rPr>
          <w:rFonts w:ascii="Times New Roman" w:hAnsi="Times New Roman" w:cs="Times New Roman"/>
          <w:i/>
          <w:iCs/>
          <w:noProof/>
          <w:sz w:val="24"/>
          <w:szCs w:val="24"/>
        </w:rPr>
        <w:t>International Hospitality Review</w:t>
      </w:r>
      <w:r w:rsidRPr="00071975">
        <w:rPr>
          <w:rFonts w:ascii="Times New Roman" w:hAnsi="Times New Roman" w:cs="Times New Roman"/>
          <w:noProof/>
          <w:sz w:val="24"/>
          <w:szCs w:val="24"/>
        </w:rPr>
        <w:t xml:space="preserve">, </w:t>
      </w:r>
      <w:r w:rsidRPr="00071975">
        <w:rPr>
          <w:rFonts w:ascii="Times New Roman" w:hAnsi="Times New Roman" w:cs="Times New Roman"/>
          <w:i/>
          <w:iCs/>
          <w:noProof/>
          <w:sz w:val="24"/>
          <w:szCs w:val="24"/>
        </w:rPr>
        <w:t>32</w:t>
      </w:r>
      <w:r w:rsidRPr="00071975">
        <w:rPr>
          <w:rFonts w:ascii="Times New Roman" w:hAnsi="Times New Roman" w:cs="Times New Roman"/>
          <w:noProof/>
          <w:sz w:val="24"/>
          <w:szCs w:val="24"/>
        </w:rPr>
        <w:t>(1), 26–45. https://doi.org/10.1108/ihr-06-2018-0002</w:t>
      </w:r>
    </w:p>
    <w:p w14:paraId="6922052D" w14:textId="77777777" w:rsidR="00071975" w:rsidRPr="00071975" w:rsidRDefault="00071975" w:rsidP="00E639A4">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71975">
        <w:rPr>
          <w:rFonts w:ascii="Times New Roman" w:hAnsi="Times New Roman" w:cs="Times New Roman"/>
          <w:noProof/>
          <w:sz w:val="24"/>
          <w:szCs w:val="24"/>
        </w:rPr>
        <w:t xml:space="preserve">Tseng, L. M. (2019). How customer orientation leads to customer satisfaction: Mediating mechanisms of service workers’ etiquette and creativity. </w:t>
      </w:r>
      <w:r w:rsidRPr="00071975">
        <w:rPr>
          <w:rFonts w:ascii="Times New Roman" w:hAnsi="Times New Roman" w:cs="Times New Roman"/>
          <w:i/>
          <w:iCs/>
          <w:noProof/>
          <w:sz w:val="24"/>
          <w:szCs w:val="24"/>
        </w:rPr>
        <w:t>International Journal of Bank Marketing</w:t>
      </w:r>
      <w:r w:rsidRPr="00071975">
        <w:rPr>
          <w:rFonts w:ascii="Times New Roman" w:hAnsi="Times New Roman" w:cs="Times New Roman"/>
          <w:noProof/>
          <w:sz w:val="24"/>
          <w:szCs w:val="24"/>
        </w:rPr>
        <w:t xml:space="preserve">, </w:t>
      </w:r>
      <w:r w:rsidRPr="00071975">
        <w:rPr>
          <w:rFonts w:ascii="Times New Roman" w:hAnsi="Times New Roman" w:cs="Times New Roman"/>
          <w:i/>
          <w:iCs/>
          <w:noProof/>
          <w:sz w:val="24"/>
          <w:szCs w:val="24"/>
        </w:rPr>
        <w:t>37</w:t>
      </w:r>
      <w:r w:rsidRPr="00071975">
        <w:rPr>
          <w:rFonts w:ascii="Times New Roman" w:hAnsi="Times New Roman" w:cs="Times New Roman"/>
          <w:noProof/>
          <w:sz w:val="24"/>
          <w:szCs w:val="24"/>
        </w:rPr>
        <w:t>(1), 210–225. https://doi.org/10.1108/IJBM-10-2017-0222</w:t>
      </w:r>
    </w:p>
    <w:p w14:paraId="592D7DCA" w14:textId="77777777" w:rsidR="00071975" w:rsidRPr="00071975" w:rsidRDefault="00071975" w:rsidP="00E639A4">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71975">
        <w:rPr>
          <w:rFonts w:ascii="Times New Roman" w:hAnsi="Times New Roman" w:cs="Times New Roman"/>
          <w:noProof/>
          <w:sz w:val="24"/>
          <w:szCs w:val="24"/>
        </w:rPr>
        <w:t xml:space="preserve">Uzir, M. U. H., Jerin, I., Al Halbusi, H., Hamid, A. B. A., &amp; Latiff, A. S. A. (2020). Does quality stimulate customer satisfaction where perceived value mediates and the usage of social media moderates? </w:t>
      </w:r>
      <w:r w:rsidRPr="00071975">
        <w:rPr>
          <w:rFonts w:ascii="Times New Roman" w:hAnsi="Times New Roman" w:cs="Times New Roman"/>
          <w:i/>
          <w:iCs/>
          <w:noProof/>
          <w:sz w:val="24"/>
          <w:szCs w:val="24"/>
        </w:rPr>
        <w:t>Heliyon</w:t>
      </w:r>
      <w:r w:rsidRPr="00071975">
        <w:rPr>
          <w:rFonts w:ascii="Times New Roman" w:hAnsi="Times New Roman" w:cs="Times New Roman"/>
          <w:noProof/>
          <w:sz w:val="24"/>
          <w:szCs w:val="24"/>
        </w:rPr>
        <w:t xml:space="preserve">, </w:t>
      </w:r>
      <w:r w:rsidRPr="00071975">
        <w:rPr>
          <w:rFonts w:ascii="Times New Roman" w:hAnsi="Times New Roman" w:cs="Times New Roman"/>
          <w:i/>
          <w:iCs/>
          <w:noProof/>
          <w:sz w:val="24"/>
          <w:szCs w:val="24"/>
        </w:rPr>
        <w:t>6</w:t>
      </w:r>
      <w:r w:rsidRPr="00071975">
        <w:rPr>
          <w:rFonts w:ascii="Times New Roman" w:hAnsi="Times New Roman" w:cs="Times New Roman"/>
          <w:noProof/>
          <w:sz w:val="24"/>
          <w:szCs w:val="24"/>
        </w:rPr>
        <w:t>(12), e05710. https://doi.org/10.1016/j.heliyon.2020.e05710</w:t>
      </w:r>
    </w:p>
    <w:p w14:paraId="413FA48C" w14:textId="77777777" w:rsidR="00071975" w:rsidRPr="00071975" w:rsidRDefault="00071975" w:rsidP="00E639A4">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71975">
        <w:rPr>
          <w:rFonts w:ascii="Times New Roman" w:hAnsi="Times New Roman" w:cs="Times New Roman"/>
          <w:noProof/>
          <w:sz w:val="24"/>
          <w:szCs w:val="24"/>
        </w:rPr>
        <w:t xml:space="preserve">Van Acker, V., Goodwin, P., &amp; Witlox, F. (2016). Key research themes on travel behavior, lifestyle, and sustainable urban mobility. </w:t>
      </w:r>
      <w:r w:rsidRPr="00071975">
        <w:rPr>
          <w:rFonts w:ascii="Times New Roman" w:hAnsi="Times New Roman" w:cs="Times New Roman"/>
          <w:i/>
          <w:iCs/>
          <w:noProof/>
          <w:sz w:val="24"/>
          <w:szCs w:val="24"/>
        </w:rPr>
        <w:t>International Journal of Sustainable Transportation</w:t>
      </w:r>
      <w:r w:rsidRPr="00071975">
        <w:rPr>
          <w:rFonts w:ascii="Times New Roman" w:hAnsi="Times New Roman" w:cs="Times New Roman"/>
          <w:noProof/>
          <w:sz w:val="24"/>
          <w:szCs w:val="24"/>
        </w:rPr>
        <w:t xml:space="preserve">, </w:t>
      </w:r>
      <w:r w:rsidRPr="00071975">
        <w:rPr>
          <w:rFonts w:ascii="Times New Roman" w:hAnsi="Times New Roman" w:cs="Times New Roman"/>
          <w:i/>
          <w:iCs/>
          <w:noProof/>
          <w:sz w:val="24"/>
          <w:szCs w:val="24"/>
        </w:rPr>
        <w:t>10</w:t>
      </w:r>
      <w:r w:rsidRPr="00071975">
        <w:rPr>
          <w:rFonts w:ascii="Times New Roman" w:hAnsi="Times New Roman" w:cs="Times New Roman"/>
          <w:noProof/>
          <w:sz w:val="24"/>
          <w:szCs w:val="24"/>
        </w:rPr>
        <w:t xml:space="preserve">(1), 25–32. </w:t>
      </w:r>
      <w:r w:rsidRPr="00071975">
        <w:rPr>
          <w:rFonts w:ascii="Times New Roman" w:hAnsi="Times New Roman" w:cs="Times New Roman"/>
          <w:noProof/>
          <w:sz w:val="24"/>
          <w:szCs w:val="24"/>
        </w:rPr>
        <w:lastRenderedPageBreak/>
        <w:t>https://doi.org/10.1080/15568318.2013.821003</w:t>
      </w:r>
    </w:p>
    <w:p w14:paraId="4198537E" w14:textId="77777777" w:rsidR="00071975" w:rsidRPr="00071975" w:rsidRDefault="00071975" w:rsidP="00E639A4">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71975">
        <w:rPr>
          <w:rFonts w:ascii="Times New Roman" w:hAnsi="Times New Roman" w:cs="Times New Roman"/>
          <w:noProof/>
          <w:sz w:val="24"/>
          <w:szCs w:val="24"/>
        </w:rPr>
        <w:t xml:space="preserve">Vargas, E. P., de-Juan-Ripoll, C., Panadero, M. B., &amp; Alcañiz, M. (2021). Lifestyle segmentation of tourists: the role of personality. </w:t>
      </w:r>
      <w:r w:rsidRPr="00071975">
        <w:rPr>
          <w:rFonts w:ascii="Times New Roman" w:hAnsi="Times New Roman" w:cs="Times New Roman"/>
          <w:i/>
          <w:iCs/>
          <w:noProof/>
          <w:sz w:val="24"/>
          <w:szCs w:val="24"/>
        </w:rPr>
        <w:t>Heliyon</w:t>
      </w:r>
      <w:r w:rsidRPr="00071975">
        <w:rPr>
          <w:rFonts w:ascii="Times New Roman" w:hAnsi="Times New Roman" w:cs="Times New Roman"/>
          <w:noProof/>
          <w:sz w:val="24"/>
          <w:szCs w:val="24"/>
        </w:rPr>
        <w:t xml:space="preserve">, </w:t>
      </w:r>
      <w:r w:rsidRPr="00071975">
        <w:rPr>
          <w:rFonts w:ascii="Times New Roman" w:hAnsi="Times New Roman" w:cs="Times New Roman"/>
          <w:i/>
          <w:iCs/>
          <w:noProof/>
          <w:sz w:val="24"/>
          <w:szCs w:val="24"/>
        </w:rPr>
        <w:t>7</w:t>
      </w:r>
      <w:r w:rsidRPr="00071975">
        <w:rPr>
          <w:rFonts w:ascii="Times New Roman" w:hAnsi="Times New Roman" w:cs="Times New Roman"/>
          <w:noProof/>
          <w:sz w:val="24"/>
          <w:szCs w:val="24"/>
        </w:rPr>
        <w:t>(7). https://doi.org/10.1016/j.heliyon.2021.e07579</w:t>
      </w:r>
    </w:p>
    <w:p w14:paraId="0BC7F14D" w14:textId="77777777" w:rsidR="00071975" w:rsidRPr="00071975" w:rsidRDefault="00071975" w:rsidP="00E639A4">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71975">
        <w:rPr>
          <w:rFonts w:ascii="Times New Roman" w:hAnsi="Times New Roman" w:cs="Times New Roman"/>
          <w:noProof/>
          <w:sz w:val="24"/>
          <w:szCs w:val="24"/>
        </w:rPr>
        <w:t xml:space="preserve">Wakefield, K. L., &amp; Blodgett, J. G. (1996). The effect of the servicescape on customers’ behavioral intentions in leisure service settings. </w:t>
      </w:r>
      <w:r w:rsidRPr="00071975">
        <w:rPr>
          <w:rFonts w:ascii="Times New Roman" w:hAnsi="Times New Roman" w:cs="Times New Roman"/>
          <w:i/>
          <w:iCs/>
          <w:noProof/>
          <w:sz w:val="24"/>
          <w:szCs w:val="24"/>
        </w:rPr>
        <w:t>Journal of Services Marketing</w:t>
      </w:r>
      <w:r w:rsidRPr="00071975">
        <w:rPr>
          <w:rFonts w:ascii="Times New Roman" w:hAnsi="Times New Roman" w:cs="Times New Roman"/>
          <w:noProof/>
          <w:sz w:val="24"/>
          <w:szCs w:val="24"/>
        </w:rPr>
        <w:t xml:space="preserve">, </w:t>
      </w:r>
      <w:r w:rsidRPr="00071975">
        <w:rPr>
          <w:rFonts w:ascii="Times New Roman" w:hAnsi="Times New Roman" w:cs="Times New Roman"/>
          <w:i/>
          <w:iCs/>
          <w:noProof/>
          <w:sz w:val="24"/>
          <w:szCs w:val="24"/>
        </w:rPr>
        <w:t>10</w:t>
      </w:r>
      <w:r w:rsidRPr="00071975">
        <w:rPr>
          <w:rFonts w:ascii="Times New Roman" w:hAnsi="Times New Roman" w:cs="Times New Roman"/>
          <w:noProof/>
          <w:sz w:val="24"/>
          <w:szCs w:val="24"/>
        </w:rPr>
        <w:t>(6), 45–61. https://doi.org/10.1108/08876049610148594</w:t>
      </w:r>
    </w:p>
    <w:p w14:paraId="1080D95D" w14:textId="77777777" w:rsidR="00071975" w:rsidRPr="00071975" w:rsidRDefault="00071975" w:rsidP="00E639A4">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71975">
        <w:rPr>
          <w:rFonts w:ascii="Times New Roman" w:hAnsi="Times New Roman" w:cs="Times New Roman"/>
          <w:noProof/>
          <w:sz w:val="24"/>
          <w:szCs w:val="24"/>
        </w:rPr>
        <w:t xml:space="preserve">Walker, J. L., &amp; Li, J. (2007). Latent lifestyle preferences and household location decisions. </w:t>
      </w:r>
      <w:r w:rsidRPr="00071975">
        <w:rPr>
          <w:rFonts w:ascii="Times New Roman" w:hAnsi="Times New Roman" w:cs="Times New Roman"/>
          <w:i/>
          <w:iCs/>
          <w:noProof/>
          <w:sz w:val="24"/>
          <w:szCs w:val="24"/>
        </w:rPr>
        <w:t>Journal of Geographical Systems</w:t>
      </w:r>
      <w:r w:rsidRPr="00071975">
        <w:rPr>
          <w:rFonts w:ascii="Times New Roman" w:hAnsi="Times New Roman" w:cs="Times New Roman"/>
          <w:noProof/>
          <w:sz w:val="24"/>
          <w:szCs w:val="24"/>
        </w:rPr>
        <w:t xml:space="preserve">, </w:t>
      </w:r>
      <w:r w:rsidRPr="00071975">
        <w:rPr>
          <w:rFonts w:ascii="Times New Roman" w:hAnsi="Times New Roman" w:cs="Times New Roman"/>
          <w:i/>
          <w:iCs/>
          <w:noProof/>
          <w:sz w:val="24"/>
          <w:szCs w:val="24"/>
        </w:rPr>
        <w:t>9</w:t>
      </w:r>
      <w:r w:rsidRPr="00071975">
        <w:rPr>
          <w:rFonts w:ascii="Times New Roman" w:hAnsi="Times New Roman" w:cs="Times New Roman"/>
          <w:noProof/>
          <w:sz w:val="24"/>
          <w:szCs w:val="24"/>
        </w:rPr>
        <w:t>(1), 77–101. https://doi.org/10.1007/s10109-006-0030-0</w:t>
      </w:r>
    </w:p>
    <w:p w14:paraId="3A1F75B7" w14:textId="77777777" w:rsidR="00071975" w:rsidRPr="00071975" w:rsidRDefault="00071975" w:rsidP="00E639A4">
      <w:pPr>
        <w:widowControl w:val="0"/>
        <w:autoSpaceDE w:val="0"/>
        <w:autoSpaceDN w:val="0"/>
        <w:adjustRightInd w:val="0"/>
        <w:spacing w:after="0" w:line="240" w:lineRule="auto"/>
        <w:ind w:left="480" w:hanging="480"/>
        <w:jc w:val="both"/>
        <w:rPr>
          <w:rFonts w:ascii="Times New Roman" w:hAnsi="Times New Roman" w:cs="Times New Roman"/>
          <w:noProof/>
          <w:sz w:val="24"/>
        </w:rPr>
      </w:pPr>
      <w:r w:rsidRPr="00071975">
        <w:rPr>
          <w:rFonts w:ascii="Times New Roman" w:hAnsi="Times New Roman" w:cs="Times New Roman"/>
          <w:noProof/>
          <w:sz w:val="24"/>
          <w:szCs w:val="24"/>
        </w:rPr>
        <w:t xml:space="preserve">Witzling, L., &amp; Shaw, B. R. (2018). Lifestyle segmentation and political ideology: Toward understanding beliefs and behavior about local food. </w:t>
      </w:r>
      <w:r w:rsidRPr="00071975">
        <w:rPr>
          <w:rFonts w:ascii="Times New Roman" w:hAnsi="Times New Roman" w:cs="Times New Roman"/>
          <w:i/>
          <w:iCs/>
          <w:noProof/>
          <w:sz w:val="24"/>
          <w:szCs w:val="24"/>
        </w:rPr>
        <w:t>Appetite</w:t>
      </w:r>
      <w:r w:rsidRPr="00071975">
        <w:rPr>
          <w:rFonts w:ascii="Times New Roman" w:hAnsi="Times New Roman" w:cs="Times New Roman"/>
          <w:noProof/>
          <w:sz w:val="24"/>
          <w:szCs w:val="24"/>
        </w:rPr>
        <w:t>. https://doi.org/10.1016/j.appet.2018.10.003</w:t>
      </w:r>
    </w:p>
    <w:p w14:paraId="3AB8B553" w14:textId="79B5C665" w:rsidR="00F7221F" w:rsidRPr="00F7221F" w:rsidRDefault="00F7221F" w:rsidP="00E639A4">
      <w:pPr>
        <w:tabs>
          <w:tab w:val="left" w:pos="0"/>
        </w:tabs>
        <w:spacing w:after="0"/>
        <w:jc w:val="both"/>
        <w:rPr>
          <w:rFonts w:ascii="Times New Roman" w:hAnsi="Times New Roman" w:cs="Times New Roman"/>
          <w:b/>
        </w:rPr>
      </w:pPr>
      <w:r w:rsidRPr="00822AD2">
        <w:rPr>
          <w:rFonts w:ascii="Times New Roman" w:hAnsi="Times New Roman" w:cs="Times New Roman"/>
          <w:b/>
          <w:sz w:val="24"/>
          <w:szCs w:val="24"/>
        </w:rPr>
        <w:fldChar w:fldCharType="end"/>
      </w:r>
    </w:p>
    <w:p w14:paraId="21AECF37" w14:textId="77777777" w:rsidR="005A2B5E" w:rsidRDefault="005A2B5E" w:rsidP="005A2B5E">
      <w:pPr>
        <w:tabs>
          <w:tab w:val="left" w:pos="0"/>
        </w:tabs>
        <w:spacing w:after="0" w:line="360" w:lineRule="auto"/>
        <w:jc w:val="both"/>
        <w:rPr>
          <w:rFonts w:ascii="Times New Roman" w:hAnsi="Times New Roman" w:cs="Times New Roman"/>
          <w:b/>
          <w:lang w:val="id-ID"/>
        </w:rPr>
      </w:pPr>
    </w:p>
    <w:p w14:paraId="7FD58B33" w14:textId="77777777" w:rsidR="005A2B5E" w:rsidRDefault="005A2B5E" w:rsidP="005A2B5E">
      <w:pPr>
        <w:tabs>
          <w:tab w:val="left" w:pos="0"/>
        </w:tabs>
        <w:spacing w:after="0" w:line="360" w:lineRule="auto"/>
        <w:jc w:val="both"/>
        <w:rPr>
          <w:rFonts w:ascii="Times New Roman" w:hAnsi="Times New Roman" w:cs="Times New Roman"/>
          <w:b/>
          <w:lang w:val="id-ID"/>
        </w:rPr>
      </w:pPr>
    </w:p>
    <w:p w14:paraId="3A838E8D" w14:textId="33BCA9E9" w:rsidR="005A2B5E" w:rsidRDefault="005A2B5E" w:rsidP="005A2B5E">
      <w:pPr>
        <w:tabs>
          <w:tab w:val="left" w:pos="0"/>
        </w:tabs>
        <w:spacing w:after="0" w:line="360" w:lineRule="auto"/>
        <w:jc w:val="both"/>
        <w:rPr>
          <w:rFonts w:ascii="Times New Roman" w:hAnsi="Times New Roman" w:cs="Times New Roman"/>
          <w:b/>
          <w:lang w:val="id-ID"/>
        </w:rPr>
      </w:pPr>
    </w:p>
    <w:p w14:paraId="67CF3133" w14:textId="129F5E67" w:rsidR="00EA6A41" w:rsidRDefault="00EA6A41" w:rsidP="005A2B5E">
      <w:pPr>
        <w:tabs>
          <w:tab w:val="left" w:pos="0"/>
        </w:tabs>
        <w:spacing w:after="0" w:line="360" w:lineRule="auto"/>
        <w:jc w:val="both"/>
        <w:rPr>
          <w:rFonts w:ascii="Times New Roman" w:hAnsi="Times New Roman" w:cs="Times New Roman"/>
          <w:b/>
          <w:lang w:val="id-ID"/>
        </w:rPr>
      </w:pPr>
    </w:p>
    <w:p w14:paraId="06F545FA" w14:textId="0A8A2FE9" w:rsidR="00EA6A41" w:rsidRDefault="00EA6A41" w:rsidP="005A2B5E">
      <w:pPr>
        <w:tabs>
          <w:tab w:val="left" w:pos="0"/>
        </w:tabs>
        <w:spacing w:after="0" w:line="360" w:lineRule="auto"/>
        <w:jc w:val="both"/>
        <w:rPr>
          <w:rFonts w:ascii="Times New Roman" w:hAnsi="Times New Roman" w:cs="Times New Roman"/>
          <w:b/>
          <w:lang w:val="id-ID"/>
        </w:rPr>
      </w:pPr>
    </w:p>
    <w:p w14:paraId="725CB7F0" w14:textId="6A09582A" w:rsidR="00EA6A41" w:rsidRDefault="00EA6A41" w:rsidP="005A2B5E">
      <w:pPr>
        <w:tabs>
          <w:tab w:val="left" w:pos="0"/>
        </w:tabs>
        <w:spacing w:after="0" w:line="360" w:lineRule="auto"/>
        <w:jc w:val="both"/>
        <w:rPr>
          <w:rFonts w:ascii="Times New Roman" w:hAnsi="Times New Roman" w:cs="Times New Roman"/>
          <w:b/>
          <w:lang w:val="id-ID"/>
        </w:rPr>
      </w:pPr>
    </w:p>
    <w:p w14:paraId="03882558" w14:textId="190D4B88" w:rsidR="00EA6A41" w:rsidRDefault="00EA6A41" w:rsidP="005A2B5E">
      <w:pPr>
        <w:tabs>
          <w:tab w:val="left" w:pos="0"/>
        </w:tabs>
        <w:spacing w:after="0" w:line="360" w:lineRule="auto"/>
        <w:jc w:val="both"/>
        <w:rPr>
          <w:rFonts w:ascii="Times New Roman" w:hAnsi="Times New Roman" w:cs="Times New Roman"/>
          <w:b/>
          <w:lang w:val="id-ID"/>
        </w:rPr>
      </w:pPr>
    </w:p>
    <w:p w14:paraId="2E175A7A" w14:textId="50F6CB64" w:rsidR="00EA6A41" w:rsidRDefault="00EA6A41" w:rsidP="005A2B5E">
      <w:pPr>
        <w:tabs>
          <w:tab w:val="left" w:pos="0"/>
        </w:tabs>
        <w:spacing w:after="0" w:line="360" w:lineRule="auto"/>
        <w:jc w:val="both"/>
        <w:rPr>
          <w:rFonts w:ascii="Times New Roman" w:hAnsi="Times New Roman" w:cs="Times New Roman"/>
          <w:b/>
          <w:lang w:val="id-ID"/>
        </w:rPr>
      </w:pPr>
    </w:p>
    <w:p w14:paraId="26E5A9B3" w14:textId="53AC00DB" w:rsidR="00EA6A41" w:rsidRDefault="00EA6A41" w:rsidP="005A2B5E">
      <w:pPr>
        <w:tabs>
          <w:tab w:val="left" w:pos="0"/>
        </w:tabs>
        <w:spacing w:after="0" w:line="360" w:lineRule="auto"/>
        <w:jc w:val="both"/>
        <w:rPr>
          <w:rFonts w:ascii="Times New Roman" w:hAnsi="Times New Roman" w:cs="Times New Roman"/>
          <w:b/>
          <w:lang w:val="id-ID"/>
        </w:rPr>
      </w:pPr>
    </w:p>
    <w:p w14:paraId="08A9C0AE" w14:textId="735194FF" w:rsidR="00EA6A41" w:rsidRDefault="00EA6A41" w:rsidP="005A2B5E">
      <w:pPr>
        <w:tabs>
          <w:tab w:val="left" w:pos="0"/>
        </w:tabs>
        <w:spacing w:after="0" w:line="360" w:lineRule="auto"/>
        <w:jc w:val="both"/>
        <w:rPr>
          <w:rFonts w:ascii="Times New Roman" w:hAnsi="Times New Roman" w:cs="Times New Roman"/>
          <w:b/>
          <w:lang w:val="id-ID"/>
        </w:rPr>
      </w:pPr>
    </w:p>
    <w:p w14:paraId="1BCDE6E9" w14:textId="45203E41" w:rsidR="00EA6A41" w:rsidRDefault="00EA6A41" w:rsidP="005A2B5E">
      <w:pPr>
        <w:tabs>
          <w:tab w:val="left" w:pos="0"/>
        </w:tabs>
        <w:spacing w:after="0" w:line="360" w:lineRule="auto"/>
        <w:jc w:val="both"/>
        <w:rPr>
          <w:rFonts w:ascii="Times New Roman" w:hAnsi="Times New Roman" w:cs="Times New Roman"/>
          <w:b/>
          <w:lang w:val="id-ID"/>
        </w:rPr>
      </w:pPr>
    </w:p>
    <w:p w14:paraId="010113A4" w14:textId="215B2DC2" w:rsidR="00EA6A41" w:rsidRDefault="00EA6A41" w:rsidP="005A2B5E">
      <w:pPr>
        <w:tabs>
          <w:tab w:val="left" w:pos="0"/>
        </w:tabs>
        <w:spacing w:after="0" w:line="360" w:lineRule="auto"/>
        <w:jc w:val="both"/>
        <w:rPr>
          <w:rFonts w:ascii="Times New Roman" w:hAnsi="Times New Roman" w:cs="Times New Roman"/>
          <w:b/>
          <w:lang w:val="id-ID"/>
        </w:rPr>
      </w:pPr>
    </w:p>
    <w:p w14:paraId="41F72147" w14:textId="40C46FCE" w:rsidR="00EA6A41" w:rsidRDefault="00EA6A41" w:rsidP="005A2B5E">
      <w:pPr>
        <w:tabs>
          <w:tab w:val="left" w:pos="0"/>
        </w:tabs>
        <w:spacing w:after="0" w:line="360" w:lineRule="auto"/>
        <w:jc w:val="both"/>
        <w:rPr>
          <w:rFonts w:ascii="Times New Roman" w:hAnsi="Times New Roman" w:cs="Times New Roman"/>
          <w:b/>
          <w:lang w:val="id-ID"/>
        </w:rPr>
      </w:pPr>
    </w:p>
    <w:p w14:paraId="4B020D40" w14:textId="28C31ACE" w:rsidR="00EA6A41" w:rsidRDefault="00EA6A41" w:rsidP="005A2B5E">
      <w:pPr>
        <w:tabs>
          <w:tab w:val="left" w:pos="0"/>
        </w:tabs>
        <w:spacing w:after="0" w:line="360" w:lineRule="auto"/>
        <w:jc w:val="both"/>
        <w:rPr>
          <w:rFonts w:ascii="Times New Roman" w:hAnsi="Times New Roman" w:cs="Times New Roman"/>
          <w:b/>
          <w:lang w:val="id-ID"/>
        </w:rPr>
      </w:pPr>
    </w:p>
    <w:p w14:paraId="5FE82068" w14:textId="6730323C" w:rsidR="00EA6A41" w:rsidRDefault="00EA6A41" w:rsidP="005A2B5E">
      <w:pPr>
        <w:tabs>
          <w:tab w:val="left" w:pos="0"/>
        </w:tabs>
        <w:spacing w:after="0" w:line="360" w:lineRule="auto"/>
        <w:jc w:val="both"/>
        <w:rPr>
          <w:rFonts w:ascii="Times New Roman" w:hAnsi="Times New Roman" w:cs="Times New Roman"/>
          <w:b/>
          <w:lang w:val="id-ID"/>
        </w:rPr>
      </w:pPr>
    </w:p>
    <w:p w14:paraId="3F041CAF" w14:textId="1BCD4D34" w:rsidR="00EA6A41" w:rsidRDefault="00EA6A41" w:rsidP="005A2B5E">
      <w:pPr>
        <w:tabs>
          <w:tab w:val="left" w:pos="0"/>
        </w:tabs>
        <w:spacing w:after="0" w:line="360" w:lineRule="auto"/>
        <w:jc w:val="both"/>
        <w:rPr>
          <w:rFonts w:ascii="Times New Roman" w:hAnsi="Times New Roman" w:cs="Times New Roman"/>
          <w:b/>
          <w:lang w:val="id-ID"/>
        </w:rPr>
      </w:pPr>
    </w:p>
    <w:p w14:paraId="2E177F63" w14:textId="567EB4FB" w:rsidR="00EA6A41" w:rsidRDefault="00EA6A41" w:rsidP="005A2B5E">
      <w:pPr>
        <w:tabs>
          <w:tab w:val="left" w:pos="0"/>
        </w:tabs>
        <w:spacing w:after="0" w:line="360" w:lineRule="auto"/>
        <w:jc w:val="both"/>
        <w:rPr>
          <w:rFonts w:ascii="Times New Roman" w:hAnsi="Times New Roman" w:cs="Times New Roman"/>
          <w:b/>
          <w:lang w:val="id-ID"/>
        </w:rPr>
      </w:pPr>
    </w:p>
    <w:p w14:paraId="55F1EDFA" w14:textId="3D438622" w:rsidR="00EA6A41" w:rsidRDefault="00EA6A41" w:rsidP="005A2B5E">
      <w:pPr>
        <w:tabs>
          <w:tab w:val="left" w:pos="0"/>
        </w:tabs>
        <w:spacing w:after="0" w:line="360" w:lineRule="auto"/>
        <w:jc w:val="both"/>
        <w:rPr>
          <w:rFonts w:ascii="Times New Roman" w:hAnsi="Times New Roman" w:cs="Times New Roman"/>
          <w:b/>
          <w:lang w:val="id-ID"/>
        </w:rPr>
      </w:pPr>
    </w:p>
    <w:p w14:paraId="627D98EC" w14:textId="07607605" w:rsidR="00EA6A41" w:rsidRDefault="00EA6A41" w:rsidP="005A2B5E">
      <w:pPr>
        <w:tabs>
          <w:tab w:val="left" w:pos="0"/>
        </w:tabs>
        <w:spacing w:after="0" w:line="360" w:lineRule="auto"/>
        <w:jc w:val="both"/>
        <w:rPr>
          <w:rFonts w:ascii="Times New Roman" w:hAnsi="Times New Roman" w:cs="Times New Roman"/>
          <w:b/>
          <w:lang w:val="id-ID"/>
        </w:rPr>
      </w:pPr>
    </w:p>
    <w:p w14:paraId="1A9C60F4" w14:textId="7C4040E3" w:rsidR="00EA6A41" w:rsidRDefault="00EA6A41" w:rsidP="005A2B5E">
      <w:pPr>
        <w:tabs>
          <w:tab w:val="left" w:pos="0"/>
        </w:tabs>
        <w:spacing w:after="0" w:line="360" w:lineRule="auto"/>
        <w:jc w:val="both"/>
        <w:rPr>
          <w:rFonts w:ascii="Times New Roman" w:hAnsi="Times New Roman" w:cs="Times New Roman"/>
          <w:b/>
          <w:lang w:val="id-ID"/>
        </w:rPr>
      </w:pPr>
    </w:p>
    <w:p w14:paraId="480632E9" w14:textId="30DBE498" w:rsidR="00EA6A41" w:rsidRDefault="00EA6A41" w:rsidP="005A2B5E">
      <w:pPr>
        <w:tabs>
          <w:tab w:val="left" w:pos="0"/>
        </w:tabs>
        <w:spacing w:after="0" w:line="360" w:lineRule="auto"/>
        <w:jc w:val="both"/>
        <w:rPr>
          <w:rFonts w:ascii="Times New Roman" w:hAnsi="Times New Roman" w:cs="Times New Roman"/>
          <w:b/>
          <w:lang w:val="id-ID"/>
        </w:rPr>
      </w:pPr>
    </w:p>
    <w:p w14:paraId="49A32080" w14:textId="1222990F" w:rsidR="00EA6A41" w:rsidRDefault="00EA6A41" w:rsidP="005A2B5E">
      <w:pPr>
        <w:tabs>
          <w:tab w:val="left" w:pos="0"/>
        </w:tabs>
        <w:spacing w:after="0" w:line="360" w:lineRule="auto"/>
        <w:jc w:val="both"/>
        <w:rPr>
          <w:rFonts w:ascii="Times New Roman" w:hAnsi="Times New Roman" w:cs="Times New Roman"/>
          <w:b/>
          <w:lang w:val="id-ID"/>
        </w:rPr>
      </w:pPr>
    </w:p>
    <w:sectPr w:rsidR="00EA6A41" w:rsidSect="00F5150C">
      <w:headerReference w:type="default" r:id="rId14"/>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3B2B6" w14:textId="77777777" w:rsidR="00B34542" w:rsidRDefault="00B34542" w:rsidP="006D4B8B">
      <w:pPr>
        <w:spacing w:after="0" w:line="240" w:lineRule="auto"/>
      </w:pPr>
      <w:r>
        <w:separator/>
      </w:r>
    </w:p>
  </w:endnote>
  <w:endnote w:type="continuationSeparator" w:id="0">
    <w:p w14:paraId="44CC6316" w14:textId="77777777" w:rsidR="00B34542" w:rsidRDefault="00B34542" w:rsidP="006D4B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C9D6B" w14:textId="77777777" w:rsidR="00B34542" w:rsidRDefault="00B34542" w:rsidP="006D4B8B">
      <w:pPr>
        <w:spacing w:after="0" w:line="240" w:lineRule="auto"/>
      </w:pPr>
      <w:r>
        <w:separator/>
      </w:r>
    </w:p>
  </w:footnote>
  <w:footnote w:type="continuationSeparator" w:id="0">
    <w:p w14:paraId="395198FD" w14:textId="77777777" w:rsidR="00B34542" w:rsidRDefault="00B34542" w:rsidP="006D4B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1093679"/>
      <w:docPartObj>
        <w:docPartGallery w:val="Page Numbers (Top of Page)"/>
        <w:docPartUnique/>
      </w:docPartObj>
    </w:sdtPr>
    <w:sdtEndPr>
      <w:rPr>
        <w:rFonts w:ascii="Times New Roman" w:hAnsi="Times New Roman" w:cs="Times New Roman"/>
        <w:noProof/>
      </w:rPr>
    </w:sdtEndPr>
    <w:sdtContent>
      <w:p w14:paraId="434269C9" w14:textId="4C017034" w:rsidR="00F44196" w:rsidRPr="00DA661B" w:rsidRDefault="00F44196">
        <w:pPr>
          <w:pStyle w:val="Header"/>
          <w:jc w:val="right"/>
          <w:rPr>
            <w:rFonts w:ascii="Times New Roman" w:hAnsi="Times New Roman" w:cs="Times New Roman"/>
          </w:rPr>
        </w:pPr>
        <w:r w:rsidRPr="00DA661B">
          <w:rPr>
            <w:rFonts w:ascii="Times New Roman" w:hAnsi="Times New Roman" w:cs="Times New Roman"/>
          </w:rPr>
          <w:fldChar w:fldCharType="begin"/>
        </w:r>
        <w:r w:rsidRPr="00DA661B">
          <w:rPr>
            <w:rFonts w:ascii="Times New Roman" w:hAnsi="Times New Roman" w:cs="Times New Roman"/>
          </w:rPr>
          <w:instrText xml:space="preserve"> PAGE   \* MERGEFORMAT </w:instrText>
        </w:r>
        <w:r w:rsidRPr="00DA661B">
          <w:rPr>
            <w:rFonts w:ascii="Times New Roman" w:hAnsi="Times New Roman" w:cs="Times New Roman"/>
          </w:rPr>
          <w:fldChar w:fldCharType="separate"/>
        </w:r>
        <w:r w:rsidRPr="00DA661B">
          <w:rPr>
            <w:rFonts w:ascii="Times New Roman" w:hAnsi="Times New Roman" w:cs="Times New Roman"/>
            <w:noProof/>
          </w:rPr>
          <w:t>2</w:t>
        </w:r>
        <w:r w:rsidRPr="00DA661B">
          <w:rPr>
            <w:rFonts w:ascii="Times New Roman" w:hAnsi="Times New Roman" w:cs="Times New Roman"/>
            <w:noProof/>
          </w:rPr>
          <w:fldChar w:fldCharType="end"/>
        </w:r>
      </w:p>
    </w:sdtContent>
  </w:sdt>
  <w:p w14:paraId="1BCE2893" w14:textId="77777777" w:rsidR="00F44196" w:rsidRDefault="00F441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25250"/>
    <w:multiLevelType w:val="hybridMultilevel"/>
    <w:tmpl w:val="07F0D1D0"/>
    <w:lvl w:ilvl="0" w:tplc="A63E3D2C">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C984936"/>
    <w:multiLevelType w:val="multilevel"/>
    <w:tmpl w:val="2434568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7AA7EE2"/>
    <w:multiLevelType w:val="hybridMultilevel"/>
    <w:tmpl w:val="41CE06D2"/>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2A1F1FFB"/>
    <w:multiLevelType w:val="hybridMultilevel"/>
    <w:tmpl w:val="1838729A"/>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15:restartNumberingAfterBreak="0">
    <w:nsid w:val="2D555691"/>
    <w:multiLevelType w:val="hybridMultilevel"/>
    <w:tmpl w:val="27901932"/>
    <w:lvl w:ilvl="0" w:tplc="FA206940">
      <w:start w:val="1"/>
      <w:numFmt w:val="bullet"/>
      <w:lvlText w:val=""/>
      <w:lvlJc w:val="left"/>
      <w:pPr>
        <w:ind w:left="720" w:hanging="360"/>
      </w:pPr>
      <w:rPr>
        <w:rFonts w:ascii="Wingdings" w:eastAsiaTheme="minorHAnsi" w:hAnsi="Wingdings"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15:restartNumberingAfterBreak="0">
    <w:nsid w:val="37074B55"/>
    <w:multiLevelType w:val="hybridMultilevel"/>
    <w:tmpl w:val="A556659E"/>
    <w:lvl w:ilvl="0" w:tplc="A63E3D2C">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4F7A3162"/>
    <w:multiLevelType w:val="hybridMultilevel"/>
    <w:tmpl w:val="6112547E"/>
    <w:lvl w:ilvl="0" w:tplc="04210015">
      <w:start w:val="1"/>
      <w:numFmt w:val="upp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7" w15:restartNumberingAfterBreak="0">
    <w:nsid w:val="51683D8F"/>
    <w:multiLevelType w:val="hybridMultilevel"/>
    <w:tmpl w:val="AC62C7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59CE07C1"/>
    <w:multiLevelType w:val="hybridMultilevel"/>
    <w:tmpl w:val="6316ABD2"/>
    <w:lvl w:ilvl="0" w:tplc="0421000F">
      <w:start w:val="1"/>
      <w:numFmt w:val="decimal"/>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9" w15:restartNumberingAfterBreak="0">
    <w:nsid w:val="5E95512D"/>
    <w:multiLevelType w:val="hybridMultilevel"/>
    <w:tmpl w:val="0C881488"/>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0" w15:restartNumberingAfterBreak="0">
    <w:nsid w:val="5EAECAA1"/>
    <w:multiLevelType w:val="multilevel"/>
    <w:tmpl w:val="55D8C188"/>
    <w:lvl w:ilvl="0">
      <w:start w:val="1"/>
      <w:numFmt w:val="decimal"/>
      <w:lvlText w:val="%1."/>
      <w:lvlJc w:val="left"/>
      <w:pPr>
        <w:ind w:left="425" w:hanging="425"/>
      </w:pPr>
      <w:rPr>
        <w:rFonts w:hint="default"/>
      </w:rPr>
    </w:lvl>
    <w:lvl w:ilvl="1">
      <w:start w:val="8"/>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65DA23EA"/>
    <w:multiLevelType w:val="hybridMultilevel"/>
    <w:tmpl w:val="2564D08C"/>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994143919">
    <w:abstractNumId w:val="11"/>
  </w:num>
  <w:num w:numId="2" w16cid:durableId="792598255">
    <w:abstractNumId w:val="8"/>
  </w:num>
  <w:num w:numId="3" w16cid:durableId="1343312097">
    <w:abstractNumId w:val="4"/>
  </w:num>
  <w:num w:numId="4" w16cid:durableId="1961958905">
    <w:abstractNumId w:val="2"/>
  </w:num>
  <w:num w:numId="5" w16cid:durableId="884680244">
    <w:abstractNumId w:val="6"/>
  </w:num>
  <w:num w:numId="6" w16cid:durableId="1449470309">
    <w:abstractNumId w:val="1"/>
  </w:num>
  <w:num w:numId="7" w16cid:durableId="506136692">
    <w:abstractNumId w:val="0"/>
  </w:num>
  <w:num w:numId="8" w16cid:durableId="1033503812">
    <w:abstractNumId w:val="5"/>
  </w:num>
  <w:num w:numId="9" w16cid:durableId="1237085832">
    <w:abstractNumId w:val="3"/>
  </w:num>
  <w:num w:numId="10" w16cid:durableId="1808474828">
    <w:abstractNumId w:val="9"/>
  </w:num>
  <w:num w:numId="11" w16cid:durableId="194880967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3884475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50C"/>
    <w:rsid w:val="00000BFE"/>
    <w:rsid w:val="0000694D"/>
    <w:rsid w:val="00017CA4"/>
    <w:rsid w:val="000244C2"/>
    <w:rsid w:val="00032273"/>
    <w:rsid w:val="0003562A"/>
    <w:rsid w:val="00063EC6"/>
    <w:rsid w:val="00071975"/>
    <w:rsid w:val="00074424"/>
    <w:rsid w:val="00077D8A"/>
    <w:rsid w:val="000940EA"/>
    <w:rsid w:val="000A0187"/>
    <w:rsid w:val="000B7D89"/>
    <w:rsid w:val="000C1E68"/>
    <w:rsid w:val="000D0593"/>
    <w:rsid w:val="000D13A0"/>
    <w:rsid w:val="000E2C6A"/>
    <w:rsid w:val="00126DBC"/>
    <w:rsid w:val="001351FD"/>
    <w:rsid w:val="00136184"/>
    <w:rsid w:val="001530A1"/>
    <w:rsid w:val="001553A8"/>
    <w:rsid w:val="00171375"/>
    <w:rsid w:val="00175EDB"/>
    <w:rsid w:val="0018696C"/>
    <w:rsid w:val="001A4EE4"/>
    <w:rsid w:val="001D49DF"/>
    <w:rsid w:val="001D6C35"/>
    <w:rsid w:val="001D7808"/>
    <w:rsid w:val="001E3DAA"/>
    <w:rsid w:val="001F1DE2"/>
    <w:rsid w:val="001F3532"/>
    <w:rsid w:val="00204821"/>
    <w:rsid w:val="002544FA"/>
    <w:rsid w:val="0025709A"/>
    <w:rsid w:val="00273BFA"/>
    <w:rsid w:val="00275CEB"/>
    <w:rsid w:val="00280D87"/>
    <w:rsid w:val="002A13B9"/>
    <w:rsid w:val="002A246D"/>
    <w:rsid w:val="002B2C03"/>
    <w:rsid w:val="002C1114"/>
    <w:rsid w:val="002D169C"/>
    <w:rsid w:val="002D4383"/>
    <w:rsid w:val="002D4A16"/>
    <w:rsid w:val="002D5E35"/>
    <w:rsid w:val="00306996"/>
    <w:rsid w:val="00311C49"/>
    <w:rsid w:val="00315ABF"/>
    <w:rsid w:val="003302F3"/>
    <w:rsid w:val="00333F21"/>
    <w:rsid w:val="003360B4"/>
    <w:rsid w:val="0034025B"/>
    <w:rsid w:val="00354DFE"/>
    <w:rsid w:val="00375409"/>
    <w:rsid w:val="003B2C13"/>
    <w:rsid w:val="003D6059"/>
    <w:rsid w:val="00413C02"/>
    <w:rsid w:val="004533E3"/>
    <w:rsid w:val="00463A66"/>
    <w:rsid w:val="004A70E1"/>
    <w:rsid w:val="004B29F6"/>
    <w:rsid w:val="004C12E4"/>
    <w:rsid w:val="004F0333"/>
    <w:rsid w:val="00500587"/>
    <w:rsid w:val="00516B78"/>
    <w:rsid w:val="00524320"/>
    <w:rsid w:val="00525B50"/>
    <w:rsid w:val="00532BAF"/>
    <w:rsid w:val="0054550D"/>
    <w:rsid w:val="00562884"/>
    <w:rsid w:val="00564286"/>
    <w:rsid w:val="00564517"/>
    <w:rsid w:val="005A2B5E"/>
    <w:rsid w:val="005B2164"/>
    <w:rsid w:val="005B68F2"/>
    <w:rsid w:val="005D3466"/>
    <w:rsid w:val="005D350E"/>
    <w:rsid w:val="005E04B5"/>
    <w:rsid w:val="005E3E3B"/>
    <w:rsid w:val="005E4E6D"/>
    <w:rsid w:val="005E731F"/>
    <w:rsid w:val="005E7715"/>
    <w:rsid w:val="00603FA2"/>
    <w:rsid w:val="00637529"/>
    <w:rsid w:val="0065660E"/>
    <w:rsid w:val="006956CB"/>
    <w:rsid w:val="00697DC3"/>
    <w:rsid w:val="006A405D"/>
    <w:rsid w:val="006B0495"/>
    <w:rsid w:val="006B4DA2"/>
    <w:rsid w:val="006D4B8B"/>
    <w:rsid w:val="006F6CEA"/>
    <w:rsid w:val="0070316A"/>
    <w:rsid w:val="007111E9"/>
    <w:rsid w:val="007417E3"/>
    <w:rsid w:val="007424C7"/>
    <w:rsid w:val="00753AFE"/>
    <w:rsid w:val="00762D5B"/>
    <w:rsid w:val="007A59B2"/>
    <w:rsid w:val="007B28C8"/>
    <w:rsid w:val="007D5B4D"/>
    <w:rsid w:val="007E2A32"/>
    <w:rsid w:val="007E6798"/>
    <w:rsid w:val="007F1418"/>
    <w:rsid w:val="007F4D4B"/>
    <w:rsid w:val="007F5D9A"/>
    <w:rsid w:val="0081157F"/>
    <w:rsid w:val="00812F45"/>
    <w:rsid w:val="00822AD2"/>
    <w:rsid w:val="00826BFA"/>
    <w:rsid w:val="0084571F"/>
    <w:rsid w:val="00847341"/>
    <w:rsid w:val="008577FB"/>
    <w:rsid w:val="00857A4B"/>
    <w:rsid w:val="00861689"/>
    <w:rsid w:val="00872D4D"/>
    <w:rsid w:val="008869F5"/>
    <w:rsid w:val="008A0873"/>
    <w:rsid w:val="008C2D6F"/>
    <w:rsid w:val="008D438D"/>
    <w:rsid w:val="008F3EC0"/>
    <w:rsid w:val="009014F2"/>
    <w:rsid w:val="00912C4F"/>
    <w:rsid w:val="009325DC"/>
    <w:rsid w:val="00950C5E"/>
    <w:rsid w:val="0096323E"/>
    <w:rsid w:val="00992CDC"/>
    <w:rsid w:val="009A3256"/>
    <w:rsid w:val="009B10F8"/>
    <w:rsid w:val="009F111F"/>
    <w:rsid w:val="009F1724"/>
    <w:rsid w:val="009F285E"/>
    <w:rsid w:val="009F296C"/>
    <w:rsid w:val="009F521C"/>
    <w:rsid w:val="009F750E"/>
    <w:rsid w:val="00A0774F"/>
    <w:rsid w:val="00A11F21"/>
    <w:rsid w:val="00A17424"/>
    <w:rsid w:val="00A6104B"/>
    <w:rsid w:val="00A922AE"/>
    <w:rsid w:val="00A97BE8"/>
    <w:rsid w:val="00AC2F19"/>
    <w:rsid w:val="00AC521D"/>
    <w:rsid w:val="00AD7324"/>
    <w:rsid w:val="00AF6AF7"/>
    <w:rsid w:val="00B044BC"/>
    <w:rsid w:val="00B241F9"/>
    <w:rsid w:val="00B34542"/>
    <w:rsid w:val="00B444A5"/>
    <w:rsid w:val="00B559A9"/>
    <w:rsid w:val="00BB303F"/>
    <w:rsid w:val="00BC2270"/>
    <w:rsid w:val="00BD7002"/>
    <w:rsid w:val="00BE078C"/>
    <w:rsid w:val="00BF736B"/>
    <w:rsid w:val="00C007DE"/>
    <w:rsid w:val="00C05078"/>
    <w:rsid w:val="00C23716"/>
    <w:rsid w:val="00C34648"/>
    <w:rsid w:val="00C37E85"/>
    <w:rsid w:val="00C86154"/>
    <w:rsid w:val="00C9141C"/>
    <w:rsid w:val="00CA74A9"/>
    <w:rsid w:val="00CB237B"/>
    <w:rsid w:val="00CC2EFB"/>
    <w:rsid w:val="00CD2FF4"/>
    <w:rsid w:val="00CD4F88"/>
    <w:rsid w:val="00CD5D80"/>
    <w:rsid w:val="00CE4035"/>
    <w:rsid w:val="00CF658B"/>
    <w:rsid w:val="00D01B2E"/>
    <w:rsid w:val="00D01FAC"/>
    <w:rsid w:val="00D44C67"/>
    <w:rsid w:val="00D45D63"/>
    <w:rsid w:val="00D565F8"/>
    <w:rsid w:val="00D80D62"/>
    <w:rsid w:val="00D911EC"/>
    <w:rsid w:val="00DA661B"/>
    <w:rsid w:val="00DB051E"/>
    <w:rsid w:val="00DB4772"/>
    <w:rsid w:val="00DB74B1"/>
    <w:rsid w:val="00DC3409"/>
    <w:rsid w:val="00DC4EF6"/>
    <w:rsid w:val="00DC4F15"/>
    <w:rsid w:val="00DD0BD3"/>
    <w:rsid w:val="00DF79D7"/>
    <w:rsid w:val="00E2138C"/>
    <w:rsid w:val="00E25888"/>
    <w:rsid w:val="00E31ADF"/>
    <w:rsid w:val="00E358A5"/>
    <w:rsid w:val="00E4666A"/>
    <w:rsid w:val="00E50BA8"/>
    <w:rsid w:val="00E57F4B"/>
    <w:rsid w:val="00E639A4"/>
    <w:rsid w:val="00EA6A41"/>
    <w:rsid w:val="00EB2A5B"/>
    <w:rsid w:val="00EB5B42"/>
    <w:rsid w:val="00EC10BB"/>
    <w:rsid w:val="00EC3B6F"/>
    <w:rsid w:val="00ED157E"/>
    <w:rsid w:val="00F02E9B"/>
    <w:rsid w:val="00F1466F"/>
    <w:rsid w:val="00F44196"/>
    <w:rsid w:val="00F46E1B"/>
    <w:rsid w:val="00F5150C"/>
    <w:rsid w:val="00F7221F"/>
    <w:rsid w:val="00F86982"/>
    <w:rsid w:val="00F972A5"/>
    <w:rsid w:val="00FB0E21"/>
    <w:rsid w:val="00FC5453"/>
    <w:rsid w:val="00FD0B9C"/>
    <w:rsid w:val="00FD3FB0"/>
    <w:rsid w:val="00FE1B55"/>
    <w:rsid w:val="00FF655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B28FB2"/>
  <w15:docId w15:val="{EB1506F6-5802-4FC9-B7F6-6A6CD16AD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150C"/>
    <w:rPr>
      <w:lang w:val="en-US"/>
    </w:rPr>
  </w:style>
  <w:style w:type="paragraph" w:styleId="Heading2">
    <w:name w:val="heading 2"/>
    <w:basedOn w:val="Normal"/>
    <w:next w:val="Normal"/>
    <w:link w:val="Heading2Char"/>
    <w:uiPriority w:val="9"/>
    <w:semiHidden/>
    <w:unhideWhenUsed/>
    <w:qFormat/>
    <w:rsid w:val="000244C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68F2"/>
    <w:rPr>
      <w:color w:val="0000FF" w:themeColor="hyperlink"/>
      <w:u w:val="single"/>
    </w:rPr>
  </w:style>
  <w:style w:type="paragraph" w:styleId="ListParagraph">
    <w:name w:val="List Paragraph"/>
    <w:basedOn w:val="Normal"/>
    <w:uiPriority w:val="99"/>
    <w:qFormat/>
    <w:rsid w:val="005B68F2"/>
    <w:pPr>
      <w:ind w:left="720"/>
      <w:contextualSpacing/>
    </w:pPr>
  </w:style>
  <w:style w:type="paragraph" w:styleId="BalloonText">
    <w:name w:val="Balloon Text"/>
    <w:basedOn w:val="Normal"/>
    <w:link w:val="BalloonTextChar"/>
    <w:uiPriority w:val="99"/>
    <w:semiHidden/>
    <w:unhideWhenUsed/>
    <w:rsid w:val="002D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4383"/>
    <w:rPr>
      <w:rFonts w:ascii="Tahoma" w:hAnsi="Tahoma" w:cs="Tahoma"/>
      <w:sz w:val="16"/>
      <w:szCs w:val="16"/>
      <w:lang w:val="en-US"/>
    </w:rPr>
  </w:style>
  <w:style w:type="table" w:styleId="TableGrid">
    <w:name w:val="Table Grid"/>
    <w:basedOn w:val="TableNormal"/>
    <w:uiPriority w:val="59"/>
    <w:qFormat/>
    <w:rsid w:val="000244C2"/>
    <w:pPr>
      <w:spacing w:after="0" w:line="240" w:lineRule="auto"/>
    </w:pPr>
    <w:rPr>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Bab3">
    <w:name w:val="Sub Bab 3"/>
    <w:basedOn w:val="Heading2"/>
    <w:next w:val="Heading2"/>
    <w:qFormat/>
    <w:rsid w:val="000244C2"/>
    <w:pPr>
      <w:spacing w:line="360" w:lineRule="auto"/>
    </w:pPr>
    <w:rPr>
      <w:rFonts w:ascii="Times New Roman" w:hAnsi="Times New Roman" w:cs="Times New Roman"/>
      <w:bCs w:val="0"/>
      <w:sz w:val="24"/>
      <w:szCs w:val="24"/>
      <w:lang w:val="id-ID"/>
    </w:rPr>
  </w:style>
  <w:style w:type="character" w:customStyle="1" w:styleId="Heading2Char">
    <w:name w:val="Heading 2 Char"/>
    <w:basedOn w:val="DefaultParagraphFont"/>
    <w:link w:val="Heading2"/>
    <w:uiPriority w:val="9"/>
    <w:semiHidden/>
    <w:rsid w:val="000244C2"/>
    <w:rPr>
      <w:rFonts w:asciiTheme="majorHAnsi" w:eastAsiaTheme="majorEastAsia" w:hAnsiTheme="majorHAnsi" w:cstheme="majorBidi"/>
      <w:b/>
      <w:bCs/>
      <w:color w:val="4F81BD" w:themeColor="accent1"/>
      <w:sz w:val="26"/>
      <w:szCs w:val="26"/>
      <w:lang w:val="en-US"/>
    </w:rPr>
  </w:style>
  <w:style w:type="paragraph" w:styleId="CommentText">
    <w:name w:val="annotation text"/>
    <w:basedOn w:val="Normal"/>
    <w:link w:val="CommentTextChar"/>
    <w:uiPriority w:val="99"/>
    <w:unhideWhenUsed/>
    <w:rsid w:val="000D0593"/>
    <w:pPr>
      <w:spacing w:line="240" w:lineRule="auto"/>
    </w:pPr>
    <w:rPr>
      <w:sz w:val="20"/>
      <w:szCs w:val="20"/>
    </w:rPr>
  </w:style>
  <w:style w:type="character" w:customStyle="1" w:styleId="CommentTextChar">
    <w:name w:val="Comment Text Char"/>
    <w:basedOn w:val="DefaultParagraphFont"/>
    <w:link w:val="CommentText"/>
    <w:uiPriority w:val="99"/>
    <w:qFormat/>
    <w:rsid w:val="000D0593"/>
    <w:rPr>
      <w:sz w:val="20"/>
      <w:szCs w:val="20"/>
      <w:lang w:val="en-US"/>
    </w:rPr>
  </w:style>
  <w:style w:type="paragraph" w:styleId="PlainText">
    <w:name w:val="Plain Text"/>
    <w:basedOn w:val="Normal"/>
    <w:link w:val="PlainTextChar"/>
    <w:rsid w:val="005D350E"/>
    <w:pPr>
      <w:autoSpaceDE w:val="0"/>
      <w:autoSpaceDN w:val="0"/>
      <w:spacing w:after="0" w:line="240" w:lineRule="auto"/>
    </w:pPr>
    <w:rPr>
      <w:rFonts w:ascii="Courier New" w:eastAsia="SimSun" w:hAnsi="Courier New" w:cs="Courier New"/>
      <w:sz w:val="20"/>
      <w:szCs w:val="20"/>
    </w:rPr>
  </w:style>
  <w:style w:type="character" w:customStyle="1" w:styleId="PlainTextChar">
    <w:name w:val="Plain Text Char"/>
    <w:basedOn w:val="DefaultParagraphFont"/>
    <w:link w:val="PlainText"/>
    <w:rsid w:val="005D350E"/>
    <w:rPr>
      <w:rFonts w:ascii="Courier New" w:eastAsia="SimSun" w:hAnsi="Courier New" w:cs="Courier New"/>
      <w:sz w:val="20"/>
      <w:szCs w:val="20"/>
      <w:lang w:val="en-US"/>
    </w:rPr>
  </w:style>
  <w:style w:type="paragraph" w:styleId="NormalWeb">
    <w:name w:val="Normal (Web)"/>
    <w:basedOn w:val="Normal"/>
    <w:uiPriority w:val="99"/>
    <w:unhideWhenUsed/>
    <w:rsid w:val="005D350E"/>
    <w:pPr>
      <w:spacing w:before="100" w:beforeAutospacing="1" w:after="100" w:afterAutospacing="1" w:line="240" w:lineRule="auto"/>
    </w:pPr>
    <w:rPr>
      <w:rFonts w:ascii="Times New Roman" w:eastAsia="Times New Roman" w:hAnsi="Times New Roman" w:cs="Times New Roman"/>
      <w:sz w:val="24"/>
      <w:szCs w:val="24"/>
    </w:rPr>
  </w:style>
  <w:style w:type="paragraph" w:styleId="Bibliography">
    <w:name w:val="Bibliography"/>
    <w:basedOn w:val="Normal"/>
    <w:next w:val="Normal"/>
    <w:uiPriority w:val="37"/>
    <w:unhideWhenUsed/>
    <w:rsid w:val="00912C4F"/>
  </w:style>
  <w:style w:type="paragraph" w:styleId="Header">
    <w:name w:val="header"/>
    <w:basedOn w:val="Normal"/>
    <w:link w:val="HeaderChar"/>
    <w:uiPriority w:val="99"/>
    <w:unhideWhenUsed/>
    <w:rsid w:val="006D4B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4B8B"/>
    <w:rPr>
      <w:lang w:val="en-US"/>
    </w:rPr>
  </w:style>
  <w:style w:type="paragraph" w:styleId="Footer">
    <w:name w:val="footer"/>
    <w:basedOn w:val="Normal"/>
    <w:link w:val="FooterChar"/>
    <w:uiPriority w:val="99"/>
    <w:unhideWhenUsed/>
    <w:rsid w:val="006D4B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4B8B"/>
    <w:rPr>
      <w:lang w:val="en-US"/>
    </w:rPr>
  </w:style>
  <w:style w:type="character" w:styleId="UnresolvedMention">
    <w:name w:val="Unresolved Mention"/>
    <w:basedOn w:val="DefaultParagraphFont"/>
    <w:uiPriority w:val="99"/>
    <w:semiHidden/>
    <w:unhideWhenUsed/>
    <w:rsid w:val="00C237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0284279">
      <w:bodyDiv w:val="1"/>
      <w:marLeft w:val="0"/>
      <w:marRight w:val="0"/>
      <w:marTop w:val="0"/>
      <w:marBottom w:val="0"/>
      <w:divBdr>
        <w:top w:val="none" w:sz="0" w:space="0" w:color="auto"/>
        <w:left w:val="none" w:sz="0" w:space="0" w:color="auto"/>
        <w:bottom w:val="none" w:sz="0" w:space="0" w:color="auto"/>
        <w:right w:val="none" w:sz="0" w:space="0" w:color="auto"/>
      </w:divBdr>
    </w:div>
    <w:div w:id="1247301617">
      <w:bodyDiv w:val="1"/>
      <w:marLeft w:val="0"/>
      <w:marRight w:val="0"/>
      <w:marTop w:val="0"/>
      <w:marBottom w:val="0"/>
      <w:divBdr>
        <w:top w:val="none" w:sz="0" w:space="0" w:color="auto"/>
        <w:left w:val="none" w:sz="0" w:space="0" w:color="auto"/>
        <w:bottom w:val="none" w:sz="0" w:space="0" w:color="auto"/>
        <w:right w:val="none" w:sz="0" w:space="0" w:color="auto"/>
      </w:divBdr>
    </w:div>
    <w:div w:id="1252933783">
      <w:bodyDiv w:val="1"/>
      <w:marLeft w:val="0"/>
      <w:marRight w:val="0"/>
      <w:marTop w:val="0"/>
      <w:marBottom w:val="0"/>
      <w:divBdr>
        <w:top w:val="none" w:sz="0" w:space="0" w:color="auto"/>
        <w:left w:val="none" w:sz="0" w:space="0" w:color="auto"/>
        <w:bottom w:val="none" w:sz="0" w:space="0" w:color="auto"/>
        <w:right w:val="none" w:sz="0" w:space="0" w:color="auto"/>
      </w:divBdr>
    </w:div>
    <w:div w:id="1374965464">
      <w:bodyDiv w:val="1"/>
      <w:marLeft w:val="0"/>
      <w:marRight w:val="0"/>
      <w:marTop w:val="0"/>
      <w:marBottom w:val="0"/>
      <w:divBdr>
        <w:top w:val="none" w:sz="0" w:space="0" w:color="auto"/>
        <w:left w:val="none" w:sz="0" w:space="0" w:color="auto"/>
        <w:bottom w:val="none" w:sz="0" w:space="0" w:color="auto"/>
        <w:right w:val="none" w:sz="0" w:space="0" w:color="auto"/>
      </w:divBdr>
    </w:div>
    <w:div w:id="1799638598">
      <w:bodyDiv w:val="1"/>
      <w:marLeft w:val="0"/>
      <w:marRight w:val="0"/>
      <w:marTop w:val="0"/>
      <w:marBottom w:val="0"/>
      <w:divBdr>
        <w:top w:val="none" w:sz="0" w:space="0" w:color="auto"/>
        <w:left w:val="none" w:sz="0" w:space="0" w:color="auto"/>
        <w:bottom w:val="none" w:sz="0" w:space="0" w:color="auto"/>
        <w:right w:val="none" w:sz="0" w:space="0" w:color="auto"/>
      </w:divBdr>
    </w:div>
    <w:div w:id="1907766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hea.ik@gmail.com" TargetMode="External"/><Relationship Id="rId13" Type="http://schemas.microsoft.com/office/2007/relationships/hdphoto" Target="media/hdphoto1.wdp"/><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Pro17</b:Tag>
    <b:SourceType>Book</b:SourceType>
    <b:Guid>{7C84CBDA-F11E-4908-BB06-8D4C5F810878}</b:Guid>
    <b:Title>Metode Penelitian Kuantitatif, Kualitatif dan R&amp;D</b:Title>
    <b:Year>2017</b:Year>
    <b:City>Bandung</b:City>
    <b:Publisher>Alfabeta</b:Publisher>
    <b:Author>
      <b:Author>
        <b:NameList>
          <b:Person>
            <b:Last>Sugiyono</b:Last>
            <b:First>Prof.</b:First>
            <b:Middle>Dr.</b:Middle>
          </b:Person>
        </b:NameList>
      </b:Author>
    </b:Author>
    <b:RefOrder>24</b:RefOrder>
  </b:Source>
  <b:Source>
    <b:Tag>Rid13</b:Tag>
    <b:SourceType>Book</b:SourceType>
    <b:Guid>{643C4374-91B9-4474-B58B-81BC3CF94FC7}</b:Guid>
    <b:Title>Rumus dan Data dalam Analisis Statistika</b:Title>
    <b:Year>2013</b:Year>
    <b:City>Bandung</b:City>
    <b:Publisher>Alfabeta</b:Publisher>
    <b:Author>
      <b:Author>
        <b:NameList>
          <b:Person>
            <b:Last>Ridwan</b:Last>
          </b:Person>
          <b:Person>
            <b:Last>Akdon</b:Last>
          </b:Person>
        </b:NameList>
      </b:Author>
    </b:Author>
    <b:RefOrder>26</b:RefOrder>
  </b:Source>
  <b:Source>
    <b:Tag>Fan111</b:Tag>
    <b:SourceType>Book</b:SourceType>
    <b:Guid>{E459122D-940D-45EF-84DE-FFBAAB84BF15}</b:Guid>
    <b:Author>
      <b:Author>
        <b:NameList>
          <b:Person>
            <b:Last>Tjiptono</b:Last>
            <b:First>Fandy</b:First>
          </b:Person>
          <b:Person>
            <b:Last>Chandra</b:Last>
            <b:First>Gregorius</b:First>
          </b:Person>
        </b:NameList>
      </b:Author>
    </b:Author>
    <b:Title>Service, Quality and Satisfaction</b:Title>
    <b:Year>2011</b:Year>
    <b:City>Yogyakarta</b:City>
    <b:Publisher>Andi</b:Publisher>
    <b:RefOrder>4</b:RefOrder>
  </b:Source>
  <b:Source>
    <b:Tag>Lon11</b:Tag>
    <b:SourceType>Book</b:SourceType>
    <b:Guid>{28028B84-A145-4B8B-824B-5F17754447E0}</b:Guid>
    <b:Title>The Impact of Lifestyle and Money Attitude on Purchase Decision : The Moderating Effect of Marketing Stimulation.</b:Title>
    <b:Year>2011</b:Year>
    <b:Publisher>International Journal od Advanced Sciendtific and Technical Research</b:Publisher>
    <b:Author>
      <b:Author>
        <b:NameList>
          <b:Person>
            <b:Last>YiLin</b:Last>
            <b:First>Long</b:First>
          </b:Person>
        </b:NameList>
      </b:Author>
    </b:Author>
    <b:Pages>19-37</b:Pages>
    <b:RefOrder>18</b:RefOrder>
  </b:Source>
  <b:Source>
    <b:Tag>Lov11</b:Tag>
    <b:SourceType>Book</b:SourceType>
    <b:Guid>{CBCA1416-CEA9-4AC3-98FB-1C85933E48F9}</b:Guid>
    <b:Author>
      <b:Author>
        <b:NameList>
          <b:Person>
            <b:Last>Lovelock</b:Last>
            <b:First>Christopher</b:First>
          </b:Person>
          <b:Person>
            <b:Last>Wirtz</b:Last>
            <b:First>Jochen</b:First>
          </b:Person>
          <b:Person>
            <b:Last>Mussry</b:Last>
            <b:First>Jacky</b:First>
          </b:Person>
        </b:NameList>
      </b:Author>
    </b:Author>
    <b:Title>Manajemen Pemasaran Jasa</b:Title>
    <b:Year>2011</b:Year>
    <b:City>Jakarta</b:City>
    <b:Publisher>Erlangga</b:Publisher>
    <b:RefOrder>9</b:RefOrder>
  </b:Source>
  <b:Source>
    <b:Tag>Vin15</b:Tag>
    <b:SourceType>Book</b:SourceType>
    <b:Guid>{7949CF3A-EFC4-472C-A204-FF95A75DD2CB}</b:Guid>
    <b:Author>
      <b:Author>
        <b:NameList>
          <b:Person>
            <b:Last>Yuniarti</b:Last>
            <b:First>Vinna</b:First>
            <b:Middle>Sri</b:Middle>
          </b:Person>
        </b:NameList>
      </b:Author>
    </b:Author>
    <b:Title>Perilaku Konsumen Teori dan Praktek</b:Title>
    <b:Year>2015</b:Year>
    <b:City>Bandung</b:City>
    <b:Publisher>Pustaka Setia</b:Publisher>
    <b:RefOrder>7</b:RefOrder>
  </b:Source>
  <b:Source>
    <b:Tag>Phi13</b:Tag>
    <b:SourceType>Book</b:SourceType>
    <b:Guid>{A82C5DB8-2AC8-4682-A44A-2B3203E629D0}</b:Guid>
    <b:Title>Manajemen Pemasaran Edisi Terbatas</b:Title>
    <b:City>Jakarta</b:City>
    <b:Year>2013</b:Year>
    <b:Publisher>Gramedia</b:Publisher>
    <b:Author>
      <b:Author>
        <b:NameList>
          <b:Person>
            <b:Last>Kotler</b:Last>
            <b:First>Philip</b:First>
          </b:Person>
        </b:NameList>
      </b:Author>
    </b:Author>
    <b:RefOrder>3</b:RefOrder>
  </b:Source>
  <b:Source>
    <b:Tag>Joe19</b:Tag>
    <b:SourceType>JournalArticle</b:SourceType>
    <b:Guid>{3668FAAE-2BD1-475A-BC05-5278B35BD9ED}</b:Guid>
    <b:Title>Servicescape, Positive Affect, Satisfaction and Behavioral Intenstions The Moderating role of familitary</b:Title>
    <b:Year>2019</b:Year>
    <b:JournalName>International Jurnal of hospitaly management</b:JournalName>
    <b:Pages>102</b:Pages>
    <b:Author>
      <b:Author>
        <b:NameList>
          <b:Person>
            <b:Last>Joeng Yoel Park</b:Last>
            <b:First>Robin</b:First>
            <b:Middle>M Black, Diego Buqin, Valeriya Shapoval</b:Middle>
          </b:Person>
        </b:NameList>
      </b:Author>
    </b:Author>
    <b:RefOrder>34</b:RefOrder>
  </b:Source>
  <b:Source>
    <b:Tag>Edy19</b:Tag>
    <b:SourceType>ElectronicSource</b:SourceType>
    <b:Guid>{0252868C-819F-4BD3-8061-89386C0BD07C}</b:Guid>
    <b:Title>Ngopi Yuk, Sebuah Gaya Hidup Kekinian</b:Title>
    <b:Year>2019</b:Year>
    <b:Month>Mei</b:Month>
    <b:Day>2</b:Day>
    <b:City>Jakarta</b:City>
    <b:Author>
      <b:Author>
        <b:NameList>
          <b:Person>
            <b:Last>Panggabea</b:Last>
            <b:First>Edy</b:First>
          </b:Person>
        </b:NameList>
      </b:Author>
    </b:Author>
    <b:StateProvince>DKI Jakarta</b:StateProvince>
    <b:CountryRegion>Indonesia</b:CountryRegion>
    <b:RefOrder>5</b:RefOrder>
  </b:Source>
  <b:Source>
    <b:Tag>Muq17</b:Tag>
    <b:SourceType>JournalArticle</b:SourceType>
    <b:Guid>{5F9B2227-86A0-4D4B-AC19-8CCF70691090}</b:Guid>
    <b:Title>“Pengaruh Servicescape dan Service Quality terhadap Kepuasan Konsumen di Restoran Kota Pontianak</b:Title>
    <b:JournalName>Media neliti</b:JournalName>
    <b:Year>2017</b:Year>
    <b:Pages>16-21</b:Pages>
    <b:Author>
      <b:Author>
        <b:NameList>
          <b:Person>
            <b:Last>Muqimudi</b:Last>
          </b:Person>
        </b:NameList>
      </b:Author>
    </b:Author>
    <b:RefOrder>10</b:RefOrder>
  </b:Source>
  <b:Source>
    <b:Tag>Kam17</b:Tag>
    <b:SourceType>JournalArticle</b:SourceType>
    <b:Guid>{9D617134-5D50-486B-B5B1-BE0B81785708}</b:Guid>
    <b:Title>Pengaruh Gaya Hidup, Servicescape dan harga terhadap Kepuasan Konsumen di Kafe Amare</b:Title>
    <b:JournalName>Jurnal IPB</b:JournalName>
    <b:Year>2017</b:Year>
    <b:Pages>1-50</b:Pages>
    <b:Author>
      <b:Author>
        <b:NameList>
          <b:Person>
            <b:Last>Anggitawati</b:Last>
            <b:First>Kamila</b:First>
          </b:Person>
        </b:NameList>
      </b:Author>
    </b:Author>
    <b:RefOrder>11</b:RefOrder>
  </b:Source>
  <b:Source>
    <b:Tag>Ima12</b:Tag>
    <b:SourceType>Book</b:SourceType>
    <b:Guid>{89E3DB75-A27E-449A-8F18-40F4D3E9F51D}</b:Guid>
    <b:Title>Aplikasi Analisis Multivariate dengan program SPSS</b:Title>
    <b:Year>2012</b:Year>
    <b:City>Jakarta</b:City>
    <b:Publisher>Badan Universitas Diponegoro</b:Publisher>
    <b:Author>
      <b:Author>
        <b:NameList>
          <b:Person>
            <b:Last>Ghozali</b:Last>
            <b:First>Imam</b:First>
          </b:Person>
        </b:NameList>
      </b:Author>
    </b:Author>
    <b:RefOrder>25</b:RefOrder>
  </b:Source>
  <b:Source>
    <b:Tag>Nat19</b:Tag>
    <b:SourceType>JournalArticle</b:SourceType>
    <b:Guid>{67812C85-DED3-40E0-9A5C-05AF7C5A2FC0}</b:Guid>
    <b:Title>Servicescape and Customer Satisfaction : The Moderating Role of Shopping Motivies</b:Title>
    <b:Year>2019</b:Year>
    <b:JournalName>Journal of hospitaly management</b:JournalName>
    <b:Pages>1-26</b:Pages>
    <b:Author>
      <b:Author>
        <b:NameList>
          <b:Person>
            <b:Last>Demoulin</b:Last>
            <b:First>Nathalie</b:First>
          </b:Person>
          <b:Person>
            <b:Last>Willems</b:Last>
            <b:First>Kim</b:First>
          </b:Person>
        </b:NameList>
      </b:Author>
    </b:Author>
    <b:RefOrder>14</b:RefOrder>
  </b:Source>
  <b:Source>
    <b:Tag>Kot061</b:Tag>
    <b:SourceType>Book</b:SourceType>
    <b:Guid>{D4ECCD18-1C3B-4543-860C-6AF03D42FFCB}</b:Guid>
    <b:Title>Manajemen Pemasaran</b:Title>
    <b:Year>2006</b:Year>
    <b:City>Jakarta</b:City>
    <b:Author>
      <b:Author>
        <b:NameList>
          <b:Person>
            <b:Last>Kotler</b:Last>
            <b:First>Philip</b:First>
          </b:Person>
        </b:NameList>
      </b:Author>
      <b:Editor>
        <b:NameList>
          <b:Person>
            <b:Last>Gramedia</b:Last>
            <b:First>PT</b:First>
            <b:Middle>Indeks</b:Middle>
          </b:Person>
        </b:NameList>
      </b:Editor>
    </b:Author>
    <b:Volume>I</b:Volume>
    <b:RefOrder>35</b:RefOrder>
  </b:Source>
  <b:Source>
    <b:Tag>Fan06</b:Tag>
    <b:SourceType>Book</b:SourceType>
    <b:Guid>{B8549B3C-FEBE-49B6-B433-410C15B0141F}</b:Guid>
    <b:Title>Manajemen Pemasaran Jasa</b:Title>
    <b:Year>2006</b:Year>
    <b:City>Yogyakarta</b:City>
    <b:Publisher>Andi</b:Publisher>
    <b:Author>
      <b:Author>
        <b:NameList>
          <b:Person>
            <b:Last>Tjiptono</b:Last>
            <b:First>Fandy</b:First>
          </b:Person>
        </b:NameList>
      </b:Author>
    </b:Author>
    <b:RefOrder>36</b:RefOrder>
  </b:Source>
  <b:Source>
    <b:Tag>Lup06</b:Tag>
    <b:SourceType>Book</b:SourceType>
    <b:Guid>{EF9FD6F4-A21E-4BBB-AE40-F93BF0CE952E}</b:Guid>
    <b:Author>
      <b:Author>
        <b:NameList>
          <b:Person>
            <b:Last>Lupiyoadi</b:Last>
            <b:First>R</b:First>
          </b:Person>
          <b:Person>
            <b:Last>Hamdani</b:Last>
            <b:First>A</b:First>
          </b:Person>
        </b:NameList>
      </b:Author>
    </b:Author>
    <b:Title>Manajemen Pemasaran Jasa</b:Title>
    <b:Year>2013</b:Year>
    <b:City>Jakarta</b:City>
    <b:Publisher>Salemba Empat</b:Publisher>
    <b:Volume>III</b:Volume>
    <b:RefOrder>15</b:RefOrder>
  </b:Source>
  <b:Source>
    <b:Tag>Leo071</b:Tag>
    <b:SourceType>Book</b:SourceType>
    <b:Guid>{E1854280-1A2A-4F43-B177-175C3BA6DDF6}</b:Guid>
    <b:Title>Consumer Behaviour</b:Title>
    <b:Year>2007</b:Year>
    <b:City>Jakarta</b:City>
    <b:Publisher>PT Indeks</b:Publisher>
    <b:Author>
      <b:Author>
        <b:NameList>
          <b:Person>
            <b:Last>Schiffman</b:Last>
            <b:First>Leon</b:First>
            <b:Middle>G</b:Middle>
          </b:Person>
          <b:Person>
            <b:Last>Kanuk</b:Last>
            <b:First>Leslie</b:First>
            <b:Middle>Lazar</b:Middle>
          </b:Person>
        </b:NameList>
      </b:Author>
    </b:Author>
    <b:Volume>VII</b:Volume>
    <b:RefOrder>16</b:RefOrder>
  </b:Source>
  <b:Source>
    <b:Tag>Kot12</b:Tag>
    <b:SourceType>Book</b:SourceType>
    <b:Guid>{537F8AC4-52BE-4EEB-BB2F-AEAC8EA0560D}</b:Guid>
    <b:Title>Manajemen Pemasaran</b:Title>
    <b:Year>2012</b:Year>
    <b:City>Jakarta</b:City>
    <b:Publisher>Penerbit Erlangga</b:Publisher>
    <b:Author>
      <b:Author>
        <b:NameList>
          <b:Person>
            <b:Last>Kotler</b:Last>
            <b:First>Philip</b:First>
          </b:Person>
          <b:Person>
            <b:Last>Keller</b:Last>
          </b:Person>
        </b:NameList>
      </b:Author>
    </b:Author>
    <b:Volume>13</b:Volume>
    <b:NumberVolumes>I</b:NumberVolumes>
    <b:RefOrder>8</b:RefOrder>
  </b:Source>
  <b:Source>
    <b:Tag>Sab12</b:Tag>
    <b:SourceType>Book</b:SourceType>
    <b:Guid>{8A531082-D87A-4A5F-B6AE-058123CD66C5}</b:Guid>
    <b:Author>
      <b:Author>
        <b:NameList>
          <b:Person>
            <b:Last>Sabran</b:Last>
            <b:First>Bob</b:First>
          </b:Person>
        </b:NameList>
      </b:Author>
    </b:Author>
    <b:Title>Manajemen Pemasaran</b:Title>
    <b:Year>2012</b:Year>
    <b:City>Jakarta</b:City>
    <b:Publisher>PT Erlangga</b:Publisher>
    <b:Volume>1 dan 2</b:Volume>
    <b:RefOrder>17</b:RefOrder>
  </b:Source>
  <b:Source>
    <b:Tag>Tji04</b:Tag>
    <b:SourceType>Book</b:SourceType>
    <b:Guid>{1D340C63-6B52-4DF5-9FE5-4946966E8406}</b:Guid>
    <b:Author>
      <b:Author>
        <b:NameList>
          <b:Person>
            <b:Last>Tjiptono</b:Last>
            <b:First>Fandy</b:First>
          </b:Person>
        </b:NameList>
      </b:Author>
    </b:Author>
    <b:Title>Manajemen Pemasaran Jasa</b:Title>
    <b:Year>2004</b:Year>
    <b:City>Yogyakarta</b:City>
    <b:Publisher>Andi</b:Publisher>
    <b:Pages>1001</b:Pages>
    <b:RefOrder>37</b:RefOrder>
  </b:Source>
  <b:Source>
    <b:Tag>Sut01</b:Tag>
    <b:SourceType>Book</b:SourceType>
    <b:Guid>{00FEE9A5-7A14-4AF0-B991-82F703C55D99}</b:Guid>
    <b:Author>
      <b:Author>
        <b:NameList>
          <b:Person>
            <b:Last>Sutisna</b:Last>
          </b:Person>
        </b:NameList>
      </b:Author>
    </b:Author>
    <b:Title>Perilaku Konsumen dan Komunikasi Pemasaran</b:Title>
    <b:Year>2001</b:Year>
    <b:City>Bandung</b:City>
    <b:Publisher>PT Remaja Rosdakarya</b:Publisher>
    <b:RefOrder>38</b:RefOrder>
  </b:Source>
  <b:Source>
    <b:Tag>Rio09</b:Tag>
    <b:SourceType>Book</b:SourceType>
    <b:Guid>{5A801172-5D98-4C98-85EE-A0840AA6719B}</b:Guid>
    <b:Author>
      <b:Author>
        <b:NameList>
          <b:Person>
            <b:Last>Rio Budi</b:Last>
            <b:First>Prasaja</b:First>
            <b:Middle>Tan</b:Middle>
          </b:Person>
        </b:NameList>
      </b:Author>
    </b:Author>
    <b:Title>Psikologi Pelayanan Jasa Hotel, Resto dan Kafe</b:Title>
    <b:Year>2009</b:Year>
    <b:City>Jakarta</b:City>
    <b:Publisher>Esensi Erlangga Group</b:Publisher>
    <b:RefOrder>39</b:RefOrder>
  </b:Source>
  <b:Source>
    <b:Tag>Fit111</b:Tag>
    <b:SourceType>Book</b:SourceType>
    <b:Guid>{38FD4C74-E30A-409F-A179-242AAEBFBBD8}</b:Guid>
    <b:Title>Service Management: Operations, Strategy, Information Technology</b:Title>
    <b:Year>2011</b:Year>
    <b:City>International Edition</b:City>
    <b:Publisher>The Mc Graw</b:Publisher>
    <b:Author>
      <b:Author>
        <b:NameList>
          <b:Person>
            <b:Last>Fitzsimmons</b:Last>
          </b:Person>
          <b:Person>
            <b:Last>A</b:Last>
            <b:First>James</b:First>
          </b:Person>
          <b:Person>
            <b:Last>J</b:Last>
            <b:First>Mona</b:First>
          </b:Person>
        </b:NameList>
      </b:Author>
    </b:Author>
    <b:RefOrder>19</b:RefOrder>
  </b:Source>
  <b:Source>
    <b:Tag>Uja14</b:Tag>
    <b:SourceType>Book</b:SourceType>
    <b:Guid>{03EC91D9-2C92-4164-9CE6-E2304F841BA2}</b:Guid>
    <b:Author>
      <b:Author>
        <b:NameList>
          <b:Person>
            <b:Last>Sumarwan</b:Last>
            <b:First>Ujang</b:First>
          </b:Person>
        </b:NameList>
      </b:Author>
    </b:Author>
    <b:Title>Perilaku Konsumen Teori dan Penerapan dalam Pemasaran</b:Title>
    <b:Year>2014</b:Year>
    <b:City>Bogor</b:City>
    <b:Publisher>Ghalia Indonesia</b:Publisher>
    <b:RefOrder>21</b:RefOrder>
  </b:Source>
  <b:Source>
    <b:Tag>Kam171</b:Tag>
    <b:SourceType>JournalArticle</b:SourceType>
    <b:Guid>{5C0E94B7-0A22-4891-A648-39FEC6458DAF}</b:Guid>
    <b:Title>Pengaruh gaya hidup, Servicescape terhadap kepuasan konsumen di Kafe Amare</b:Title>
    <b:Year>2017</b:Year>
    <b:JournalName>Uin Reposity</b:JournalName>
    <b:Pages>1-86</b:Pages>
    <b:Author>
      <b:Author>
        <b:NameList>
          <b:Person>
            <b:Last>Kamila Anggita</b:Last>
            <b:First>wati</b:First>
          </b:Person>
        </b:NameList>
      </b:Author>
    </b:Author>
    <b:RefOrder>12</b:RefOrder>
  </b:Source>
  <b:Source>
    <b:Tag>Ret19</b:Tag>
    <b:SourceType>JournalArticle</b:SourceType>
    <b:Guid>{FEFA2282-7D2C-4CBB-B2CA-2A9E0F9EA90F}</b:Guid>
    <b:Author>
      <b:Author>
        <b:NameList>
          <b:Person>
            <b:Last>Retno Catur</b:Last>
            <b:First>Kusuma</b:First>
            <b:Middle>Dewi</b:Middle>
          </b:Person>
        </b:NameList>
      </b:Author>
    </b:Author>
    <b:Title>Pengaruh Kualitas Pelayanan dan Servicescape Terhadap Kepuasan Konsumen pada Loris Beauty Clinic Jombang</b:Title>
    <b:JournalName>Journal Eksekutif</b:JournalName>
    <b:Year>2019</b:Year>
    <b:Pages>1-13</b:Pages>
    <b:RefOrder>13</b:RefOrder>
  </b:Source>
  <b:Source>
    <b:Tag>McD08</b:Tag>
    <b:SourceType>Book</b:SourceType>
    <b:Guid>{A1DF88E5-9DCE-423C-8ED1-BAED77A96FF3}</b:Guid>
    <b:Title>Implanting Strategic Management</b:Title>
    <b:Year>2008</b:Year>
    <b:Author>
      <b:Author>
        <b:NameList>
          <b:Person>
            <b:Last>Donnell</b:Last>
            <b:First>Mc</b:First>
          </b:Person>
          <b:Person>
            <b:Last>Hall</b:Last>
          </b:Person>
        </b:NameList>
      </b:Author>
    </b:Author>
    <b:City>Jakarta</b:City>
    <b:Publisher>Erlangga</b:Publisher>
    <b:RefOrder>22</b:RefOrder>
  </b:Source>
  <b:Source>
    <b:Tag>Hid16</b:Tag>
    <b:SourceType>JournalArticle</b:SourceType>
    <b:Guid>{A0C9C982-C87A-46E6-B0A9-6DE9459D8A93}</b:Guid>
    <b:Title>Pengaruh Dimensi Lingkungan Fisik (Servicescape) Terhadap Kepuasan Konsumen di Kafe Sosial Place di Bandar Lampung</b:Title>
    <b:Year>2016</b:Year>
    <b:City>Bandar Lampung</b:City>
    <b:Author>
      <b:Author>
        <b:NameList>
          <b:Person>
            <b:Last>Hidayat</b:Last>
            <b:First>Firdaus</b:First>
          </b:Person>
        </b:NameList>
      </b:Author>
    </b:Author>
    <b:JournalName>Reposity UBL</b:JournalName>
    <b:Pages>1-134</b:Pages>
    <b:RefOrder>23</b:RefOrder>
  </b:Source>
  <b:Source>
    <b:Tag>Far19</b:Tag>
    <b:SourceType>JournalArticle</b:SourceType>
    <b:Guid>{48409A1A-7A30-4377-9083-8ED8F57449D9}</b:Guid>
    <b:Title>Pengaruh Kualitas Pelayanan dan Citra Merek Terhadap Kepuasan Konsumen</b:Title>
    <b:JournalName>Reposity Stie Pgri Dewantaran Jombang</b:JournalName>
    <b:Year>2019</b:Year>
    <b:Pages>35-36</b:Pages>
    <b:Author>
      <b:Author>
        <b:NameList>
          <b:Person>
            <b:Last>Yuwono</b:Last>
            <b:First>Farid</b:First>
          </b:Person>
        </b:NameList>
      </b:Author>
      <b:Editor>
        <b:NameList>
          <b:Person>
            <b:Last>Tjiptono</b:Last>
            <b:First>Konsep</b:First>
            <b:Middle>oleh</b:Middle>
          </b:Person>
        </b:NameList>
      </b:Editor>
    </b:Author>
    <b:RefOrder>40</b:RefOrder>
  </b:Source>
  <b:Source>
    <b:Tag>San19</b:Tag>
    <b:SourceType>JournalArticle</b:SourceType>
    <b:Guid>{D136C1B1-709A-4E23-82EE-6E9D8CC8BDA7}</b:Guid>
    <b:Title>Pengaruh Cafe Atmosfer dan Gaya Hidup Terhadap Keputusan Pembelian Konsumen Kafe di Jombang</b:Title>
    <b:JournalName>Reposity Stie Pgri Dewantara Jombang</b:JournalName>
    <b:Year>2019</b:Year>
    <b:Pages>37-40</b:Pages>
    <b:Author>
      <b:Author>
        <b:NameList>
          <b:Person>
            <b:Last>Chasa</b:Last>
            <b:First>Sandra</b:First>
            <b:Middle>Mei Umi</b:Middle>
          </b:Person>
        </b:NameList>
      </b:Author>
      <b:Editor>
        <b:NameList>
          <b:Person>
            <b:Last>2001</b:Last>
            <b:First>Konsep</b:First>
            <b:Middle>Sutisna</b:Middle>
          </b:Person>
        </b:NameList>
      </b:Editor>
    </b:Author>
    <b:RefOrder>41</b:RefOrder>
  </b:Source>
  <b:Source>
    <b:Tag>Muh19</b:Tag>
    <b:SourceType>JournalArticle</b:SourceType>
    <b:Guid>{B894001F-B075-47C2-983D-589CA0D7D5D2}</b:Guid>
    <b:Title>Pengaruh Servicescape Terhadap Perilaku Konsumen di Lereng Anteng Panoramic Coffee Place</b:Title>
    <b:JournalName>Reposity STP Bandung</b:JournalName>
    <b:Year>2019</b:Year>
    <b:Pages>28-30</b:Pages>
    <b:Author>
      <b:Author>
        <b:NameList>
          <b:Person>
            <b:Last>Raditya</b:Last>
            <b:First>Muhammad</b:First>
          </b:Person>
        </b:NameList>
      </b:Author>
    </b:Author>
    <b:RefOrder>42</b:RefOrder>
  </b:Source>
  <b:Source>
    <b:Tag>Mal10</b:Tag>
    <b:SourceType>Book</b:SourceType>
    <b:Guid>{FBBB17EA-D4DC-4049-B998-F18F6F599723}</b:Guid>
    <b:Title>Marketing Reseach An Applied Prientation Sixsth Edition</b:Title>
    <b:Year>2010</b:Year>
    <b:Publisher>Pearson Education</b:Publisher>
    <b:Author>
      <b:Author>
        <b:NameList>
          <b:Person>
            <b:Last>Malhotra</b:Last>
            <b:First>Naresh</b:First>
          </b:Person>
        </b:NameList>
      </b:Author>
    </b:Author>
    <b:RefOrder>28</b:RefOrder>
  </b:Source>
  <b:Source>
    <b:Tag>Not10</b:Tag>
    <b:SourceType>Book</b:SourceType>
    <b:Guid>{9AA3A750-8F52-4E06-92AC-0EDDE19AB500}</b:Guid>
    <b:Title>Metodologi Penelitian </b:Title>
    <b:Year>2010</b:Year>
    <b:City>Jakarta</b:City>
    <b:Publisher>Nusa Medika</b:Publisher>
    <b:Author>
      <b:Author>
        <b:NameList>
          <b:Person>
            <b:Last>Notoatmodjo</b:Last>
          </b:Person>
        </b:NameList>
      </b:Author>
    </b:Author>
    <b:RefOrder>27</b:RefOrder>
  </b:Source>
  <b:Source>
    <b:Tag>Suh14</b:Tag>
    <b:SourceType>Book</b:SourceType>
    <b:Guid>{CC2C47CC-5297-4DB9-9F14-5C1352CF6BDC}</b:Guid>
    <b:Title>Prosedur Penelitian Suatu Pendekatan Praktik</b:Title>
    <b:Year>2014</b:Year>
    <b:City>Jakarta</b:City>
    <b:Publisher>Rineka Cipta</b:Publisher>
    <b:Author>
      <b:Author>
        <b:NameList>
          <b:Person>
            <b:Last>Suharsimi</b:Last>
            <b:First>Arikunto</b:First>
          </b:Person>
        </b:NameList>
      </b:Author>
    </b:Author>
    <b:RefOrder>29</b:RefOrder>
  </b:Source>
  <b:Source>
    <b:Tag>Hus11</b:Tag>
    <b:SourceType>Book</b:SourceType>
    <b:Guid>{FA87A523-931E-41EF-9E5E-532F95A35ABA}</b:Guid>
    <b:Title>Metode Penelitian Untuk Skripsi dan Tesis Bisnis Edisi 11</b:Title>
    <b:Year>2011</b:Year>
    <b:City>Jakarta</b:City>
    <b:Publisher>PT Raja Grafindo</b:Publisher>
    <b:Author>
      <b:Author>
        <b:NameList>
          <b:Person>
            <b:Last>Umar</b:Last>
            <b:First>Husein</b:First>
          </b:Person>
        </b:NameList>
      </b:Author>
    </b:Author>
    <b:RefOrder>30</b:RefOrder>
  </b:Source>
  <b:Source>
    <b:Tag>Suw10</b:Tag>
    <b:SourceType>Book</b:SourceType>
    <b:Guid>{65C1E61C-5012-48A7-95E4-E5672FC53A51}</b:Guid>
    <b:Title>Rumus dan Data dalam Analisis Statistika</b:Title>
    <b:Year>2010</b:Year>
    <b:City>Bandung</b:City>
    <b:Publisher>Alfabeta</b:Publisher>
    <b:Author>
      <b:Author>
        <b:NameList>
          <b:Person>
            <b:Last>Suwarno</b:Last>
            <b:First>Bambang</b:First>
          </b:Person>
        </b:NameList>
      </b:Author>
    </b:Author>
    <b:RefOrder>31</b:RefOrder>
  </b:Source>
  <b:Source>
    <b:Tag>Gho16</b:Tag>
    <b:SourceType>Book</b:SourceType>
    <b:Guid>{40CEA587-7595-4E18-BE2B-271066E25716}</b:Guid>
    <b:Title>Aplikasi Analisis Multivariate Dengan Program IBM SPSS</b:Title>
    <b:Year>2016</b:Year>
    <b:City>Semarang</b:City>
    <b:Publisher>Badan Penerbit Universitas Diponegoro</b:Publisher>
    <b:Author>
      <b:Author>
        <b:NameList>
          <b:Person>
            <b:Last>Ghozali</b:Last>
          </b:Person>
        </b:NameList>
      </b:Author>
    </b:Author>
    <b:RefOrder>32</b:RefOrder>
  </b:Source>
  <b:Source>
    <b:Tag>Bil05</b:Tag>
    <b:SourceType>Book</b:SourceType>
    <b:Guid>{EE7B9876-98D6-4601-BFE2-7CCD5245870C}</b:Guid>
    <b:Title>Analisis Multivariat Pemasaran</b:Title>
    <b:Year>2005</b:Year>
    <b:City>Jakarta</b:City>
    <b:Publisher>Pustaka Utama</b:Publisher>
    <b:Author>
      <b:Author>
        <b:NameList>
          <b:Person>
            <b:Last>Simamora</b:Last>
            <b:First>Bilson</b:First>
          </b:Person>
        </b:NameList>
      </b:Author>
    </b:Author>
    <b:RefOrder>43</b:RefOrder>
  </b:Source>
  <b:Source>
    <b:Tag>Cha09</b:Tag>
    <b:SourceType>Book</b:SourceType>
    <b:Guid>{83AE62CB-EEED-4480-889D-9FD1B58B5DB7}</b:Guid>
    <b:Title>Essentials Of Marketing</b:Title>
    <b:Year>2009</b:Year>
    <b:Publisher>Nelson Education</b:Publisher>
    <b:Author>
      <b:Author>
        <b:NameList>
          <b:Person>
            <b:Last>Lamb</b:Last>
            <b:First>Charles</b:First>
            <b:Middle>W</b:Middle>
          </b:Person>
          <b:Person>
            <b:Last>Hair</b:Last>
            <b:First>Joe</b:First>
            <b:Middle>F</b:Middle>
          </b:Person>
          <b:Person>
            <b:Last>McDaniel</b:Last>
            <b:First>Carl</b:First>
          </b:Person>
        </b:NameList>
      </b:Author>
    </b:Author>
    <b:RefOrder>44</b:RefOrder>
  </b:Source>
  <b:Source>
    <b:Tag>Zei00</b:Tag>
    <b:SourceType>Book</b:SourceType>
    <b:Guid>{DF5998D5-8D1E-444A-95B7-DD6FC9E34019}</b:Guid>
    <b:Title>Service Marketing: Integrating Customer Focus the Firm</b:Title>
    <b:Year>2000</b:Year>
    <b:City>Boston</b:City>
    <b:Publisher>Irwin MC Graw Hill</b:Publisher>
    <b:Author>
      <b:Author>
        <b:NameList>
          <b:Person>
            <b:Last>Zeithaml</b:Last>
          </b:Person>
          <b:Person>
            <b:Last>MJ</b:Last>
            <b:First>Bitner</b:First>
          </b:Person>
        </b:NameList>
      </b:Author>
    </b:Author>
    <b:RefOrder>20</b:RefOrder>
  </b:Source>
  <b:Source>
    <b:Tag>Did19</b:Tag>
    <b:SourceType>JournalArticle</b:SourceType>
    <b:Guid>{444D9DBD-6FF0-45C0-9709-020EE9E0E218}</b:Guid>
    <b:Title>Kedai kopi di Indonesia Hampir Mencapai 3.000 Gerai</b:Title>
    <b:Year>2019</b:Year>
    <b:JournalName>VOI</b:JournalName>
    <b:Author>
      <b:Author>
        <b:NameList>
          <b:Person>
            <b:Last>Kurniawan</b:Last>
            <b:First>Didi</b:First>
          </b:Person>
        </b:NameList>
      </b:Author>
    </b:Author>
    <b:RefOrder>1</b:RefOrder>
  </b:Source>
  <b:Source>
    <b:Tag>Hes</b:Tag>
    <b:SourceType>Book</b:SourceType>
    <b:Guid>{CAE2DDDF-A176-4E92-BE4A-742D3A050E33}</b:Guid>
    <b:Title>Putting the service profit chain to work</b:Title>
    <b:Publisher>Harvard business review</b:Publisher>
    <b:Author>
      <b:Author>
        <b:NameList>
          <b:Person>
            <b:Last>Hesket</b:Last>
          </b:Person>
          <b:Person>
            <b:Last>Jones</b:Last>
          </b:Person>
          <b:Person>
            <b:Last>Loveman</b:Last>
          </b:Person>
          <b:Person>
            <b:Last>W</b:Last>
            <b:First>Sasser</b:First>
          </b:Person>
          <b:Person>
            <b:Last>Schlesinger</b:Last>
          </b:Person>
        </b:NameList>
      </b:Author>
    </b:Author>
    <b:Year>2008</b:Year>
    <b:RefOrder>2</b:RefOrder>
  </b:Source>
  <b:Source>
    <b:Tag>Sud05</b:Tag>
    <b:SourceType>Book</b:SourceType>
    <b:Guid>{EC4701DC-5719-4528-97C1-BBC39065D936}</b:Guid>
    <b:Title>Metode Statistika</b:Title>
    <b:Year>2012</b:Year>
    <b:City>Bandung</b:City>
    <b:Publisher>Tarsito</b:Publisher>
    <b:Author>
      <b:Author>
        <b:NameList>
          <b:Person>
            <b:Last>Sudjana</b:Last>
          </b:Person>
        </b:NameList>
      </b:Author>
    </b:Author>
    <b:RefOrder>33</b:RefOrder>
  </b:Source>
  <b:Source>
    <b:Tag>Joh02</b:Tag>
    <b:SourceType>JournalArticle</b:SourceType>
    <b:Guid>{AEA03762-F2CB-4060-BF83-95CC7A72FF9F}</b:Guid>
    <b:Year>2002</b:Year>
    <b:Author>
      <b:Author>
        <b:NameList>
          <b:Person>
            <b:Last>John O'Shaughnessy</b:Last>
            <b:First>Nicholas</b:First>
            <b:Middle>Jackson O'Shaughnessy</b:Middle>
          </b:Person>
        </b:NameList>
      </b:Author>
    </b:Author>
    <b:JournalName>Europan Journal of Marketing Bradford</b:JournalName>
    <b:Pages>5-6</b:Pages>
    <b:Volume>36</b:Volume>
    <b:RefOrder>6</b:RefOrder>
  </b:Source>
</b:Sources>
</file>

<file path=customXml/itemProps1.xml><?xml version="1.0" encoding="utf-8"?>
<ds:datastoreItem xmlns:ds="http://schemas.openxmlformats.org/officeDocument/2006/customXml" ds:itemID="{664CFAA1-371E-49BD-B087-22AFD670B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1215</TotalTime>
  <Pages>23</Pages>
  <Words>25949</Words>
  <Characters>147913</Characters>
  <Application>Microsoft Office Word</Application>
  <DocSecurity>0</DocSecurity>
  <Lines>1232</Lines>
  <Paragraphs>347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173515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Indra Stiedewantara</cp:lastModifiedBy>
  <cp:revision>87</cp:revision>
  <dcterms:created xsi:type="dcterms:W3CDTF">2021-11-15T03:06:00Z</dcterms:created>
  <dcterms:modified xsi:type="dcterms:W3CDTF">2022-08-02T05:34:00Z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e35b343f-45dd-3e6c-bb42-82a9392e12ef</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