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F07" w:rsidRPr="00A344C4" w:rsidRDefault="00A03F07" w:rsidP="00EF69BD">
      <w:pPr>
        <w:pStyle w:val="Heading1"/>
        <w:jc w:val="center"/>
        <w:rPr>
          <w:lang w:val="id-ID"/>
        </w:rPr>
      </w:pPr>
    </w:p>
    <w:p w:rsidR="00A03F07" w:rsidRPr="00A344C4" w:rsidRDefault="00A03F07" w:rsidP="00A03F07">
      <w:pPr>
        <w:spacing w:line="360" w:lineRule="auto"/>
        <w:jc w:val="center"/>
        <w:rPr>
          <w:rFonts w:ascii="Times New Roman" w:hAnsi="Times New Roman" w:cs="Times New Roman"/>
          <w:b/>
          <w:sz w:val="28"/>
          <w:szCs w:val="28"/>
        </w:rPr>
      </w:pPr>
      <w:r w:rsidRPr="00A344C4">
        <w:rPr>
          <w:rFonts w:ascii="Times New Roman" w:hAnsi="Times New Roman" w:cs="Times New Roman"/>
          <w:b/>
          <w:sz w:val="28"/>
          <w:szCs w:val="28"/>
        </w:rPr>
        <w:t>METODE PENELITIAN</w:t>
      </w:r>
      <w:bookmarkStart w:id="0" w:name="_GoBack"/>
      <w:bookmarkEnd w:id="0"/>
    </w:p>
    <w:p w:rsidR="00A03F07" w:rsidRPr="004532B7" w:rsidRDefault="00A03F07" w:rsidP="00A03F07">
      <w:pPr>
        <w:pStyle w:val="Heading5"/>
        <w:spacing w:line="480" w:lineRule="auto"/>
        <w:jc w:val="both"/>
        <w:rPr>
          <w:rFonts w:cs="Times New Roman"/>
          <w:szCs w:val="24"/>
        </w:rPr>
      </w:pPr>
      <w:bookmarkStart w:id="1" w:name="_Toc7978391"/>
      <w:bookmarkStart w:id="2" w:name="_Toc9341784"/>
      <w:bookmarkStart w:id="3" w:name="_Toc9348681"/>
      <w:bookmarkStart w:id="4" w:name="_Toc15043295"/>
      <w:bookmarkStart w:id="5" w:name="_Toc17807054"/>
      <w:r w:rsidRPr="004532B7">
        <w:rPr>
          <w:rFonts w:cs="Times New Roman"/>
          <w:szCs w:val="24"/>
        </w:rPr>
        <w:t>Rancangan Penelitian</w:t>
      </w:r>
      <w:bookmarkEnd w:id="1"/>
      <w:bookmarkEnd w:id="2"/>
      <w:bookmarkEnd w:id="3"/>
      <w:bookmarkEnd w:id="4"/>
      <w:bookmarkEnd w:id="5"/>
    </w:p>
    <w:p w:rsidR="00A03F07" w:rsidRPr="003372FD" w:rsidRDefault="00A03F07" w:rsidP="00A03F07">
      <w:pPr>
        <w:spacing w:line="480" w:lineRule="auto"/>
        <w:ind w:left="567" w:firstLine="567"/>
        <w:contextualSpacing/>
        <w:jc w:val="both"/>
        <w:rPr>
          <w:rFonts w:ascii="Times New Roman" w:hAnsi="Times New Roman" w:cs="Times New Roman"/>
          <w:sz w:val="24"/>
          <w:szCs w:val="24"/>
          <w:lang w:val="id-ID"/>
        </w:rPr>
      </w:pPr>
      <w:r w:rsidRPr="004532B7">
        <w:rPr>
          <w:rFonts w:ascii="Times New Roman" w:hAnsi="Times New Roman" w:cs="Times New Roman"/>
          <w:sz w:val="24"/>
          <w:szCs w:val="24"/>
        </w:rPr>
        <w:t>Jenis penelitian yang digunakan dalam penelitian ini adalah penelitian kualitatif. Menurut Sugiyono (2015:9</w:t>
      </w:r>
      <w:r>
        <w:rPr>
          <w:rFonts w:ascii="Times New Roman" w:hAnsi="Times New Roman" w:cs="Times New Roman"/>
          <w:sz w:val="24"/>
          <w:szCs w:val="24"/>
        </w:rPr>
        <w:t xml:space="preserve">) penelitian kualitatif adalah </w:t>
      </w:r>
      <w:r w:rsidRPr="004532B7">
        <w:rPr>
          <w:rFonts w:ascii="Times New Roman" w:hAnsi="Times New Roman" w:cs="Times New Roman"/>
          <w:sz w:val="24"/>
          <w:szCs w:val="24"/>
        </w:rPr>
        <w:t>metode penelitian</w:t>
      </w:r>
      <w:r w:rsidRPr="00D14D69">
        <w:rPr>
          <w:rFonts w:ascii="Times New Roman" w:hAnsi="Times New Roman" w:cs="Times New Roman"/>
          <w:color w:val="FFFFFF" w:themeColor="background1"/>
          <w:sz w:val="24"/>
          <w:szCs w:val="24"/>
        </w:rPr>
        <w:t>.</w:t>
      </w:r>
      <w:r w:rsidRPr="004532B7">
        <w:rPr>
          <w:rFonts w:ascii="Times New Roman" w:hAnsi="Times New Roman" w:cs="Times New Roman"/>
          <w:sz w:val="24"/>
          <w:szCs w:val="24"/>
        </w:rPr>
        <w:t xml:space="preserve"> yang berlandasan pada filsafat postpositivisme,</w:t>
      </w:r>
      <w:r w:rsidRPr="00D14D69">
        <w:rPr>
          <w:rFonts w:ascii="Times New Roman" w:hAnsi="Times New Roman" w:cs="Times New Roman"/>
          <w:color w:val="FFFFFF" w:themeColor="background1"/>
          <w:sz w:val="24"/>
          <w:szCs w:val="24"/>
        </w:rPr>
        <w:t>.</w:t>
      </w:r>
      <w:r w:rsidRPr="004532B7">
        <w:rPr>
          <w:rFonts w:ascii="Times New Roman" w:hAnsi="Times New Roman" w:cs="Times New Roman"/>
          <w:sz w:val="24"/>
          <w:szCs w:val="24"/>
        </w:rPr>
        <w:t xml:space="preserve"> digunakan untuk meneliti pada</w:t>
      </w:r>
      <w:r>
        <w:rPr>
          <w:rFonts w:ascii="Times New Roman" w:hAnsi="Times New Roman" w:cs="Times New Roman"/>
          <w:color w:val="FFFFFF" w:themeColor="background1"/>
          <w:sz w:val="24"/>
          <w:szCs w:val="24"/>
        </w:rPr>
        <w:t>.</w:t>
      </w:r>
      <w:r w:rsidRPr="004532B7">
        <w:rPr>
          <w:rFonts w:ascii="Times New Roman" w:hAnsi="Times New Roman" w:cs="Times New Roman"/>
          <w:sz w:val="24"/>
          <w:szCs w:val="24"/>
        </w:rPr>
        <w:t xml:space="preserve"> kondisi obyek yang alamiah, (sebagai lawannya adalah eksprimen) dimana peneliti adalah sebagai</w:t>
      </w:r>
      <w:r>
        <w:rPr>
          <w:rFonts w:ascii="Times New Roman" w:hAnsi="Times New Roman" w:cs="Times New Roman"/>
          <w:color w:val="FFFFFF" w:themeColor="background1"/>
          <w:sz w:val="24"/>
          <w:szCs w:val="24"/>
        </w:rPr>
        <w:t>.</w:t>
      </w:r>
      <w:r w:rsidRPr="004532B7">
        <w:rPr>
          <w:rFonts w:ascii="Times New Roman" w:hAnsi="Times New Roman" w:cs="Times New Roman"/>
          <w:sz w:val="24"/>
          <w:szCs w:val="24"/>
        </w:rPr>
        <w:t xml:space="preserve"> instrument kunci, teknik pengumpulan data dilakukan</w:t>
      </w:r>
      <w:r>
        <w:rPr>
          <w:rFonts w:ascii="Times New Roman" w:hAnsi="Times New Roman" w:cs="Times New Roman"/>
          <w:color w:val="FFFFFF" w:themeColor="background1"/>
          <w:sz w:val="24"/>
          <w:szCs w:val="24"/>
        </w:rPr>
        <w:t>.</w:t>
      </w:r>
      <w:r w:rsidRPr="004532B7">
        <w:rPr>
          <w:rFonts w:ascii="Times New Roman" w:hAnsi="Times New Roman" w:cs="Times New Roman"/>
          <w:sz w:val="24"/>
          <w:szCs w:val="24"/>
        </w:rPr>
        <w:t xml:space="preserve"> secara triangulasi (gabungan), analisis data bersifat induktif, dan hasil penelitian kualitatif lebih menekankan makna dari pada generalisasi</w:t>
      </w:r>
      <w:r>
        <w:rPr>
          <w:rFonts w:ascii="Times New Roman" w:hAnsi="Times New Roman" w:cs="Times New Roman"/>
          <w:sz w:val="24"/>
          <w:szCs w:val="24"/>
        </w:rPr>
        <w:t>. Moleong (2014:6) menjelaskan penelitian kualitatif ialah penelitian untuk memahami fenomena yang dirasakan subjek  penelitian misalnya persepsi, perilaku, dan motivasi. Secara histolik dengan cara mendeskripsikan dengan kata-kata dan bahasa dengan memanfaatkan berbagai</w:t>
      </w:r>
      <w:r w:rsidRPr="00CA1B7F">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metode alamiah.</w:t>
      </w:r>
      <w:r>
        <w:rPr>
          <w:rFonts w:ascii="Times New Roman" w:hAnsi="Times New Roman" w:cs="Times New Roman"/>
          <w:sz w:val="24"/>
          <w:szCs w:val="24"/>
          <w:lang w:val="id-ID"/>
        </w:rPr>
        <w:t xml:space="preserve"> Jadi penelitian kualitatif adalah metode penelitian yang digunakan untuk meneliti pada kondisi obyek alamiah, (sebagai lawannya adalah eksprimen) dimana penelitia adalah sebagai intstrumen kunci, pengambilan sumber</w:t>
      </w:r>
      <w:r>
        <w:rPr>
          <w:rFonts w:ascii="Times New Roman" w:hAnsi="Times New Roman" w:cs="Times New Roman"/>
          <w:color w:val="FFFFFF" w:themeColor="background1"/>
          <w:sz w:val="24"/>
          <w:szCs w:val="24"/>
        </w:rPr>
        <w:t>.</w:t>
      </w:r>
      <w:r>
        <w:rPr>
          <w:rFonts w:ascii="Times New Roman" w:hAnsi="Times New Roman" w:cs="Times New Roman"/>
          <w:sz w:val="24"/>
          <w:szCs w:val="24"/>
          <w:lang w:val="id-ID"/>
        </w:rPr>
        <w:t xml:space="preserve"> data dilakukan secara</w:t>
      </w:r>
      <w:r>
        <w:rPr>
          <w:rFonts w:ascii="Times New Roman" w:hAnsi="Times New Roman" w:cs="Times New Roman"/>
          <w:color w:val="FFFFFF" w:themeColor="background1"/>
          <w:sz w:val="24"/>
          <w:szCs w:val="24"/>
        </w:rPr>
        <w:t>.</w:t>
      </w:r>
      <w:r>
        <w:rPr>
          <w:rFonts w:ascii="Times New Roman" w:hAnsi="Times New Roman" w:cs="Times New Roman"/>
          <w:sz w:val="24"/>
          <w:szCs w:val="24"/>
          <w:lang w:val="id-ID"/>
        </w:rPr>
        <w:t>Purposive dan teknik pengumpulan dengan</w:t>
      </w:r>
      <w:r w:rsidRPr="00CA1B7F">
        <w:rPr>
          <w:rFonts w:ascii="Times New Roman" w:hAnsi="Times New Roman" w:cs="Times New Roman"/>
          <w:color w:val="FFFFFF" w:themeColor="background1"/>
          <w:sz w:val="24"/>
          <w:szCs w:val="24"/>
        </w:rPr>
        <w:t>.</w:t>
      </w:r>
      <w:r>
        <w:rPr>
          <w:rFonts w:ascii="Times New Roman" w:hAnsi="Times New Roman" w:cs="Times New Roman"/>
          <w:sz w:val="24"/>
          <w:szCs w:val="24"/>
          <w:lang w:val="id-ID"/>
        </w:rPr>
        <w:t xml:space="preserve"> trianggulasi (gabungan), analisis dan bersifat induktif/kualitatif, dan hasil penelitian kualitatif</w:t>
      </w:r>
      <w:r>
        <w:rPr>
          <w:rFonts w:ascii="Times New Roman" w:hAnsi="Times New Roman" w:cs="Times New Roman"/>
          <w:color w:val="FFFFFF" w:themeColor="background1"/>
          <w:sz w:val="24"/>
          <w:szCs w:val="24"/>
        </w:rPr>
        <w:t>.</w:t>
      </w:r>
      <w:r>
        <w:rPr>
          <w:rFonts w:ascii="Times New Roman" w:hAnsi="Times New Roman" w:cs="Times New Roman"/>
          <w:sz w:val="24"/>
          <w:szCs w:val="24"/>
          <w:lang w:val="id-ID"/>
        </w:rPr>
        <w:t xml:space="preserve"> lebih menekankan</w:t>
      </w:r>
      <w:r w:rsidRPr="00173213">
        <w:rPr>
          <w:rFonts w:ascii="Times New Roman" w:hAnsi="Times New Roman" w:cs="Times New Roman"/>
          <w:color w:val="FFFFFF" w:themeColor="background1"/>
          <w:sz w:val="24"/>
          <w:szCs w:val="24"/>
        </w:rPr>
        <w:t>.</w:t>
      </w:r>
      <w:r>
        <w:rPr>
          <w:rFonts w:ascii="Times New Roman" w:hAnsi="Times New Roman" w:cs="Times New Roman"/>
          <w:sz w:val="24"/>
          <w:szCs w:val="24"/>
          <w:lang w:val="id-ID"/>
        </w:rPr>
        <w:t>makna dari pada generalisasi (Sugiyono, 2015).</w:t>
      </w:r>
    </w:p>
    <w:p w:rsidR="00A03F07" w:rsidRDefault="00A03F07" w:rsidP="00A03F07">
      <w:pPr>
        <w:spacing w:line="480" w:lineRule="auto"/>
        <w:ind w:left="567" w:firstLine="567"/>
        <w:contextualSpacing/>
        <w:jc w:val="both"/>
        <w:rPr>
          <w:rFonts w:ascii="Times New Roman" w:hAnsi="Times New Roman" w:cs="Times New Roman"/>
          <w:sz w:val="24"/>
          <w:szCs w:val="24"/>
        </w:rPr>
      </w:pPr>
      <w:r w:rsidRPr="00C61D81">
        <w:rPr>
          <w:rFonts w:ascii="Times New Roman" w:hAnsi="Times New Roman" w:cs="Times New Roman"/>
          <w:sz w:val="24"/>
          <w:szCs w:val="24"/>
        </w:rPr>
        <w:t>O</w:t>
      </w:r>
      <w:r>
        <w:rPr>
          <w:rFonts w:ascii="Times New Roman" w:hAnsi="Times New Roman" w:cs="Times New Roman"/>
          <w:sz w:val="24"/>
          <w:szCs w:val="24"/>
        </w:rPr>
        <w:t>bjek dalam penelitian ini ialah</w:t>
      </w:r>
      <w:r>
        <w:rPr>
          <w:rFonts w:ascii="Times New Roman" w:hAnsi="Times New Roman" w:cs="Times New Roman"/>
          <w:sz w:val="24"/>
          <w:szCs w:val="24"/>
          <w:lang w:val="id-ID"/>
        </w:rPr>
        <w:t xml:space="preserve">UMKM </w:t>
      </w:r>
      <w:r>
        <w:rPr>
          <w:rFonts w:ascii="Times New Roman" w:hAnsi="Times New Roman" w:cs="Times New Roman"/>
          <w:sz w:val="24"/>
          <w:szCs w:val="24"/>
        </w:rPr>
        <w:t>yang menggunakan laporan keuanganyaitu</w:t>
      </w:r>
      <w:r w:rsidRPr="008F3FB7">
        <w:rPr>
          <w:rFonts w:ascii="Times New Roman" w:hAnsi="Times New Roman" w:cs="Times New Roman"/>
          <w:sz w:val="24"/>
          <w:szCs w:val="24"/>
        </w:rPr>
        <w:t xml:space="preserve">usaha produksi tempe UD. </w:t>
      </w:r>
      <w:r w:rsidRPr="008F3FB7">
        <w:rPr>
          <w:rFonts w:ascii="Times New Roman" w:hAnsi="Times New Roman" w:cs="Times New Roman"/>
          <w:sz w:val="24"/>
          <w:szCs w:val="24"/>
          <w:lang w:val="id-ID"/>
        </w:rPr>
        <w:t>Berkah Manis</w:t>
      </w:r>
      <w:r>
        <w:rPr>
          <w:rFonts w:ascii="Times New Roman" w:hAnsi="Times New Roman" w:cs="Times New Roman"/>
          <w:sz w:val="24"/>
          <w:szCs w:val="24"/>
          <w:lang w:val="id-ID"/>
        </w:rPr>
        <w:t>,</w:t>
      </w:r>
      <w:r w:rsidRPr="00C61D81">
        <w:rPr>
          <w:rFonts w:ascii="Times New Roman" w:hAnsi="Times New Roman" w:cs="Times New Roman"/>
          <w:sz w:val="24"/>
          <w:szCs w:val="24"/>
        </w:rPr>
        <w:t xml:space="preserve"> dipilih sebagai </w:t>
      </w:r>
      <w:r w:rsidRPr="00C61D81">
        <w:rPr>
          <w:rFonts w:ascii="Times New Roman" w:hAnsi="Times New Roman" w:cs="Times New Roman"/>
          <w:sz w:val="24"/>
          <w:szCs w:val="24"/>
        </w:rPr>
        <w:lastRenderedPageBreak/>
        <w:t>objek penelitian dikarenakan UMKM</w:t>
      </w:r>
      <w:r w:rsidRPr="00F65DC6">
        <w:rPr>
          <w:rFonts w:ascii="Times New Roman" w:hAnsi="Times New Roman" w:cs="Times New Roman"/>
          <w:color w:val="FFFFFF" w:themeColor="background1"/>
          <w:sz w:val="24"/>
          <w:szCs w:val="24"/>
        </w:rPr>
        <w:t>.</w:t>
      </w:r>
      <w:r w:rsidRPr="00C61D81">
        <w:rPr>
          <w:rFonts w:ascii="Times New Roman" w:hAnsi="Times New Roman" w:cs="Times New Roman"/>
          <w:sz w:val="24"/>
          <w:szCs w:val="24"/>
        </w:rPr>
        <w:t>telah mempunyai produk yang berdaya saing dan berpotensi untuk masuk kedal</w:t>
      </w:r>
      <w:r>
        <w:rPr>
          <w:rFonts w:ascii="Times New Roman" w:hAnsi="Times New Roman" w:cs="Times New Roman"/>
          <w:sz w:val="24"/>
          <w:szCs w:val="24"/>
        </w:rPr>
        <w:t>am pangsa pasar yang lebih luas</w:t>
      </w:r>
      <w:r w:rsidRPr="00C61D81">
        <w:rPr>
          <w:rFonts w:ascii="Times New Roman" w:hAnsi="Times New Roman" w:cs="Times New Roman"/>
          <w:sz w:val="24"/>
          <w:szCs w:val="24"/>
        </w:rPr>
        <w:t xml:space="preserve">. </w:t>
      </w:r>
    </w:p>
    <w:p w:rsidR="00A03F07" w:rsidRDefault="00A03F07" w:rsidP="00A03F07">
      <w:pPr>
        <w:pStyle w:val="Heading5"/>
        <w:spacing w:line="480" w:lineRule="auto"/>
        <w:rPr>
          <w:rFonts w:cs="Times New Roman"/>
          <w:szCs w:val="24"/>
          <w:lang w:val="id-ID"/>
        </w:rPr>
      </w:pPr>
      <w:bookmarkStart w:id="6" w:name="_Toc9341787"/>
      <w:bookmarkStart w:id="7" w:name="_Toc9348682"/>
      <w:bookmarkStart w:id="8" w:name="_Toc15043296"/>
      <w:bookmarkStart w:id="9" w:name="_Toc17807055"/>
      <w:r>
        <w:rPr>
          <w:rFonts w:cs="Times New Roman"/>
          <w:szCs w:val="24"/>
          <w:lang w:val="id-ID"/>
        </w:rPr>
        <w:t>Fokus Penelitian</w:t>
      </w:r>
      <w:bookmarkEnd w:id="6"/>
      <w:bookmarkEnd w:id="7"/>
      <w:bookmarkEnd w:id="8"/>
      <w:bookmarkEnd w:id="9"/>
    </w:p>
    <w:p w:rsidR="00A03F07" w:rsidRPr="00AE6ABA" w:rsidRDefault="00A03F07" w:rsidP="00A03F07">
      <w:pPr>
        <w:spacing w:line="480" w:lineRule="auto"/>
        <w:ind w:left="567" w:firstLine="567"/>
        <w:contextualSpacing/>
        <w:jc w:val="both"/>
        <w:rPr>
          <w:rFonts w:ascii="Times New Roman" w:hAnsi="Times New Roman" w:cs="Times New Roman"/>
          <w:sz w:val="24"/>
          <w:szCs w:val="24"/>
        </w:rPr>
      </w:pPr>
      <w:r w:rsidRPr="00C61D81">
        <w:rPr>
          <w:rFonts w:ascii="Times New Roman" w:hAnsi="Times New Roman" w:cs="Times New Roman"/>
          <w:sz w:val="24"/>
          <w:szCs w:val="24"/>
        </w:rPr>
        <w:t>O</w:t>
      </w:r>
      <w:r>
        <w:rPr>
          <w:rFonts w:ascii="Times New Roman" w:hAnsi="Times New Roman" w:cs="Times New Roman"/>
          <w:sz w:val="24"/>
          <w:szCs w:val="24"/>
        </w:rPr>
        <w:t>bjek dalam penelitian ini ialah</w:t>
      </w:r>
      <w:r>
        <w:rPr>
          <w:rFonts w:ascii="Times New Roman" w:hAnsi="Times New Roman" w:cs="Times New Roman"/>
          <w:sz w:val="24"/>
          <w:szCs w:val="24"/>
          <w:lang w:val="id-ID"/>
        </w:rPr>
        <w:t xml:space="preserve"> UMKM </w:t>
      </w:r>
      <w:r>
        <w:rPr>
          <w:rFonts w:ascii="Times New Roman" w:hAnsi="Times New Roman" w:cs="Times New Roman"/>
          <w:sz w:val="24"/>
          <w:szCs w:val="24"/>
        </w:rPr>
        <w:t>yang menggunakan laporan keuangan</w:t>
      </w:r>
      <w:r>
        <w:rPr>
          <w:rFonts w:ascii="Times New Roman" w:hAnsi="Times New Roman" w:cs="Times New Roman"/>
          <w:sz w:val="24"/>
          <w:szCs w:val="24"/>
          <w:lang w:val="id-ID"/>
        </w:rPr>
        <w:t xml:space="preserve"> </w:t>
      </w:r>
      <w:r>
        <w:rPr>
          <w:rFonts w:ascii="Times New Roman" w:hAnsi="Times New Roman" w:cs="Times New Roman"/>
          <w:sz w:val="24"/>
          <w:szCs w:val="24"/>
        </w:rPr>
        <w:t>yaitu</w:t>
      </w:r>
      <w:r>
        <w:rPr>
          <w:rFonts w:ascii="Times New Roman" w:hAnsi="Times New Roman" w:cs="Times New Roman"/>
          <w:sz w:val="24"/>
          <w:szCs w:val="24"/>
          <w:lang w:val="id-ID"/>
        </w:rPr>
        <w:t xml:space="preserve"> </w:t>
      </w:r>
      <w:r w:rsidRPr="008F3FB7">
        <w:rPr>
          <w:rFonts w:ascii="Times New Roman" w:hAnsi="Times New Roman" w:cs="Times New Roman"/>
          <w:sz w:val="24"/>
          <w:szCs w:val="24"/>
        </w:rPr>
        <w:t xml:space="preserve">usaha produksi tempe UD. </w:t>
      </w:r>
      <w:r w:rsidRPr="008F3FB7">
        <w:rPr>
          <w:rFonts w:ascii="Times New Roman" w:hAnsi="Times New Roman" w:cs="Times New Roman"/>
          <w:sz w:val="24"/>
          <w:szCs w:val="24"/>
          <w:lang w:val="id-ID"/>
        </w:rPr>
        <w:t>Berkah Manis</w:t>
      </w:r>
      <w:r>
        <w:rPr>
          <w:rFonts w:ascii="Times New Roman" w:hAnsi="Times New Roman" w:cs="Times New Roman"/>
          <w:sz w:val="24"/>
          <w:szCs w:val="24"/>
          <w:lang w:val="id-ID"/>
        </w:rPr>
        <w:t xml:space="preserve"> Jombang,</w:t>
      </w:r>
      <w:r w:rsidRPr="00C61D81">
        <w:rPr>
          <w:rFonts w:ascii="Times New Roman" w:hAnsi="Times New Roman" w:cs="Times New Roman"/>
          <w:sz w:val="24"/>
          <w:szCs w:val="24"/>
        </w:rPr>
        <w:t xml:space="preserve"> dipilih sebagai objek penelitian dikarenakan UMKM</w:t>
      </w:r>
      <w:r w:rsidRPr="00F65DC6">
        <w:rPr>
          <w:rFonts w:ascii="Times New Roman" w:hAnsi="Times New Roman" w:cs="Times New Roman"/>
          <w:color w:val="FFFFFF" w:themeColor="background1"/>
          <w:sz w:val="24"/>
          <w:szCs w:val="24"/>
        </w:rPr>
        <w:t>.</w:t>
      </w:r>
      <w:r w:rsidRPr="00C61D81">
        <w:rPr>
          <w:rFonts w:ascii="Times New Roman" w:hAnsi="Times New Roman" w:cs="Times New Roman"/>
          <w:sz w:val="24"/>
          <w:szCs w:val="24"/>
        </w:rPr>
        <w:t>telah mempunyai produk yang berdaya saing dan berpotensi untuk masuk kedal</w:t>
      </w:r>
      <w:r>
        <w:rPr>
          <w:rFonts w:ascii="Times New Roman" w:hAnsi="Times New Roman" w:cs="Times New Roman"/>
          <w:sz w:val="24"/>
          <w:szCs w:val="24"/>
        </w:rPr>
        <w:t>am pangsa pasar yang lebih luas</w:t>
      </w:r>
      <w:r w:rsidRPr="00C61D81">
        <w:rPr>
          <w:rFonts w:ascii="Times New Roman" w:hAnsi="Times New Roman" w:cs="Times New Roman"/>
          <w:sz w:val="24"/>
          <w:szCs w:val="24"/>
        </w:rPr>
        <w:t xml:space="preserve">. </w:t>
      </w:r>
    </w:p>
    <w:p w:rsidR="00A03F07" w:rsidRPr="00A0757A" w:rsidRDefault="00A03F07" w:rsidP="00A03F07">
      <w:pPr>
        <w:pStyle w:val="ListParagraph"/>
        <w:numPr>
          <w:ilvl w:val="0"/>
          <w:numId w:val="5"/>
        </w:numPr>
        <w:spacing w:line="480" w:lineRule="auto"/>
        <w:ind w:left="993" w:hanging="284"/>
        <w:rPr>
          <w:rFonts w:ascii="Times New Roman" w:hAnsi="Times New Roman" w:cs="Times New Roman"/>
          <w:b/>
          <w:sz w:val="24"/>
          <w:szCs w:val="24"/>
          <w:lang w:val="id-ID"/>
        </w:rPr>
      </w:pPr>
      <w:r w:rsidRPr="00A0757A">
        <w:rPr>
          <w:rFonts w:ascii="Times New Roman" w:hAnsi="Times New Roman" w:cs="Times New Roman"/>
          <w:b/>
          <w:sz w:val="24"/>
          <w:szCs w:val="24"/>
          <w:lang w:val="id-ID"/>
        </w:rPr>
        <w:t>Laporan keuangan</w:t>
      </w:r>
    </w:p>
    <w:p w:rsidR="00A03F07" w:rsidRDefault="00A03F07" w:rsidP="00A03F07">
      <w:pPr>
        <w:pStyle w:val="ListParagraph"/>
        <w:spacing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Laporan keuangan entintas meliputi: Laporan posisi keuangan</w:t>
      </w:r>
      <w:r>
        <w:rPr>
          <w:rFonts w:ascii="Times New Roman" w:hAnsi="Times New Roman" w:cs="Times New Roman"/>
          <w:sz w:val="24"/>
          <w:szCs w:val="24"/>
        </w:rPr>
        <w:t>/neraca</w:t>
      </w:r>
      <w:r>
        <w:rPr>
          <w:rFonts w:ascii="Times New Roman" w:hAnsi="Times New Roman" w:cs="Times New Roman"/>
          <w:sz w:val="24"/>
          <w:szCs w:val="24"/>
          <w:lang w:val="id-ID"/>
        </w:rPr>
        <w:t>, laporan laba rugi, dan catatan atas laporan keuangan</w:t>
      </w:r>
      <w:r>
        <w:rPr>
          <w:rFonts w:ascii="Times New Roman" w:hAnsi="Times New Roman" w:cs="Times New Roman"/>
          <w:sz w:val="24"/>
          <w:szCs w:val="24"/>
        </w:rPr>
        <w:t xml:space="preserve"> (CALK)</w:t>
      </w:r>
      <w:r>
        <w:rPr>
          <w:rFonts w:ascii="Times New Roman" w:hAnsi="Times New Roman" w:cs="Times New Roman"/>
          <w:sz w:val="24"/>
          <w:szCs w:val="24"/>
          <w:lang w:val="id-ID"/>
        </w:rPr>
        <w:t>.</w:t>
      </w:r>
    </w:p>
    <w:p w:rsidR="00A03F07" w:rsidRDefault="00A03F07" w:rsidP="00A03F07">
      <w:pPr>
        <w:pStyle w:val="ListParagraph"/>
        <w:numPr>
          <w:ilvl w:val="0"/>
          <w:numId w:val="5"/>
        </w:numPr>
        <w:spacing w:line="480" w:lineRule="auto"/>
        <w:ind w:left="993" w:hanging="284"/>
        <w:rPr>
          <w:rFonts w:ascii="Times New Roman" w:hAnsi="Times New Roman" w:cs="Times New Roman"/>
          <w:b/>
          <w:sz w:val="24"/>
          <w:szCs w:val="24"/>
          <w:lang w:val="id-ID"/>
        </w:rPr>
      </w:pPr>
      <w:r w:rsidRPr="00A0757A">
        <w:rPr>
          <w:rFonts w:ascii="Times New Roman" w:hAnsi="Times New Roman" w:cs="Times New Roman"/>
          <w:b/>
          <w:sz w:val="24"/>
          <w:szCs w:val="24"/>
          <w:lang w:val="id-ID"/>
        </w:rPr>
        <w:t>Kinerja</w:t>
      </w:r>
    </w:p>
    <w:p w:rsidR="00A03F07" w:rsidRDefault="00A03F07" w:rsidP="00A03F07">
      <w:pPr>
        <w:pStyle w:val="ListParagraph"/>
        <w:spacing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Ialah </w:t>
      </w:r>
      <w:r>
        <w:rPr>
          <w:rFonts w:ascii="Times New Roman" w:hAnsi="Times New Roman" w:cs="Times New Roman"/>
          <w:sz w:val="24"/>
          <w:szCs w:val="24"/>
        </w:rPr>
        <w:t>suatu organiasi bisnis yang mencapai prestasi dilihat</w:t>
      </w:r>
      <w:r>
        <w:rPr>
          <w:rFonts w:ascii="Times New Roman" w:hAnsi="Times New Roman" w:cs="Times New Roman"/>
          <w:sz w:val="24"/>
          <w:szCs w:val="24"/>
          <w:lang w:val="id-ID"/>
        </w:rPr>
        <w:t xml:space="preserve"> dari hasilnya, yaitu tercermin pada:</w:t>
      </w:r>
    </w:p>
    <w:p w:rsidR="00A03F07" w:rsidRDefault="00A03F07" w:rsidP="00A03F07">
      <w:pPr>
        <w:pStyle w:val="ListParagraph"/>
        <w:numPr>
          <w:ilvl w:val="0"/>
          <w:numId w:val="6"/>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Tingkat pertumbuhan penjualan/omset penjualan yang meningkat.</w:t>
      </w:r>
    </w:p>
    <w:p w:rsidR="00A03F07" w:rsidRDefault="00A03F07" w:rsidP="00A03F07">
      <w:pPr>
        <w:pStyle w:val="ListParagraph"/>
        <w:numPr>
          <w:ilvl w:val="0"/>
          <w:numId w:val="6"/>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Tingkat pertumbuhan modal/</w:t>
      </w:r>
      <w:r>
        <w:rPr>
          <w:rFonts w:ascii="Times New Roman" w:hAnsi="Times New Roman" w:cs="Times New Roman"/>
          <w:i/>
          <w:sz w:val="24"/>
          <w:szCs w:val="24"/>
          <w:lang w:val="id-ID"/>
        </w:rPr>
        <w:t xml:space="preserve">finacial </w:t>
      </w:r>
      <w:r>
        <w:rPr>
          <w:rFonts w:ascii="Times New Roman" w:hAnsi="Times New Roman" w:cs="Times New Roman"/>
          <w:sz w:val="24"/>
          <w:szCs w:val="24"/>
          <w:lang w:val="id-ID"/>
        </w:rPr>
        <w:t xml:space="preserve"> yang meningkat.</w:t>
      </w:r>
    </w:p>
    <w:p w:rsidR="00A03F07" w:rsidRDefault="00A03F07" w:rsidP="00A03F07">
      <w:pPr>
        <w:pStyle w:val="ListParagraph"/>
        <w:numPr>
          <w:ilvl w:val="0"/>
          <w:numId w:val="6"/>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Tingkat pertumbuhan profit/keuntungan yang terus meningkat.</w:t>
      </w:r>
    </w:p>
    <w:p w:rsidR="00A03F07" w:rsidRDefault="00A03F07" w:rsidP="00A03F07">
      <w:pPr>
        <w:pStyle w:val="ListParagraph"/>
        <w:numPr>
          <w:ilvl w:val="0"/>
          <w:numId w:val="6"/>
        </w:numPr>
        <w:spacing w:line="480" w:lineRule="auto"/>
        <w:rPr>
          <w:rFonts w:ascii="Times New Roman" w:hAnsi="Times New Roman" w:cs="Times New Roman"/>
          <w:sz w:val="24"/>
          <w:szCs w:val="24"/>
          <w:lang w:val="id-ID"/>
        </w:rPr>
      </w:pPr>
      <w:bookmarkStart w:id="10" w:name="_Toc7978393"/>
      <w:bookmarkStart w:id="11" w:name="_Toc9341786"/>
      <w:bookmarkStart w:id="12" w:name="_Toc9348683"/>
      <w:r>
        <w:rPr>
          <w:rFonts w:ascii="Times New Roman" w:hAnsi="Times New Roman" w:cs="Times New Roman"/>
          <w:sz w:val="24"/>
          <w:szCs w:val="24"/>
          <w:lang w:val="id-ID"/>
        </w:rPr>
        <w:t>Tingkat pertumbuhan tenaga kerja yang tinggi.</w:t>
      </w:r>
    </w:p>
    <w:p w:rsidR="00A03F07" w:rsidRPr="001D2916" w:rsidRDefault="00A03F07" w:rsidP="00A03F07">
      <w:pPr>
        <w:pStyle w:val="ListParagraph"/>
        <w:numPr>
          <w:ilvl w:val="0"/>
          <w:numId w:val="6"/>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Tingkat pertumbuhan pasar yang luas.</w:t>
      </w:r>
    </w:p>
    <w:p w:rsidR="00A03F07" w:rsidRPr="00AE0C94" w:rsidRDefault="00A03F07" w:rsidP="00A03F07">
      <w:pPr>
        <w:pStyle w:val="Heading5"/>
        <w:spacing w:line="480" w:lineRule="auto"/>
        <w:rPr>
          <w:rFonts w:cs="Times New Roman"/>
          <w:szCs w:val="24"/>
        </w:rPr>
      </w:pPr>
      <w:bookmarkStart w:id="13" w:name="_Toc15043297"/>
      <w:bookmarkStart w:id="14" w:name="_Toc17807056"/>
      <w:r w:rsidRPr="00AE0C94">
        <w:rPr>
          <w:rFonts w:cs="Times New Roman"/>
          <w:szCs w:val="24"/>
        </w:rPr>
        <w:t>Informan Kunci</w:t>
      </w:r>
      <w:bookmarkEnd w:id="10"/>
      <w:bookmarkEnd w:id="11"/>
      <w:bookmarkEnd w:id="12"/>
      <w:bookmarkEnd w:id="13"/>
      <w:bookmarkEnd w:id="14"/>
    </w:p>
    <w:p w:rsidR="00A03F07" w:rsidRDefault="00A03F07" w:rsidP="00A03F07">
      <w:pPr>
        <w:spacing w:line="480" w:lineRule="auto"/>
        <w:ind w:left="567" w:firstLine="567"/>
        <w:contextualSpacing/>
        <w:jc w:val="both"/>
        <w:rPr>
          <w:rFonts w:ascii="Times New Roman" w:hAnsi="Times New Roman" w:cs="Times New Roman"/>
          <w:sz w:val="24"/>
          <w:szCs w:val="24"/>
        </w:rPr>
      </w:pPr>
      <w:r w:rsidRPr="00AE0C94">
        <w:rPr>
          <w:rFonts w:ascii="Times New Roman" w:hAnsi="Times New Roman" w:cs="Times New Roman"/>
          <w:sz w:val="24"/>
          <w:szCs w:val="24"/>
        </w:rPr>
        <w:t>Dalam penelitian kualitatif tidak menggunakan istilah populasi,</w:t>
      </w:r>
      <w:r>
        <w:rPr>
          <w:rFonts w:ascii="Times New Roman" w:hAnsi="Times New Roman" w:cs="Times New Roman"/>
          <w:sz w:val="24"/>
          <w:szCs w:val="24"/>
        </w:rPr>
        <w:t xml:space="preserve"> tetapi oleh Spradley dinamakan</w:t>
      </w:r>
      <w:r>
        <w:rPr>
          <w:rFonts w:ascii="Times New Roman" w:hAnsi="Times New Roman" w:cs="Times New Roman"/>
          <w:color w:val="FFFFFF" w:themeColor="background1"/>
          <w:sz w:val="24"/>
          <w:szCs w:val="24"/>
        </w:rPr>
        <w:t>.</w:t>
      </w:r>
      <w:r w:rsidRPr="00AE0C94">
        <w:rPr>
          <w:rFonts w:ascii="Times New Roman" w:hAnsi="Times New Roman" w:cs="Times New Roman"/>
          <w:sz w:val="24"/>
          <w:szCs w:val="24"/>
        </w:rPr>
        <w:t>“</w:t>
      </w:r>
      <w:r w:rsidRPr="00AE0C94">
        <w:rPr>
          <w:rFonts w:ascii="Times New Roman" w:hAnsi="Times New Roman" w:cs="Times New Roman"/>
          <w:i/>
          <w:sz w:val="24"/>
          <w:szCs w:val="24"/>
        </w:rPr>
        <w:t>Social Situation</w:t>
      </w:r>
      <w:r>
        <w:rPr>
          <w:rFonts w:ascii="Times New Roman" w:hAnsi="Times New Roman" w:cs="Times New Roman"/>
          <w:i/>
          <w:sz w:val="24"/>
          <w:szCs w:val="24"/>
        </w:rPr>
        <w:t xml:space="preserve">” </w:t>
      </w:r>
      <w:r>
        <w:rPr>
          <w:rFonts w:ascii="Times New Roman" w:hAnsi="Times New Roman" w:cs="Times New Roman"/>
          <w:sz w:val="24"/>
          <w:szCs w:val="24"/>
        </w:rPr>
        <w:t>atau situasi</w:t>
      </w: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sosial yang terdiri atas tiga elemen yaitu: tempat (</w:t>
      </w:r>
      <w:r>
        <w:rPr>
          <w:rFonts w:ascii="Times New Roman" w:hAnsi="Times New Roman" w:cs="Times New Roman"/>
          <w:i/>
          <w:sz w:val="24"/>
          <w:szCs w:val="24"/>
        </w:rPr>
        <w:t>place</w:t>
      </w:r>
      <w:r>
        <w:rPr>
          <w:rFonts w:ascii="Times New Roman" w:hAnsi="Times New Roman" w:cs="Times New Roman"/>
          <w:sz w:val="24"/>
          <w:szCs w:val="24"/>
        </w:rPr>
        <w:t>), pelaku (</w:t>
      </w:r>
      <w:r>
        <w:rPr>
          <w:rFonts w:ascii="Times New Roman" w:hAnsi="Times New Roman" w:cs="Times New Roman"/>
          <w:i/>
          <w:sz w:val="24"/>
          <w:szCs w:val="24"/>
        </w:rPr>
        <w:t>actors</w:t>
      </w:r>
      <w:r>
        <w:rPr>
          <w:rFonts w:ascii="Times New Roman" w:hAnsi="Times New Roman" w:cs="Times New Roman"/>
          <w:sz w:val="24"/>
          <w:szCs w:val="24"/>
        </w:rPr>
        <w:t>), dan aktivitas (</w:t>
      </w:r>
      <w:r>
        <w:rPr>
          <w:rFonts w:ascii="Times New Roman" w:hAnsi="Times New Roman" w:cs="Times New Roman"/>
          <w:i/>
          <w:sz w:val="24"/>
          <w:szCs w:val="24"/>
        </w:rPr>
        <w:t>activity</w:t>
      </w:r>
      <w:r>
        <w:rPr>
          <w:rFonts w:ascii="Times New Roman" w:hAnsi="Times New Roman" w:cs="Times New Roman"/>
          <w:sz w:val="24"/>
          <w:szCs w:val="24"/>
        </w:rPr>
        <w:t xml:space="preserve">) </w:t>
      </w:r>
      <w:r w:rsidRPr="0082503F">
        <w:rPr>
          <w:rFonts w:ascii="Times New Roman" w:hAnsi="Times New Roman" w:cs="Times New Roman"/>
          <w:sz w:val="24"/>
          <w:szCs w:val="24"/>
        </w:rPr>
        <w:t>yang berinteraksi</w:t>
      </w:r>
      <w:r>
        <w:rPr>
          <w:rFonts w:ascii="Times New Roman" w:hAnsi="Times New Roman" w:cs="Times New Roman"/>
          <w:color w:val="FFFFFF" w:themeColor="background1"/>
          <w:sz w:val="24"/>
          <w:szCs w:val="24"/>
        </w:rPr>
        <w:t>.</w:t>
      </w:r>
      <w:r w:rsidRPr="0082503F">
        <w:rPr>
          <w:rFonts w:ascii="Times New Roman" w:hAnsi="Times New Roman" w:cs="Times New Roman"/>
          <w:sz w:val="24"/>
          <w:szCs w:val="24"/>
        </w:rPr>
        <w:t xml:space="preserve"> secara sinergis (Sugiyono 2015:215). </w:t>
      </w:r>
    </w:p>
    <w:p w:rsidR="00A03F07" w:rsidRDefault="00A03F07" w:rsidP="00A03F07">
      <w:pPr>
        <w:spacing w:line="48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Dalam penelitian ini yang menjadi informan adalah Pemilik/</w:t>
      </w:r>
      <w:r>
        <w:rPr>
          <w:rFonts w:ascii="Times New Roman" w:hAnsi="Times New Roman" w:cs="Times New Roman"/>
          <w:i/>
          <w:sz w:val="24"/>
          <w:szCs w:val="24"/>
        </w:rPr>
        <w:t>owner</w:t>
      </w:r>
      <w:r>
        <w:rPr>
          <w:rFonts w:ascii="Times New Roman" w:hAnsi="Times New Roman" w:cs="Times New Roman"/>
          <w:sz w:val="24"/>
          <w:szCs w:val="24"/>
        </w:rPr>
        <w:t xml:space="preserve"> dan bagian Keuangan </w:t>
      </w:r>
      <w:r w:rsidRPr="008F3FB7">
        <w:rPr>
          <w:rFonts w:ascii="Times New Roman" w:hAnsi="Times New Roman" w:cs="Times New Roman"/>
          <w:sz w:val="24"/>
          <w:szCs w:val="24"/>
        </w:rPr>
        <w:t xml:space="preserve">UD. </w:t>
      </w:r>
      <w:r w:rsidRPr="008F3FB7">
        <w:rPr>
          <w:rFonts w:ascii="Times New Roman" w:hAnsi="Times New Roman" w:cs="Times New Roman"/>
          <w:sz w:val="24"/>
          <w:szCs w:val="24"/>
          <w:lang w:val="id-ID"/>
        </w:rPr>
        <w:t>Berkah Manis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Desa Pandanwangi Kecamatan Diwek </w:t>
      </w:r>
      <w:r>
        <w:rPr>
          <w:rFonts w:ascii="Times New Roman" w:hAnsi="Times New Roman" w:cs="Times New Roman"/>
          <w:sz w:val="24"/>
          <w:szCs w:val="24"/>
          <w:lang w:val="id-ID"/>
        </w:rPr>
        <w:t xml:space="preserve">Jombang </w:t>
      </w:r>
      <w:r>
        <w:rPr>
          <w:rFonts w:ascii="Times New Roman" w:hAnsi="Times New Roman" w:cs="Times New Roman"/>
          <w:sz w:val="24"/>
          <w:szCs w:val="24"/>
        </w:rPr>
        <w:t>yang telah menerapkan Keuangan berdasarkan SAK EMKM.</w:t>
      </w:r>
    </w:p>
    <w:p w:rsidR="00A03F07" w:rsidRDefault="00A03F07" w:rsidP="00A03F07">
      <w:pPr>
        <w:pStyle w:val="Heading5"/>
        <w:spacing w:line="480" w:lineRule="auto"/>
        <w:rPr>
          <w:rFonts w:cs="Times New Roman"/>
          <w:szCs w:val="24"/>
        </w:rPr>
      </w:pPr>
      <w:bookmarkStart w:id="15" w:name="_Toc7978395"/>
      <w:bookmarkStart w:id="16" w:name="_Toc9341788"/>
      <w:bookmarkStart w:id="17" w:name="_Toc9348684"/>
      <w:bookmarkStart w:id="18" w:name="_Toc15043298"/>
      <w:bookmarkStart w:id="19" w:name="_Toc17807057"/>
      <w:r>
        <w:rPr>
          <w:rFonts w:cs="Times New Roman"/>
          <w:szCs w:val="24"/>
        </w:rPr>
        <w:t>Jenis dan Sumber Data</w:t>
      </w:r>
      <w:bookmarkEnd w:id="15"/>
      <w:bookmarkEnd w:id="16"/>
      <w:bookmarkEnd w:id="17"/>
      <w:bookmarkEnd w:id="18"/>
      <w:bookmarkEnd w:id="19"/>
    </w:p>
    <w:p w:rsidR="00A03F07" w:rsidRDefault="00A03F07" w:rsidP="00A03F07">
      <w:pPr>
        <w:spacing w:line="48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Jenis d</w:t>
      </w:r>
      <w:r w:rsidRPr="00523FE8">
        <w:rPr>
          <w:rFonts w:ascii="Times New Roman" w:hAnsi="Times New Roman" w:cs="Times New Roman"/>
          <w:sz w:val="24"/>
          <w:szCs w:val="24"/>
        </w:rPr>
        <w:t>ata yang digunakan dalam penelitian ini adalah data primer. Sugiyono (2015:225) mendefinisikan sumber primer sebagai sumber primer sebagai sumber data yang langsung memberikan data kepada pengumpulan data. Data primer dikumpulkan melalui kunjungan langsung ke objek penelitian guna mendapatkan data yang diperlukan, yaitu dengan cara wawancara terbuka dan distribusi angket serta pengamatan.</w:t>
      </w:r>
    </w:p>
    <w:p w:rsidR="00A03F07" w:rsidRPr="00FB7C04" w:rsidRDefault="00A03F07" w:rsidP="00A03F07">
      <w:pPr>
        <w:spacing w:line="480" w:lineRule="auto"/>
        <w:ind w:left="567"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data primer diperoleh melalui wawancara. Kata-kata dan tindakan orang yang diwawancarai dan diamati merupakan sumber data utama. Sumber data utama dalam penelitian ini adalah data yang diperoleh langsung dari para pelaku UMKM UD. Berkah Manis dengan cara melakukan pengamatan dan wawancara terhadap informan melalui tanya jawab yang bersifat mendalam. </w:t>
      </w:r>
    </w:p>
    <w:p w:rsidR="00A03F07" w:rsidRDefault="00A03F07" w:rsidP="00A03F07">
      <w:pPr>
        <w:pStyle w:val="Heading5"/>
        <w:spacing w:line="480" w:lineRule="auto"/>
      </w:pPr>
      <w:bookmarkStart w:id="20" w:name="_Toc7978396"/>
      <w:bookmarkStart w:id="21" w:name="_Toc9341789"/>
      <w:bookmarkStart w:id="22" w:name="_Toc9348685"/>
      <w:bookmarkStart w:id="23" w:name="_Toc15043299"/>
      <w:bookmarkStart w:id="24" w:name="_Toc17807058"/>
      <w:r>
        <w:t>Metode Pengumpulan Data</w:t>
      </w:r>
      <w:bookmarkEnd w:id="20"/>
      <w:bookmarkEnd w:id="21"/>
      <w:bookmarkEnd w:id="22"/>
      <w:bookmarkEnd w:id="23"/>
      <w:bookmarkEnd w:id="24"/>
    </w:p>
    <w:p w:rsidR="00A03F07" w:rsidRPr="00C51C93" w:rsidRDefault="00A03F07" w:rsidP="00A03F07">
      <w:pPr>
        <w:pStyle w:val="ListParagraph"/>
        <w:numPr>
          <w:ilvl w:val="0"/>
          <w:numId w:val="3"/>
        </w:numPr>
        <w:spacing w:line="480" w:lineRule="auto"/>
        <w:ind w:left="709" w:hanging="283"/>
        <w:jc w:val="both"/>
        <w:rPr>
          <w:rFonts w:ascii="Times New Roman" w:hAnsi="Times New Roman" w:cs="Times New Roman"/>
          <w:sz w:val="24"/>
          <w:szCs w:val="24"/>
        </w:rPr>
      </w:pPr>
      <w:r w:rsidRPr="00C51C93">
        <w:rPr>
          <w:rFonts w:ascii="Times New Roman" w:hAnsi="Times New Roman" w:cs="Times New Roman"/>
          <w:sz w:val="24"/>
          <w:szCs w:val="24"/>
        </w:rPr>
        <w:t>Wawancara</w:t>
      </w:r>
    </w:p>
    <w:p w:rsidR="00A03F07" w:rsidRPr="001A1DAD" w:rsidRDefault="00A03F07" w:rsidP="00A03F07">
      <w:pPr>
        <w:spacing w:line="48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lang w:val="id-ID"/>
        </w:rPr>
        <w:t>Menurut Sugiyono (2015:143)</w:t>
      </w:r>
      <w:r w:rsidRPr="001A1DAD">
        <w:rPr>
          <w:rFonts w:ascii="Times New Roman" w:hAnsi="Times New Roman" w:cs="Times New Roman"/>
          <w:color w:val="000000" w:themeColor="text1"/>
          <w:sz w:val="24"/>
          <w:szCs w:val="24"/>
        </w:rPr>
        <w:t>wawancara merupakan pertemuan dua orang untuk bertukar informasi dan ide melalui tanya jawab, sehingga dapat dikontruksikan makna dalam suatu topik tertentu.</w:t>
      </w:r>
      <w:r>
        <w:rPr>
          <w:rFonts w:ascii="Times New Roman" w:hAnsi="Times New Roman" w:cs="Times New Roman"/>
          <w:sz w:val="24"/>
          <w:szCs w:val="24"/>
        </w:rPr>
        <w:t>T</w:t>
      </w:r>
      <w:r w:rsidRPr="00EF7D23">
        <w:rPr>
          <w:rFonts w:ascii="Times New Roman" w:hAnsi="Times New Roman" w:cs="Times New Roman"/>
          <w:sz w:val="24"/>
          <w:szCs w:val="24"/>
        </w:rPr>
        <w:t>eknik pengumpulan data dengan cara mengajukan pertanyaan lisan secara langsung kepada pemilik</w:t>
      </w:r>
      <w:r>
        <w:rPr>
          <w:rFonts w:ascii="Times New Roman" w:hAnsi="Times New Roman" w:cs="Times New Roman"/>
          <w:sz w:val="24"/>
          <w:szCs w:val="24"/>
        </w:rPr>
        <w:t xml:space="preserve"> atau pegawai UMKM.</w:t>
      </w:r>
      <w:r>
        <w:rPr>
          <w:rFonts w:ascii="Times New Roman" w:hAnsi="Times New Roman" w:cs="Times New Roman"/>
          <w:sz w:val="24"/>
          <w:szCs w:val="24"/>
          <w:lang w:val="id-ID"/>
        </w:rPr>
        <w:t xml:space="preserve"> Teknik wawancara yang digunakan bersifat tersturuktur, semi sturuktur, dan terbuka.</w:t>
      </w:r>
    </w:p>
    <w:p w:rsidR="00A03F07" w:rsidRDefault="00A03F07" w:rsidP="00A03F07">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Observasi</w:t>
      </w:r>
    </w:p>
    <w:p w:rsidR="00A03F07" w:rsidRDefault="00A03F07" w:rsidP="00A03F07">
      <w:pPr>
        <w:spacing w:line="480" w:lineRule="auto"/>
        <w:ind w:left="567" w:firstLine="567"/>
        <w:contextualSpacing/>
        <w:jc w:val="both"/>
        <w:rPr>
          <w:rFonts w:ascii="Times New Roman" w:hAnsi="Times New Roman" w:cs="Times New Roman"/>
          <w:sz w:val="24"/>
          <w:szCs w:val="24"/>
          <w:lang w:val="id-ID"/>
        </w:rPr>
      </w:pPr>
      <w:r>
        <w:rPr>
          <w:rFonts w:ascii="Times New Roman" w:hAnsi="Times New Roman" w:cs="Times New Roman"/>
          <w:sz w:val="24"/>
          <w:szCs w:val="24"/>
        </w:rPr>
        <w:t>Observasi diartikan sebagai cara pengumpulan data memiliki ciri yang lebih jelas bila dibandingkan dengan teknik lain, yaitu wawancara dan kuesioner. Kalau wawancara dan kuesioner selalu berkomunikasi dengan orang, maka observasi tidak terbatas pada orang, tetapi juga obyek-obyek alam yang lain (Sugiyono, 2015:145).</w:t>
      </w:r>
      <w:r>
        <w:rPr>
          <w:rFonts w:ascii="Times New Roman" w:hAnsi="Times New Roman" w:cs="Times New Roman"/>
          <w:sz w:val="24"/>
          <w:szCs w:val="24"/>
          <w:lang w:val="id-ID"/>
        </w:rPr>
        <w:t xml:space="preserve"> </w:t>
      </w:r>
      <w:r>
        <w:rPr>
          <w:rFonts w:ascii="Times New Roman" w:hAnsi="Times New Roman" w:cs="Times New Roman"/>
          <w:sz w:val="24"/>
          <w:szCs w:val="24"/>
        </w:rPr>
        <w:t>Dalam penelitian ini peniliti mengamati segala sesuatu yang ada di UMKM, terutama cara pemilik mengelola pembukuan transaksi keuangan.</w:t>
      </w:r>
    </w:p>
    <w:p w:rsidR="00A03F07" w:rsidRPr="00434CD0" w:rsidRDefault="00A03F07" w:rsidP="00A03F07">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Dokumentasi</w:t>
      </w:r>
    </w:p>
    <w:p w:rsidR="00A03F07" w:rsidRPr="00434CD0" w:rsidRDefault="00A03F07" w:rsidP="00A03F07">
      <w:pPr>
        <w:spacing w:line="480" w:lineRule="auto"/>
        <w:ind w:left="567" w:firstLine="567"/>
        <w:contextualSpacing/>
        <w:jc w:val="both"/>
        <w:rPr>
          <w:rFonts w:ascii="Times New Roman" w:hAnsi="Times New Roman" w:cs="Times New Roman"/>
          <w:sz w:val="24"/>
          <w:szCs w:val="24"/>
          <w:lang w:val="id-ID"/>
        </w:rPr>
      </w:pPr>
      <w:r w:rsidRPr="00434CD0">
        <w:rPr>
          <w:rFonts w:ascii="Times New Roman" w:hAnsi="Times New Roman" w:cs="Times New Roman"/>
          <w:sz w:val="24"/>
          <w:szCs w:val="24"/>
        </w:rPr>
        <w:t xml:space="preserve">Pada penelitian ini, dokumentasi dilakukan dengan cara membaca data atau catatan yang diperoleh dari UMKM </w:t>
      </w:r>
      <w:r>
        <w:rPr>
          <w:rFonts w:ascii="Times New Roman" w:hAnsi="Times New Roman" w:cs="Times New Roman"/>
          <w:sz w:val="24"/>
          <w:szCs w:val="24"/>
          <w:lang w:val="id-ID"/>
        </w:rPr>
        <w:t>yang menggunakan laporan keuangan.</w:t>
      </w:r>
    </w:p>
    <w:p w:rsidR="00A03F07" w:rsidRDefault="00A03F07" w:rsidP="00A03F07">
      <w:pPr>
        <w:pStyle w:val="Heading5"/>
      </w:pPr>
      <w:bookmarkStart w:id="25" w:name="_Toc7978398"/>
      <w:bookmarkStart w:id="26" w:name="_Toc9341791"/>
      <w:bookmarkStart w:id="27" w:name="_Toc9348686"/>
      <w:bookmarkStart w:id="28" w:name="_Toc15043300"/>
      <w:bookmarkStart w:id="29" w:name="_Toc17807059"/>
      <w:r>
        <w:t>Teknik Analisis Data</w:t>
      </w:r>
      <w:bookmarkEnd w:id="25"/>
      <w:bookmarkEnd w:id="26"/>
      <w:bookmarkEnd w:id="27"/>
      <w:bookmarkEnd w:id="28"/>
      <w:bookmarkEnd w:id="29"/>
    </w:p>
    <w:p w:rsidR="00A03F07" w:rsidRDefault="00A03F07" w:rsidP="00A03F07"/>
    <w:p w:rsidR="00A03F07" w:rsidRDefault="00A03F07" w:rsidP="00A03F07">
      <w:pPr>
        <w:spacing w:line="480" w:lineRule="auto"/>
        <w:ind w:left="567" w:firstLine="567"/>
        <w:contextualSpacing/>
        <w:jc w:val="both"/>
        <w:rPr>
          <w:rFonts w:ascii="Times New Roman" w:hAnsi="Times New Roman" w:cs="Times New Roman"/>
          <w:sz w:val="24"/>
          <w:szCs w:val="24"/>
        </w:rPr>
      </w:pPr>
      <w:r w:rsidRPr="005E6F9C">
        <w:rPr>
          <w:rFonts w:ascii="Times New Roman" w:hAnsi="Times New Roman" w:cs="Times New Roman"/>
          <w:sz w:val="24"/>
          <w:szCs w:val="24"/>
        </w:rPr>
        <w:t>Menurut Sugiyono (201:245) analisis data diartikan sebagai proses pencarian dan penyusunan data secara sistematis. Mengukapkan analisis data dalam penelitian kualitatif dilakukan sejak sebelum memasuki lapangan, selama dilapangan, dan setelah selasi dilapangan. Hal ini bearti, setiap peneliti melakukanproses pengambilan data, peneliti langsung melakukan analisis dari data tersebut.</w:t>
      </w:r>
    </w:p>
    <w:p w:rsidR="00A03F07" w:rsidRDefault="00A03F07" w:rsidP="00A03F07">
      <w:pPr>
        <w:spacing w:line="480" w:lineRule="auto"/>
        <w:ind w:left="567" w:firstLine="567"/>
        <w:contextualSpacing/>
        <w:jc w:val="both"/>
        <w:rPr>
          <w:rFonts w:ascii="Times New Roman" w:hAnsi="Times New Roman" w:cs="Times New Roman"/>
          <w:sz w:val="24"/>
          <w:szCs w:val="24"/>
        </w:rPr>
      </w:pPr>
      <w:r w:rsidRPr="005E6F9C">
        <w:rPr>
          <w:rFonts w:ascii="Times New Roman" w:hAnsi="Times New Roman" w:cs="Times New Roman"/>
          <w:sz w:val="24"/>
          <w:szCs w:val="24"/>
        </w:rPr>
        <w:t>Dalam penelitian ini</w:t>
      </w:r>
      <w:r>
        <w:rPr>
          <w:rFonts w:ascii="Times New Roman" w:hAnsi="Times New Roman" w:cs="Times New Roman"/>
          <w:sz w:val="24"/>
          <w:szCs w:val="24"/>
        </w:rPr>
        <w:t>, peneliti memakai model analisis data interaktif menurut Miles dan Hiberman. Aktivitas dalam anlisis data (Sugiyono, 2015:246), yaitu :</w:t>
      </w:r>
    </w:p>
    <w:p w:rsidR="00A03F07" w:rsidRPr="009D54FB" w:rsidRDefault="00A03F07" w:rsidP="00A03F07">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i/>
          <w:sz w:val="24"/>
          <w:szCs w:val="24"/>
        </w:rPr>
        <w:t xml:space="preserve">Data reduction </w:t>
      </w:r>
      <w:r>
        <w:rPr>
          <w:rFonts w:ascii="Times New Roman" w:hAnsi="Times New Roman" w:cs="Times New Roman"/>
          <w:sz w:val="24"/>
          <w:szCs w:val="24"/>
        </w:rPr>
        <w:t>(Reduksi data)</w:t>
      </w:r>
    </w:p>
    <w:p w:rsidR="00A03F07" w:rsidRPr="00E079E2" w:rsidRDefault="00A03F07" w:rsidP="00A03F07">
      <w:pPr>
        <w:spacing w:line="480" w:lineRule="auto"/>
        <w:ind w:left="567" w:firstLine="567"/>
        <w:contextualSpacing/>
        <w:jc w:val="both"/>
        <w:rPr>
          <w:rFonts w:asciiTheme="majorBidi" w:hAnsiTheme="majorBidi" w:cstheme="majorBidi"/>
          <w:sz w:val="24"/>
          <w:szCs w:val="24"/>
          <w:lang w:val="id-ID"/>
        </w:rPr>
      </w:pPr>
      <w:r>
        <w:rPr>
          <w:rFonts w:ascii="Times New Roman" w:hAnsi="Times New Roman" w:cs="Times New Roman"/>
          <w:sz w:val="24"/>
          <w:szCs w:val="24"/>
        </w:rPr>
        <w:t>Mereduksi data bearti menyimpulkan, memilih hal-hal</w:t>
      </w:r>
      <w:r w:rsidRPr="00725471">
        <w:rPr>
          <w:rFonts w:ascii="Times New Roman" w:hAnsi="Times New Roman" w:cs="Times New Roman"/>
          <w:color w:val="FFFFFF" w:themeColor="background1"/>
          <w:sz w:val="24"/>
          <w:szCs w:val="24"/>
        </w:rPr>
        <w:t>.</w:t>
      </w:r>
      <w:r>
        <w:rPr>
          <w:rFonts w:ascii="Times New Roman" w:hAnsi="Times New Roman" w:cs="Times New Roman"/>
          <w:sz w:val="24"/>
          <w:szCs w:val="24"/>
        </w:rPr>
        <w:t>yang pokok, memfokuskan</w:t>
      </w: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pada hal-hal yang penting</w:t>
      </w: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dicari tema dan polanya. Dengan demikian</w:t>
      </w: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data yang telah</w:t>
      </w: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direduksi akan memberikan</w:t>
      </w: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gambaran yang lebih jelas, dan mempermudah peniliti untuk melakukan pengumpulan data selanjutnya, dan mencarinya bila diperlukan.</w:t>
      </w:r>
      <w:r w:rsidRPr="003461D9">
        <w:rPr>
          <w:rFonts w:asciiTheme="majorBidi" w:hAnsiTheme="majorBidi" w:cstheme="majorBidi"/>
          <w:sz w:val="24"/>
          <w:szCs w:val="24"/>
        </w:rPr>
        <w:t xml:space="preserve">Dalam tahap reduksi data, akan difokuskan </w:t>
      </w:r>
      <w:r>
        <w:rPr>
          <w:rFonts w:asciiTheme="majorBidi" w:hAnsiTheme="majorBidi" w:cstheme="majorBidi"/>
          <w:sz w:val="24"/>
          <w:szCs w:val="24"/>
        </w:rPr>
        <w:t xml:space="preserve">pada </w:t>
      </w:r>
      <w:r w:rsidRPr="003461D9">
        <w:rPr>
          <w:rFonts w:asciiTheme="majorBidi" w:hAnsiTheme="majorBidi" w:cstheme="majorBidi"/>
          <w:sz w:val="24"/>
          <w:szCs w:val="24"/>
        </w:rPr>
        <w:t xml:space="preserve">penerapan </w:t>
      </w:r>
      <w:r>
        <w:rPr>
          <w:rFonts w:asciiTheme="majorBidi" w:hAnsiTheme="majorBidi" w:cstheme="majorBidi"/>
          <w:sz w:val="24"/>
          <w:szCs w:val="24"/>
          <w:lang w:val="id-ID"/>
        </w:rPr>
        <w:t>laporan keuangan</w:t>
      </w:r>
      <w:r>
        <w:rPr>
          <w:rFonts w:asciiTheme="majorBidi" w:hAnsiTheme="majorBidi" w:cstheme="majorBidi"/>
          <w:sz w:val="24"/>
          <w:szCs w:val="24"/>
        </w:rPr>
        <w:t>Usaha Kecil Mikro Menengah (UMKM)</w:t>
      </w:r>
      <w:r w:rsidRPr="003461D9">
        <w:rPr>
          <w:rFonts w:asciiTheme="majorBidi" w:hAnsiTheme="majorBidi" w:cstheme="majorBidi"/>
          <w:sz w:val="24"/>
          <w:szCs w:val="24"/>
        </w:rPr>
        <w:t>.</w:t>
      </w:r>
    </w:p>
    <w:p w:rsidR="00A03F07" w:rsidRPr="00D7575A" w:rsidRDefault="00A03F07" w:rsidP="00A03F07">
      <w:pPr>
        <w:pStyle w:val="ListParagraph"/>
        <w:numPr>
          <w:ilvl w:val="0"/>
          <w:numId w:val="4"/>
        </w:numPr>
        <w:spacing w:line="480" w:lineRule="auto"/>
        <w:ind w:left="709" w:hanging="283"/>
        <w:jc w:val="both"/>
        <w:rPr>
          <w:rFonts w:ascii="Times New Roman" w:hAnsi="Times New Roman" w:cs="Times New Roman"/>
          <w:i/>
          <w:sz w:val="24"/>
          <w:szCs w:val="24"/>
        </w:rPr>
      </w:pPr>
      <w:r>
        <w:rPr>
          <w:rFonts w:ascii="Times New Roman" w:hAnsi="Times New Roman" w:cs="Times New Roman"/>
          <w:i/>
          <w:sz w:val="24"/>
          <w:szCs w:val="24"/>
        </w:rPr>
        <w:t xml:space="preserve">Data Display </w:t>
      </w:r>
      <w:r>
        <w:rPr>
          <w:rFonts w:ascii="Times New Roman" w:hAnsi="Times New Roman" w:cs="Times New Roman"/>
          <w:sz w:val="24"/>
          <w:szCs w:val="24"/>
        </w:rPr>
        <w:t>(Penyajian Data)</w:t>
      </w:r>
    </w:p>
    <w:p w:rsidR="00A03F07" w:rsidRDefault="00A03F07" w:rsidP="00A03F07">
      <w:pPr>
        <w:spacing w:line="48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Dalam penelitian kualitatif</w:t>
      </w:r>
      <w:r>
        <w:rPr>
          <w:rFonts w:ascii="Times New Roman" w:hAnsi="Times New Roman" w:cs="Times New Roman"/>
          <w:color w:val="FFFFFF" w:themeColor="background1"/>
          <w:sz w:val="24"/>
          <w:szCs w:val="24"/>
        </w:rPr>
        <w:t>.</w:t>
      </w:r>
      <w:r>
        <w:rPr>
          <w:rFonts w:ascii="Times New Roman" w:hAnsi="Times New Roman" w:cs="Times New Roman"/>
          <w:sz w:val="24"/>
          <w:szCs w:val="24"/>
        </w:rPr>
        <w:t>, penyajian data</w:t>
      </w: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bisa dilakukan dalam bentuk</w:t>
      </w: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uraian singkat, bagan hubungan antar kategori, </w:t>
      </w:r>
      <w:r>
        <w:rPr>
          <w:rFonts w:ascii="Times New Roman" w:hAnsi="Times New Roman" w:cs="Times New Roman"/>
          <w:i/>
          <w:sz w:val="24"/>
          <w:szCs w:val="24"/>
        </w:rPr>
        <w:t xml:space="preserve">flowchat </w:t>
      </w:r>
      <w:r>
        <w:rPr>
          <w:rFonts w:ascii="Times New Roman" w:hAnsi="Times New Roman" w:cs="Times New Roman"/>
          <w:sz w:val="24"/>
          <w:szCs w:val="24"/>
        </w:rPr>
        <w:t>dan sejenisnya. Dengan mendisplaykan data, maka akan memudahkan untuk memahami</w:t>
      </w: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apa yang terjadi, merencanakan kerja selanjutnya</w:t>
      </w: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berdasarkan apa yang telah dipahami tersebut.</w:t>
      </w:r>
    </w:p>
    <w:p w:rsidR="00A03F07" w:rsidRPr="00E079E2" w:rsidRDefault="00A03F07" w:rsidP="00A03F07">
      <w:pPr>
        <w:pStyle w:val="ListParagraph"/>
        <w:spacing w:line="480" w:lineRule="auto"/>
        <w:ind w:left="567" w:firstLine="567"/>
        <w:jc w:val="both"/>
        <w:rPr>
          <w:rFonts w:asciiTheme="majorBidi" w:hAnsiTheme="majorBidi" w:cstheme="majorBidi"/>
          <w:sz w:val="24"/>
          <w:szCs w:val="24"/>
        </w:rPr>
      </w:pPr>
      <w:r w:rsidRPr="003461D9">
        <w:rPr>
          <w:rFonts w:asciiTheme="majorBidi" w:hAnsiTheme="majorBidi" w:cstheme="majorBidi"/>
          <w:sz w:val="24"/>
          <w:szCs w:val="24"/>
        </w:rPr>
        <w:t>Pada penelitian ini, penyajian data dilakukan dengan</w:t>
      </w:r>
      <w:r>
        <w:rPr>
          <w:rFonts w:asciiTheme="majorBidi" w:hAnsiTheme="majorBidi" w:cstheme="majorBidi"/>
          <w:sz w:val="24"/>
          <w:szCs w:val="24"/>
        </w:rPr>
        <w:t xml:space="preserve"> menjelaskan</w:t>
      </w:r>
      <w:r>
        <w:rPr>
          <w:rFonts w:ascii="Times New Roman" w:hAnsi="Times New Roman" w:cs="Times New Roman"/>
          <w:sz w:val="24"/>
          <w:szCs w:val="24"/>
          <w:lang w:val="id-ID"/>
        </w:rPr>
        <w:t>penerapan Akuntansi</w:t>
      </w:r>
      <w:r w:rsidRPr="001B776D">
        <w:rPr>
          <w:rFonts w:ascii="Times New Roman" w:hAnsi="Times New Roman" w:cs="Times New Roman"/>
          <w:sz w:val="24"/>
          <w:szCs w:val="24"/>
          <w:lang w:val="id-ID"/>
        </w:rPr>
        <w:t xml:space="preserve"> dalam penyusunan laporan keuangan terhadap kinerja UMKM</w:t>
      </w:r>
    </w:p>
    <w:p w:rsidR="00A03F07" w:rsidRDefault="00A03F07" w:rsidP="00A03F07">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i/>
          <w:sz w:val="24"/>
          <w:szCs w:val="24"/>
        </w:rPr>
        <w:t>Conclusion Drawing/verification</w:t>
      </w:r>
    </w:p>
    <w:p w:rsidR="00A03F07" w:rsidRDefault="00A03F07" w:rsidP="00A03F07">
      <w:pPr>
        <w:spacing w:line="48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Langkah ketiga </w:t>
      </w:r>
      <w:r>
        <w:rPr>
          <w:rFonts w:ascii="Times New Roman" w:hAnsi="Times New Roman" w:cs="Times New Roman"/>
          <w:color w:val="FFFFFF" w:themeColor="background1"/>
          <w:sz w:val="24"/>
          <w:szCs w:val="24"/>
        </w:rPr>
        <w:t>.</w:t>
      </w:r>
      <w:r>
        <w:rPr>
          <w:rFonts w:ascii="Times New Roman" w:hAnsi="Times New Roman" w:cs="Times New Roman"/>
          <w:sz w:val="24"/>
          <w:szCs w:val="24"/>
        </w:rPr>
        <w:t>dalam analisis Kualitatif adalah</w:t>
      </w: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penarikan kesimpulan dan verifikasi. Kesimpulan awal dikemukakan masih bersifat </w:t>
      </w: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sementara, dan akan </w:t>
      </w:r>
      <w:r>
        <w:rPr>
          <w:rFonts w:ascii="Times New Roman" w:hAnsi="Times New Roman" w:cs="Times New Roman"/>
          <w:color w:val="FFFFFF" w:themeColor="background1"/>
          <w:sz w:val="24"/>
          <w:szCs w:val="24"/>
        </w:rPr>
        <w:t>.</w:t>
      </w:r>
      <w:r>
        <w:rPr>
          <w:rFonts w:ascii="Times New Roman" w:hAnsi="Times New Roman" w:cs="Times New Roman"/>
          <w:sz w:val="24"/>
          <w:szCs w:val="24"/>
        </w:rPr>
        <w:t>berubah bila</w:t>
      </w: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tidak ditemukan bukti-bukti yang kuat mendukung pada taham pengumpulan data berikutnya. Tetapi apabilan kesimpulan yang dikemukakan pada tahap awal, didukung oleh bukti-bukti yang valid dan kosisten saat peneliti kembali kelapangan mengumpulkan data, jadi dapat disimpulkan yang dikemukakan ialah kesimpulan yang kredibel.</w:t>
      </w:r>
    </w:p>
    <w:p w:rsidR="00A03F07" w:rsidRDefault="00A03F07" w:rsidP="00A03F07">
      <w:pPr>
        <w:spacing w:line="480" w:lineRule="auto"/>
        <w:ind w:left="567" w:firstLine="567"/>
        <w:contextualSpacing/>
        <w:jc w:val="both"/>
        <w:rPr>
          <w:rFonts w:ascii="Times New Roman" w:hAnsi="Times New Roman" w:cs="Times New Roman"/>
          <w:sz w:val="24"/>
          <w:szCs w:val="24"/>
        </w:rPr>
      </w:pPr>
    </w:p>
    <w:p w:rsidR="00A03F07" w:rsidRDefault="00A03F07" w:rsidP="00A03F07">
      <w:pPr>
        <w:spacing w:line="48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Adapun proses analisis data tersebut, dapat dilihat dalam gambar 3.1 berikut ini :</w:t>
      </w:r>
    </w:p>
    <w:p w:rsidR="00A03F07" w:rsidRPr="00C51C93" w:rsidRDefault="00A03F07" w:rsidP="00A03F0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659264" behindDoc="0" locked="0" layoutInCell="1" allowOverlap="1">
                <wp:simplePos x="0" y="0"/>
                <wp:positionH relativeFrom="page">
                  <wp:posOffset>2238375</wp:posOffset>
                </wp:positionH>
                <wp:positionV relativeFrom="paragraph">
                  <wp:posOffset>13970</wp:posOffset>
                </wp:positionV>
                <wp:extent cx="4400550" cy="1552575"/>
                <wp:effectExtent l="304800" t="0" r="19050" b="2857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0" cy="1552575"/>
                          <a:chOff x="0" y="0"/>
                          <a:chExt cx="4457700" cy="1647825"/>
                        </a:xfrm>
                      </wpg:grpSpPr>
                      <wpg:grpSp>
                        <wpg:cNvPr id="16" name="Group 16"/>
                        <wpg:cNvGrpSpPr/>
                        <wpg:grpSpPr>
                          <a:xfrm>
                            <a:off x="1685925" y="180975"/>
                            <a:ext cx="1724025" cy="942975"/>
                            <a:chOff x="0" y="0"/>
                            <a:chExt cx="1724025" cy="942975"/>
                          </a:xfrm>
                        </wpg:grpSpPr>
                        <wps:wsp>
                          <wps:cNvPr id="10" name="Straight Arrow Connector 10"/>
                          <wps:cNvCnPr/>
                          <wps:spPr>
                            <a:xfrm>
                              <a:off x="0" y="0"/>
                              <a:ext cx="7905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1" name="Straight Arrow Connector 11"/>
                          <wps:cNvCnPr/>
                          <wps:spPr>
                            <a:xfrm>
                              <a:off x="1724025" y="200025"/>
                              <a:ext cx="0" cy="74295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g:grpSp>
                      <wpg:grpSp>
                        <wpg:cNvPr id="15" name="Group 15"/>
                        <wpg:cNvGrpSpPr/>
                        <wpg:grpSpPr>
                          <a:xfrm>
                            <a:off x="0" y="0"/>
                            <a:ext cx="4457700" cy="1647825"/>
                            <a:chOff x="0" y="0"/>
                            <a:chExt cx="4457700" cy="1647825"/>
                          </a:xfrm>
                        </wpg:grpSpPr>
                        <wps:wsp>
                          <wps:cNvPr id="6" name="Rounded Rectangle 6"/>
                          <wps:cNvSpPr/>
                          <wps:spPr>
                            <a:xfrm>
                              <a:off x="9525" y="0"/>
                              <a:ext cx="1647825" cy="39052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A03F07" w:rsidRPr="00A34FB9" w:rsidRDefault="00A03F07" w:rsidP="00A03F07">
                                <w:pPr>
                                  <w:jc w:val="center"/>
                                  <w:rPr>
                                    <w:rFonts w:ascii="Times New Roman" w:hAnsi="Times New Roman" w:cs="Times New Roman"/>
                                    <w:sz w:val="24"/>
                                    <w:szCs w:val="24"/>
                                  </w:rPr>
                                </w:pPr>
                                <w:r w:rsidRPr="00A34FB9">
                                  <w:rPr>
                                    <w:rFonts w:ascii="Times New Roman" w:hAnsi="Times New Roman" w:cs="Times New Roman"/>
                                    <w:sz w:val="24"/>
                                    <w:szCs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2571750" y="0"/>
                              <a:ext cx="1666875" cy="39052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A03F07" w:rsidRPr="00A34FB9" w:rsidRDefault="00A03F07" w:rsidP="00A03F07">
                                <w:pPr>
                                  <w:jc w:val="center"/>
                                  <w:rPr>
                                    <w:rFonts w:ascii="Times New Roman" w:hAnsi="Times New Roman" w:cs="Times New Roman"/>
                                    <w:sz w:val="24"/>
                                    <w:szCs w:val="24"/>
                                  </w:rPr>
                                </w:pPr>
                                <w:r w:rsidRPr="00A34FB9">
                                  <w:rPr>
                                    <w:rFonts w:ascii="Times New Roman" w:hAnsi="Times New Roman" w:cs="Times New Roman"/>
                                    <w:sz w:val="24"/>
                                    <w:szCs w:val="24"/>
                                  </w:rPr>
                                  <w:t>Penyajian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0" y="1019175"/>
                              <a:ext cx="1657350" cy="39052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A03F07" w:rsidRPr="00A34FB9" w:rsidRDefault="00A03F07" w:rsidP="00A03F07">
                                <w:pPr>
                                  <w:jc w:val="center"/>
                                  <w:rPr>
                                    <w:rFonts w:ascii="Times New Roman" w:hAnsi="Times New Roman" w:cs="Times New Roman"/>
                                    <w:sz w:val="24"/>
                                    <w:szCs w:val="24"/>
                                  </w:rPr>
                                </w:pPr>
                                <w:r w:rsidRPr="00A34FB9">
                                  <w:rPr>
                                    <w:rFonts w:ascii="Times New Roman" w:hAnsi="Times New Roman" w:cs="Times New Roman"/>
                                    <w:sz w:val="24"/>
                                    <w:szCs w:val="24"/>
                                  </w:rP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2705100" y="1085850"/>
                              <a:ext cx="1752600" cy="56197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A03F07" w:rsidRPr="00A34FB9" w:rsidRDefault="00A03F07" w:rsidP="00A03F07">
                                <w:pPr>
                                  <w:jc w:val="center"/>
                                  <w:rPr>
                                    <w:rFonts w:ascii="Times New Roman" w:hAnsi="Times New Roman" w:cs="Times New Roman"/>
                                    <w:sz w:val="24"/>
                                    <w:szCs w:val="24"/>
                                  </w:rPr>
                                </w:pPr>
                                <w:r w:rsidRPr="00A34FB9">
                                  <w:rPr>
                                    <w:rFonts w:ascii="Times New Roman" w:hAnsi="Times New Roman" w:cs="Times New Roman"/>
                                    <w:sz w:val="24"/>
                                    <w:szCs w:val="24"/>
                                  </w:rPr>
                                  <w:t>Kesimpulan danVerifikasi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flipH="1" flipV="1">
                              <a:off x="1666875" y="1276350"/>
                              <a:ext cx="1066800" cy="45719"/>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13" name="Straight Arrow Connector 13"/>
                          <wps:cNvCnPr/>
                          <wps:spPr>
                            <a:xfrm flipH="1">
                              <a:off x="1057275" y="390525"/>
                              <a:ext cx="1552575" cy="62865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14" name="Straight Arrow Connector 14"/>
                          <wps:cNvCnPr/>
                          <wps:spPr>
                            <a:xfrm flipH="1">
                              <a:off x="752475" y="400050"/>
                              <a:ext cx="45719" cy="600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 name="Elbow Connector 20"/>
                          <wps:cNvCnPr/>
                          <wps:spPr>
                            <a:xfrm flipH="1" flipV="1">
                              <a:off x="0" y="219075"/>
                              <a:ext cx="2695575" cy="1343025"/>
                            </a:xfrm>
                            <a:prstGeom prst="bentConnector3">
                              <a:avLst>
                                <a:gd name="adj1" fmla="val 110777"/>
                              </a:avLst>
                            </a:prstGeom>
                            <a:ln>
                              <a:tailEnd type="triangle"/>
                            </a:ln>
                          </wps:spPr>
                          <wps:style>
                            <a:lnRef idx="3">
                              <a:schemeClr val="dk1"/>
                            </a:lnRef>
                            <a:fillRef idx="0">
                              <a:schemeClr val="dk1"/>
                            </a:fillRef>
                            <a:effectRef idx="2">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7" o:spid="_x0000_s1026" style="position:absolute;left:0;text-align:left;margin-left:176.25pt;margin-top:1.1pt;width:346.5pt;height:122.25pt;z-index:251659264;mso-position-horizontal-relative:page;mso-width-relative:margin;mso-height-relative:margin" coordsize="44577,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">
                <v:group id="Group 16" o:spid="_x0000_s1027" style="position:absolute;left:16859;top:1809;width:17240;height:9430" coordsize="17240,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10" o:spid="_x0000_s1028" type="#_x0000_t32" style="position:absolute;width:7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" strokecolor="black [3200]" strokeweight="1.5pt">
                    <v:stroke endarrow="block" joinstyle="miter"/>
                  </v:shape>
                  <v:shape id="Straight Arrow Connector 11" o:spid="_x0000_s1029" type="#_x0000_t32" style="position:absolute;left:17240;top:2000;width:0;height:7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" strokecolor="black [3200]" strokeweight="1.5pt">
                    <v:stroke startarrow="block" endarrow="block" joinstyle="miter"/>
                  </v:shape>
                </v:group>
                <v:group id="Group 15" o:spid="_x0000_s1030" style="position:absolute;width:44577;height:16478" coordsize="44577,1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Rounded Rectangle 6" o:spid="_x0000_s1031" style="position:absolute;left:95;width:16478;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" fillcolor="white [3201]" strokecolor="#a5a5a5 [3206]" strokeweight="1pt">
                    <v:stroke joinstyle="miter"/>
                    <v:textbox>
                      <w:txbxContent>
                        <w:p w:rsidR="00A03F07" w:rsidRPr="00A34FB9" w:rsidRDefault="00A03F07" w:rsidP="00A03F07">
                          <w:pPr>
                            <w:jc w:val="center"/>
                            <w:rPr>
                              <w:rFonts w:ascii="Times New Roman" w:hAnsi="Times New Roman" w:cs="Times New Roman"/>
                              <w:sz w:val="24"/>
                              <w:szCs w:val="24"/>
                            </w:rPr>
                          </w:pPr>
                          <w:r w:rsidRPr="00A34FB9">
                            <w:rPr>
                              <w:rFonts w:ascii="Times New Roman" w:hAnsi="Times New Roman" w:cs="Times New Roman"/>
                              <w:sz w:val="24"/>
                              <w:szCs w:val="24"/>
                            </w:rPr>
                            <w:t>Pengumpulan Data</w:t>
                          </w:r>
                        </w:p>
                      </w:txbxContent>
                    </v:textbox>
                  </v:roundrect>
                  <v:roundrect id="Rounded Rectangle 7" o:spid="_x0000_s1032" style="position:absolute;left:25717;width:16669;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" fillcolor="white [3201]" strokecolor="#a5a5a5 [3206]" strokeweight="1pt">
                    <v:stroke joinstyle="miter"/>
                    <v:textbox>
                      <w:txbxContent>
                        <w:p w:rsidR="00A03F07" w:rsidRPr="00A34FB9" w:rsidRDefault="00A03F07" w:rsidP="00A03F07">
                          <w:pPr>
                            <w:jc w:val="center"/>
                            <w:rPr>
                              <w:rFonts w:ascii="Times New Roman" w:hAnsi="Times New Roman" w:cs="Times New Roman"/>
                              <w:sz w:val="24"/>
                              <w:szCs w:val="24"/>
                            </w:rPr>
                          </w:pPr>
                          <w:r w:rsidRPr="00A34FB9">
                            <w:rPr>
                              <w:rFonts w:ascii="Times New Roman" w:hAnsi="Times New Roman" w:cs="Times New Roman"/>
                              <w:sz w:val="24"/>
                              <w:szCs w:val="24"/>
                            </w:rPr>
                            <w:t>Penyajian Data</w:t>
                          </w:r>
                        </w:p>
                      </w:txbxContent>
                    </v:textbox>
                  </v:roundrect>
                  <v:roundrect id="Rounded Rectangle 8" o:spid="_x0000_s1033" style="position:absolute;top:10191;width:16573;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" fillcolor="white [3201]" strokecolor="#a5a5a5 [3206]" strokeweight="1pt">
                    <v:stroke joinstyle="miter"/>
                    <v:textbox>
                      <w:txbxContent>
                        <w:p w:rsidR="00A03F07" w:rsidRPr="00A34FB9" w:rsidRDefault="00A03F07" w:rsidP="00A03F07">
                          <w:pPr>
                            <w:jc w:val="center"/>
                            <w:rPr>
                              <w:rFonts w:ascii="Times New Roman" w:hAnsi="Times New Roman" w:cs="Times New Roman"/>
                              <w:sz w:val="24"/>
                              <w:szCs w:val="24"/>
                            </w:rPr>
                          </w:pPr>
                          <w:r w:rsidRPr="00A34FB9">
                            <w:rPr>
                              <w:rFonts w:ascii="Times New Roman" w:hAnsi="Times New Roman" w:cs="Times New Roman"/>
                              <w:sz w:val="24"/>
                              <w:szCs w:val="24"/>
                            </w:rPr>
                            <w:t>Reduksi Data</w:t>
                          </w:r>
                        </w:p>
                      </w:txbxContent>
                    </v:textbox>
                  </v:roundrect>
                  <v:roundrect id="Rounded Rectangle 9" o:spid="_x0000_s1034" style="position:absolute;left:27051;top:10858;width:17526;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" fillcolor="white [3201]" strokecolor="#a5a5a5 [3206]" strokeweight="1pt">
                    <v:stroke joinstyle="miter"/>
                    <v:textbox>
                      <w:txbxContent>
                        <w:p w:rsidR="00A03F07" w:rsidRPr="00A34FB9" w:rsidRDefault="00A03F07" w:rsidP="00A03F07">
                          <w:pPr>
                            <w:jc w:val="center"/>
                            <w:rPr>
                              <w:rFonts w:ascii="Times New Roman" w:hAnsi="Times New Roman" w:cs="Times New Roman"/>
                              <w:sz w:val="24"/>
                              <w:szCs w:val="24"/>
                            </w:rPr>
                          </w:pPr>
                          <w:r w:rsidRPr="00A34FB9">
                            <w:rPr>
                              <w:rFonts w:ascii="Times New Roman" w:hAnsi="Times New Roman" w:cs="Times New Roman"/>
                              <w:sz w:val="24"/>
                              <w:szCs w:val="24"/>
                            </w:rPr>
                            <w:t>Kesimpulan danVerifikasi</w:t>
                          </w:r>
                        </w:p>
                      </w:txbxContent>
                    </v:textbox>
                  </v:roundrect>
                  <v:shape id="Straight Arrow Connector 12" o:spid="_x0000_s1035" type="#_x0000_t32" style="position:absolute;left:16668;top:12763;width:10668;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" strokecolor="black [3200]" strokeweight="1.5pt">
                    <v:stroke startarrow="block" endarrow="block" joinstyle="miter"/>
                  </v:shape>
                  <v:shape id="Straight Arrow Connector 13" o:spid="_x0000_s1036" type="#_x0000_t32" style="position:absolute;left:10572;top:3905;width:15526;height:6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" strokecolor="black [3200]" strokeweight="1.5pt">
                    <v:stroke startarrow="block" endarrow="block" joinstyle="miter"/>
                  </v:shape>
                  <v:shape id="Straight Arrow Connector 14" o:spid="_x0000_s1037" type="#_x0000_t32" style="position:absolute;left:7524;top:4000;width:457;height:6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" strokecolor="black [3200]" strokeweight="1.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38" type="#_x0000_t34" style="position:absolute;top:2190;width:26955;height:13431;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" adj="23928" strokecolor="black [3200]" strokeweight="1.5pt">
                    <v:stroke endarrow="block"/>
                  </v:shape>
                </v:group>
                <w10:wrap anchorx="page"/>
              </v:group>
            </w:pict>
          </mc:Fallback>
        </mc:AlternateContent>
      </w:r>
    </w:p>
    <w:p w:rsidR="00A03F07" w:rsidRPr="00EF7D23" w:rsidRDefault="00A03F07" w:rsidP="00A03F07">
      <w:pPr>
        <w:spacing w:line="480" w:lineRule="auto"/>
        <w:ind w:left="567" w:firstLine="567"/>
        <w:contextualSpacing/>
        <w:jc w:val="both"/>
        <w:rPr>
          <w:rFonts w:ascii="Times New Roman" w:hAnsi="Times New Roman" w:cs="Times New Roman"/>
          <w:sz w:val="24"/>
          <w:szCs w:val="24"/>
        </w:rPr>
      </w:pPr>
    </w:p>
    <w:p w:rsidR="00A03F07" w:rsidRPr="00523FE8" w:rsidRDefault="00A03F07" w:rsidP="00A03F07">
      <w:pPr>
        <w:spacing w:line="480" w:lineRule="auto"/>
        <w:jc w:val="both"/>
        <w:rPr>
          <w:rFonts w:ascii="Times New Roman" w:hAnsi="Times New Roman" w:cs="Times New Roman"/>
          <w:sz w:val="24"/>
          <w:szCs w:val="24"/>
          <w:lang w:val="id-ID"/>
        </w:rPr>
      </w:pPr>
    </w:p>
    <w:p w:rsidR="00A03F07" w:rsidRPr="00CD57B1" w:rsidRDefault="00A03F07" w:rsidP="00A03F07">
      <w:pPr>
        <w:tabs>
          <w:tab w:val="left" w:pos="1395"/>
        </w:tabs>
        <w:spacing w:line="480" w:lineRule="auto"/>
        <w:jc w:val="both"/>
        <w:rPr>
          <w:rFonts w:ascii="Times New Roman" w:eastAsia="Times New Roman" w:hAnsi="Times New Roman" w:cs="Times New Roman"/>
          <w:sz w:val="24"/>
          <w:szCs w:val="24"/>
        </w:rPr>
      </w:pPr>
    </w:p>
    <w:p w:rsidR="00A03F07" w:rsidRDefault="00A03F07" w:rsidP="00A03F07">
      <w:pPr>
        <w:spacing w:line="276" w:lineRule="auto"/>
        <w:contextualSpacing/>
        <w:jc w:val="center"/>
        <w:rPr>
          <w:rFonts w:ascii="Times New Roman" w:hAnsi="Times New Roman" w:cs="Times New Roman"/>
          <w:sz w:val="24"/>
          <w:szCs w:val="24"/>
        </w:rPr>
      </w:pPr>
    </w:p>
    <w:p w:rsidR="00A03F07" w:rsidRDefault="00A03F07" w:rsidP="00A03F07">
      <w:pPr>
        <w:spacing w:line="276" w:lineRule="auto"/>
        <w:ind w:left="414" w:firstLine="720"/>
        <w:contextualSpacing/>
        <w:jc w:val="center"/>
        <w:rPr>
          <w:rFonts w:ascii="Times New Roman" w:hAnsi="Times New Roman" w:cs="Times New Roman"/>
          <w:sz w:val="24"/>
          <w:szCs w:val="24"/>
        </w:rPr>
      </w:pPr>
    </w:p>
    <w:p w:rsidR="00A03F07" w:rsidRDefault="00A03F07" w:rsidP="00A03F07">
      <w:pPr>
        <w:spacing w:line="276" w:lineRule="auto"/>
        <w:ind w:left="414" w:firstLine="720"/>
        <w:contextualSpacing/>
        <w:jc w:val="center"/>
        <w:rPr>
          <w:rFonts w:ascii="Times New Roman" w:hAnsi="Times New Roman" w:cs="Times New Roman"/>
          <w:sz w:val="24"/>
          <w:szCs w:val="24"/>
        </w:rPr>
      </w:pPr>
      <w:r>
        <w:rPr>
          <w:rFonts w:ascii="Times New Roman" w:hAnsi="Times New Roman" w:cs="Times New Roman"/>
          <w:sz w:val="24"/>
          <w:szCs w:val="24"/>
        </w:rPr>
        <w:t>Gambar 3.1 diagram komponen dalam anilisi</w:t>
      </w:r>
      <w:r>
        <w:rPr>
          <w:rFonts w:ascii="Times New Roman" w:hAnsi="Times New Roman" w:cs="Times New Roman"/>
          <w:sz w:val="24"/>
          <w:szCs w:val="24"/>
          <w:lang w:val="id-ID"/>
        </w:rPr>
        <w:t>s</w:t>
      </w:r>
      <w:r>
        <w:rPr>
          <w:rFonts w:ascii="Times New Roman" w:hAnsi="Times New Roman" w:cs="Times New Roman"/>
          <w:sz w:val="24"/>
          <w:szCs w:val="24"/>
        </w:rPr>
        <w:t xml:space="preserve"> data</w:t>
      </w:r>
    </w:p>
    <w:p w:rsidR="00A03F07" w:rsidRDefault="00A03F07" w:rsidP="00A03F07">
      <w:pPr>
        <w:spacing w:line="276" w:lineRule="auto"/>
        <w:ind w:left="567" w:firstLine="567"/>
        <w:contextualSpacing/>
        <w:jc w:val="center"/>
        <w:rPr>
          <w:rFonts w:ascii="Times New Roman" w:hAnsi="Times New Roman" w:cs="Times New Roman"/>
          <w:sz w:val="24"/>
          <w:szCs w:val="24"/>
        </w:rPr>
      </w:pPr>
      <w:r>
        <w:rPr>
          <w:rFonts w:ascii="Times New Roman" w:hAnsi="Times New Roman" w:cs="Times New Roman"/>
          <w:sz w:val="24"/>
          <w:szCs w:val="24"/>
        </w:rPr>
        <w:t>(Miles dan Huberman, dalam Sugiyono, 2015:247)</w:t>
      </w:r>
    </w:p>
    <w:p w:rsidR="001959FB" w:rsidRDefault="001959FB" w:rsidP="00A03F07"/>
    <w:sectPr w:rsidR="001959FB" w:rsidSect="00A03F07">
      <w:headerReference w:type="default" r:id="rId7"/>
      <w:footerReference w:type="default" r:id="rId8"/>
      <w:footerReference w:type="first" r:id="rId9"/>
      <w:pgSz w:w="11906" w:h="16838"/>
      <w:pgMar w:top="2268" w:right="1701" w:bottom="1701" w:left="2268" w:header="709" w:footer="709" w:gutter="0"/>
      <w:pgNumType w:start="3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07" w:rsidRDefault="00A03F07" w:rsidP="00A03F07">
      <w:r>
        <w:separator/>
      </w:r>
    </w:p>
  </w:endnote>
  <w:endnote w:type="continuationSeparator" w:id="0">
    <w:p w:rsidR="00A03F07" w:rsidRDefault="00A03F07" w:rsidP="00A0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07" w:rsidRDefault="00A03F07">
    <w:pPr>
      <w:pStyle w:val="Footer"/>
      <w:jc w:val="center"/>
    </w:pPr>
  </w:p>
  <w:p w:rsidR="00A03F07" w:rsidRDefault="00A03F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527886"/>
      <w:docPartObj>
        <w:docPartGallery w:val="Page Numbers (Bottom of Page)"/>
        <w:docPartUnique/>
      </w:docPartObj>
    </w:sdtPr>
    <w:sdtEndPr>
      <w:rPr>
        <w:noProof/>
      </w:rPr>
    </w:sdtEndPr>
    <w:sdtContent>
      <w:p w:rsidR="00A03F07" w:rsidRDefault="00A03F07">
        <w:pPr>
          <w:pStyle w:val="Footer"/>
          <w:jc w:val="center"/>
        </w:pPr>
        <w:r>
          <w:fldChar w:fldCharType="begin"/>
        </w:r>
        <w:r>
          <w:instrText xml:space="preserve"> PAGE   \* MERGEFORMAT </w:instrText>
        </w:r>
        <w:r>
          <w:fldChar w:fldCharType="separate"/>
        </w:r>
        <w:r w:rsidR="00EF69BD">
          <w:rPr>
            <w:noProof/>
          </w:rPr>
          <w:t>35</w:t>
        </w:r>
        <w:r>
          <w:rPr>
            <w:noProof/>
          </w:rPr>
          <w:fldChar w:fldCharType="end"/>
        </w:r>
      </w:p>
    </w:sdtContent>
  </w:sdt>
  <w:p w:rsidR="00A03F07" w:rsidRDefault="00A03F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07" w:rsidRDefault="00A03F07" w:rsidP="00A03F07">
      <w:r>
        <w:separator/>
      </w:r>
    </w:p>
  </w:footnote>
  <w:footnote w:type="continuationSeparator" w:id="0">
    <w:p w:rsidR="00A03F07" w:rsidRDefault="00A03F07" w:rsidP="00A03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123584"/>
      <w:docPartObj>
        <w:docPartGallery w:val="Page Numbers (Top of Page)"/>
        <w:docPartUnique/>
      </w:docPartObj>
    </w:sdtPr>
    <w:sdtEndPr>
      <w:rPr>
        <w:noProof/>
      </w:rPr>
    </w:sdtEndPr>
    <w:sdtContent>
      <w:p w:rsidR="00A03F07" w:rsidRDefault="00A03F07">
        <w:pPr>
          <w:pStyle w:val="Header"/>
          <w:jc w:val="right"/>
        </w:pPr>
        <w:r>
          <w:fldChar w:fldCharType="begin"/>
        </w:r>
        <w:r>
          <w:instrText xml:space="preserve"> PAGE   \* MERGEFORMAT </w:instrText>
        </w:r>
        <w:r>
          <w:fldChar w:fldCharType="separate"/>
        </w:r>
        <w:r w:rsidR="00EF69BD">
          <w:rPr>
            <w:noProof/>
          </w:rPr>
          <w:t>36</w:t>
        </w:r>
        <w:r>
          <w:rPr>
            <w:noProof/>
          </w:rPr>
          <w:fldChar w:fldCharType="end"/>
        </w:r>
      </w:p>
    </w:sdtContent>
  </w:sdt>
  <w:p w:rsidR="00A03F07" w:rsidRDefault="00A03F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357"/>
    <w:multiLevelType w:val="hybridMultilevel"/>
    <w:tmpl w:val="C46047F2"/>
    <w:lvl w:ilvl="0" w:tplc="EDAEDD22">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40131AF"/>
    <w:multiLevelType w:val="hybridMultilevel"/>
    <w:tmpl w:val="5BBCC9F4"/>
    <w:lvl w:ilvl="0" w:tplc="72A6C870">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7B3"/>
    <w:multiLevelType w:val="hybridMultilevel"/>
    <w:tmpl w:val="B192CECC"/>
    <w:lvl w:ilvl="0" w:tplc="67D82ACC">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F1286"/>
    <w:multiLevelType w:val="hybridMultilevel"/>
    <w:tmpl w:val="907ED5A4"/>
    <w:lvl w:ilvl="0" w:tplc="9B78CAD4">
      <w:start w:val="1"/>
      <w:numFmt w:val="decimal"/>
      <w:lvlText w:val="%1."/>
      <w:lvlJc w:val="left"/>
      <w:pPr>
        <w:ind w:left="185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09B08AB"/>
    <w:multiLevelType w:val="hybridMultilevel"/>
    <w:tmpl w:val="6EA08122"/>
    <w:lvl w:ilvl="0" w:tplc="31201C9A">
      <w:start w:val="1"/>
      <w:numFmt w:val="decimal"/>
      <w:pStyle w:val="Heading5"/>
      <w:lvlText w:val="3.%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074F6"/>
    <w:multiLevelType w:val="hybridMultilevel"/>
    <w:tmpl w:val="94868750"/>
    <w:lvl w:ilvl="0" w:tplc="16843256">
      <w:start w:val="3"/>
      <w:numFmt w:val="upperRoman"/>
      <w:pStyle w:val="Heading1"/>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07"/>
    <w:rsid w:val="001959FB"/>
    <w:rsid w:val="00A03F07"/>
    <w:rsid w:val="00EF69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E6A31-B774-409B-B5F8-BDAB3607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F07"/>
    <w:pPr>
      <w:spacing w:after="0" w:line="240" w:lineRule="auto"/>
    </w:pPr>
    <w:rPr>
      <w:rFonts w:ascii="Calibri" w:eastAsia="Calibri" w:hAnsi="Calibri" w:cs="Arial"/>
      <w:sz w:val="20"/>
      <w:szCs w:val="20"/>
      <w:lang w:val="en-US"/>
    </w:rPr>
  </w:style>
  <w:style w:type="paragraph" w:styleId="Heading1">
    <w:name w:val="heading 1"/>
    <w:basedOn w:val="Normal"/>
    <w:next w:val="Normal"/>
    <w:link w:val="Heading1Char"/>
    <w:uiPriority w:val="9"/>
    <w:qFormat/>
    <w:rsid w:val="00A03F07"/>
    <w:pPr>
      <w:keepNext/>
      <w:keepLines/>
      <w:numPr>
        <w:numId w:val="1"/>
      </w:numPr>
      <w:spacing w:before="480"/>
      <w:outlineLvl w:val="0"/>
    </w:pPr>
    <w:rPr>
      <w:rFonts w:ascii="Times New Roman" w:eastAsiaTheme="majorEastAsia" w:hAnsi="Times New Roman" w:cstheme="majorBidi"/>
      <w:b/>
      <w:bCs/>
      <w:sz w:val="28"/>
      <w:szCs w:val="28"/>
    </w:rPr>
  </w:style>
  <w:style w:type="paragraph" w:styleId="Heading5">
    <w:name w:val="heading 5"/>
    <w:basedOn w:val="Normal"/>
    <w:next w:val="Normal"/>
    <w:link w:val="Heading5Char"/>
    <w:uiPriority w:val="9"/>
    <w:unhideWhenUsed/>
    <w:qFormat/>
    <w:rsid w:val="00A03F07"/>
    <w:pPr>
      <w:keepNext/>
      <w:keepLines/>
      <w:numPr>
        <w:numId w:val="2"/>
      </w:numPr>
      <w:spacing w:before="40"/>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F07"/>
    <w:rPr>
      <w:rFonts w:ascii="Times New Roman" w:eastAsiaTheme="majorEastAsia" w:hAnsi="Times New Roman" w:cstheme="majorBidi"/>
      <w:b/>
      <w:bCs/>
      <w:sz w:val="28"/>
      <w:szCs w:val="28"/>
      <w:lang w:val="en-US"/>
    </w:rPr>
  </w:style>
  <w:style w:type="character" w:customStyle="1" w:styleId="Heading5Char">
    <w:name w:val="Heading 5 Char"/>
    <w:basedOn w:val="DefaultParagraphFont"/>
    <w:link w:val="Heading5"/>
    <w:uiPriority w:val="9"/>
    <w:rsid w:val="00A03F07"/>
    <w:rPr>
      <w:rFonts w:ascii="Times New Roman" w:eastAsiaTheme="majorEastAsia" w:hAnsi="Times New Roman" w:cstheme="majorBidi"/>
      <w:b/>
      <w:sz w:val="24"/>
      <w:szCs w:val="20"/>
      <w:lang w:val="en-US"/>
    </w:rPr>
  </w:style>
  <w:style w:type="paragraph" w:styleId="ListParagraph">
    <w:name w:val="List Paragraph"/>
    <w:basedOn w:val="Normal"/>
    <w:uiPriority w:val="34"/>
    <w:qFormat/>
    <w:rsid w:val="00A03F07"/>
    <w:pPr>
      <w:ind w:left="720"/>
      <w:contextualSpacing/>
    </w:pPr>
  </w:style>
  <w:style w:type="paragraph" w:styleId="Header">
    <w:name w:val="header"/>
    <w:basedOn w:val="Normal"/>
    <w:link w:val="HeaderChar"/>
    <w:uiPriority w:val="99"/>
    <w:unhideWhenUsed/>
    <w:rsid w:val="00A03F07"/>
    <w:pPr>
      <w:tabs>
        <w:tab w:val="center" w:pos="4513"/>
        <w:tab w:val="right" w:pos="9026"/>
      </w:tabs>
    </w:pPr>
  </w:style>
  <w:style w:type="character" w:customStyle="1" w:styleId="HeaderChar">
    <w:name w:val="Header Char"/>
    <w:basedOn w:val="DefaultParagraphFont"/>
    <w:link w:val="Header"/>
    <w:uiPriority w:val="99"/>
    <w:rsid w:val="00A03F07"/>
    <w:rPr>
      <w:rFonts w:ascii="Calibri" w:eastAsia="Calibri" w:hAnsi="Calibri" w:cs="Arial"/>
      <w:sz w:val="20"/>
      <w:szCs w:val="20"/>
      <w:lang w:val="en-US"/>
    </w:rPr>
  </w:style>
  <w:style w:type="paragraph" w:styleId="Footer">
    <w:name w:val="footer"/>
    <w:basedOn w:val="Normal"/>
    <w:link w:val="FooterChar"/>
    <w:uiPriority w:val="99"/>
    <w:unhideWhenUsed/>
    <w:rsid w:val="00A03F07"/>
    <w:pPr>
      <w:tabs>
        <w:tab w:val="center" w:pos="4513"/>
        <w:tab w:val="right" w:pos="9026"/>
      </w:tabs>
    </w:pPr>
  </w:style>
  <w:style w:type="character" w:customStyle="1" w:styleId="FooterChar">
    <w:name w:val="Footer Char"/>
    <w:basedOn w:val="DefaultParagraphFont"/>
    <w:link w:val="Footer"/>
    <w:uiPriority w:val="99"/>
    <w:rsid w:val="00A03F07"/>
    <w:rPr>
      <w:rFonts w:ascii="Calibri" w:eastAsia="Calibri" w:hAnsi="Calibri"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Ruang Baca</dc:creator>
  <cp:keywords/>
  <dc:description/>
  <cp:lastModifiedBy>Ruang Baca</cp:lastModifiedBy>
  <cp:revision>2</cp:revision>
  <dcterms:created xsi:type="dcterms:W3CDTF">2019-08-27T10:28:00Z</dcterms:created>
  <dcterms:modified xsi:type="dcterms:W3CDTF">2019-08-27T11:41:00Z</dcterms:modified>
</cp:coreProperties>
</file>